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41CEF"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5E06A1B0"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3F75C4DD" w14:textId="3D99B442" w:rsidR="00800AA9" w:rsidRPr="00800AA9" w:rsidRDefault="00800AA9" w:rsidP="00C348A3">
      <w:pPr>
        <w:spacing w:before="0" w:after="0"/>
      </w:pPr>
      <w:r w:rsidRPr="00BB7F45">
        <w:rPr>
          <w:b/>
        </w:rPr>
        <w:t>Asiakirjan tunnus:</w:t>
      </w:r>
      <w:r>
        <w:t xml:space="preserve"> KT</w:t>
      </w:r>
      <w:r w:rsidR="007F2BBF">
        <w:t>1272</w:t>
      </w:r>
    </w:p>
    <w:p w14:paraId="240E29A7" w14:textId="54171BE5" w:rsidR="00800AA9" w:rsidRDefault="00800AA9" w:rsidP="00C348A3">
      <w:pPr>
        <w:spacing w:before="0" w:after="0"/>
      </w:pPr>
      <w:r w:rsidRPr="00BB7F45">
        <w:rPr>
          <w:b/>
        </w:rPr>
        <w:t>Päivämäärä</w:t>
      </w:r>
      <w:r>
        <w:t xml:space="preserve">: </w:t>
      </w:r>
      <w:r w:rsidR="00AA565B">
        <w:t>2.2</w:t>
      </w:r>
      <w:r w:rsidR="007F2BBF">
        <w:t>.2026</w:t>
      </w:r>
    </w:p>
    <w:p w14:paraId="4E60BD90" w14:textId="3395D43A"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70552B9B" w14:textId="77777777" w:rsidR="00800AA9" w:rsidRPr="00633BBD" w:rsidRDefault="005E2C49" w:rsidP="00800AA9">
      <w:pPr>
        <w:rPr>
          <w:rStyle w:val="Otsikko1Char"/>
          <w:b w:val="0"/>
          <w:sz w:val="20"/>
          <w:szCs w:val="20"/>
        </w:rPr>
      </w:pPr>
      <w:r>
        <w:rPr>
          <w:b/>
        </w:rPr>
        <w:pict w14:anchorId="5290A783">
          <v:rect id="_x0000_i1025" style="width:0;height:1.5pt" o:hralign="center" o:hrstd="t" o:hr="t" fillcolor="#a0a0a0" stroked="f"/>
        </w:pict>
      </w:r>
    </w:p>
    <w:p w14:paraId="0E76C18A" w14:textId="4581E784" w:rsidR="008020E6" w:rsidRPr="00543F66" w:rsidRDefault="005E2C49"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469676E8AED643C0AB91E229E3736C0D"/>
          </w:placeholder>
          <w:text/>
        </w:sdtPr>
        <w:sdtEndPr>
          <w:rPr>
            <w:rStyle w:val="Otsikko1Char"/>
          </w:rPr>
        </w:sdtEndPr>
        <w:sdtContent>
          <w:r w:rsidR="007F2BBF">
            <w:rPr>
              <w:rStyle w:val="Otsikko1Char"/>
              <w:rFonts w:cs="Times New Roman"/>
              <w:b/>
              <w:szCs w:val="24"/>
            </w:rPr>
            <w:t>Sri Lanka</w:t>
          </w:r>
          <w:r w:rsidR="00543F66" w:rsidRPr="00543F66">
            <w:rPr>
              <w:rStyle w:val="Otsikko1Char"/>
              <w:rFonts w:cs="Times New Roman"/>
              <w:b/>
              <w:szCs w:val="24"/>
            </w:rPr>
            <w:t xml:space="preserve"> / </w:t>
          </w:r>
          <w:r w:rsidR="007F2BBF">
            <w:rPr>
              <w:rStyle w:val="Otsikko1Char"/>
              <w:rFonts w:cs="Times New Roman"/>
              <w:b/>
              <w:szCs w:val="24"/>
            </w:rPr>
            <w:t>Lisensoimattomat pankit</w:t>
          </w:r>
        </w:sdtContent>
      </w:sdt>
    </w:p>
    <w:sdt>
      <w:sdtPr>
        <w:rPr>
          <w:rStyle w:val="Otsikko1Char"/>
          <w:rFonts w:cs="Times New Roman"/>
          <w:b/>
          <w:szCs w:val="24"/>
        </w:rPr>
        <w:alias w:val="Country / Title in English"/>
        <w:tag w:val="Country / Title in English"/>
        <w:id w:val="2146699517"/>
        <w:lock w:val="sdtLocked"/>
        <w:placeholder>
          <w:docPart w:val="9C6BB16E09D7418A8E4AEC4B8EACFBA5"/>
        </w:placeholder>
        <w:text/>
      </w:sdtPr>
      <w:sdtEndPr>
        <w:rPr>
          <w:rStyle w:val="Kappaleenoletusfontti"/>
          <w:rFonts w:eastAsia="Times New Roman"/>
        </w:rPr>
      </w:sdtEndPr>
      <w:sdtContent>
        <w:p w14:paraId="7CEB71B8" w14:textId="00A3C5A8" w:rsidR="00082DFE" w:rsidRPr="00543F66" w:rsidRDefault="007F2BBF" w:rsidP="00543F66">
          <w:pPr>
            <w:pStyle w:val="POTSIKKO"/>
          </w:pPr>
          <w:r>
            <w:rPr>
              <w:rStyle w:val="Otsikko1Char"/>
              <w:rFonts w:cs="Times New Roman"/>
              <w:b/>
              <w:szCs w:val="24"/>
            </w:rPr>
            <w:t>Sri Lanka</w:t>
          </w:r>
          <w:r w:rsidR="00810134" w:rsidRPr="00543F66">
            <w:rPr>
              <w:rStyle w:val="Otsikko1Char"/>
              <w:rFonts w:cs="Times New Roman"/>
              <w:b/>
              <w:szCs w:val="24"/>
            </w:rPr>
            <w:t xml:space="preserve"> / </w:t>
          </w:r>
          <w:proofErr w:type="spellStart"/>
          <w:r>
            <w:rPr>
              <w:rStyle w:val="Otsikko1Char"/>
              <w:rFonts w:cs="Times New Roman"/>
              <w:b/>
              <w:szCs w:val="24"/>
            </w:rPr>
            <w:t>Unlicensed</w:t>
          </w:r>
          <w:proofErr w:type="spellEnd"/>
          <w:r>
            <w:rPr>
              <w:rStyle w:val="Otsikko1Char"/>
              <w:rFonts w:cs="Times New Roman"/>
              <w:b/>
              <w:szCs w:val="24"/>
            </w:rPr>
            <w:t xml:space="preserve"> </w:t>
          </w:r>
          <w:proofErr w:type="spellStart"/>
          <w:r>
            <w:rPr>
              <w:rStyle w:val="Otsikko1Char"/>
              <w:rFonts w:cs="Times New Roman"/>
              <w:b/>
              <w:szCs w:val="24"/>
            </w:rPr>
            <w:t>banks</w:t>
          </w:r>
          <w:proofErr w:type="spellEnd"/>
        </w:p>
      </w:sdtContent>
    </w:sdt>
    <w:p w14:paraId="6F768E96" w14:textId="77777777" w:rsidR="00082DFE" w:rsidRDefault="005E2C49" w:rsidP="00082DFE">
      <w:pPr>
        <w:rPr>
          <w:b/>
        </w:rPr>
      </w:pPr>
      <w:r>
        <w:rPr>
          <w:b/>
        </w:rPr>
        <w:pict w14:anchorId="127723A9">
          <v:rect id="_x0000_i1026" style="width:0;height:1.5pt" o:hralign="center" o:hrstd="t" o:hr="t" fillcolor="#a0a0a0" stroked="f"/>
        </w:pict>
      </w:r>
    </w:p>
    <w:p w14:paraId="3248FC51"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EF84BF2CAC4140BB8F79F41BEF1F10A1"/>
        </w:placeholder>
      </w:sdtPr>
      <w:sdtEndPr>
        <w:rPr>
          <w:rStyle w:val="Kappaleenoletusfontti"/>
          <w:color w:val="404040" w:themeColor="text1" w:themeTint="BF"/>
        </w:rPr>
      </w:sdtEndPr>
      <w:sdtContent>
        <w:bookmarkStart w:id="0" w:name="_Hlk220313244" w:displacedByCustomXml="next"/>
        <w:sdt>
          <w:sdtPr>
            <w:rPr>
              <w:rStyle w:val="KysymyksetChar"/>
              <w:lang w:val="en-US"/>
            </w:rPr>
            <w:alias w:val="Questions"/>
            <w:tag w:val="Fill in the questions here"/>
            <w:id w:val="353243802"/>
            <w:placeholder>
              <w:docPart w:val="8F0E7FB477324BEDA19D07021B475375"/>
            </w:placeholder>
            <w:text w:multiLine="1"/>
          </w:sdtPr>
          <w:sdtContent>
            <w:p w14:paraId="35047197" w14:textId="5FABCA46" w:rsidR="00810134" w:rsidRPr="007F25D7" w:rsidRDefault="007F25D7" w:rsidP="007F2BBF">
              <w:pPr>
                <w:pStyle w:val="Lainaus"/>
                <w:ind w:left="0"/>
                <w:jc w:val="left"/>
                <w:rPr>
                  <w:i w:val="0"/>
                  <w:iCs w:val="0"/>
                  <w:color w:val="000000" w:themeColor="text1"/>
                  <w:lang w:val="en-US"/>
                </w:rPr>
              </w:pPr>
              <w:r w:rsidRPr="007F25D7">
                <w:rPr>
                  <w:rStyle w:val="KysymyksetChar"/>
                  <w:lang w:val="en-US"/>
                </w:rPr>
                <w:t>1. Minkälainen asema lisensoimattomilla pankeilla on Sri Lankassa? Miten lisensoimattomien pankkien asema eroaa lisensoiduista pankeista?</w:t>
              </w:r>
              <w:r w:rsidRPr="007F25D7">
                <w:rPr>
                  <w:rStyle w:val="KysymyksetChar"/>
                  <w:lang w:val="en-US"/>
                </w:rPr>
                <w:br/>
                <w:t>2. Voiko lisensoimattoman pankin asiakas Sri Lankassa nostaa rahaa normaalisti kuten tavallisesta pankista? Onko nostoille olemassa rajoituksia tai vastaavaa?</w:t>
              </w:r>
              <w:r w:rsidRPr="007F25D7">
                <w:rPr>
                  <w:rStyle w:val="KysymyksetChar"/>
                  <w:lang w:val="en-US"/>
                </w:rPr>
                <w:br/>
                <w:t>3. Voiko pankin asiakas Sri Lankassa nostaa rahaa lisensoimattomasta pankista oleskellessaan ulkomailla? Onko lisensoimattomien pankkien asiakkailla ollut vaikeuksia nostaa rahaa kotimaassa tai ulkomailla?</w:t>
              </w:r>
              <w:r w:rsidRPr="007F25D7">
                <w:rPr>
                  <w:rStyle w:val="KysymyksetChar"/>
                  <w:lang w:val="en-US"/>
                </w:rPr>
                <w:br/>
                <w:t>4. Millä tavalla lisensoimattoman pankin ja asiakkaan suhde eroaa Sri Lankassa verrattuna tavallisen pankin ja asiakkaan suhteeseen? Onko lisensoimattomien pankkien osalta olemassa talletussuojaa tai muuta asiakkaan varallisuutta turvaavia toimenpiteitä?</w:t>
              </w:r>
              <w:r w:rsidRPr="007F25D7">
                <w:rPr>
                  <w:rStyle w:val="KysymyksetChar"/>
                  <w:lang w:val="en-US"/>
                </w:rPr>
                <w:br/>
                <w:t xml:space="preserve">5. </w:t>
              </w:r>
              <w:proofErr w:type="spellStart"/>
              <w:r>
                <w:rPr>
                  <w:rStyle w:val="KysymyksetChar"/>
                  <w:lang w:val="en-US"/>
                </w:rPr>
                <w:t>Mitä</w:t>
              </w:r>
              <w:proofErr w:type="spellEnd"/>
              <w:r w:rsidRPr="007F25D7">
                <w:rPr>
                  <w:rStyle w:val="KysymyksetChar"/>
                  <w:lang w:val="en-US"/>
                </w:rPr>
                <w:t xml:space="preserve"> </w:t>
              </w:r>
              <w:proofErr w:type="spellStart"/>
              <w:r w:rsidRPr="007F25D7">
                <w:rPr>
                  <w:rStyle w:val="KysymyksetChar"/>
                  <w:lang w:val="en-US"/>
                </w:rPr>
                <w:t>tietoa</w:t>
              </w:r>
              <w:proofErr w:type="spellEnd"/>
              <w:r>
                <w:rPr>
                  <w:rStyle w:val="KysymyksetChar"/>
                  <w:lang w:val="en-US"/>
                </w:rPr>
                <w:t xml:space="preserve"> </w:t>
              </w:r>
              <w:proofErr w:type="spellStart"/>
              <w:r>
                <w:rPr>
                  <w:rStyle w:val="KysymyksetChar"/>
                  <w:lang w:val="en-US"/>
                </w:rPr>
                <w:t>löytyy</w:t>
              </w:r>
              <w:proofErr w:type="spellEnd"/>
              <w:r w:rsidRPr="007F25D7">
                <w:rPr>
                  <w:rStyle w:val="KysymyksetChar"/>
                  <w:lang w:val="en-US"/>
                </w:rPr>
                <w:t xml:space="preserve"> </w:t>
              </w:r>
              <w:proofErr w:type="spellStart"/>
              <w:r w:rsidRPr="007F25D7">
                <w:rPr>
                  <w:rStyle w:val="KysymyksetChar"/>
                  <w:lang w:val="en-US"/>
                </w:rPr>
                <w:t>seuraavista</w:t>
              </w:r>
              <w:proofErr w:type="spellEnd"/>
              <w:r w:rsidRPr="007F25D7">
                <w:rPr>
                  <w:rStyle w:val="KysymyksetChar"/>
                  <w:lang w:val="en-US"/>
                </w:rPr>
                <w:t xml:space="preserve"> </w:t>
              </w:r>
              <w:proofErr w:type="spellStart"/>
              <w:r w:rsidRPr="007F25D7">
                <w:rPr>
                  <w:rStyle w:val="KysymyksetChar"/>
                  <w:lang w:val="en-US"/>
                </w:rPr>
                <w:t>lisensoimattomista</w:t>
              </w:r>
              <w:proofErr w:type="spellEnd"/>
              <w:r w:rsidRPr="007F25D7">
                <w:rPr>
                  <w:rStyle w:val="KysymyksetChar"/>
                  <w:lang w:val="en-US"/>
                </w:rPr>
                <w:t xml:space="preserve"> </w:t>
              </w:r>
              <w:proofErr w:type="spellStart"/>
              <w:r w:rsidRPr="007F25D7">
                <w:rPr>
                  <w:rStyle w:val="KysymyksetChar"/>
                  <w:lang w:val="en-US"/>
                </w:rPr>
                <w:t>pankeista</w:t>
              </w:r>
              <w:proofErr w:type="spellEnd"/>
              <w:r w:rsidRPr="007F25D7">
                <w:rPr>
                  <w:rStyle w:val="KysymyksetChar"/>
                  <w:lang w:val="en-US"/>
                </w:rPr>
                <w:t>:</w:t>
              </w:r>
              <w:r w:rsidRPr="007F25D7">
                <w:rPr>
                  <w:rStyle w:val="KysymyksetChar"/>
                  <w:lang w:val="en-US"/>
                </w:rPr>
                <w:t xml:space="preserve"> </w:t>
              </w:r>
              <w:r w:rsidRPr="007F25D7">
                <w:rPr>
                  <w:rStyle w:val="KysymyksetChar"/>
                  <w:lang w:val="en-US"/>
                </w:rPr>
                <w:t xml:space="preserve">People’s Financial Cooperative Bank, </w:t>
              </w:r>
              <w:proofErr w:type="spellStart"/>
              <w:r w:rsidRPr="007F25D7">
                <w:rPr>
                  <w:rStyle w:val="KysymyksetChar"/>
                  <w:lang w:val="en-US"/>
                </w:rPr>
                <w:t>Sanasa</w:t>
              </w:r>
              <w:proofErr w:type="spellEnd"/>
              <w:r w:rsidRPr="007F25D7">
                <w:rPr>
                  <w:rStyle w:val="KysymyksetChar"/>
                  <w:lang w:val="en-US"/>
                </w:rPr>
                <w:t xml:space="preserve"> Development and Savings coop Bank, Wealth Co-operative Society, Merchant &amp; Export Development Co-op Bank, Merchant Trust Investment (Pvt) Ltd ja Merchant Credit &amp; Savings Ban</w:t>
              </w:r>
              <w:r>
                <w:rPr>
                  <w:rStyle w:val="KysymyksetChar"/>
                  <w:lang w:val="en-US"/>
                </w:rPr>
                <w:t>k</w:t>
              </w:r>
              <w:r w:rsidRPr="007F25D7">
                <w:rPr>
                  <w:rStyle w:val="KysymyksetChar"/>
                  <w:lang w:val="en-US"/>
                </w:rPr>
                <w:t>?</w:t>
              </w:r>
            </w:p>
          </w:sdtContent>
        </w:sdt>
        <w:bookmarkEnd w:id="0" w:displacedByCustomXml="next"/>
      </w:sdtContent>
    </w:sdt>
    <w:p w14:paraId="0686703F" w14:textId="77777777" w:rsidR="00082DFE" w:rsidRPr="00287312" w:rsidRDefault="00082DFE" w:rsidP="00C348A3">
      <w:pPr>
        <w:pStyle w:val="Numeroimatonotsikko"/>
        <w:rPr>
          <w:lang w:val="en-US"/>
        </w:rPr>
      </w:pPr>
      <w:r w:rsidRPr="00287312">
        <w:rPr>
          <w:lang w:val="en-US"/>
        </w:rPr>
        <w:t>Questions</w:t>
      </w:r>
    </w:p>
    <w:sdt>
      <w:sdtPr>
        <w:rPr>
          <w:rStyle w:val="KysymyksetChar"/>
          <w:lang w:val="en-GB"/>
        </w:rPr>
        <w:alias w:val="Questions"/>
        <w:tag w:val="Fill in the questions here"/>
        <w:id w:val="-849104524"/>
        <w:lock w:val="sdtLocked"/>
        <w:placeholder>
          <w:docPart w:val="3E71D901055E4D969ABF3B29F7276313"/>
        </w:placeholder>
        <w:text w:multiLine="1"/>
      </w:sdtPr>
      <w:sdtContent>
        <w:p w14:paraId="6E8CD1D0" w14:textId="607E5F58" w:rsidR="00082DFE" w:rsidRPr="007F2BBF" w:rsidRDefault="007F25D7" w:rsidP="003C5382">
          <w:pPr>
            <w:pStyle w:val="Lainaus"/>
            <w:ind w:left="0"/>
            <w:jc w:val="left"/>
            <w:rPr>
              <w:rStyle w:val="KysymyksetChar"/>
              <w:lang w:val="en-US"/>
            </w:rPr>
          </w:pPr>
          <w:r w:rsidRPr="007F25D7">
            <w:rPr>
              <w:rStyle w:val="KysymyksetChar"/>
              <w:lang w:val="en-GB"/>
            </w:rPr>
            <w:t xml:space="preserve">1. What is the position of unlicensed banks in Sri Lanka? How does the position of unlicensed banks differ from licensed banks? </w:t>
          </w:r>
          <w:r w:rsidRPr="007F25D7">
            <w:rPr>
              <w:rStyle w:val="KysymyksetChar"/>
              <w:lang w:val="en-GB"/>
            </w:rPr>
            <w:br/>
            <w:t xml:space="preserve">2. Can a customer of an unlicensed bank in Sri Lanka withdraw money normally like from a regular bank? Are there any limits on withdrawals or similar? </w:t>
          </w:r>
          <w:r w:rsidRPr="007F25D7">
            <w:rPr>
              <w:rStyle w:val="KysymyksetChar"/>
              <w:lang w:val="en-GB"/>
            </w:rPr>
            <w:br/>
            <w:t xml:space="preserve">3. Can a bank customer in Sri Lanka withdraw money from an unlicensed bank while staying abroad? Have customers of unlicensed banks had difficulty withdrawing money at home or abroad? </w:t>
          </w:r>
          <w:r w:rsidRPr="007F25D7">
            <w:rPr>
              <w:rStyle w:val="KysymyksetChar"/>
              <w:lang w:val="en-GB"/>
            </w:rPr>
            <w:br/>
            <w:t xml:space="preserve">4. How does the relationship between an unlicensed bank and a customer differ in Sri Lanka compared to a regular bank-customer relationship? Are there deposit guarantees or other measures to safeguard the customer's assets for unlicensed banks? </w:t>
          </w:r>
          <w:r w:rsidRPr="007F25D7">
            <w:rPr>
              <w:rStyle w:val="KysymyksetChar"/>
              <w:lang w:val="en-GB"/>
            </w:rPr>
            <w:br/>
            <w:t xml:space="preserve">5. What information can be found of the following unlicensed banks: People’s Financial Cooperative Bank, </w:t>
          </w:r>
          <w:proofErr w:type="spellStart"/>
          <w:r w:rsidRPr="007F25D7">
            <w:rPr>
              <w:rStyle w:val="KysymyksetChar"/>
              <w:lang w:val="en-GB"/>
            </w:rPr>
            <w:t>Sanasa</w:t>
          </w:r>
          <w:proofErr w:type="spellEnd"/>
          <w:r w:rsidRPr="007F25D7">
            <w:rPr>
              <w:rStyle w:val="KysymyksetChar"/>
              <w:lang w:val="en-GB"/>
            </w:rPr>
            <w:t xml:space="preserve"> Development and Savings coop Bank, Wealth </w:t>
          </w:r>
          <w:r w:rsidRPr="007F25D7">
            <w:rPr>
              <w:rStyle w:val="KysymyksetChar"/>
              <w:lang w:val="en-GB"/>
            </w:rPr>
            <w:lastRenderedPageBreak/>
            <w:t xml:space="preserve">Co-operative Society, Merchant &amp; Export Development Co-op Bank, Merchant Trust Investment (Pvt) Ltd </w:t>
          </w:r>
          <w:proofErr w:type="spellStart"/>
          <w:r w:rsidRPr="007F25D7">
            <w:rPr>
              <w:rStyle w:val="KysymyksetChar"/>
              <w:lang w:val="en-GB"/>
            </w:rPr>
            <w:t>ja</w:t>
          </w:r>
          <w:proofErr w:type="spellEnd"/>
          <w:r w:rsidRPr="007F25D7">
            <w:rPr>
              <w:rStyle w:val="KysymyksetChar"/>
              <w:lang w:val="en-GB"/>
            </w:rPr>
            <w:t xml:space="preserve"> Merchant Credit &amp; Savings Bank??</w:t>
          </w:r>
        </w:p>
      </w:sdtContent>
    </w:sdt>
    <w:p w14:paraId="2B5A09DB" w14:textId="77777777" w:rsidR="00082DFE" w:rsidRPr="00082DFE" w:rsidRDefault="005E2C49" w:rsidP="00082DFE">
      <w:pPr>
        <w:pStyle w:val="LeiptekstiMigri"/>
        <w:ind w:left="0"/>
        <w:rPr>
          <w:lang w:val="en-GB"/>
        </w:rPr>
      </w:pPr>
      <w:r>
        <w:rPr>
          <w:b/>
        </w:rPr>
        <w:pict w14:anchorId="7F9FC06A">
          <v:rect id="_x0000_i1027" style="width:0;height:1.5pt" o:hralign="center" o:hrstd="t" o:hr="t" fillcolor="#a0a0a0" stroked="f"/>
        </w:pict>
      </w:r>
    </w:p>
    <w:p w14:paraId="250DE43D" w14:textId="157795E2" w:rsidR="007F2BBF" w:rsidRDefault="007F2BBF" w:rsidP="007F2BBF">
      <w:pPr>
        <w:pStyle w:val="Otsikko1"/>
      </w:pPr>
      <w:bookmarkStart w:id="1" w:name="_Hlk129259295"/>
      <w:r>
        <w:t>Minkälainen asema lisensoimattomilla pankeilla on Sri Lankassa? Miten lisensoimattomien pankkien asema eroaa lisensoiduista pankeista?</w:t>
      </w:r>
    </w:p>
    <w:p w14:paraId="27BDC3BD" w14:textId="3E179C7F" w:rsidR="007F2BBF" w:rsidRPr="006C30AF" w:rsidRDefault="007F25D7" w:rsidP="007F2BBF">
      <w:r>
        <w:t>Sri Lankassa v</w:t>
      </w:r>
      <w:r w:rsidR="00682067">
        <w:t>ain lisensoidut pankit saavat kutsua itseään pankeiksi.</w:t>
      </w:r>
      <w:r w:rsidR="00287312">
        <w:rPr>
          <w:rStyle w:val="Alaviitteenviite"/>
        </w:rPr>
        <w:footnoteReference w:id="1"/>
      </w:r>
      <w:r w:rsidR="00287312">
        <w:t xml:space="preserve"> </w:t>
      </w:r>
      <w:r w:rsidR="00503FE9">
        <w:t xml:space="preserve">Näihin </w:t>
      </w:r>
      <w:r w:rsidR="00E270DF">
        <w:t>on luettu viimeistään vuodesta 2023 vain</w:t>
      </w:r>
      <w:r w:rsidR="00503FE9">
        <w:t xml:space="preserve"> 24 liikepankkia (Commercial Banks), 6 erikoistunutta pankkia (</w:t>
      </w:r>
      <w:proofErr w:type="spellStart"/>
      <w:r w:rsidR="00503FE9">
        <w:t>Specialised</w:t>
      </w:r>
      <w:proofErr w:type="spellEnd"/>
      <w:r w:rsidR="00503FE9">
        <w:t xml:space="preserve"> Banks) ja </w:t>
      </w:r>
      <w:r w:rsidR="00C37E8D">
        <w:t>33–</w:t>
      </w:r>
      <w:r w:rsidR="00503FE9">
        <w:t xml:space="preserve">34 rahoitusyritystä (Finance </w:t>
      </w:r>
      <w:proofErr w:type="spellStart"/>
      <w:r w:rsidR="00503FE9">
        <w:t>Companies</w:t>
      </w:r>
      <w:proofErr w:type="spellEnd"/>
      <w:r w:rsidR="00503FE9">
        <w:t>), joista löytyy luetteloita.</w:t>
      </w:r>
      <w:r w:rsidR="00503FE9">
        <w:rPr>
          <w:rStyle w:val="Alaviitteenviite"/>
        </w:rPr>
        <w:footnoteReference w:id="2"/>
      </w:r>
      <w:r w:rsidR="00503FE9">
        <w:t xml:space="preserve"> </w:t>
      </w:r>
      <w:r w:rsidR="00287312">
        <w:t xml:space="preserve">Niitä </w:t>
      </w:r>
      <w:r w:rsidR="003B506B">
        <w:t xml:space="preserve">säätelee </w:t>
      </w:r>
      <w:proofErr w:type="spellStart"/>
      <w:r w:rsidR="003B506B">
        <w:t>Banking</w:t>
      </w:r>
      <w:proofErr w:type="spellEnd"/>
      <w:r w:rsidR="003B506B">
        <w:t xml:space="preserve"> Act 30/1988</w:t>
      </w:r>
      <w:r w:rsidR="002D1D05">
        <w:t xml:space="preserve"> muutoksineen </w:t>
      </w:r>
      <w:r w:rsidR="00DC0C35">
        <w:t>24/</w:t>
      </w:r>
      <w:r w:rsidR="002D1D05">
        <w:t>2024</w:t>
      </w:r>
      <w:r w:rsidR="00287312">
        <w:t>.</w:t>
      </w:r>
      <w:r w:rsidR="00287312">
        <w:rPr>
          <w:rStyle w:val="Alaviitteenviite"/>
        </w:rPr>
        <w:footnoteReference w:id="3"/>
      </w:r>
      <w:r w:rsidR="00E97C03">
        <w:t xml:space="preserve"> Kuitenkin puolet srilankalaisista hoitaa raha-asioitaan pankkien ulkopuolella (”</w:t>
      </w:r>
      <w:proofErr w:type="spellStart"/>
      <w:r w:rsidR="00E97C03">
        <w:t>from</w:t>
      </w:r>
      <w:proofErr w:type="spellEnd"/>
      <w:r w:rsidR="00E97C03">
        <w:t xml:space="preserve"> </w:t>
      </w:r>
      <w:proofErr w:type="spellStart"/>
      <w:r w:rsidR="00E97C03">
        <w:t>non</w:t>
      </w:r>
      <w:proofErr w:type="spellEnd"/>
      <w:r w:rsidR="00E97C03">
        <w:t xml:space="preserve"> </w:t>
      </w:r>
      <w:proofErr w:type="spellStart"/>
      <w:r w:rsidR="00E97C03">
        <w:t>banking</w:t>
      </w:r>
      <w:proofErr w:type="spellEnd"/>
      <w:r w:rsidR="00E97C03">
        <w:t xml:space="preserve"> </w:t>
      </w:r>
      <w:proofErr w:type="spellStart"/>
      <w:r w:rsidR="00E97C03">
        <w:t>or</w:t>
      </w:r>
      <w:proofErr w:type="spellEnd"/>
      <w:r w:rsidR="00E97C03">
        <w:t xml:space="preserve"> </w:t>
      </w:r>
      <w:proofErr w:type="spellStart"/>
      <w:r w:rsidR="00E97C03">
        <w:t>unsolicited</w:t>
      </w:r>
      <w:proofErr w:type="spellEnd"/>
      <w:r w:rsidR="00E97C03">
        <w:t xml:space="preserve"> </w:t>
      </w:r>
      <w:proofErr w:type="spellStart"/>
      <w:r w:rsidR="00E97C03">
        <w:t>channels</w:t>
      </w:r>
      <w:proofErr w:type="spellEnd"/>
      <w:r w:rsidR="00E97C03">
        <w:t>”).</w:t>
      </w:r>
      <w:r w:rsidR="00E97C03">
        <w:rPr>
          <w:rStyle w:val="Alaviitteenviite"/>
        </w:rPr>
        <w:footnoteReference w:id="4"/>
      </w:r>
      <w:r w:rsidR="000D1501">
        <w:t xml:space="preserve"> </w:t>
      </w:r>
      <w:r w:rsidR="00265352" w:rsidRPr="006C30AF">
        <w:t>Osuuskuntia on</w:t>
      </w:r>
      <w:r w:rsidR="006C30AF" w:rsidRPr="006C30AF">
        <w:t xml:space="preserve"> ollut 2020-luvulla</w:t>
      </w:r>
      <w:r w:rsidR="00265352" w:rsidRPr="006C30AF">
        <w:t xml:space="preserve"> </w:t>
      </w:r>
      <w:r w:rsidR="00DB1717" w:rsidRPr="006C30AF">
        <w:t>yli</w:t>
      </w:r>
      <w:r w:rsidR="00265352" w:rsidRPr="006C30AF">
        <w:t xml:space="preserve"> 10.000</w:t>
      </w:r>
      <w:r w:rsidR="006C30AF">
        <w:t xml:space="preserve"> </w:t>
      </w:r>
      <w:r w:rsidR="00265352" w:rsidRPr="006C30AF">
        <w:t xml:space="preserve">ja niitä rekisteröi Department of </w:t>
      </w:r>
      <w:proofErr w:type="spellStart"/>
      <w:r w:rsidR="00265352" w:rsidRPr="006C30AF">
        <w:t>Co-operative</w:t>
      </w:r>
      <w:proofErr w:type="spellEnd"/>
      <w:r w:rsidR="00265352" w:rsidRPr="006C30AF">
        <w:t xml:space="preserve"> </w:t>
      </w:r>
      <w:proofErr w:type="spellStart"/>
      <w:r w:rsidR="00265352" w:rsidRPr="006C30AF">
        <w:t>Development</w:t>
      </w:r>
      <w:proofErr w:type="spellEnd"/>
      <w:r w:rsidR="00DB1717" w:rsidRPr="006C30AF">
        <w:t>.</w:t>
      </w:r>
      <w:r w:rsidR="00975CB2">
        <w:t xml:space="preserve"> </w:t>
      </w:r>
      <w:r w:rsidR="00A736F1">
        <w:t>Osuuskunnista 87 keskittyi pankkitoimintaan vuonna 2021</w:t>
      </w:r>
      <w:r>
        <w:t>,</w:t>
      </w:r>
      <w:r w:rsidR="00A736F1">
        <w:t xml:space="preserve"> ja näillä on k</w:t>
      </w:r>
      <w:r w:rsidR="00975CB2">
        <w:t xml:space="preserve">onttoreita </w:t>
      </w:r>
      <w:r w:rsidR="00A736F1">
        <w:t>l</w:t>
      </w:r>
      <w:r w:rsidR="00975CB2">
        <w:t>ähes 2000, minkä ansiosta ne ovat maaseudulla suosittuja</w:t>
      </w:r>
      <w:r w:rsidR="00A736F1">
        <w:t>.</w:t>
      </w:r>
      <w:r w:rsidR="00DB1717">
        <w:rPr>
          <w:rStyle w:val="Alaviitteenviite"/>
        </w:rPr>
        <w:footnoteReference w:id="5"/>
      </w:r>
      <w:r w:rsidR="005D2382">
        <w:t xml:space="preserve"> </w:t>
      </w:r>
      <w:r w:rsidR="005D2382" w:rsidRPr="005D2382">
        <w:t>Koska osuuskunnan perustamiseen riittää kymmenen jäsentä,</w:t>
      </w:r>
      <w:r w:rsidR="00AA565B">
        <w:rPr>
          <w:rStyle w:val="Alaviitteenviite"/>
        </w:rPr>
        <w:footnoteReference w:id="6"/>
      </w:r>
      <w:r w:rsidR="005D2382" w:rsidRPr="005D2382">
        <w:t xml:space="preserve"> ne </w:t>
      </w:r>
      <w:r w:rsidR="005D2382">
        <w:t xml:space="preserve">voivat </w:t>
      </w:r>
      <w:r w:rsidR="005D2382" w:rsidRPr="005D2382">
        <w:t>kiinnosta</w:t>
      </w:r>
      <w:r w:rsidR="005D2382">
        <w:t>a myös</w:t>
      </w:r>
      <w:r w:rsidR="005D2382" w:rsidRPr="005D2382">
        <w:t xml:space="preserve"> </w:t>
      </w:r>
      <w:r w:rsidR="005D2382">
        <w:t xml:space="preserve">naisia, nuoria tai ammattikuntia sekä </w:t>
      </w:r>
      <w:r w:rsidR="005D2382" w:rsidRPr="005D2382">
        <w:t>paikallisia, kansallisi</w:t>
      </w:r>
      <w:r w:rsidR="005D2382">
        <w:t>a tai</w:t>
      </w:r>
      <w:r w:rsidR="005D2382" w:rsidRPr="005D2382">
        <w:t xml:space="preserve"> uskonnollisi</w:t>
      </w:r>
      <w:r w:rsidR="005D2382">
        <w:t>a</w:t>
      </w:r>
      <w:r w:rsidR="005D2382" w:rsidRPr="005D2382">
        <w:t xml:space="preserve"> vähemmistöjä</w:t>
      </w:r>
      <w:r w:rsidR="005D2382">
        <w:t>.</w:t>
      </w:r>
    </w:p>
    <w:p w14:paraId="20F9BE12" w14:textId="360AEBD3" w:rsidR="007F2BBF" w:rsidRDefault="007F2BBF" w:rsidP="007F2BBF">
      <w:pPr>
        <w:pStyle w:val="Otsikko1"/>
      </w:pPr>
      <w:r>
        <w:t>Voiko lisensoimattoman pankin asiakas Sri Lankassa nostaa rahaa normaalisti kuten tavallisesta pankista? Onko nostoille olemassa rajoituksia tai vastaavaa?</w:t>
      </w:r>
    </w:p>
    <w:p w14:paraId="5C05C00A" w14:textId="3A6DED53" w:rsidR="007F2BBF" w:rsidRPr="007F2BBF" w:rsidRDefault="00682067" w:rsidP="007F2BBF">
      <w:bookmarkStart w:id="2" w:name="_Hlk220347931"/>
      <w:r>
        <w:t>Pankkilisenssiä vailla olevien rahoitusli</w:t>
      </w:r>
      <w:r w:rsidR="00287312">
        <w:t>i</w:t>
      </w:r>
      <w:r>
        <w:t xml:space="preserve">kkeiden, panttilainaamojen, sukulaisten ym. toimia ei ole </w:t>
      </w:r>
      <w:r w:rsidR="002D1D05">
        <w:t xml:space="preserve">tiettävästi </w:t>
      </w:r>
      <w:r>
        <w:t>säädelty</w:t>
      </w:r>
      <w:r w:rsidR="002D1D05">
        <w:t xml:space="preserve"> niin</w:t>
      </w:r>
      <w:r w:rsidR="00287312">
        <w:t xml:space="preserve">, </w:t>
      </w:r>
      <w:r w:rsidR="002D1D05">
        <w:t>ettei</w:t>
      </w:r>
      <w:r w:rsidR="00287312">
        <w:t xml:space="preserve"> </w:t>
      </w:r>
      <w:r w:rsidR="00287312" w:rsidRPr="00287312">
        <w:t xml:space="preserve">niillä </w:t>
      </w:r>
      <w:r w:rsidR="002D1D05">
        <w:t>voisi olla</w:t>
      </w:r>
      <w:r w:rsidR="00287312" w:rsidRPr="00287312">
        <w:t xml:space="preserve"> erilaisia nostotapoja ja -oikeuksia</w:t>
      </w:r>
      <w:r w:rsidR="002D1D05">
        <w:t>, kanta-asiakasetuja ja muita yksilöllisiä järjestelyjä</w:t>
      </w:r>
      <w:r>
        <w:t>.</w:t>
      </w:r>
      <w:r w:rsidR="00EC0EE1">
        <w:t xml:space="preserve"> Usein ne toimivat henkilökohtaisen luottamuksen ja käteisen rahan varassa, eivätkä harrasta kirjanpitoa.</w:t>
      </w:r>
      <w:r w:rsidR="00EC0EE1">
        <w:rPr>
          <w:rStyle w:val="Alaviitteenviite"/>
        </w:rPr>
        <w:footnoteReference w:id="7"/>
      </w:r>
    </w:p>
    <w:bookmarkEnd w:id="2"/>
    <w:p w14:paraId="27FD7E13" w14:textId="63A516EC" w:rsidR="007F2BBF" w:rsidRDefault="007F2BBF" w:rsidP="007F2BBF">
      <w:pPr>
        <w:pStyle w:val="Otsikko1"/>
      </w:pPr>
      <w:r>
        <w:t>Voiko pankin asiakas Sri Lankassa nostaa rahaa lisensoimattomasta pankista oleskellessaan ulkomailla? Onko lisensoimattomien pankkien asiakkailla ollut vaikeuksia nostaa rahaa kotimaassa tai ulkomailla?</w:t>
      </w:r>
    </w:p>
    <w:p w14:paraId="4F6D4D06" w14:textId="49541466" w:rsidR="007F2BBF" w:rsidRPr="007F2BBF" w:rsidRDefault="00682067" w:rsidP="007F2BBF">
      <w:r w:rsidRPr="00682067">
        <w:t>Pankkilisenssiä vailla olevien rahoitusli</w:t>
      </w:r>
      <w:r w:rsidR="00287312">
        <w:t>i</w:t>
      </w:r>
      <w:r w:rsidRPr="00682067">
        <w:t>kkeiden, panttilainaamojen, sukulaisten ym. toimia ei ole säädelty</w:t>
      </w:r>
      <w:r w:rsidR="00287312">
        <w:t>, joten niiden toiminta ulkomailla vaihtelee.</w:t>
      </w:r>
      <w:r w:rsidR="000B6140">
        <w:t xml:space="preserve"> ”Maanalaisen pankkijärjestelmän” </w:t>
      </w:r>
      <w:r w:rsidR="000B6140">
        <w:lastRenderedPageBreak/>
        <w:t>(</w:t>
      </w:r>
      <w:proofErr w:type="spellStart"/>
      <w:r w:rsidR="000B6140">
        <w:t>undial</w:t>
      </w:r>
      <w:proofErr w:type="spellEnd"/>
      <w:r w:rsidR="000B6140">
        <w:t xml:space="preserve">) ulkomaansiirrot </w:t>
      </w:r>
      <w:r w:rsidR="002661E7">
        <w:t xml:space="preserve">käteisellä rahalla </w:t>
      </w:r>
      <w:r w:rsidR="000B6140">
        <w:t>ovat</w:t>
      </w:r>
      <w:r w:rsidR="002661E7">
        <w:t xml:space="preserve"> epäbyrokraattisia ja dokumentoimattomia, minkä vuoksi</w:t>
      </w:r>
      <w:r w:rsidR="000B6140">
        <w:t xml:space="preserve"> </w:t>
      </w:r>
      <w:r w:rsidR="002661E7">
        <w:t>ne ovat</w:t>
      </w:r>
      <w:r w:rsidR="000B6140">
        <w:t xml:space="preserve"> kansainvälisen huumekaupan ja terrorismin suosiossa.</w:t>
      </w:r>
      <w:r w:rsidR="00287312">
        <w:rPr>
          <w:rStyle w:val="Alaviitteenviite"/>
        </w:rPr>
        <w:footnoteReference w:id="8"/>
      </w:r>
    </w:p>
    <w:p w14:paraId="42DA67F5" w14:textId="2F30D199" w:rsidR="007F2BBF" w:rsidRDefault="007F2BBF" w:rsidP="007F2BBF">
      <w:pPr>
        <w:pStyle w:val="Otsikko1"/>
      </w:pPr>
      <w:r>
        <w:t>Millä tavalla lisensoimattoman pankin ja asiakkaan suhde eroaa Sri Lankassa verrattuna tavallisen pankin ja asiakkaan suhteeseen? Onko lisensoimattomien pankkien osalta olemassa talletussuojaa tai muuta asiakkaan varallisuutta turvaavia toimenpiteitä?</w:t>
      </w:r>
    </w:p>
    <w:p w14:paraId="7EE59C11" w14:textId="21042B29" w:rsidR="007F2BBF" w:rsidRPr="007F2BBF" w:rsidRDefault="00682067" w:rsidP="007F2BBF">
      <w:r w:rsidRPr="00682067">
        <w:t>Pankkilisenssiä vailla olevien rahoitusli</w:t>
      </w:r>
      <w:r w:rsidR="00287312">
        <w:t>i</w:t>
      </w:r>
      <w:r w:rsidRPr="00682067">
        <w:t xml:space="preserve">kkeiden, panttilainaamojen, sukulaisten ym. toimia ei ole </w:t>
      </w:r>
      <w:r w:rsidR="002D1D05">
        <w:t xml:space="preserve">tiettävästi </w:t>
      </w:r>
      <w:r w:rsidRPr="00682067">
        <w:t>säädelty</w:t>
      </w:r>
      <w:r w:rsidR="002D1D05">
        <w:t xml:space="preserve"> niin</w:t>
      </w:r>
      <w:r w:rsidR="00287312">
        <w:t xml:space="preserve">, </w:t>
      </w:r>
      <w:r w:rsidR="002D1D05">
        <w:t>että</w:t>
      </w:r>
      <w:r w:rsidR="00287312">
        <w:t xml:space="preserve"> niiden asiakkailla </w:t>
      </w:r>
      <w:r w:rsidR="002D1D05">
        <w:t>olisi</w:t>
      </w:r>
      <w:r w:rsidR="00287312">
        <w:t xml:space="preserve"> talletussuojaa.</w:t>
      </w:r>
      <w:r w:rsidR="00CE1D77">
        <w:t xml:space="preserve"> Lisensoiduille pankeille on </w:t>
      </w:r>
      <w:r w:rsidR="005A20C0">
        <w:t>rajoitetun</w:t>
      </w:r>
      <w:r w:rsidR="00CE1D77">
        <w:t xml:space="preserve"> </w:t>
      </w:r>
      <w:r w:rsidR="005A20C0">
        <w:t>talletussuojan</w:t>
      </w:r>
      <w:r w:rsidR="00CE1D77">
        <w:t xml:space="preserve"> </w:t>
      </w:r>
      <w:r w:rsidR="005A20C0">
        <w:t>takaava vakuutus</w:t>
      </w:r>
      <w:r w:rsidR="00CE1D77">
        <w:t>.</w:t>
      </w:r>
      <w:r w:rsidR="00CE1D77">
        <w:rPr>
          <w:rStyle w:val="Alaviitteenviite"/>
        </w:rPr>
        <w:footnoteReference w:id="9"/>
      </w:r>
    </w:p>
    <w:p w14:paraId="4AD8838F" w14:textId="07318E26" w:rsidR="007F25D7" w:rsidRPr="007F25D7" w:rsidRDefault="007F25D7" w:rsidP="007F25D7">
      <w:pPr>
        <w:pStyle w:val="Otsikko1"/>
        <w:rPr>
          <w:lang w:val="en-US"/>
        </w:rPr>
      </w:pPr>
      <w:proofErr w:type="spellStart"/>
      <w:r w:rsidRPr="007F25D7">
        <w:rPr>
          <w:lang w:val="en-US"/>
        </w:rPr>
        <w:t>Mitä</w:t>
      </w:r>
      <w:proofErr w:type="spellEnd"/>
      <w:r w:rsidR="007F2BBF" w:rsidRPr="007F25D7">
        <w:rPr>
          <w:lang w:val="en-US"/>
        </w:rPr>
        <w:t xml:space="preserve"> </w:t>
      </w:r>
      <w:proofErr w:type="spellStart"/>
      <w:r w:rsidR="007F2BBF" w:rsidRPr="007F25D7">
        <w:rPr>
          <w:lang w:val="en-US"/>
        </w:rPr>
        <w:t>tietoa</w:t>
      </w:r>
      <w:proofErr w:type="spellEnd"/>
      <w:r w:rsidR="007F2BBF" w:rsidRPr="007F25D7">
        <w:rPr>
          <w:lang w:val="en-US"/>
        </w:rPr>
        <w:t xml:space="preserve"> </w:t>
      </w:r>
      <w:proofErr w:type="spellStart"/>
      <w:r w:rsidRPr="007F25D7">
        <w:rPr>
          <w:lang w:val="en-US"/>
        </w:rPr>
        <w:t>löytyy</w:t>
      </w:r>
      <w:proofErr w:type="spellEnd"/>
      <w:r w:rsidRPr="007F25D7">
        <w:rPr>
          <w:lang w:val="en-US"/>
        </w:rPr>
        <w:t xml:space="preserve"> </w:t>
      </w:r>
      <w:proofErr w:type="spellStart"/>
      <w:r w:rsidRPr="007F25D7">
        <w:rPr>
          <w:lang w:val="en-US"/>
        </w:rPr>
        <w:t>seuraavista</w:t>
      </w:r>
      <w:proofErr w:type="spellEnd"/>
      <w:r w:rsidRPr="007F25D7">
        <w:rPr>
          <w:lang w:val="en-US"/>
        </w:rPr>
        <w:t xml:space="preserve"> </w:t>
      </w:r>
      <w:proofErr w:type="spellStart"/>
      <w:r w:rsidR="007F2BBF" w:rsidRPr="007F25D7">
        <w:rPr>
          <w:lang w:val="en-US"/>
        </w:rPr>
        <w:t>lisensoimattomista</w:t>
      </w:r>
      <w:proofErr w:type="spellEnd"/>
      <w:r w:rsidR="007F2BBF" w:rsidRPr="007F25D7">
        <w:rPr>
          <w:lang w:val="en-US"/>
        </w:rPr>
        <w:t xml:space="preserve"> </w:t>
      </w:r>
      <w:proofErr w:type="spellStart"/>
      <w:r w:rsidR="007F2BBF" w:rsidRPr="007F25D7">
        <w:rPr>
          <w:lang w:val="en-US"/>
        </w:rPr>
        <w:t>pankeista</w:t>
      </w:r>
      <w:proofErr w:type="spellEnd"/>
      <w:r w:rsidRPr="007F25D7">
        <w:rPr>
          <w:lang w:val="en-US"/>
        </w:rPr>
        <w:t xml:space="preserve">: </w:t>
      </w:r>
      <w:bookmarkStart w:id="4" w:name="_Hlk220930466"/>
      <w:r w:rsidRPr="007F25D7">
        <w:rPr>
          <w:lang w:val="en-US"/>
        </w:rPr>
        <w:t>People’s Financial Cooperative Ban</w:t>
      </w:r>
      <w:r w:rsidRPr="007F25D7">
        <w:rPr>
          <w:lang w:val="en-US"/>
        </w:rPr>
        <w:t xml:space="preserve">k, </w:t>
      </w:r>
      <w:proofErr w:type="spellStart"/>
      <w:r w:rsidRPr="007F25D7">
        <w:rPr>
          <w:lang w:val="en-US"/>
        </w:rPr>
        <w:t>Sanasa</w:t>
      </w:r>
      <w:proofErr w:type="spellEnd"/>
      <w:r w:rsidRPr="007F25D7">
        <w:rPr>
          <w:lang w:val="en-US"/>
        </w:rPr>
        <w:t xml:space="preserve"> Development and Savings coop Bank</w:t>
      </w:r>
      <w:r w:rsidRPr="007F25D7">
        <w:rPr>
          <w:lang w:val="en-US"/>
        </w:rPr>
        <w:t xml:space="preserve">, </w:t>
      </w:r>
      <w:r w:rsidRPr="007F25D7">
        <w:rPr>
          <w:lang w:val="en-US"/>
        </w:rPr>
        <w:t>Wealth Co-operative Society</w:t>
      </w:r>
      <w:r>
        <w:rPr>
          <w:lang w:val="en-US"/>
        </w:rPr>
        <w:t xml:space="preserve">, </w:t>
      </w:r>
      <w:r w:rsidRPr="007F25D7">
        <w:rPr>
          <w:lang w:val="en-US"/>
        </w:rPr>
        <w:t>Merchant &amp; Export Development Co-op Bank, Merchant Trust Investment (Pvt) Ltd</w:t>
      </w:r>
      <w:r>
        <w:rPr>
          <w:lang w:val="en-US"/>
        </w:rPr>
        <w:t xml:space="preserve"> ja </w:t>
      </w:r>
      <w:r w:rsidRPr="007F25D7">
        <w:rPr>
          <w:lang w:val="en-US"/>
        </w:rPr>
        <w:t>Merchant Credit &amp; Savings Bank</w:t>
      </w:r>
      <w:r>
        <w:rPr>
          <w:lang w:val="en-US"/>
        </w:rPr>
        <w:t>?</w:t>
      </w:r>
      <w:bookmarkEnd w:id="4"/>
    </w:p>
    <w:p w14:paraId="795A6285" w14:textId="297D2434" w:rsidR="00543F66" w:rsidRPr="002D1D05" w:rsidRDefault="00682067" w:rsidP="00543F66">
      <w:pPr>
        <w:rPr>
          <w:lang w:val="en-US"/>
        </w:rPr>
      </w:pPr>
      <w:r w:rsidRPr="00682067">
        <w:t>Pankkilisenssiä vailla olevien rahoitusli</w:t>
      </w:r>
      <w:r w:rsidR="00287312">
        <w:t>i</w:t>
      </w:r>
      <w:r w:rsidRPr="00682067">
        <w:t>kkeiden, panttilainaamojen, sukulaisten ym. toimia ei ole säädelty</w:t>
      </w:r>
      <w:r w:rsidR="00295C7D">
        <w:t>, eikä niistä ole listaa</w:t>
      </w:r>
      <w:r w:rsidRPr="00682067">
        <w:t>.</w:t>
      </w:r>
      <w:r w:rsidR="00287312">
        <w:t xml:space="preserve"> Joukossa on vakiintuneita osuuskuntia,</w:t>
      </w:r>
      <w:r w:rsidR="00287312">
        <w:rPr>
          <w:rStyle w:val="Alaviitteenviite"/>
        </w:rPr>
        <w:footnoteReference w:id="10"/>
      </w:r>
      <w:r w:rsidR="00287312">
        <w:t xml:space="preserve"> mutta myös lyhytikäisiä konsulttipalveluja, jotka käyttävät harhaanjohtavasti Bank-nimeä sähköpostiosoitteissaan tai logoissaan.</w:t>
      </w:r>
      <w:r w:rsidR="00287312">
        <w:rPr>
          <w:rStyle w:val="Alaviitteenviite"/>
        </w:rPr>
        <w:footnoteReference w:id="11"/>
      </w:r>
      <w:r w:rsidR="002661E7">
        <w:t xml:space="preserve"> </w:t>
      </w:r>
      <w:r w:rsidR="00C72211">
        <w:t xml:space="preserve">Osuuskuntia säätelee </w:t>
      </w:r>
      <w:proofErr w:type="spellStart"/>
      <w:r w:rsidR="00C72211">
        <w:t>Co-operative</w:t>
      </w:r>
      <w:proofErr w:type="spellEnd"/>
      <w:r w:rsidR="00C72211">
        <w:t xml:space="preserve"> </w:t>
      </w:r>
      <w:proofErr w:type="spellStart"/>
      <w:r w:rsidR="00C72211">
        <w:t>Societies</w:t>
      </w:r>
      <w:proofErr w:type="spellEnd"/>
      <w:r w:rsidR="00C72211">
        <w:t xml:space="preserve"> </w:t>
      </w:r>
      <w:proofErr w:type="spellStart"/>
      <w:r w:rsidR="00C72211">
        <w:t>Law</w:t>
      </w:r>
      <w:proofErr w:type="spellEnd"/>
      <w:r w:rsidR="00C72211">
        <w:t xml:space="preserve"> 5/1972, jota on vaadittu päivitettäväksi valvonnan tehostamiseksi.</w:t>
      </w:r>
      <w:r w:rsidR="00C72211">
        <w:rPr>
          <w:rStyle w:val="Alaviitteenviite"/>
        </w:rPr>
        <w:footnoteReference w:id="12"/>
      </w:r>
      <w:r w:rsidR="00C72211">
        <w:t xml:space="preserve"> </w:t>
      </w:r>
      <w:r w:rsidR="008D54D0" w:rsidRPr="008D54D0">
        <w:t>Osaa pankkeja muistu</w:t>
      </w:r>
      <w:r w:rsidR="008D54D0">
        <w:t>ttavista</w:t>
      </w:r>
      <w:r w:rsidR="008D54D0" w:rsidRPr="008D54D0">
        <w:t xml:space="preserve"> ”ei-pankeista” (”non-</w:t>
      </w:r>
      <w:proofErr w:type="spellStart"/>
      <w:r w:rsidR="008D54D0" w:rsidRPr="008D54D0">
        <w:t>banking</w:t>
      </w:r>
      <w:proofErr w:type="spellEnd"/>
      <w:r w:rsidR="008D54D0" w:rsidRPr="008D54D0">
        <w:t xml:space="preserve"> </w:t>
      </w:r>
      <w:proofErr w:type="spellStart"/>
      <w:r w:rsidR="008D54D0" w:rsidRPr="008D54D0">
        <w:t>financial</w:t>
      </w:r>
      <w:proofErr w:type="spellEnd"/>
      <w:r w:rsidR="008D54D0" w:rsidRPr="008D54D0">
        <w:t xml:space="preserve"> </w:t>
      </w:r>
      <w:proofErr w:type="spellStart"/>
      <w:r w:rsidR="008D54D0" w:rsidRPr="008D54D0">
        <w:t>sector</w:t>
      </w:r>
      <w:proofErr w:type="spellEnd"/>
      <w:r w:rsidR="008D54D0" w:rsidRPr="008D54D0">
        <w:t>”</w:t>
      </w:r>
      <w:r w:rsidR="00C72211">
        <w:t>, ”</w:t>
      </w:r>
      <w:proofErr w:type="spellStart"/>
      <w:r w:rsidR="00C72211">
        <w:t>quasi-banking</w:t>
      </w:r>
      <w:proofErr w:type="spellEnd"/>
      <w:r w:rsidR="00C72211">
        <w:t>”</w:t>
      </w:r>
      <w:r w:rsidR="008D54D0" w:rsidRPr="008D54D0">
        <w:t>) säätelee Finance Business Act 42/2011.</w:t>
      </w:r>
      <w:r w:rsidR="008D54D0">
        <w:rPr>
          <w:rStyle w:val="Alaviitteenviite"/>
          <w:lang w:val="en-US"/>
        </w:rPr>
        <w:footnoteReference w:id="13"/>
      </w:r>
      <w:r w:rsidR="008D54D0" w:rsidRPr="008D54D0">
        <w:t xml:space="preserve"> </w:t>
      </w:r>
      <w:r w:rsidR="00503FE9">
        <w:t>Niitä valvoo Sri Lankan keskuspankin Non-</w:t>
      </w:r>
      <w:proofErr w:type="spellStart"/>
      <w:r w:rsidR="00503FE9">
        <w:t>Banking</w:t>
      </w:r>
      <w:proofErr w:type="spellEnd"/>
      <w:r w:rsidR="00503FE9">
        <w:t xml:space="preserve"> Financial </w:t>
      </w:r>
      <w:proofErr w:type="spellStart"/>
      <w:r w:rsidR="00503FE9">
        <w:t>Institutions</w:t>
      </w:r>
      <w:proofErr w:type="spellEnd"/>
      <w:r w:rsidR="00503FE9">
        <w:t xml:space="preserve"> Supervision Department</w:t>
      </w:r>
      <w:r w:rsidR="00AA565B">
        <w:t>,</w:t>
      </w:r>
      <w:r w:rsidR="00503FE9">
        <w:t xml:space="preserve"> ja poliisi </w:t>
      </w:r>
      <w:proofErr w:type="spellStart"/>
      <w:r w:rsidR="00503FE9">
        <w:t>kehoittaa</w:t>
      </w:r>
      <w:proofErr w:type="spellEnd"/>
      <w:r w:rsidR="00503FE9">
        <w:t xml:space="preserve"> käyttämään vain valvottujen yritysten palveluja.</w:t>
      </w:r>
      <w:r w:rsidR="00503FE9">
        <w:rPr>
          <w:rStyle w:val="Alaviitteenviite"/>
        </w:rPr>
        <w:footnoteReference w:id="14"/>
      </w:r>
      <w:r w:rsidR="00503FE9">
        <w:t xml:space="preserve"> </w:t>
      </w:r>
      <w:r w:rsidR="002661E7">
        <w:t xml:space="preserve">Opiskelua ulkomailla mahdollistavat yritykset (”visa </w:t>
      </w:r>
      <w:proofErr w:type="spellStart"/>
      <w:r w:rsidR="002661E7">
        <w:t>agents</w:t>
      </w:r>
      <w:proofErr w:type="spellEnd"/>
      <w:r w:rsidR="002661E7">
        <w:t>”, ”</w:t>
      </w:r>
      <w:proofErr w:type="spellStart"/>
      <w:r w:rsidR="002661E7">
        <w:t>student</w:t>
      </w:r>
      <w:proofErr w:type="spellEnd"/>
      <w:r w:rsidR="002661E7">
        <w:t xml:space="preserve"> visa </w:t>
      </w:r>
      <w:proofErr w:type="spellStart"/>
      <w:r w:rsidR="002661E7">
        <w:t>providers</w:t>
      </w:r>
      <w:proofErr w:type="spellEnd"/>
      <w:r w:rsidR="002661E7">
        <w:t xml:space="preserve">”) tarjoavat tarvittavia opinto- ja varallisuustodistuksia, suosituskirjeitä ja tiliotteita tarvittaessa väärentämällä. </w:t>
      </w:r>
      <w:proofErr w:type="spellStart"/>
      <w:r w:rsidR="002661E7" w:rsidRPr="002D1D05">
        <w:rPr>
          <w:lang w:val="en-US"/>
        </w:rPr>
        <w:t>Osaa</w:t>
      </w:r>
      <w:proofErr w:type="spellEnd"/>
      <w:r w:rsidR="002661E7" w:rsidRPr="002D1D05">
        <w:rPr>
          <w:lang w:val="en-US"/>
        </w:rPr>
        <w:t xml:space="preserve"> </w:t>
      </w:r>
      <w:proofErr w:type="spellStart"/>
      <w:r w:rsidR="002661E7" w:rsidRPr="002D1D05">
        <w:rPr>
          <w:lang w:val="en-US"/>
        </w:rPr>
        <w:t>valvoo</w:t>
      </w:r>
      <w:proofErr w:type="spellEnd"/>
      <w:r w:rsidR="002661E7" w:rsidRPr="002D1D05">
        <w:rPr>
          <w:lang w:val="en-US"/>
        </w:rPr>
        <w:t xml:space="preserve"> </w:t>
      </w:r>
      <w:proofErr w:type="spellStart"/>
      <w:r w:rsidR="002661E7" w:rsidRPr="002D1D05">
        <w:rPr>
          <w:lang w:val="en-US"/>
        </w:rPr>
        <w:t>löyhästi</w:t>
      </w:r>
      <w:proofErr w:type="spellEnd"/>
      <w:r w:rsidR="002661E7" w:rsidRPr="002D1D05">
        <w:rPr>
          <w:lang w:val="en-US"/>
        </w:rPr>
        <w:t xml:space="preserve"> Sri Lanka Bureau of Foreign Employment</w:t>
      </w:r>
      <w:r w:rsidR="008D54D0" w:rsidRPr="002D1D05">
        <w:rPr>
          <w:lang w:val="en-US"/>
        </w:rPr>
        <w:t>.</w:t>
      </w:r>
      <w:r w:rsidR="00EC0EE1">
        <w:rPr>
          <w:rStyle w:val="Alaviitteenviite"/>
          <w:lang w:val="en-US"/>
        </w:rPr>
        <w:footnoteReference w:id="15"/>
      </w:r>
    </w:p>
    <w:p w14:paraId="748BEAB7" w14:textId="71EA2531" w:rsidR="00075625" w:rsidRPr="002D1D05" w:rsidRDefault="00082DFE" w:rsidP="00003DD7">
      <w:pPr>
        <w:pStyle w:val="Otsikko2"/>
        <w:numPr>
          <w:ilvl w:val="0"/>
          <w:numId w:val="0"/>
        </w:numPr>
        <w:rPr>
          <w:lang w:val="en-US"/>
        </w:rPr>
      </w:pPr>
      <w:proofErr w:type="spellStart"/>
      <w:r w:rsidRPr="002D1D05">
        <w:rPr>
          <w:lang w:val="en-US"/>
        </w:rPr>
        <w:lastRenderedPageBreak/>
        <w:t>Lähteet</w:t>
      </w:r>
      <w:proofErr w:type="spellEnd"/>
    </w:p>
    <w:p w14:paraId="5A2BAEC1" w14:textId="07BA2660" w:rsidR="00AA565B" w:rsidRPr="00AA565B" w:rsidRDefault="00AA565B" w:rsidP="00FF68B4">
      <w:r w:rsidRPr="00AA565B">
        <w:rPr>
          <w:lang w:val="en-US"/>
        </w:rPr>
        <w:t>Blackhall Pub</w:t>
      </w:r>
      <w:r>
        <w:rPr>
          <w:lang w:val="en-US"/>
        </w:rPr>
        <w:t xml:space="preserve">lishing 2019. </w:t>
      </w:r>
      <w:r w:rsidRPr="00AA565B">
        <w:rPr>
          <w:i/>
          <w:iCs/>
          <w:lang w:val="en-US"/>
        </w:rPr>
        <w:t>Co-Operative Societies Law</w:t>
      </w:r>
      <w:r w:rsidRPr="00AA565B">
        <w:rPr>
          <w:i/>
          <w:iCs/>
          <w:lang w:val="en-US"/>
        </w:rPr>
        <w:t xml:space="preserve">. </w:t>
      </w:r>
      <w:hyperlink r:id="rId8" w:history="1">
        <w:r w:rsidRPr="00AA565B">
          <w:rPr>
            <w:rStyle w:val="Hyperlinkki"/>
          </w:rPr>
          <w:t>https://www.srilankalaw.lk/revised-statutes/alphabetical-list-of-statutes/207-co-operative-societies-law.html</w:t>
        </w:r>
      </w:hyperlink>
      <w:r w:rsidRPr="00AA565B">
        <w:t xml:space="preserve"> (kä</w:t>
      </w:r>
      <w:r>
        <w:t>yty 2.2.2026)</w:t>
      </w:r>
    </w:p>
    <w:p w14:paraId="0703B6AE" w14:textId="2FD359E0" w:rsidR="00E270DF" w:rsidRPr="00AA565B" w:rsidRDefault="00075625" w:rsidP="00FF68B4">
      <w:pPr>
        <w:rPr>
          <w:lang w:val="en-US"/>
        </w:rPr>
      </w:pPr>
      <w:r w:rsidRPr="00AA565B">
        <w:rPr>
          <w:lang w:val="en-US"/>
        </w:rPr>
        <w:t xml:space="preserve">Bank of Sri Lanka </w:t>
      </w:r>
    </w:p>
    <w:p w14:paraId="0B6FC607" w14:textId="7D723864" w:rsidR="00E270DF" w:rsidRPr="002D1D05" w:rsidRDefault="00E270DF" w:rsidP="00C37E8D">
      <w:pPr>
        <w:ind w:left="720"/>
        <w:rPr>
          <w:lang w:val="en-US"/>
        </w:rPr>
      </w:pPr>
      <w:r>
        <w:rPr>
          <w:lang w:val="en-US"/>
        </w:rPr>
        <w:t xml:space="preserve">14.1.2026. </w:t>
      </w:r>
      <w:r w:rsidRPr="00C37E8D">
        <w:rPr>
          <w:i/>
          <w:iCs/>
          <w:lang w:val="en-US"/>
        </w:rPr>
        <w:t>Licensed</w:t>
      </w:r>
      <w:r w:rsidR="00C37E8D" w:rsidRPr="00C37E8D">
        <w:rPr>
          <w:i/>
          <w:iCs/>
          <w:lang w:val="en-US"/>
        </w:rPr>
        <w:t xml:space="preserve"> Finance Companies. </w:t>
      </w:r>
      <w:hyperlink r:id="rId9" w:history="1">
        <w:r w:rsidR="00C37E8D" w:rsidRPr="002D1D05">
          <w:rPr>
            <w:rStyle w:val="Hyperlinkki"/>
            <w:lang w:val="en-US"/>
          </w:rPr>
          <w:t>https://www.cbsl.gov.lk/authorized-financial-institutions/licensed-finance-companies</w:t>
        </w:r>
      </w:hyperlink>
      <w:r w:rsidR="00C37E8D" w:rsidRPr="002D1D05">
        <w:rPr>
          <w:lang w:val="en-US"/>
        </w:rPr>
        <w:t xml:space="preserve"> (</w:t>
      </w:r>
      <w:proofErr w:type="spellStart"/>
      <w:r w:rsidR="00C37E8D" w:rsidRPr="002D1D05">
        <w:rPr>
          <w:lang w:val="en-US"/>
        </w:rPr>
        <w:t>käyty</w:t>
      </w:r>
      <w:proofErr w:type="spellEnd"/>
      <w:r w:rsidR="00C37E8D" w:rsidRPr="002D1D05">
        <w:rPr>
          <w:lang w:val="en-US"/>
        </w:rPr>
        <w:t xml:space="preserve"> 27.1.2026).</w:t>
      </w:r>
    </w:p>
    <w:p w14:paraId="58CF0B89" w14:textId="23F85DB6" w:rsidR="00075625" w:rsidRPr="002D1D05" w:rsidRDefault="00075625" w:rsidP="00E270DF">
      <w:pPr>
        <w:ind w:left="720"/>
        <w:rPr>
          <w:lang w:val="en-US"/>
        </w:rPr>
      </w:pPr>
      <w:r>
        <w:rPr>
          <w:lang w:val="en-US"/>
        </w:rPr>
        <w:t xml:space="preserve">16.12.2025. </w:t>
      </w:r>
      <w:r w:rsidRPr="00295C7D">
        <w:rPr>
          <w:i/>
          <w:iCs/>
          <w:lang w:val="en-US"/>
        </w:rPr>
        <w:t>Licensed Commercial Banks.</w:t>
      </w:r>
      <w:r>
        <w:rPr>
          <w:lang w:val="en-US"/>
        </w:rPr>
        <w:t xml:space="preserve"> </w:t>
      </w:r>
      <w:hyperlink r:id="rId10" w:history="1">
        <w:r w:rsidR="00E270DF" w:rsidRPr="002D1D05">
          <w:rPr>
            <w:rStyle w:val="Hyperlinkki"/>
            <w:lang w:val="en-US"/>
          </w:rPr>
          <w:t>https://www.cbsl.gov.lk/en/authorized-financial-institutions/licensed-commercial-banks</w:t>
        </w:r>
      </w:hyperlink>
      <w:r w:rsidRPr="002D1D05">
        <w:rPr>
          <w:lang w:val="en-US"/>
        </w:rPr>
        <w:t xml:space="preserve"> </w:t>
      </w:r>
      <w:r w:rsidR="00295C7D" w:rsidRPr="002D1D05">
        <w:rPr>
          <w:lang w:val="en-US"/>
        </w:rPr>
        <w:t>(</w:t>
      </w:r>
      <w:proofErr w:type="spellStart"/>
      <w:r w:rsidR="00295C7D" w:rsidRPr="002D1D05">
        <w:rPr>
          <w:lang w:val="en-US"/>
        </w:rPr>
        <w:t>käyty</w:t>
      </w:r>
      <w:proofErr w:type="spellEnd"/>
      <w:r w:rsidR="00295C7D" w:rsidRPr="002D1D05">
        <w:rPr>
          <w:lang w:val="en-US"/>
        </w:rPr>
        <w:t xml:space="preserve"> 21.1.2026).</w:t>
      </w:r>
    </w:p>
    <w:p w14:paraId="0A2FCFDC" w14:textId="1C9A77ED" w:rsidR="00E270DF" w:rsidRPr="002D1D05" w:rsidRDefault="00E270DF" w:rsidP="00E270DF">
      <w:pPr>
        <w:ind w:left="720"/>
        <w:rPr>
          <w:lang w:val="en-US"/>
        </w:rPr>
      </w:pPr>
      <w:r w:rsidRPr="00E270DF">
        <w:rPr>
          <w:lang w:val="en-US"/>
        </w:rPr>
        <w:t xml:space="preserve">31.3.2025. </w:t>
      </w:r>
      <w:r w:rsidRPr="00E270DF">
        <w:rPr>
          <w:i/>
          <w:iCs/>
          <w:lang w:val="en-US"/>
        </w:rPr>
        <w:t xml:space="preserve">Licenses </w:t>
      </w:r>
      <w:proofErr w:type="spellStart"/>
      <w:r w:rsidRPr="00E270DF">
        <w:rPr>
          <w:i/>
          <w:iCs/>
          <w:lang w:val="en-US"/>
        </w:rPr>
        <w:t>Specialised</w:t>
      </w:r>
      <w:proofErr w:type="spellEnd"/>
      <w:r w:rsidRPr="00E270DF">
        <w:rPr>
          <w:i/>
          <w:iCs/>
          <w:lang w:val="en-US"/>
        </w:rPr>
        <w:t xml:space="preserve"> Banks.</w:t>
      </w:r>
      <w:r w:rsidRPr="00E270DF">
        <w:rPr>
          <w:lang w:val="en-US"/>
        </w:rPr>
        <w:t xml:space="preserve"> </w:t>
      </w:r>
      <w:hyperlink r:id="rId11" w:history="1">
        <w:r w:rsidRPr="002D1D05">
          <w:rPr>
            <w:rStyle w:val="Hyperlinkki"/>
            <w:lang w:val="en-US"/>
          </w:rPr>
          <w:t>https://www.cbsl.gov.lk/authorized-financial-institutions/licensed-specialised-banks</w:t>
        </w:r>
      </w:hyperlink>
      <w:r w:rsidRPr="002D1D05">
        <w:rPr>
          <w:lang w:val="en-US"/>
        </w:rPr>
        <w:t xml:space="preserve"> (</w:t>
      </w:r>
      <w:proofErr w:type="spellStart"/>
      <w:r w:rsidRPr="002D1D05">
        <w:rPr>
          <w:lang w:val="en-US"/>
        </w:rPr>
        <w:t>käyty</w:t>
      </w:r>
      <w:proofErr w:type="spellEnd"/>
      <w:r w:rsidRPr="002D1D05">
        <w:rPr>
          <w:lang w:val="en-US"/>
        </w:rPr>
        <w:t xml:space="preserve"> 27.</w:t>
      </w:r>
      <w:r w:rsidR="00C37E8D" w:rsidRPr="002D1D05">
        <w:rPr>
          <w:lang w:val="en-US"/>
        </w:rPr>
        <w:t>1</w:t>
      </w:r>
      <w:r w:rsidRPr="002D1D05">
        <w:rPr>
          <w:lang w:val="en-US"/>
        </w:rPr>
        <w:t>.2026).</w:t>
      </w:r>
    </w:p>
    <w:p w14:paraId="6CF7792A" w14:textId="0F5EA226" w:rsidR="00485D57" w:rsidRPr="007A2986" w:rsidRDefault="00485D57" w:rsidP="00485D57">
      <w:pPr>
        <w:ind w:left="720"/>
        <w:jc w:val="left"/>
      </w:pPr>
      <w:r w:rsidRPr="00EC0EE1">
        <w:rPr>
          <w:lang w:val="en-US"/>
        </w:rPr>
        <w:t xml:space="preserve">2024. </w:t>
      </w:r>
      <w:r w:rsidR="007A2986" w:rsidRPr="007A2986">
        <w:rPr>
          <w:i/>
          <w:iCs/>
          <w:lang w:val="en-US"/>
        </w:rPr>
        <w:t>Guidelines on Opening of New Banks in Sri Lanka.</w:t>
      </w:r>
      <w:r w:rsidR="007A2986" w:rsidRPr="007A2986">
        <w:rPr>
          <w:lang w:val="en-US"/>
        </w:rPr>
        <w:t xml:space="preserve"> </w:t>
      </w:r>
      <w:hyperlink r:id="rId12" w:history="1">
        <w:r w:rsidR="00862CE9" w:rsidRPr="00723C40">
          <w:rPr>
            <w:rStyle w:val="Hyperlinkki"/>
          </w:rPr>
          <w:t>https://www.cbsl.gov.lk/sites/default/files/cbslweb_documents/laws/banks.pdf</w:t>
        </w:r>
      </w:hyperlink>
      <w:r w:rsidRPr="007A2986">
        <w:t xml:space="preserve"> (käyty 2</w:t>
      </w:r>
      <w:r w:rsidR="002D1D05" w:rsidRPr="007A2986">
        <w:t>8</w:t>
      </w:r>
      <w:r w:rsidRPr="007A2986">
        <w:t>.1.2026)</w:t>
      </w:r>
    </w:p>
    <w:p w14:paraId="35F450FB" w14:textId="479AA138" w:rsidR="009C5A02" w:rsidRDefault="009C5A02" w:rsidP="00485D57">
      <w:pPr>
        <w:ind w:left="720"/>
        <w:jc w:val="left"/>
      </w:pPr>
      <w:r>
        <w:rPr>
          <w:lang w:val="en-US"/>
        </w:rPr>
        <w:t>[</w:t>
      </w:r>
      <w:proofErr w:type="spellStart"/>
      <w:r>
        <w:rPr>
          <w:lang w:val="en-US"/>
        </w:rPr>
        <w:t>ei</w:t>
      </w:r>
      <w:proofErr w:type="spellEnd"/>
      <w:r>
        <w:rPr>
          <w:lang w:val="en-US"/>
        </w:rPr>
        <w:t xml:space="preserve"> </w:t>
      </w:r>
      <w:proofErr w:type="spellStart"/>
      <w:r>
        <w:rPr>
          <w:lang w:val="en-US"/>
        </w:rPr>
        <w:t>päiväystä</w:t>
      </w:r>
      <w:proofErr w:type="spellEnd"/>
      <w:r>
        <w:rPr>
          <w:lang w:val="en-US"/>
        </w:rPr>
        <w:t>]</w:t>
      </w:r>
      <w:r w:rsidRPr="009C5A02">
        <w:rPr>
          <w:lang w:val="en-US"/>
        </w:rPr>
        <w:t>.</w:t>
      </w:r>
      <w:r>
        <w:rPr>
          <w:i/>
          <w:iCs/>
          <w:lang w:val="en-US"/>
        </w:rPr>
        <w:t xml:space="preserve"> </w:t>
      </w:r>
      <w:r w:rsidRPr="009C5A02">
        <w:rPr>
          <w:i/>
          <w:iCs/>
          <w:lang w:val="en-US"/>
        </w:rPr>
        <w:t xml:space="preserve">Banking (Amendment) Act, No. 24 of 2024. </w:t>
      </w:r>
      <w:hyperlink r:id="rId13" w:history="1">
        <w:r w:rsidRPr="009C5A02">
          <w:rPr>
            <w:rStyle w:val="Hyperlinkki"/>
          </w:rPr>
          <w:t>https://www.cbsl.gov.lk/sites/default/files/cbslweb_documents/laws/acts/en/Banking_Amendment_Act_No_24_of_2024_e.pdf</w:t>
        </w:r>
      </w:hyperlink>
      <w:r w:rsidRPr="009C5A02">
        <w:t xml:space="preserve"> (käyty 28.1.2026)</w:t>
      </w:r>
    </w:p>
    <w:p w14:paraId="2A60D7C5" w14:textId="391A5271" w:rsidR="009C5A02" w:rsidRPr="009C5A02" w:rsidRDefault="009C5A02" w:rsidP="00485D57">
      <w:pPr>
        <w:ind w:left="720"/>
        <w:jc w:val="left"/>
      </w:pPr>
      <w:r w:rsidRPr="00EC0EE1">
        <w:t xml:space="preserve">[ei päiväystä]. </w:t>
      </w:r>
      <w:proofErr w:type="spellStart"/>
      <w:r w:rsidRPr="00EC0EE1">
        <w:rPr>
          <w:i/>
          <w:iCs/>
        </w:rPr>
        <w:t>Banking</w:t>
      </w:r>
      <w:proofErr w:type="spellEnd"/>
      <w:r w:rsidRPr="00EC0EE1">
        <w:rPr>
          <w:i/>
          <w:iCs/>
        </w:rPr>
        <w:t xml:space="preserve"> Act, No. 30 of 1988.</w:t>
      </w:r>
      <w:r w:rsidRPr="00EC0EE1">
        <w:t xml:space="preserve"> </w:t>
      </w:r>
      <w:hyperlink r:id="rId14" w:history="1">
        <w:r w:rsidRPr="009C5A02">
          <w:rPr>
            <w:rStyle w:val="Hyperlinkki"/>
          </w:rPr>
          <w:t>https://www.cbsl.gov.lk/sites/default/files/cbslweb_documents/laws/acts/en/BankingAct30_1988.pdf</w:t>
        </w:r>
      </w:hyperlink>
      <w:r w:rsidRPr="009C5A02">
        <w:t xml:space="preserve"> (käyty 28.1.2026)</w:t>
      </w:r>
    </w:p>
    <w:p w14:paraId="56C6F1E4" w14:textId="25CEDD06" w:rsidR="006E616A" w:rsidRDefault="006E616A" w:rsidP="006E616A">
      <w:pPr>
        <w:rPr>
          <w:lang w:val="en-US"/>
        </w:rPr>
      </w:pPr>
      <w:r w:rsidRPr="006E616A">
        <w:rPr>
          <w:lang w:val="en-US"/>
        </w:rPr>
        <w:t xml:space="preserve">Chambers and Partners 2026. </w:t>
      </w:r>
      <w:r w:rsidRPr="006E616A">
        <w:rPr>
          <w:i/>
          <w:iCs/>
          <w:lang w:val="en-US"/>
        </w:rPr>
        <w:t>Sri Lanka: An Introduction to Banking &amp; Finance.</w:t>
      </w:r>
      <w:r w:rsidRPr="006E616A">
        <w:rPr>
          <w:lang w:val="en-US"/>
        </w:rPr>
        <w:t xml:space="preserve"> </w:t>
      </w:r>
      <w:hyperlink r:id="rId15" w:history="1">
        <w:r w:rsidRPr="002D1D05">
          <w:rPr>
            <w:rStyle w:val="Hyperlinkki"/>
            <w:lang w:val="en-US"/>
          </w:rPr>
          <w:t>https://chambers.com/content/item/5577</w:t>
        </w:r>
      </w:hyperlink>
      <w:r w:rsidRPr="002D1D05">
        <w:rPr>
          <w:lang w:val="en-US"/>
        </w:rPr>
        <w:t xml:space="preserve"> (</w:t>
      </w:r>
      <w:proofErr w:type="spellStart"/>
      <w:r w:rsidRPr="002D1D05">
        <w:rPr>
          <w:lang w:val="en-US"/>
        </w:rPr>
        <w:t>käyty</w:t>
      </w:r>
      <w:proofErr w:type="spellEnd"/>
      <w:r w:rsidRPr="002D1D05">
        <w:rPr>
          <w:lang w:val="en-US"/>
        </w:rPr>
        <w:t xml:space="preserve"> 21.1.2026).</w:t>
      </w:r>
    </w:p>
    <w:p w14:paraId="0C01EE59" w14:textId="26797619" w:rsidR="00DB1717" w:rsidRDefault="00DB1717" w:rsidP="006E616A">
      <w:pPr>
        <w:rPr>
          <w:lang w:val="en-US"/>
        </w:rPr>
      </w:pPr>
      <w:bookmarkStart w:id="6" w:name="_Hlk220661321"/>
      <w:r>
        <w:rPr>
          <w:lang w:val="en-US"/>
        </w:rPr>
        <w:t xml:space="preserve">Department of Census and Statistics 2022. </w:t>
      </w:r>
      <w:bookmarkEnd w:id="6"/>
      <w:r w:rsidR="00862CE9" w:rsidRPr="00862CE9">
        <w:rPr>
          <w:i/>
          <w:iCs/>
          <w:lang w:val="en-US"/>
        </w:rPr>
        <w:t xml:space="preserve">Table 12.1# Number of co-operative societies, 2015 – 2021. </w:t>
      </w:r>
      <w:hyperlink r:id="rId16" w:history="1">
        <w:r w:rsidR="00862CE9" w:rsidRPr="00723C40">
          <w:rPr>
            <w:rStyle w:val="Hyperlinkki"/>
            <w:lang w:val="en-US"/>
          </w:rPr>
          <w:t>https://www.statistics.gov.lk/abstract2022/CHAP12/12.1.pdf</w:t>
        </w:r>
      </w:hyperlink>
      <w:r>
        <w:rPr>
          <w:lang w:val="en-US"/>
        </w:rPr>
        <w:t xml:space="preserve"> (</w:t>
      </w:r>
      <w:proofErr w:type="spellStart"/>
      <w:r>
        <w:rPr>
          <w:lang w:val="en-US"/>
        </w:rPr>
        <w:t>käyty</w:t>
      </w:r>
      <w:proofErr w:type="spellEnd"/>
      <w:r>
        <w:rPr>
          <w:lang w:val="en-US"/>
        </w:rPr>
        <w:t xml:space="preserve"> 30.1.2026)</w:t>
      </w:r>
    </w:p>
    <w:p w14:paraId="1CB45EDF" w14:textId="034CE42F" w:rsidR="00862CE9" w:rsidRDefault="00862CE9" w:rsidP="006C30AF">
      <w:pPr>
        <w:jc w:val="left"/>
        <w:rPr>
          <w:lang w:val="en-US"/>
        </w:rPr>
      </w:pPr>
      <w:bookmarkStart w:id="7" w:name="_Hlk220661834"/>
      <w:r>
        <w:rPr>
          <w:lang w:val="en-US"/>
        </w:rPr>
        <w:t>Department of Cooperative Development</w:t>
      </w:r>
      <w:r w:rsidR="006C30AF">
        <w:rPr>
          <w:lang w:val="en-US"/>
        </w:rPr>
        <w:t xml:space="preserve"> 2024</w:t>
      </w:r>
      <w:r>
        <w:rPr>
          <w:lang w:val="en-US"/>
        </w:rPr>
        <w:t xml:space="preserve">. </w:t>
      </w:r>
      <w:bookmarkEnd w:id="7"/>
      <w:r w:rsidRPr="006C30AF">
        <w:rPr>
          <w:i/>
          <w:iCs/>
          <w:lang w:val="en-US"/>
        </w:rPr>
        <w:t>Bank Division.</w:t>
      </w:r>
      <w:r>
        <w:rPr>
          <w:lang w:val="en-US"/>
        </w:rPr>
        <w:t xml:space="preserve">  </w:t>
      </w:r>
      <w:hyperlink r:id="rId17" w:history="1">
        <w:r w:rsidRPr="00BC55A2">
          <w:rPr>
            <w:rStyle w:val="Hyperlinkki"/>
            <w:lang w:val="en-US"/>
          </w:rPr>
          <w:t>https://www.coop.gov.lk/app/bank_division</w:t>
        </w:r>
      </w:hyperlink>
      <w:r>
        <w:rPr>
          <w:lang w:val="en-US"/>
        </w:rPr>
        <w:t xml:space="preserve"> (</w:t>
      </w:r>
      <w:proofErr w:type="spellStart"/>
      <w:r>
        <w:rPr>
          <w:lang w:val="en-US"/>
        </w:rPr>
        <w:t>käyty</w:t>
      </w:r>
      <w:proofErr w:type="spellEnd"/>
      <w:r>
        <w:rPr>
          <w:lang w:val="en-US"/>
        </w:rPr>
        <w:t xml:space="preserve"> 30.1.2026).</w:t>
      </w:r>
    </w:p>
    <w:p w14:paraId="43877A9E" w14:textId="4F1CFF42" w:rsidR="00DB1717" w:rsidRPr="007F25D7" w:rsidRDefault="009C5A02" w:rsidP="00862CE9">
      <w:pPr>
        <w:rPr>
          <w:color w:val="FF0000"/>
        </w:rPr>
      </w:pPr>
      <w:proofErr w:type="spellStart"/>
      <w:r w:rsidRPr="009C5A02">
        <w:rPr>
          <w:lang w:val="en-US"/>
        </w:rPr>
        <w:t>Economynext</w:t>
      </w:r>
      <w:proofErr w:type="spellEnd"/>
      <w:r w:rsidRPr="009C5A02">
        <w:rPr>
          <w:lang w:val="en-US"/>
        </w:rPr>
        <w:t xml:space="preserve"> 28.6.2024. </w:t>
      </w:r>
      <w:r w:rsidRPr="009C5A02">
        <w:rPr>
          <w:i/>
          <w:iCs/>
          <w:lang w:val="en-US"/>
        </w:rPr>
        <w:t xml:space="preserve">Sri Lanka implements Banking (Amendment) Act No. 24 of 2024. </w:t>
      </w:r>
      <w:hyperlink r:id="rId18" w:history="1">
        <w:r w:rsidRPr="009C5A02">
          <w:rPr>
            <w:rStyle w:val="Hyperlinkki"/>
          </w:rPr>
          <w:t>https://economynext.com/sri-lanka-implements-banking-amendment-act-no-24-of-2024-170160/</w:t>
        </w:r>
      </w:hyperlink>
      <w:r w:rsidRPr="009C5A02">
        <w:t xml:space="preserve"> (käyty 28.1.2026).</w:t>
      </w:r>
    </w:p>
    <w:p w14:paraId="0190033F" w14:textId="696ABBEF" w:rsidR="00075625" w:rsidRDefault="00075625" w:rsidP="00075625">
      <w:pPr>
        <w:rPr>
          <w:lang w:val="en-US"/>
        </w:rPr>
      </w:pPr>
      <w:bookmarkStart w:id="8" w:name="_Hlk220396003"/>
      <w:r w:rsidRPr="00C37E8D">
        <w:rPr>
          <w:lang w:val="en-US"/>
        </w:rPr>
        <w:t>Lanka-e-News 7.10.2025.</w:t>
      </w:r>
      <w:r>
        <w:rPr>
          <w:lang w:val="en-US"/>
        </w:rPr>
        <w:t xml:space="preserve"> </w:t>
      </w:r>
      <w:bookmarkEnd w:id="8"/>
      <w:r w:rsidRPr="00295C7D">
        <w:rPr>
          <w:i/>
          <w:iCs/>
          <w:lang w:val="en-US"/>
        </w:rPr>
        <w:t>Sri Lanka’s Unregulated Visa Brokers: How a Shadow Industry is Endangering Students and Workers Abroad.</w:t>
      </w:r>
      <w:r>
        <w:rPr>
          <w:lang w:val="en-US"/>
        </w:rPr>
        <w:t xml:space="preserve"> </w:t>
      </w:r>
      <w:hyperlink r:id="rId19" w:history="1">
        <w:r w:rsidRPr="00081495">
          <w:rPr>
            <w:rStyle w:val="Hyperlinkki"/>
            <w:lang w:val="en-US"/>
          </w:rPr>
          <w:t>https://www.lankaenews.com/news/4794/en</w:t>
        </w:r>
      </w:hyperlink>
      <w:r>
        <w:rPr>
          <w:lang w:val="en-US"/>
        </w:rPr>
        <w:t xml:space="preserve"> </w:t>
      </w:r>
      <w:r w:rsidR="00295C7D">
        <w:rPr>
          <w:lang w:val="en-US"/>
        </w:rPr>
        <w:t>(</w:t>
      </w:r>
      <w:proofErr w:type="spellStart"/>
      <w:r w:rsidR="00295C7D">
        <w:rPr>
          <w:lang w:val="en-US"/>
        </w:rPr>
        <w:t>käyty</w:t>
      </w:r>
      <w:proofErr w:type="spellEnd"/>
      <w:r w:rsidR="00295C7D">
        <w:rPr>
          <w:lang w:val="en-US"/>
        </w:rPr>
        <w:t xml:space="preserve"> 21.1.2026).</w:t>
      </w:r>
    </w:p>
    <w:p w14:paraId="3EB8C14D" w14:textId="31542C63" w:rsidR="005A20C0" w:rsidRPr="005A20C0" w:rsidRDefault="005A20C0" w:rsidP="00075625">
      <w:r>
        <w:rPr>
          <w:lang w:val="en-US"/>
        </w:rPr>
        <w:t xml:space="preserve">Lanka Law 2025. </w:t>
      </w:r>
      <w:r w:rsidRPr="005A20C0">
        <w:rPr>
          <w:i/>
          <w:iCs/>
          <w:lang w:val="en-US"/>
        </w:rPr>
        <w:t>Banking Act.</w:t>
      </w:r>
      <w:r w:rsidRPr="005A20C0">
        <w:rPr>
          <w:lang w:val="en-US"/>
        </w:rPr>
        <w:t xml:space="preserve"> </w:t>
      </w:r>
      <w:hyperlink r:id="rId20" w:history="1">
        <w:r w:rsidRPr="005A20C0">
          <w:rPr>
            <w:rStyle w:val="Hyperlinkki"/>
          </w:rPr>
          <w:t>https://lankalaw.net/wp-content/uploads/2025/03/Banking-Act-Consolidated-2024.pdf</w:t>
        </w:r>
      </w:hyperlink>
      <w:r w:rsidRPr="005A20C0">
        <w:t xml:space="preserve"> (käyty 28.1.2026).</w:t>
      </w:r>
    </w:p>
    <w:p w14:paraId="7059049A" w14:textId="77777777" w:rsidR="00C72211" w:rsidRDefault="00075625" w:rsidP="00075625">
      <w:pPr>
        <w:rPr>
          <w:lang w:val="en-US"/>
        </w:rPr>
      </w:pPr>
      <w:r w:rsidRPr="00C37E8D">
        <w:rPr>
          <w:lang w:val="en-US"/>
        </w:rPr>
        <w:t xml:space="preserve">Lanka News Web </w:t>
      </w:r>
    </w:p>
    <w:p w14:paraId="08D548C4" w14:textId="0CB03F83" w:rsidR="00295C7D" w:rsidRDefault="00075625" w:rsidP="00C72211">
      <w:pPr>
        <w:ind w:left="720"/>
      </w:pPr>
      <w:r w:rsidRPr="00C37E8D">
        <w:rPr>
          <w:lang w:val="en-US"/>
        </w:rPr>
        <w:t>8.12.2025.</w:t>
      </w:r>
      <w:r w:rsidRPr="00370B35">
        <w:rPr>
          <w:lang w:val="en-US"/>
        </w:rPr>
        <w:t xml:space="preserve"> </w:t>
      </w:r>
      <w:r w:rsidRPr="00295C7D">
        <w:rPr>
          <w:i/>
          <w:iCs/>
          <w:lang w:val="en-US"/>
        </w:rPr>
        <w:t>Sri Lanka Moves to Overhaul Troubled Non-Bank Finance Sector.</w:t>
      </w:r>
      <w:r w:rsidRPr="00370B35">
        <w:rPr>
          <w:lang w:val="en-US"/>
        </w:rPr>
        <w:t xml:space="preserve"> </w:t>
      </w:r>
      <w:hyperlink r:id="rId21" w:history="1">
        <w:r w:rsidR="00C72211" w:rsidRPr="00275761">
          <w:rPr>
            <w:rStyle w:val="Hyperlinkki"/>
          </w:rPr>
          <w:t>https://lankanewsweb.net/archives/153091/sri-lanka-moves-to-overhaul-troubled-non-bank-finance-sector/</w:t>
        </w:r>
      </w:hyperlink>
      <w:r w:rsidR="00295C7D" w:rsidRPr="00295C7D">
        <w:t xml:space="preserve"> (käyty 21.1.2026).</w:t>
      </w:r>
    </w:p>
    <w:p w14:paraId="60814D7E" w14:textId="37058331" w:rsidR="00C72211" w:rsidRDefault="00C72211" w:rsidP="00C72211">
      <w:pPr>
        <w:ind w:left="720"/>
      </w:pPr>
      <w:r w:rsidRPr="00C72211">
        <w:rPr>
          <w:lang w:val="en-US"/>
        </w:rPr>
        <w:t xml:space="preserve">31.10.2025. </w:t>
      </w:r>
      <w:r w:rsidRPr="00C72211">
        <w:rPr>
          <w:i/>
          <w:iCs/>
          <w:lang w:val="en-US"/>
        </w:rPr>
        <w:t xml:space="preserve">Government Probes into Rapid Expansion of Unregulated Co-operative Banks. </w:t>
      </w:r>
      <w:hyperlink r:id="rId22" w:history="1">
        <w:r w:rsidRPr="00C72211">
          <w:rPr>
            <w:rStyle w:val="Hyperlinkki"/>
          </w:rPr>
          <w:t>https://lankanewsweb.net/archives/139461/government-probes-into-rapid-expansion-of-unregulated-co-operative-banks/</w:t>
        </w:r>
      </w:hyperlink>
      <w:r w:rsidRPr="00C72211">
        <w:t xml:space="preserve"> (käyty 26.1.2026).</w:t>
      </w:r>
    </w:p>
    <w:p w14:paraId="45A8FCBD" w14:textId="30D45500" w:rsidR="006E616A" w:rsidRPr="006E616A" w:rsidRDefault="006E616A" w:rsidP="00075625">
      <w:proofErr w:type="spellStart"/>
      <w:r w:rsidRPr="006E616A">
        <w:rPr>
          <w:lang w:val="en-US"/>
        </w:rPr>
        <w:lastRenderedPageBreak/>
        <w:t>Mifra</w:t>
      </w:r>
      <w:proofErr w:type="spellEnd"/>
      <w:r w:rsidRPr="006E616A">
        <w:rPr>
          <w:lang w:val="en-US"/>
        </w:rPr>
        <w:t xml:space="preserve"> 19.2.2025. </w:t>
      </w:r>
      <w:r w:rsidRPr="006E616A">
        <w:rPr>
          <w:i/>
          <w:iCs/>
          <w:lang w:val="en-US"/>
        </w:rPr>
        <w:t xml:space="preserve">“Over 48% Lankans borrow from </w:t>
      </w:r>
      <w:proofErr w:type="spellStart"/>
      <w:r w:rsidRPr="006E616A">
        <w:rPr>
          <w:i/>
          <w:iCs/>
          <w:lang w:val="en-US"/>
        </w:rPr>
        <w:t>non banking</w:t>
      </w:r>
      <w:proofErr w:type="spellEnd"/>
      <w:r w:rsidRPr="006E616A">
        <w:rPr>
          <w:i/>
          <w:iCs/>
          <w:lang w:val="en-US"/>
        </w:rPr>
        <w:t xml:space="preserve"> or unsolicited channels”.</w:t>
      </w:r>
      <w:r w:rsidRPr="006E616A">
        <w:rPr>
          <w:lang w:val="en-US"/>
        </w:rPr>
        <w:t xml:space="preserve"> </w:t>
      </w:r>
      <w:hyperlink r:id="rId23" w:history="1">
        <w:r w:rsidRPr="006E616A">
          <w:rPr>
            <w:rStyle w:val="Hyperlinkki"/>
          </w:rPr>
          <w:t>https://www.lankatalks.com/post/-over-48--</w:t>
        </w:r>
        <w:proofErr w:type="spellStart"/>
        <w:r w:rsidRPr="006E616A">
          <w:rPr>
            <w:rStyle w:val="Hyperlinkki"/>
          </w:rPr>
          <w:t>lankans</w:t>
        </w:r>
        <w:proofErr w:type="spellEnd"/>
        <w:r w:rsidRPr="006E616A">
          <w:rPr>
            <w:rStyle w:val="Hyperlinkki"/>
          </w:rPr>
          <w:t>-</w:t>
        </w:r>
        <w:proofErr w:type="spellStart"/>
        <w:r w:rsidRPr="006E616A">
          <w:rPr>
            <w:rStyle w:val="Hyperlinkki"/>
          </w:rPr>
          <w:t>borrow</w:t>
        </w:r>
        <w:proofErr w:type="spellEnd"/>
        <w:r w:rsidRPr="006E616A">
          <w:rPr>
            <w:rStyle w:val="Hyperlinkki"/>
          </w:rPr>
          <w:t>-</w:t>
        </w:r>
        <w:proofErr w:type="spellStart"/>
        <w:r w:rsidRPr="006E616A">
          <w:rPr>
            <w:rStyle w:val="Hyperlinkki"/>
          </w:rPr>
          <w:t>from</w:t>
        </w:r>
        <w:proofErr w:type="spellEnd"/>
        <w:r w:rsidRPr="006E616A">
          <w:rPr>
            <w:rStyle w:val="Hyperlinkki"/>
          </w:rPr>
          <w:t>-non-</w:t>
        </w:r>
        <w:proofErr w:type="spellStart"/>
        <w:r w:rsidRPr="006E616A">
          <w:rPr>
            <w:rStyle w:val="Hyperlinkki"/>
          </w:rPr>
          <w:t>banking</w:t>
        </w:r>
        <w:proofErr w:type="spellEnd"/>
        <w:r w:rsidRPr="006E616A">
          <w:rPr>
            <w:rStyle w:val="Hyperlinkki"/>
          </w:rPr>
          <w:t>-</w:t>
        </w:r>
        <w:proofErr w:type="spellStart"/>
        <w:r w:rsidRPr="006E616A">
          <w:rPr>
            <w:rStyle w:val="Hyperlinkki"/>
          </w:rPr>
          <w:t>or-unsolicited-channels</w:t>
        </w:r>
        <w:proofErr w:type="spellEnd"/>
        <w:r w:rsidRPr="006E616A">
          <w:rPr>
            <w:rStyle w:val="Hyperlinkki"/>
          </w:rPr>
          <w:t>-</w:t>
        </w:r>
      </w:hyperlink>
      <w:r w:rsidRPr="006E616A">
        <w:t xml:space="preserve"> (käyty 21.1.202</w:t>
      </w:r>
      <w:r>
        <w:t>6</w:t>
      </w:r>
      <w:r w:rsidRPr="006E616A">
        <w:t>).</w:t>
      </w:r>
    </w:p>
    <w:p w14:paraId="39DD087A" w14:textId="320485AB" w:rsidR="006E616A" w:rsidRPr="002D1D05" w:rsidRDefault="006E616A" w:rsidP="00075625">
      <w:pPr>
        <w:rPr>
          <w:lang w:val="en-US"/>
        </w:rPr>
      </w:pPr>
      <w:proofErr w:type="spellStart"/>
      <w:r w:rsidRPr="006E616A">
        <w:rPr>
          <w:lang w:val="en-US"/>
        </w:rPr>
        <w:t>Sivaguru</w:t>
      </w:r>
      <w:proofErr w:type="spellEnd"/>
      <w:r w:rsidRPr="006E616A">
        <w:rPr>
          <w:lang w:val="en-US"/>
        </w:rPr>
        <w:t xml:space="preserve">, Dinesh &amp; </w:t>
      </w:r>
      <w:proofErr w:type="spellStart"/>
      <w:r w:rsidRPr="006E616A">
        <w:rPr>
          <w:lang w:val="en-US"/>
        </w:rPr>
        <w:t>Tilakasiri</w:t>
      </w:r>
      <w:proofErr w:type="spellEnd"/>
      <w:r w:rsidRPr="006E616A">
        <w:rPr>
          <w:lang w:val="en-US"/>
        </w:rPr>
        <w:t xml:space="preserve">, Kamal 2023. </w:t>
      </w:r>
      <w:r w:rsidRPr="006E616A">
        <w:rPr>
          <w:i/>
          <w:iCs/>
          <w:lang w:val="en-US"/>
        </w:rPr>
        <w:t>A study of the underground banking system in Sri Lanka – a phenomenon of Boyle’s law.</w:t>
      </w:r>
      <w:r w:rsidRPr="006E616A">
        <w:rPr>
          <w:lang w:val="en-US"/>
        </w:rPr>
        <w:t xml:space="preserve"> Journal of Money Laundering Control 27(3). </w:t>
      </w:r>
      <w:hyperlink r:id="rId24" w:history="1">
        <w:r w:rsidRPr="002D1D05">
          <w:rPr>
            <w:rStyle w:val="Hyperlinkki"/>
            <w:lang w:val="en-US"/>
          </w:rPr>
          <w:t>https://www.researchgate.net/publication/373112973_A_study_of_the_underground_banking_system_in_Sri_Lanka_-_a_phenomenon_of_Boyle's_law/link/64fade118ea93c20d226c792/download?_tp=eyJjb250ZXh0Ijp7ImZpcnN0UGFnZSI6Il9kaXJlY3QiLCJwYWdlIjoicHVibGljYXRpb24ifX0</w:t>
        </w:r>
      </w:hyperlink>
      <w:r w:rsidRPr="002D1D05">
        <w:rPr>
          <w:lang w:val="en-US"/>
        </w:rPr>
        <w:t xml:space="preserve"> (</w:t>
      </w:r>
      <w:proofErr w:type="spellStart"/>
      <w:r w:rsidRPr="002D1D05">
        <w:rPr>
          <w:lang w:val="en-US"/>
        </w:rPr>
        <w:t>käyty</w:t>
      </w:r>
      <w:proofErr w:type="spellEnd"/>
      <w:r w:rsidRPr="002D1D05">
        <w:rPr>
          <w:lang w:val="en-US"/>
        </w:rPr>
        <w:t xml:space="preserve"> 21.1.2026).</w:t>
      </w:r>
    </w:p>
    <w:p w14:paraId="445D09F8" w14:textId="6848104C" w:rsidR="00295C7D" w:rsidRDefault="00503FE9" w:rsidP="00075625">
      <w:r w:rsidRPr="00C37E8D">
        <w:t>Sri Lanka Police [ei päiväystä].</w:t>
      </w:r>
      <w:r w:rsidR="00295C7D" w:rsidRPr="00503FE9">
        <w:t xml:space="preserve"> </w:t>
      </w:r>
      <w:r w:rsidR="00370B35" w:rsidRPr="00295C7D">
        <w:rPr>
          <w:i/>
          <w:iCs/>
          <w:lang w:val="en-US"/>
        </w:rPr>
        <w:t>Police Warn Public About Risks of Online and Mobile Loan Offers.</w:t>
      </w:r>
      <w:r w:rsidR="00370B35">
        <w:rPr>
          <w:lang w:val="en-US"/>
        </w:rPr>
        <w:t xml:space="preserve"> </w:t>
      </w:r>
      <w:r w:rsidR="00370B35" w:rsidRPr="00370B35">
        <w:rPr>
          <w:lang w:val="en-US"/>
        </w:rPr>
        <w:t xml:space="preserve"> </w:t>
      </w:r>
      <w:bookmarkStart w:id="9" w:name="_Hlk220397180"/>
      <w:r w:rsidR="00CD0088">
        <w:fldChar w:fldCharType="begin"/>
      </w:r>
      <w:r w:rsidR="00CD0088" w:rsidRPr="00287312">
        <w:rPr>
          <w:lang w:val="en-US"/>
        </w:rPr>
        <w:instrText xml:space="preserve"> HYPERLINK "https://www.police.lk/?p=15958" </w:instrText>
      </w:r>
      <w:r w:rsidR="00CD0088">
        <w:fldChar w:fldCharType="separate"/>
      </w:r>
      <w:r w:rsidR="00370B35" w:rsidRPr="002D1D05">
        <w:rPr>
          <w:rStyle w:val="Hyperlinkki"/>
        </w:rPr>
        <w:t>https://www.police.lk/?p=15958</w:t>
      </w:r>
      <w:r w:rsidR="00CD0088">
        <w:rPr>
          <w:rStyle w:val="Hyperlinkki"/>
          <w:lang w:val="en-US"/>
        </w:rPr>
        <w:fldChar w:fldCharType="end"/>
      </w:r>
      <w:bookmarkEnd w:id="9"/>
      <w:r w:rsidR="00295C7D" w:rsidRPr="002D1D05">
        <w:t xml:space="preserve"> (käyty 21.1.2026).</w:t>
      </w:r>
    </w:p>
    <w:p w14:paraId="2FA62A26" w14:textId="77777777" w:rsidR="009E211B" w:rsidRPr="002D1D05" w:rsidRDefault="009E211B" w:rsidP="00075625"/>
    <w:p w14:paraId="75897D54" w14:textId="77777777" w:rsidR="00082DFE" w:rsidRPr="001D5CAA" w:rsidRDefault="005E2C49" w:rsidP="00082DFE">
      <w:pPr>
        <w:pStyle w:val="LeiptekstiMigri"/>
        <w:ind w:left="0"/>
        <w:rPr>
          <w:lang w:val="en-GB"/>
        </w:rPr>
      </w:pPr>
      <w:r>
        <w:rPr>
          <w:b/>
        </w:rPr>
        <w:pict w14:anchorId="2EA5A14A">
          <v:rect id="_x0000_i1028" style="width:0;height:1.5pt" o:hralign="center" o:hrstd="t" o:hr="t" fillcolor="#a0a0a0" stroked="f"/>
        </w:pict>
      </w:r>
    </w:p>
    <w:p w14:paraId="3699EE8F" w14:textId="77777777" w:rsidR="00082DFE" w:rsidRDefault="001D63F6" w:rsidP="00810134">
      <w:pPr>
        <w:pStyle w:val="Numeroimatonotsikko"/>
      </w:pPr>
      <w:r>
        <w:t>Tietoja vastauksesta</w:t>
      </w:r>
    </w:p>
    <w:p w14:paraId="4A61C548"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3DA3320" w14:textId="77777777" w:rsidR="001D63F6" w:rsidRPr="00BC367A" w:rsidRDefault="001D63F6" w:rsidP="00810134">
      <w:pPr>
        <w:pStyle w:val="Numeroimatonotsikko"/>
        <w:rPr>
          <w:lang w:val="en-GB"/>
        </w:rPr>
      </w:pPr>
      <w:r w:rsidRPr="00BC367A">
        <w:rPr>
          <w:lang w:val="en-GB"/>
        </w:rPr>
        <w:t>Information on the response</w:t>
      </w:r>
    </w:p>
    <w:p w14:paraId="04E80F8C"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55A914D2" w14:textId="77777777" w:rsidR="00B112B8" w:rsidRPr="00A35BCB" w:rsidRDefault="00B112B8" w:rsidP="00A35BCB">
      <w:pPr>
        <w:rPr>
          <w:lang w:val="en-GB"/>
        </w:rPr>
      </w:pPr>
    </w:p>
    <w:sectPr w:rsidR="00B112B8" w:rsidRPr="00A35BCB" w:rsidSect="00072438">
      <w:headerReference w:type="default" r:id="rId25"/>
      <w:headerReference w:type="first" r:id="rId26"/>
      <w:footerReference w:type="first" r:id="rId27"/>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D5AAE" w14:textId="77777777" w:rsidR="00AF76EE" w:rsidRDefault="00AF76EE" w:rsidP="007E0069">
      <w:pPr>
        <w:spacing w:after="0" w:line="240" w:lineRule="auto"/>
      </w:pPr>
      <w:r>
        <w:separator/>
      </w:r>
    </w:p>
  </w:endnote>
  <w:endnote w:type="continuationSeparator" w:id="0">
    <w:p w14:paraId="3BAD43EB" w14:textId="77777777" w:rsidR="00AF76EE" w:rsidRDefault="00AF76EE"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B17F"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19D06C94" w14:textId="77777777" w:rsidTr="00483E37">
      <w:trPr>
        <w:trHeight w:val="189"/>
      </w:trPr>
      <w:tc>
        <w:tcPr>
          <w:tcW w:w="1560" w:type="dxa"/>
        </w:tcPr>
        <w:p w14:paraId="7EDE4CCB" w14:textId="77777777" w:rsidR="004D76E3" w:rsidRPr="00A83D54" w:rsidRDefault="004D76E3" w:rsidP="00337E76">
          <w:pPr>
            <w:pStyle w:val="Alatunniste"/>
            <w:rPr>
              <w:sz w:val="14"/>
              <w:szCs w:val="14"/>
            </w:rPr>
          </w:pPr>
        </w:p>
      </w:tc>
      <w:tc>
        <w:tcPr>
          <w:tcW w:w="2551" w:type="dxa"/>
        </w:tcPr>
        <w:p w14:paraId="3135167C" w14:textId="77777777" w:rsidR="004D76E3" w:rsidRPr="00A83D54" w:rsidRDefault="004D76E3" w:rsidP="00337E76">
          <w:pPr>
            <w:pStyle w:val="Alatunniste"/>
            <w:rPr>
              <w:sz w:val="14"/>
              <w:szCs w:val="14"/>
            </w:rPr>
          </w:pPr>
        </w:p>
      </w:tc>
      <w:tc>
        <w:tcPr>
          <w:tcW w:w="2552" w:type="dxa"/>
        </w:tcPr>
        <w:p w14:paraId="5CAC6DEF" w14:textId="77777777" w:rsidR="004D76E3" w:rsidRPr="00A83D54" w:rsidRDefault="004D76E3" w:rsidP="00337E76">
          <w:pPr>
            <w:pStyle w:val="Alatunniste"/>
            <w:rPr>
              <w:sz w:val="14"/>
              <w:szCs w:val="14"/>
            </w:rPr>
          </w:pPr>
        </w:p>
      </w:tc>
      <w:tc>
        <w:tcPr>
          <w:tcW w:w="2830" w:type="dxa"/>
        </w:tcPr>
        <w:p w14:paraId="5E025053" w14:textId="77777777" w:rsidR="004D76E3" w:rsidRPr="00A83D54" w:rsidRDefault="004D76E3" w:rsidP="00337E76">
          <w:pPr>
            <w:pStyle w:val="Alatunniste"/>
            <w:rPr>
              <w:sz w:val="14"/>
              <w:szCs w:val="14"/>
            </w:rPr>
          </w:pPr>
        </w:p>
      </w:tc>
    </w:tr>
    <w:tr w:rsidR="004D76E3" w:rsidRPr="00A83D54" w14:paraId="7F5107D6" w14:textId="77777777" w:rsidTr="00483E37">
      <w:trPr>
        <w:trHeight w:val="189"/>
      </w:trPr>
      <w:tc>
        <w:tcPr>
          <w:tcW w:w="1560" w:type="dxa"/>
        </w:tcPr>
        <w:p w14:paraId="6BE216DF" w14:textId="77777777" w:rsidR="004D76E3" w:rsidRPr="00A83D54" w:rsidRDefault="004D76E3" w:rsidP="00337E76">
          <w:pPr>
            <w:pStyle w:val="Alatunniste"/>
            <w:rPr>
              <w:sz w:val="14"/>
              <w:szCs w:val="14"/>
            </w:rPr>
          </w:pPr>
        </w:p>
      </w:tc>
      <w:tc>
        <w:tcPr>
          <w:tcW w:w="2551" w:type="dxa"/>
        </w:tcPr>
        <w:p w14:paraId="5B945030" w14:textId="77777777" w:rsidR="004D76E3" w:rsidRPr="00A83D54" w:rsidRDefault="004D76E3" w:rsidP="00337E76">
          <w:pPr>
            <w:pStyle w:val="Alatunniste"/>
            <w:rPr>
              <w:sz w:val="14"/>
              <w:szCs w:val="14"/>
            </w:rPr>
          </w:pPr>
        </w:p>
      </w:tc>
      <w:tc>
        <w:tcPr>
          <w:tcW w:w="2552" w:type="dxa"/>
        </w:tcPr>
        <w:p w14:paraId="63D51FEC" w14:textId="77777777" w:rsidR="004D76E3" w:rsidRPr="00A83D54" w:rsidRDefault="004D76E3" w:rsidP="00337E76">
          <w:pPr>
            <w:pStyle w:val="Alatunniste"/>
            <w:rPr>
              <w:sz w:val="14"/>
              <w:szCs w:val="14"/>
            </w:rPr>
          </w:pPr>
        </w:p>
      </w:tc>
      <w:tc>
        <w:tcPr>
          <w:tcW w:w="2830" w:type="dxa"/>
        </w:tcPr>
        <w:p w14:paraId="02367C73" w14:textId="77777777" w:rsidR="004D76E3" w:rsidRPr="00A83D54" w:rsidRDefault="004D76E3" w:rsidP="00337E76">
          <w:pPr>
            <w:pStyle w:val="Alatunniste"/>
            <w:rPr>
              <w:sz w:val="14"/>
              <w:szCs w:val="14"/>
            </w:rPr>
          </w:pPr>
        </w:p>
      </w:tc>
    </w:tr>
    <w:tr w:rsidR="004D76E3" w:rsidRPr="00A83D54" w14:paraId="75F2B2E9" w14:textId="77777777" w:rsidTr="00483E37">
      <w:trPr>
        <w:trHeight w:val="189"/>
      </w:trPr>
      <w:tc>
        <w:tcPr>
          <w:tcW w:w="1560" w:type="dxa"/>
        </w:tcPr>
        <w:p w14:paraId="62A6A88F" w14:textId="77777777" w:rsidR="004D76E3" w:rsidRPr="00A83D54" w:rsidRDefault="004D76E3" w:rsidP="00337E76">
          <w:pPr>
            <w:pStyle w:val="Alatunniste"/>
            <w:rPr>
              <w:sz w:val="14"/>
              <w:szCs w:val="14"/>
            </w:rPr>
          </w:pPr>
        </w:p>
      </w:tc>
      <w:tc>
        <w:tcPr>
          <w:tcW w:w="2551" w:type="dxa"/>
        </w:tcPr>
        <w:p w14:paraId="2E9D649F" w14:textId="77777777" w:rsidR="004D76E3" w:rsidRPr="00A83D54" w:rsidRDefault="004D76E3" w:rsidP="00337E76">
          <w:pPr>
            <w:pStyle w:val="Alatunniste"/>
            <w:rPr>
              <w:sz w:val="14"/>
              <w:szCs w:val="14"/>
            </w:rPr>
          </w:pPr>
        </w:p>
      </w:tc>
      <w:tc>
        <w:tcPr>
          <w:tcW w:w="2552" w:type="dxa"/>
        </w:tcPr>
        <w:p w14:paraId="6729E61A" w14:textId="77777777" w:rsidR="004D76E3" w:rsidRPr="00A83D54" w:rsidRDefault="004D76E3" w:rsidP="00337E76">
          <w:pPr>
            <w:pStyle w:val="Alatunniste"/>
            <w:rPr>
              <w:sz w:val="14"/>
              <w:szCs w:val="14"/>
            </w:rPr>
          </w:pPr>
        </w:p>
      </w:tc>
      <w:tc>
        <w:tcPr>
          <w:tcW w:w="2830" w:type="dxa"/>
        </w:tcPr>
        <w:p w14:paraId="4D6D5214" w14:textId="77777777" w:rsidR="004D76E3" w:rsidRPr="00A83D54" w:rsidRDefault="004D76E3" w:rsidP="00337E76">
          <w:pPr>
            <w:pStyle w:val="Alatunniste"/>
            <w:rPr>
              <w:sz w:val="14"/>
              <w:szCs w:val="14"/>
            </w:rPr>
          </w:pPr>
        </w:p>
      </w:tc>
    </w:tr>
  </w:tbl>
  <w:p w14:paraId="7AC69930"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0426F641" wp14:editId="65C1C0ED">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2FEFD314"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760AA" w14:textId="77777777" w:rsidR="00AF76EE" w:rsidRDefault="00AF76EE" w:rsidP="007E0069">
      <w:pPr>
        <w:spacing w:after="0" w:line="240" w:lineRule="auto"/>
      </w:pPr>
      <w:r>
        <w:separator/>
      </w:r>
    </w:p>
  </w:footnote>
  <w:footnote w:type="continuationSeparator" w:id="0">
    <w:p w14:paraId="2D6738CE" w14:textId="77777777" w:rsidR="00AF76EE" w:rsidRDefault="00AF76EE" w:rsidP="007E0069">
      <w:pPr>
        <w:spacing w:after="0" w:line="240" w:lineRule="auto"/>
      </w:pPr>
      <w:r>
        <w:continuationSeparator/>
      </w:r>
    </w:p>
  </w:footnote>
  <w:footnote w:id="1">
    <w:p w14:paraId="344EDF80" w14:textId="331C0C90" w:rsidR="00287312" w:rsidRPr="009C5A02" w:rsidRDefault="00287312">
      <w:pPr>
        <w:pStyle w:val="Alaviitteenteksti"/>
      </w:pPr>
      <w:r>
        <w:rPr>
          <w:rStyle w:val="Alaviitteenviite"/>
        </w:rPr>
        <w:footnoteRef/>
      </w:r>
      <w:r w:rsidRPr="009C5A02">
        <w:t xml:space="preserve"> </w:t>
      </w:r>
      <w:proofErr w:type="spellStart"/>
      <w:r w:rsidR="009C5A02">
        <w:t>Economynext</w:t>
      </w:r>
      <w:proofErr w:type="spellEnd"/>
      <w:r w:rsidR="009C5A02">
        <w:t xml:space="preserve"> 28.6.2024; </w:t>
      </w:r>
      <w:r w:rsidR="009C5A02" w:rsidRPr="009C5A02">
        <w:t>Central Bank of Sri Lanka [ei päiväystä] la</w:t>
      </w:r>
      <w:r w:rsidR="009C5A02">
        <w:t>ki</w:t>
      </w:r>
      <w:r w:rsidR="009C5A02" w:rsidRPr="009C5A02">
        <w:t xml:space="preserve"> 1988 mu</w:t>
      </w:r>
      <w:r w:rsidR="009C5A02">
        <w:t xml:space="preserve">utoksineen 2006 </w:t>
      </w:r>
      <w:r w:rsidR="009C5A02" w:rsidRPr="009C5A02">
        <w:t>saakka</w:t>
      </w:r>
      <w:r w:rsidR="007A2986">
        <w:t xml:space="preserve">, </w:t>
      </w:r>
      <w:proofErr w:type="spellStart"/>
      <w:r w:rsidR="007A2986">
        <w:t>Section</w:t>
      </w:r>
      <w:proofErr w:type="spellEnd"/>
      <w:r w:rsidR="007A2986">
        <w:t xml:space="preserve"> 2(1),</w:t>
      </w:r>
      <w:r w:rsidR="009C5A02" w:rsidRPr="009C5A02">
        <w:t xml:space="preserve"> </w:t>
      </w:r>
      <w:r w:rsidR="009C5A02">
        <w:t>ja erikseen laki muutettuna 2024</w:t>
      </w:r>
      <w:r w:rsidR="007A2986">
        <w:t xml:space="preserve">, </w:t>
      </w:r>
      <w:proofErr w:type="spellStart"/>
      <w:r w:rsidR="007A2986">
        <w:t>Section</w:t>
      </w:r>
      <w:proofErr w:type="spellEnd"/>
      <w:r w:rsidR="007A2986">
        <w:t xml:space="preserve"> 16(1)</w:t>
      </w:r>
      <w:r w:rsidR="009B2BB5">
        <w:t xml:space="preserve">; Lanka </w:t>
      </w:r>
      <w:proofErr w:type="spellStart"/>
      <w:r w:rsidR="009B2BB5">
        <w:t>Law</w:t>
      </w:r>
      <w:proofErr w:type="spellEnd"/>
      <w:r w:rsidR="009B2BB5">
        <w:t xml:space="preserve"> 2025, 16(1).</w:t>
      </w:r>
    </w:p>
  </w:footnote>
  <w:footnote w:id="2">
    <w:p w14:paraId="02B674D6" w14:textId="0EBB0052" w:rsidR="00503FE9" w:rsidRPr="00E270DF" w:rsidRDefault="00503FE9">
      <w:pPr>
        <w:pStyle w:val="Alaviitteenteksti"/>
      </w:pPr>
      <w:r>
        <w:rPr>
          <w:rStyle w:val="Alaviitteenviite"/>
        </w:rPr>
        <w:footnoteRef/>
      </w:r>
      <w:r w:rsidRPr="00503FE9">
        <w:rPr>
          <w:lang w:val="en-US"/>
        </w:rPr>
        <w:t xml:space="preserve"> Chambers and Partners 2026</w:t>
      </w:r>
      <w:r w:rsidR="00E0329B">
        <w:rPr>
          <w:lang w:val="en-US"/>
        </w:rPr>
        <w:t>; Central Bank of Sri Lanka 14.1.2026, 16.12.2025 ja 31.3.2025</w:t>
      </w:r>
      <w:r w:rsidRPr="00503FE9">
        <w:rPr>
          <w:lang w:val="en-US"/>
        </w:rPr>
        <w:t>.</w:t>
      </w:r>
      <w:r w:rsidR="00E270DF">
        <w:rPr>
          <w:lang w:val="en-US"/>
        </w:rPr>
        <w:t xml:space="preserve"> </w:t>
      </w:r>
      <w:r w:rsidR="00E270DF" w:rsidRPr="00E270DF">
        <w:t xml:space="preserve">Wikipediassakin on </w:t>
      </w:r>
      <w:r w:rsidR="00C37E8D">
        <w:t>lähes samoista</w:t>
      </w:r>
      <w:r w:rsidR="00E270DF">
        <w:t xml:space="preserve"> </w:t>
      </w:r>
      <w:r w:rsidR="00C37E8D">
        <w:t>rahalaitoksista</w:t>
      </w:r>
      <w:r w:rsidR="00E270DF" w:rsidRPr="00E270DF">
        <w:t xml:space="preserve"> luettelot</w:t>
      </w:r>
      <w:r w:rsidR="00C37E8D">
        <w:t xml:space="preserve"> jo</w:t>
      </w:r>
      <w:r w:rsidR="00E270DF" w:rsidRPr="00E270DF">
        <w:t xml:space="preserve"> v</w:t>
      </w:r>
      <w:r w:rsidR="00E270DF">
        <w:t>uosilta 2020–2023</w:t>
      </w:r>
      <w:r w:rsidR="00C37E8D">
        <w:t xml:space="preserve">; ainoastaan </w:t>
      </w:r>
      <w:proofErr w:type="spellStart"/>
      <w:r w:rsidR="00C37E8D">
        <w:t>Multi</w:t>
      </w:r>
      <w:proofErr w:type="spellEnd"/>
      <w:r w:rsidR="00C37E8D">
        <w:t xml:space="preserve"> Finance </w:t>
      </w:r>
      <w:r w:rsidR="00E0329B">
        <w:t>sekä</w:t>
      </w:r>
      <w:r w:rsidR="00C37E8D">
        <w:t xml:space="preserve"> </w:t>
      </w:r>
      <w:proofErr w:type="spellStart"/>
      <w:r w:rsidR="00C37E8D">
        <w:t>People’s</w:t>
      </w:r>
      <w:proofErr w:type="spellEnd"/>
      <w:r w:rsidR="00C37E8D">
        <w:t xml:space="preserve"> Leasing &amp; Finance ovat jääneet pois 2026 mennessä ja niiden sijaan on lisätty </w:t>
      </w:r>
      <w:proofErr w:type="spellStart"/>
      <w:r w:rsidR="00C37E8D">
        <w:t>Janashakthi</w:t>
      </w:r>
      <w:proofErr w:type="spellEnd"/>
      <w:r w:rsidR="00C37E8D">
        <w:t xml:space="preserve"> Finance PLC.</w:t>
      </w:r>
    </w:p>
  </w:footnote>
  <w:footnote w:id="3">
    <w:p w14:paraId="207484DC" w14:textId="5C7D362F" w:rsidR="00287312" w:rsidRPr="007F25D7" w:rsidRDefault="00287312">
      <w:pPr>
        <w:pStyle w:val="Alaviitteenteksti"/>
        <w:rPr>
          <w:lang w:val="en-US"/>
        </w:rPr>
      </w:pPr>
      <w:r>
        <w:rPr>
          <w:rStyle w:val="Alaviitteenviite"/>
        </w:rPr>
        <w:footnoteRef/>
      </w:r>
      <w:r w:rsidRPr="007F25D7">
        <w:rPr>
          <w:lang w:val="en-US"/>
        </w:rPr>
        <w:t xml:space="preserve"> </w:t>
      </w:r>
      <w:r w:rsidR="007A2986" w:rsidRPr="007F25D7">
        <w:rPr>
          <w:lang w:val="en-US"/>
        </w:rPr>
        <w:t xml:space="preserve">Central Bank of Sri Lanka 2024 s. 1. </w:t>
      </w:r>
    </w:p>
  </w:footnote>
  <w:footnote w:id="4">
    <w:p w14:paraId="34AA7BED" w14:textId="612EDE8D" w:rsidR="00E97C03" w:rsidRPr="007F25D7" w:rsidRDefault="00E97C03">
      <w:pPr>
        <w:pStyle w:val="Alaviitteenteksti"/>
        <w:rPr>
          <w:lang w:val="en-US"/>
        </w:rPr>
      </w:pPr>
      <w:r>
        <w:rPr>
          <w:rStyle w:val="Alaviitteenviite"/>
        </w:rPr>
        <w:footnoteRef/>
      </w:r>
      <w:r w:rsidRPr="007F25D7">
        <w:rPr>
          <w:lang w:val="en-US"/>
        </w:rPr>
        <w:t xml:space="preserve"> </w:t>
      </w:r>
      <w:proofErr w:type="spellStart"/>
      <w:r w:rsidRPr="007F25D7">
        <w:rPr>
          <w:lang w:val="en-US"/>
        </w:rPr>
        <w:t>Mifra</w:t>
      </w:r>
      <w:proofErr w:type="spellEnd"/>
      <w:r w:rsidRPr="007F25D7">
        <w:rPr>
          <w:lang w:val="en-US"/>
        </w:rPr>
        <w:t xml:space="preserve"> 19.2.2025.</w:t>
      </w:r>
    </w:p>
  </w:footnote>
  <w:footnote w:id="5">
    <w:p w14:paraId="42573A61" w14:textId="7BFE373C" w:rsidR="00DB1717" w:rsidRPr="00975CB2" w:rsidRDefault="00DB1717">
      <w:pPr>
        <w:pStyle w:val="Alaviitteenteksti"/>
        <w:rPr>
          <w:lang w:val="en-US"/>
        </w:rPr>
      </w:pPr>
      <w:r>
        <w:rPr>
          <w:rStyle w:val="Alaviitteenviite"/>
        </w:rPr>
        <w:footnoteRef/>
      </w:r>
      <w:r w:rsidRPr="00DB1717">
        <w:rPr>
          <w:lang w:val="en-US"/>
        </w:rPr>
        <w:t xml:space="preserve"> </w:t>
      </w:r>
      <w:r w:rsidR="00862CE9" w:rsidRPr="00862CE9">
        <w:rPr>
          <w:lang w:val="en-US"/>
        </w:rPr>
        <w:t>Department of Census and Statistics 2022</w:t>
      </w:r>
      <w:r w:rsidR="006C30AF">
        <w:rPr>
          <w:lang w:val="en-US"/>
        </w:rPr>
        <w:t>;</w:t>
      </w:r>
      <w:r w:rsidR="006C30AF" w:rsidRPr="006C30AF">
        <w:rPr>
          <w:lang w:val="en-US"/>
        </w:rPr>
        <w:t xml:space="preserve"> Department of Cooperative Development 2024</w:t>
      </w:r>
      <w:r w:rsidR="00975CB2">
        <w:rPr>
          <w:lang w:val="en-US"/>
        </w:rPr>
        <w:t>; Lanka News Web 31.10.2025</w:t>
      </w:r>
      <w:r w:rsidR="006C30AF" w:rsidRPr="006C30AF">
        <w:rPr>
          <w:lang w:val="en-US"/>
        </w:rPr>
        <w:t xml:space="preserve">. </w:t>
      </w:r>
    </w:p>
  </w:footnote>
  <w:footnote w:id="6">
    <w:p w14:paraId="2ADB879C" w14:textId="78A693B3" w:rsidR="00AA565B" w:rsidRPr="00AA565B" w:rsidRDefault="00AA565B">
      <w:pPr>
        <w:pStyle w:val="Alaviitteenteksti"/>
        <w:rPr>
          <w:lang w:val="en-US"/>
        </w:rPr>
      </w:pPr>
      <w:r>
        <w:rPr>
          <w:rStyle w:val="Alaviitteenviite"/>
        </w:rPr>
        <w:footnoteRef/>
      </w:r>
      <w:r w:rsidRPr="00AA565B">
        <w:rPr>
          <w:lang w:val="en-US"/>
        </w:rPr>
        <w:t xml:space="preserve"> Blackhall Publishing 2019, l</w:t>
      </w:r>
      <w:r>
        <w:rPr>
          <w:lang w:val="en-US"/>
        </w:rPr>
        <w:t>ain 4 § (1) a ja 5 § (2).</w:t>
      </w:r>
    </w:p>
  </w:footnote>
  <w:footnote w:id="7">
    <w:p w14:paraId="26365B0D" w14:textId="2E326DE4" w:rsidR="00EC0EE1" w:rsidRPr="00AA565B" w:rsidRDefault="00EC0EE1">
      <w:pPr>
        <w:pStyle w:val="Alaviitteenteksti"/>
        <w:rPr>
          <w:lang w:val="en-US"/>
        </w:rPr>
      </w:pPr>
      <w:r>
        <w:rPr>
          <w:rStyle w:val="Alaviitteenviite"/>
        </w:rPr>
        <w:footnoteRef/>
      </w:r>
      <w:r w:rsidRPr="00AA565B">
        <w:rPr>
          <w:lang w:val="en-US"/>
        </w:rPr>
        <w:t xml:space="preserve"> </w:t>
      </w:r>
      <w:proofErr w:type="spellStart"/>
      <w:r w:rsidR="00571DDF" w:rsidRPr="00AA565B">
        <w:rPr>
          <w:lang w:val="en-US"/>
        </w:rPr>
        <w:t>Sivaguru</w:t>
      </w:r>
      <w:proofErr w:type="spellEnd"/>
      <w:r w:rsidR="00571DDF" w:rsidRPr="00AA565B">
        <w:rPr>
          <w:lang w:val="en-US"/>
        </w:rPr>
        <w:t xml:space="preserve"> &amp; </w:t>
      </w:r>
      <w:proofErr w:type="spellStart"/>
      <w:r w:rsidR="00571DDF" w:rsidRPr="00AA565B">
        <w:rPr>
          <w:lang w:val="en-US"/>
        </w:rPr>
        <w:t>Tilakasiri</w:t>
      </w:r>
      <w:proofErr w:type="spellEnd"/>
      <w:r w:rsidR="00571DDF" w:rsidRPr="00AA565B">
        <w:rPr>
          <w:lang w:val="en-US"/>
        </w:rPr>
        <w:t xml:space="preserve"> 2023.</w:t>
      </w:r>
    </w:p>
  </w:footnote>
  <w:footnote w:id="8">
    <w:p w14:paraId="26BD5476" w14:textId="1B462B35" w:rsidR="00287312" w:rsidRPr="00EC0EE1" w:rsidRDefault="00287312">
      <w:pPr>
        <w:pStyle w:val="Alaviitteenteksti"/>
        <w:rPr>
          <w:lang w:val="sv-SE"/>
        </w:rPr>
      </w:pPr>
      <w:r>
        <w:rPr>
          <w:rStyle w:val="Alaviitteenviite"/>
        </w:rPr>
        <w:footnoteRef/>
      </w:r>
      <w:r w:rsidRPr="00EC0EE1">
        <w:rPr>
          <w:lang w:val="sv-SE"/>
        </w:rPr>
        <w:t xml:space="preserve"> </w:t>
      </w:r>
      <w:bookmarkStart w:id="3" w:name="_Hlk220666334"/>
      <w:r w:rsidR="000B6140" w:rsidRPr="00EC0EE1">
        <w:rPr>
          <w:lang w:val="sv-SE"/>
        </w:rPr>
        <w:t xml:space="preserve">Sivaguru &amp; </w:t>
      </w:r>
      <w:proofErr w:type="spellStart"/>
      <w:r w:rsidR="000B6140" w:rsidRPr="00EC0EE1">
        <w:rPr>
          <w:lang w:val="sv-SE"/>
        </w:rPr>
        <w:t>Tilakasiri</w:t>
      </w:r>
      <w:proofErr w:type="spellEnd"/>
      <w:r w:rsidR="000B6140" w:rsidRPr="00EC0EE1">
        <w:rPr>
          <w:lang w:val="sv-SE"/>
        </w:rPr>
        <w:t xml:space="preserve"> 2023.</w:t>
      </w:r>
      <w:bookmarkEnd w:id="3"/>
    </w:p>
  </w:footnote>
  <w:footnote w:id="9">
    <w:p w14:paraId="331407FB" w14:textId="32CA0BE1" w:rsidR="00CE1D77" w:rsidRPr="00DB1717" w:rsidRDefault="00CE1D77">
      <w:pPr>
        <w:pStyle w:val="Alaviitteenteksti"/>
        <w:rPr>
          <w:lang w:val="sv-SE"/>
        </w:rPr>
      </w:pPr>
      <w:r>
        <w:rPr>
          <w:rStyle w:val="Alaviitteenviite"/>
        </w:rPr>
        <w:footnoteRef/>
      </w:r>
      <w:r w:rsidRPr="00DB1717">
        <w:rPr>
          <w:lang w:val="sv-SE"/>
        </w:rPr>
        <w:t xml:space="preserve"> Central Bank </w:t>
      </w:r>
      <w:proofErr w:type="spellStart"/>
      <w:r w:rsidRPr="00DB1717">
        <w:rPr>
          <w:lang w:val="sv-SE"/>
        </w:rPr>
        <w:t>of</w:t>
      </w:r>
      <w:proofErr w:type="spellEnd"/>
      <w:r w:rsidRPr="00DB1717">
        <w:rPr>
          <w:lang w:val="sv-SE"/>
        </w:rPr>
        <w:t xml:space="preserve"> Sri Lanka 2024</w:t>
      </w:r>
      <w:r w:rsidR="005A20C0" w:rsidRPr="00DB1717">
        <w:rPr>
          <w:lang w:val="sv-SE"/>
        </w:rPr>
        <w:t xml:space="preserve"> s. 21</w:t>
      </w:r>
      <w:r w:rsidRPr="00DB1717">
        <w:rPr>
          <w:lang w:val="sv-SE"/>
        </w:rPr>
        <w:t>.</w:t>
      </w:r>
    </w:p>
  </w:footnote>
  <w:footnote w:id="10">
    <w:p w14:paraId="381FF547" w14:textId="1D1EC3F7" w:rsidR="00287312" w:rsidRPr="003B506B" w:rsidRDefault="00287312">
      <w:pPr>
        <w:pStyle w:val="Alaviitteenteksti"/>
        <w:rPr>
          <w:lang w:val="en-US"/>
        </w:rPr>
      </w:pPr>
      <w:r>
        <w:rPr>
          <w:rStyle w:val="Alaviitteenviite"/>
        </w:rPr>
        <w:footnoteRef/>
      </w:r>
      <w:r w:rsidRPr="00CC5E17">
        <w:rPr>
          <w:lang w:val="en-US"/>
        </w:rPr>
        <w:t xml:space="preserve"> </w:t>
      </w:r>
      <w:proofErr w:type="spellStart"/>
      <w:r w:rsidR="003B506B" w:rsidRPr="00CC5E17">
        <w:rPr>
          <w:lang w:val="en-US"/>
        </w:rPr>
        <w:t>Esim</w:t>
      </w:r>
      <w:proofErr w:type="spellEnd"/>
      <w:r w:rsidR="003B506B" w:rsidRPr="00CC5E17">
        <w:rPr>
          <w:lang w:val="en-US"/>
        </w:rPr>
        <w:t xml:space="preserve">. </w:t>
      </w:r>
      <w:bookmarkStart w:id="5" w:name="_Hlk220930328"/>
      <w:proofErr w:type="gramStart"/>
      <w:r w:rsidR="00CC5E17" w:rsidRPr="00CC5E17">
        <w:rPr>
          <w:lang w:val="en-US"/>
        </w:rPr>
        <w:t>”People’s</w:t>
      </w:r>
      <w:proofErr w:type="gramEnd"/>
      <w:r w:rsidR="00CC5E17" w:rsidRPr="00CC5E17">
        <w:rPr>
          <w:lang w:val="en-US"/>
        </w:rPr>
        <w:t xml:space="preserve"> Financial Cooperative </w:t>
      </w:r>
      <w:proofErr w:type="spellStart"/>
      <w:r w:rsidR="00CC5E17" w:rsidRPr="00CC5E17">
        <w:rPr>
          <w:lang w:val="en-US"/>
        </w:rPr>
        <w:t>Bankin</w:t>
      </w:r>
      <w:proofErr w:type="spellEnd"/>
      <w:r w:rsidR="00CC5E17" w:rsidRPr="00CC5E17">
        <w:rPr>
          <w:lang w:val="en-US"/>
        </w:rPr>
        <w:t>” (</w:t>
      </w:r>
      <w:proofErr w:type="spellStart"/>
      <w:r w:rsidR="00CC5E17" w:rsidRPr="00CC5E17">
        <w:rPr>
          <w:lang w:val="en-US"/>
        </w:rPr>
        <w:t>kotisivu</w:t>
      </w:r>
      <w:proofErr w:type="spellEnd"/>
      <w:r w:rsidR="00003DD7">
        <w:rPr>
          <w:lang w:val="en-US"/>
        </w:rPr>
        <w:t xml:space="preserve"> </w:t>
      </w:r>
      <w:hyperlink r:id="rId1" w:history="1">
        <w:r w:rsidR="00CC5E17" w:rsidRPr="00275761">
          <w:rPr>
            <w:rStyle w:val="Hyperlinkki"/>
            <w:lang w:val="en-US"/>
          </w:rPr>
          <w:t>https://pfcbbank.com/</w:t>
        </w:r>
      </w:hyperlink>
      <w:r w:rsidR="00CC5E17" w:rsidRPr="00CC5E17">
        <w:rPr>
          <w:lang w:val="en-US"/>
        </w:rPr>
        <w:t>)</w:t>
      </w:r>
      <w:r w:rsidR="00CC5E17">
        <w:rPr>
          <w:lang w:val="en-US"/>
        </w:rPr>
        <w:t xml:space="preserve"> ja</w:t>
      </w:r>
      <w:r w:rsidR="00CC5E17" w:rsidRPr="00CC5E17">
        <w:rPr>
          <w:lang w:val="en-US"/>
        </w:rPr>
        <w:t xml:space="preserve"> </w:t>
      </w:r>
      <w:r w:rsidR="003B506B">
        <w:rPr>
          <w:lang w:val="en-US"/>
        </w:rPr>
        <w:t>“Merchant &amp; Export Development Co-op Bank”</w:t>
      </w:r>
      <w:r w:rsidR="00CC5E17">
        <w:rPr>
          <w:lang w:val="en-US"/>
        </w:rPr>
        <w:t xml:space="preserve"> (</w:t>
      </w:r>
      <w:proofErr w:type="spellStart"/>
      <w:r w:rsidR="00CC5E17">
        <w:rPr>
          <w:lang w:val="en-US"/>
        </w:rPr>
        <w:t>kotisivu</w:t>
      </w:r>
      <w:proofErr w:type="spellEnd"/>
      <w:r w:rsidR="00CC5E17" w:rsidRPr="00CC5E17">
        <w:rPr>
          <w:lang w:val="en-US"/>
        </w:rPr>
        <w:t xml:space="preserve"> </w:t>
      </w:r>
      <w:hyperlink r:id="rId2" w:history="1">
        <w:r w:rsidR="00CC5E17" w:rsidRPr="00275761">
          <w:rPr>
            <w:rStyle w:val="Hyperlinkki"/>
            <w:lang w:val="en-US"/>
          </w:rPr>
          <w:t>https://medbanklk.com/about-us/</w:t>
        </w:r>
      </w:hyperlink>
      <w:r w:rsidR="00CC5E17">
        <w:rPr>
          <w:lang w:val="en-US"/>
        </w:rPr>
        <w:t>)</w:t>
      </w:r>
      <w:r w:rsidR="003B506B">
        <w:rPr>
          <w:lang w:val="en-US"/>
        </w:rPr>
        <w:t xml:space="preserve">. </w:t>
      </w:r>
      <w:r w:rsidR="003B506B" w:rsidRPr="003B506B">
        <w:rPr>
          <w:lang w:val="en-US"/>
        </w:rPr>
        <w:t>“</w:t>
      </w:r>
      <w:proofErr w:type="spellStart"/>
      <w:r w:rsidR="003B506B" w:rsidRPr="003B506B">
        <w:rPr>
          <w:lang w:val="en-US"/>
        </w:rPr>
        <w:t>Sanasa</w:t>
      </w:r>
      <w:proofErr w:type="spellEnd"/>
      <w:r w:rsidR="003B506B" w:rsidRPr="003B506B">
        <w:rPr>
          <w:lang w:val="en-US"/>
        </w:rPr>
        <w:t xml:space="preserve"> Development and Savings coop Bank” lienee </w:t>
      </w:r>
      <w:proofErr w:type="spellStart"/>
      <w:r w:rsidR="003B506B" w:rsidRPr="003B506B">
        <w:rPr>
          <w:lang w:val="en-US"/>
        </w:rPr>
        <w:t>yhteydessä</w:t>
      </w:r>
      <w:proofErr w:type="spellEnd"/>
      <w:r w:rsidR="003B506B" w:rsidRPr="003B506B">
        <w:rPr>
          <w:lang w:val="en-US"/>
        </w:rPr>
        <w:t xml:space="preserve"> </w:t>
      </w:r>
      <w:proofErr w:type="spellStart"/>
      <w:r w:rsidR="003B506B" w:rsidRPr="003B506B">
        <w:rPr>
          <w:lang w:val="en-US"/>
        </w:rPr>
        <w:t>lisensoituun</w:t>
      </w:r>
      <w:proofErr w:type="spellEnd"/>
      <w:r w:rsidR="003B506B" w:rsidRPr="003B506B">
        <w:rPr>
          <w:lang w:val="en-US"/>
        </w:rPr>
        <w:t xml:space="preserve"> </w:t>
      </w:r>
      <w:proofErr w:type="spellStart"/>
      <w:r w:rsidR="003B506B" w:rsidRPr="003B506B">
        <w:rPr>
          <w:lang w:val="en-US"/>
        </w:rPr>
        <w:t>Sanasa</w:t>
      </w:r>
      <w:proofErr w:type="spellEnd"/>
      <w:r w:rsidR="003B506B" w:rsidRPr="003B506B">
        <w:rPr>
          <w:lang w:val="en-US"/>
        </w:rPr>
        <w:t xml:space="preserve"> Development</w:t>
      </w:r>
      <w:r w:rsidR="003B506B">
        <w:rPr>
          <w:lang w:val="en-US"/>
        </w:rPr>
        <w:t xml:space="preserve"> </w:t>
      </w:r>
      <w:proofErr w:type="spellStart"/>
      <w:r w:rsidR="003B506B">
        <w:rPr>
          <w:lang w:val="en-US"/>
        </w:rPr>
        <w:t>Bankiin</w:t>
      </w:r>
      <w:proofErr w:type="spellEnd"/>
      <w:r w:rsidR="003B506B">
        <w:rPr>
          <w:lang w:val="en-US"/>
        </w:rPr>
        <w:t>.</w:t>
      </w:r>
      <w:r w:rsidR="00CC5E17" w:rsidRPr="00CC5E17">
        <w:rPr>
          <w:lang w:val="en-US"/>
        </w:rPr>
        <w:t xml:space="preserve"> </w:t>
      </w:r>
      <w:proofErr w:type="gramStart"/>
      <w:r w:rsidR="00CC5E17" w:rsidRPr="00CC5E17">
        <w:rPr>
          <w:lang w:val="en-US"/>
        </w:rPr>
        <w:t>”Wealth</w:t>
      </w:r>
      <w:proofErr w:type="gramEnd"/>
      <w:r w:rsidR="00CC5E17" w:rsidRPr="00CC5E17">
        <w:rPr>
          <w:lang w:val="en-US"/>
        </w:rPr>
        <w:t xml:space="preserve"> Co-operative Society” </w:t>
      </w:r>
      <w:proofErr w:type="spellStart"/>
      <w:r w:rsidR="00CC5E17" w:rsidRPr="00CC5E17">
        <w:rPr>
          <w:lang w:val="en-US"/>
        </w:rPr>
        <w:t>lisää</w:t>
      </w:r>
      <w:proofErr w:type="spellEnd"/>
      <w:r w:rsidR="00CC5E17" w:rsidRPr="00CC5E17">
        <w:rPr>
          <w:lang w:val="en-US"/>
        </w:rPr>
        <w:t xml:space="preserve"> </w:t>
      </w:r>
      <w:proofErr w:type="spellStart"/>
      <w:r w:rsidR="00CC5E17" w:rsidRPr="00CC5E17">
        <w:rPr>
          <w:lang w:val="en-US"/>
        </w:rPr>
        <w:t>nimeensä</w:t>
      </w:r>
      <w:proofErr w:type="spellEnd"/>
      <w:r w:rsidR="00CC5E17" w:rsidRPr="00CC5E17">
        <w:rPr>
          <w:lang w:val="en-US"/>
        </w:rPr>
        <w:t xml:space="preserve"> Bank-</w:t>
      </w:r>
      <w:proofErr w:type="spellStart"/>
      <w:r w:rsidR="00CC5E17" w:rsidRPr="00CC5E17">
        <w:rPr>
          <w:lang w:val="en-US"/>
        </w:rPr>
        <w:t>sanan</w:t>
      </w:r>
      <w:proofErr w:type="spellEnd"/>
      <w:r w:rsidR="00CC5E17" w:rsidRPr="00CC5E17">
        <w:rPr>
          <w:lang w:val="en-US"/>
        </w:rPr>
        <w:t xml:space="preserve"> </w:t>
      </w:r>
      <w:proofErr w:type="spellStart"/>
      <w:r w:rsidR="00CC5E17" w:rsidRPr="00CC5E17">
        <w:rPr>
          <w:lang w:val="en-US"/>
        </w:rPr>
        <w:t>kotisivullaan</w:t>
      </w:r>
      <w:proofErr w:type="spellEnd"/>
      <w:r w:rsidR="00CC5E17" w:rsidRPr="00CC5E17">
        <w:rPr>
          <w:lang w:val="en-US"/>
        </w:rPr>
        <w:t xml:space="preserve"> (</w:t>
      </w:r>
      <w:hyperlink r:id="rId3" w:history="1">
        <w:r w:rsidR="00CC5E17" w:rsidRPr="00275761">
          <w:rPr>
            <w:rStyle w:val="Hyperlinkki"/>
            <w:lang w:val="en-US"/>
          </w:rPr>
          <w:t>https://wealthbank.lk/</w:t>
        </w:r>
      </w:hyperlink>
      <w:r w:rsidR="00CC5E17" w:rsidRPr="00CC5E17">
        <w:rPr>
          <w:lang w:val="en-US"/>
        </w:rPr>
        <w:t xml:space="preserve">), </w:t>
      </w:r>
      <w:proofErr w:type="spellStart"/>
      <w:r w:rsidR="00CC5E17" w:rsidRPr="00CC5E17">
        <w:rPr>
          <w:lang w:val="en-US"/>
        </w:rPr>
        <w:t>sähköpostiosoitteeseen</w:t>
      </w:r>
      <w:proofErr w:type="spellEnd"/>
      <w:r w:rsidR="00CC5E17" w:rsidRPr="00CC5E17">
        <w:rPr>
          <w:lang w:val="en-US"/>
        </w:rPr>
        <w:t xml:space="preserve"> ja </w:t>
      </w:r>
      <w:proofErr w:type="spellStart"/>
      <w:r w:rsidR="00CC5E17" w:rsidRPr="00CC5E17">
        <w:rPr>
          <w:lang w:val="en-US"/>
        </w:rPr>
        <w:t>logoon</w:t>
      </w:r>
      <w:proofErr w:type="spellEnd"/>
      <w:r w:rsidR="00CC5E17" w:rsidRPr="00CC5E17">
        <w:rPr>
          <w:lang w:val="en-US"/>
        </w:rPr>
        <w:t>.</w:t>
      </w:r>
      <w:r w:rsidR="00CC5E17">
        <w:rPr>
          <w:lang w:val="en-US"/>
        </w:rPr>
        <w:t xml:space="preserve"> </w:t>
      </w:r>
    </w:p>
  </w:footnote>
  <w:footnote w:id="11">
    <w:p w14:paraId="0D0BEB1A" w14:textId="4050AC2E" w:rsidR="00287312" w:rsidRPr="00CC5E17" w:rsidRDefault="00287312">
      <w:pPr>
        <w:pStyle w:val="Alaviitteenteksti"/>
      </w:pPr>
      <w:r>
        <w:rPr>
          <w:rStyle w:val="Alaviitteenviite"/>
        </w:rPr>
        <w:footnoteRef/>
      </w:r>
      <w:r w:rsidRPr="00CC5E17">
        <w:t xml:space="preserve"> </w:t>
      </w:r>
      <w:r w:rsidR="00503FE9" w:rsidRPr="00CC5E17">
        <w:t xml:space="preserve">Esim. ”Merchant </w:t>
      </w:r>
      <w:proofErr w:type="spellStart"/>
      <w:r w:rsidR="00503FE9" w:rsidRPr="00CC5E17">
        <w:t>Trust</w:t>
      </w:r>
      <w:proofErr w:type="spellEnd"/>
      <w:r w:rsidR="00503FE9" w:rsidRPr="00CC5E17">
        <w:t xml:space="preserve"> </w:t>
      </w:r>
      <w:proofErr w:type="spellStart"/>
      <w:r w:rsidR="00503FE9" w:rsidRPr="00CC5E17">
        <w:t>Investment</w:t>
      </w:r>
      <w:r w:rsidR="009B2BB5" w:rsidRPr="00CC5E17">
        <w:t>s</w:t>
      </w:r>
      <w:proofErr w:type="spellEnd"/>
      <w:r w:rsidR="003B506B" w:rsidRPr="00CC5E17">
        <w:t xml:space="preserve"> (</w:t>
      </w:r>
      <w:proofErr w:type="spellStart"/>
      <w:r w:rsidR="003B506B" w:rsidRPr="00CC5E17">
        <w:t>Pvt</w:t>
      </w:r>
      <w:proofErr w:type="spellEnd"/>
      <w:r w:rsidR="003B506B" w:rsidRPr="00CC5E17">
        <w:t>) Ltd”</w:t>
      </w:r>
      <w:r w:rsidR="009B2BB5" w:rsidRPr="00CC5E17">
        <w:t xml:space="preserve"> (huom. monikon -s,</w:t>
      </w:r>
      <w:r w:rsidR="00003DD7">
        <w:t xml:space="preserve"> kotisivu </w:t>
      </w:r>
      <w:hyperlink r:id="rId4" w:history="1">
        <w:r w:rsidR="00003DD7" w:rsidRPr="00275761">
          <w:rPr>
            <w:rStyle w:val="Hyperlinkki"/>
          </w:rPr>
          <w:t>https://mtrustinvest.com/</w:t>
        </w:r>
      </w:hyperlink>
      <w:r w:rsidR="009B2BB5" w:rsidRPr="00CC5E17">
        <w:t>)</w:t>
      </w:r>
      <w:r w:rsidR="003B506B" w:rsidRPr="00CC5E17">
        <w:t xml:space="preserve"> tarjoaa sijoitusneuvontaa ja </w:t>
      </w:r>
      <w:r w:rsidR="009B2BB5" w:rsidRPr="00CC5E17">
        <w:t xml:space="preserve">Facebookissa mainittu </w:t>
      </w:r>
      <w:r w:rsidR="003B506B" w:rsidRPr="00CC5E17">
        <w:t xml:space="preserve">”Merchant Credit &amp; </w:t>
      </w:r>
      <w:proofErr w:type="spellStart"/>
      <w:r w:rsidR="003B506B" w:rsidRPr="00CC5E17">
        <w:t>Savings</w:t>
      </w:r>
      <w:proofErr w:type="spellEnd"/>
      <w:r w:rsidR="003B506B" w:rsidRPr="00CC5E17">
        <w:t xml:space="preserve"> Bank” </w:t>
      </w:r>
      <w:r w:rsidR="003B506B" w:rsidRPr="00CC5E17">
        <w:t>varallisuustodistuksia ulkomaisia oppilaitoksia varten.</w:t>
      </w:r>
    </w:p>
  </w:footnote>
  <w:footnote w:id="12">
    <w:p w14:paraId="4DABAEEE" w14:textId="787FA443" w:rsidR="00C72211" w:rsidRPr="00C72211" w:rsidRDefault="00C72211">
      <w:pPr>
        <w:pStyle w:val="Alaviitteenteksti"/>
        <w:rPr>
          <w:lang w:val="en-US"/>
        </w:rPr>
      </w:pPr>
      <w:r>
        <w:rPr>
          <w:rStyle w:val="Alaviitteenviite"/>
        </w:rPr>
        <w:footnoteRef/>
      </w:r>
      <w:r w:rsidRPr="00C72211">
        <w:rPr>
          <w:lang w:val="en-US"/>
        </w:rPr>
        <w:t xml:space="preserve"> </w:t>
      </w:r>
      <w:r w:rsidR="00AA565B">
        <w:rPr>
          <w:lang w:val="en-US"/>
        </w:rPr>
        <w:t xml:space="preserve">Blackhall Publishing 2019; </w:t>
      </w:r>
      <w:r>
        <w:rPr>
          <w:lang w:val="en-US"/>
        </w:rPr>
        <w:t>Lanka News Web 31.10.2025.</w:t>
      </w:r>
    </w:p>
  </w:footnote>
  <w:footnote w:id="13">
    <w:p w14:paraId="1F143D3F" w14:textId="11CC3CD9" w:rsidR="008D54D0" w:rsidRPr="008D54D0" w:rsidRDefault="008D54D0">
      <w:pPr>
        <w:pStyle w:val="Alaviitteenteksti"/>
        <w:rPr>
          <w:lang w:val="en-US"/>
        </w:rPr>
      </w:pPr>
      <w:r>
        <w:rPr>
          <w:rStyle w:val="Alaviitteenviite"/>
        </w:rPr>
        <w:footnoteRef/>
      </w:r>
      <w:r w:rsidRPr="008D54D0">
        <w:rPr>
          <w:lang w:val="en-US"/>
        </w:rPr>
        <w:t xml:space="preserve"> Lanka News Web 8.12.2025; Chambers and Partners 2026.</w:t>
      </w:r>
    </w:p>
  </w:footnote>
  <w:footnote w:id="14">
    <w:p w14:paraId="77A0D9CA" w14:textId="52F72375" w:rsidR="00503FE9" w:rsidRPr="00503FE9" w:rsidRDefault="00503FE9">
      <w:pPr>
        <w:pStyle w:val="Alaviitteenteksti"/>
      </w:pPr>
      <w:r>
        <w:rPr>
          <w:rStyle w:val="Alaviitteenviite"/>
        </w:rPr>
        <w:footnoteRef/>
      </w:r>
      <w:r w:rsidRPr="00503FE9">
        <w:t xml:space="preserve"> Sri Lanka Police [ei päiväystä]</w:t>
      </w:r>
      <w:r>
        <w:t>.</w:t>
      </w:r>
    </w:p>
  </w:footnote>
  <w:footnote w:id="15">
    <w:p w14:paraId="24B624F4" w14:textId="681E2A42" w:rsidR="00EC0EE1" w:rsidRDefault="00EC0EE1">
      <w:pPr>
        <w:pStyle w:val="Alaviitteenteksti"/>
      </w:pPr>
      <w:r>
        <w:rPr>
          <w:rStyle w:val="Alaviitteenviite"/>
        </w:rPr>
        <w:footnoteRef/>
      </w:r>
      <w:r>
        <w:t xml:space="preserve"> </w:t>
      </w:r>
      <w:r w:rsidR="009E211B" w:rsidRPr="009E211B">
        <w:t>Lanka-e-News 7.10.2025.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3B1DDA38" w14:textId="77777777" w:rsidTr="00110B17">
      <w:trPr>
        <w:tblHeader/>
      </w:trPr>
      <w:tc>
        <w:tcPr>
          <w:tcW w:w="3005" w:type="dxa"/>
          <w:tcBorders>
            <w:top w:val="nil"/>
            <w:left w:val="nil"/>
            <w:bottom w:val="nil"/>
            <w:right w:val="nil"/>
          </w:tcBorders>
        </w:tcPr>
        <w:p w14:paraId="309CAA83" w14:textId="77777777" w:rsidR="0064460B" w:rsidRPr="00A058E4" w:rsidRDefault="0064460B">
          <w:pPr>
            <w:pStyle w:val="Yltunniste"/>
            <w:rPr>
              <w:sz w:val="16"/>
              <w:szCs w:val="16"/>
            </w:rPr>
          </w:pPr>
        </w:p>
      </w:tc>
      <w:tc>
        <w:tcPr>
          <w:tcW w:w="3005" w:type="dxa"/>
          <w:tcBorders>
            <w:top w:val="nil"/>
            <w:left w:val="nil"/>
            <w:bottom w:val="nil"/>
            <w:right w:val="nil"/>
          </w:tcBorders>
        </w:tcPr>
        <w:p w14:paraId="05462E5F" w14:textId="77777777" w:rsidR="0064460B" w:rsidRPr="00A058E4" w:rsidRDefault="0064460B">
          <w:pPr>
            <w:pStyle w:val="Yltunniste"/>
            <w:rPr>
              <w:b/>
              <w:sz w:val="16"/>
              <w:szCs w:val="16"/>
            </w:rPr>
          </w:pPr>
        </w:p>
      </w:tc>
      <w:tc>
        <w:tcPr>
          <w:tcW w:w="3006" w:type="dxa"/>
          <w:tcBorders>
            <w:top w:val="nil"/>
            <w:left w:val="nil"/>
            <w:bottom w:val="nil"/>
            <w:right w:val="nil"/>
          </w:tcBorders>
        </w:tcPr>
        <w:p w14:paraId="706DB0A0"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30739FF2" w14:textId="77777777" w:rsidTr="00421708">
      <w:tc>
        <w:tcPr>
          <w:tcW w:w="3005" w:type="dxa"/>
          <w:tcBorders>
            <w:top w:val="nil"/>
            <w:left w:val="nil"/>
            <w:bottom w:val="nil"/>
            <w:right w:val="nil"/>
          </w:tcBorders>
        </w:tcPr>
        <w:p w14:paraId="034965FF" w14:textId="77777777" w:rsidR="0064460B" w:rsidRPr="00A058E4" w:rsidRDefault="0064460B">
          <w:pPr>
            <w:pStyle w:val="Yltunniste"/>
            <w:rPr>
              <w:sz w:val="16"/>
              <w:szCs w:val="16"/>
            </w:rPr>
          </w:pPr>
        </w:p>
      </w:tc>
      <w:tc>
        <w:tcPr>
          <w:tcW w:w="3005" w:type="dxa"/>
          <w:tcBorders>
            <w:top w:val="nil"/>
            <w:left w:val="nil"/>
            <w:bottom w:val="nil"/>
            <w:right w:val="nil"/>
          </w:tcBorders>
        </w:tcPr>
        <w:p w14:paraId="31DA9E56" w14:textId="77777777" w:rsidR="0064460B" w:rsidRPr="00A058E4" w:rsidRDefault="0064460B">
          <w:pPr>
            <w:pStyle w:val="Yltunniste"/>
            <w:rPr>
              <w:sz w:val="16"/>
              <w:szCs w:val="16"/>
            </w:rPr>
          </w:pPr>
        </w:p>
      </w:tc>
      <w:tc>
        <w:tcPr>
          <w:tcW w:w="3006" w:type="dxa"/>
          <w:tcBorders>
            <w:top w:val="nil"/>
            <w:left w:val="nil"/>
            <w:bottom w:val="nil"/>
            <w:right w:val="nil"/>
          </w:tcBorders>
        </w:tcPr>
        <w:p w14:paraId="2AF913A6" w14:textId="77777777" w:rsidR="0064460B" w:rsidRPr="00A058E4" w:rsidRDefault="0064460B" w:rsidP="00A058E4">
          <w:pPr>
            <w:pStyle w:val="Yltunniste"/>
            <w:jc w:val="right"/>
            <w:rPr>
              <w:sz w:val="16"/>
              <w:szCs w:val="16"/>
            </w:rPr>
          </w:pPr>
        </w:p>
      </w:tc>
    </w:tr>
    <w:tr w:rsidR="0064460B" w:rsidRPr="00A058E4" w14:paraId="79A34AFF" w14:textId="77777777" w:rsidTr="00421708">
      <w:tc>
        <w:tcPr>
          <w:tcW w:w="3005" w:type="dxa"/>
          <w:tcBorders>
            <w:top w:val="nil"/>
            <w:left w:val="nil"/>
            <w:bottom w:val="nil"/>
            <w:right w:val="nil"/>
          </w:tcBorders>
        </w:tcPr>
        <w:p w14:paraId="5ECBDC2E" w14:textId="77777777" w:rsidR="0064460B" w:rsidRPr="00A058E4" w:rsidRDefault="0064460B">
          <w:pPr>
            <w:pStyle w:val="Yltunniste"/>
            <w:rPr>
              <w:sz w:val="16"/>
              <w:szCs w:val="16"/>
            </w:rPr>
          </w:pPr>
        </w:p>
      </w:tc>
      <w:tc>
        <w:tcPr>
          <w:tcW w:w="3005" w:type="dxa"/>
          <w:tcBorders>
            <w:top w:val="nil"/>
            <w:left w:val="nil"/>
            <w:bottom w:val="nil"/>
            <w:right w:val="nil"/>
          </w:tcBorders>
        </w:tcPr>
        <w:p w14:paraId="4DCAC5AC" w14:textId="77777777" w:rsidR="0064460B" w:rsidRPr="00A058E4" w:rsidRDefault="0064460B">
          <w:pPr>
            <w:pStyle w:val="Yltunniste"/>
            <w:rPr>
              <w:sz w:val="16"/>
              <w:szCs w:val="16"/>
            </w:rPr>
          </w:pPr>
        </w:p>
      </w:tc>
      <w:tc>
        <w:tcPr>
          <w:tcW w:w="3006" w:type="dxa"/>
          <w:tcBorders>
            <w:top w:val="nil"/>
            <w:left w:val="nil"/>
            <w:bottom w:val="nil"/>
            <w:right w:val="nil"/>
          </w:tcBorders>
        </w:tcPr>
        <w:p w14:paraId="770E4613" w14:textId="77777777" w:rsidR="0064460B" w:rsidRPr="00A058E4" w:rsidRDefault="0064460B" w:rsidP="00A058E4">
          <w:pPr>
            <w:pStyle w:val="Yltunniste"/>
            <w:jc w:val="right"/>
            <w:rPr>
              <w:sz w:val="16"/>
              <w:szCs w:val="16"/>
            </w:rPr>
          </w:pPr>
        </w:p>
      </w:tc>
    </w:tr>
  </w:tbl>
  <w:p w14:paraId="088121D6"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13FAA85B" wp14:editId="12196E0C">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7AD00C30" w14:textId="77777777" w:rsidTr="004B2B44">
      <w:tc>
        <w:tcPr>
          <w:tcW w:w="3005" w:type="dxa"/>
          <w:tcBorders>
            <w:top w:val="nil"/>
            <w:left w:val="nil"/>
            <w:bottom w:val="nil"/>
            <w:right w:val="nil"/>
          </w:tcBorders>
        </w:tcPr>
        <w:p w14:paraId="3EF54B6F" w14:textId="77777777" w:rsidR="00873A37" w:rsidRPr="00A058E4" w:rsidRDefault="00873A37">
          <w:pPr>
            <w:pStyle w:val="Yltunniste"/>
            <w:rPr>
              <w:sz w:val="16"/>
              <w:szCs w:val="16"/>
            </w:rPr>
          </w:pPr>
        </w:p>
      </w:tc>
      <w:tc>
        <w:tcPr>
          <w:tcW w:w="3005" w:type="dxa"/>
          <w:tcBorders>
            <w:top w:val="nil"/>
            <w:left w:val="nil"/>
            <w:bottom w:val="nil"/>
            <w:right w:val="nil"/>
          </w:tcBorders>
        </w:tcPr>
        <w:p w14:paraId="635BB205" w14:textId="77777777" w:rsidR="00873A37" w:rsidRPr="00A058E4" w:rsidRDefault="00873A37">
          <w:pPr>
            <w:pStyle w:val="Yltunniste"/>
            <w:rPr>
              <w:b/>
              <w:sz w:val="16"/>
              <w:szCs w:val="16"/>
            </w:rPr>
          </w:pPr>
        </w:p>
      </w:tc>
      <w:tc>
        <w:tcPr>
          <w:tcW w:w="3006" w:type="dxa"/>
          <w:tcBorders>
            <w:top w:val="nil"/>
            <w:left w:val="nil"/>
            <w:bottom w:val="nil"/>
            <w:right w:val="nil"/>
          </w:tcBorders>
        </w:tcPr>
        <w:p w14:paraId="4FC95BB5"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155B049" w14:textId="77777777" w:rsidTr="004B2B44">
      <w:tc>
        <w:tcPr>
          <w:tcW w:w="3005" w:type="dxa"/>
          <w:tcBorders>
            <w:top w:val="nil"/>
            <w:left w:val="nil"/>
            <w:bottom w:val="nil"/>
            <w:right w:val="nil"/>
          </w:tcBorders>
        </w:tcPr>
        <w:p w14:paraId="1A707AB0" w14:textId="77777777" w:rsidR="00873A37" w:rsidRPr="00A058E4" w:rsidRDefault="00873A37">
          <w:pPr>
            <w:pStyle w:val="Yltunniste"/>
            <w:rPr>
              <w:sz w:val="16"/>
              <w:szCs w:val="16"/>
            </w:rPr>
          </w:pPr>
        </w:p>
      </w:tc>
      <w:tc>
        <w:tcPr>
          <w:tcW w:w="3005" w:type="dxa"/>
          <w:tcBorders>
            <w:top w:val="nil"/>
            <w:left w:val="nil"/>
            <w:bottom w:val="nil"/>
            <w:right w:val="nil"/>
          </w:tcBorders>
        </w:tcPr>
        <w:p w14:paraId="681F5F1E" w14:textId="77777777" w:rsidR="00873A37" w:rsidRPr="00A058E4" w:rsidRDefault="00873A37">
          <w:pPr>
            <w:pStyle w:val="Yltunniste"/>
            <w:rPr>
              <w:sz w:val="16"/>
              <w:szCs w:val="16"/>
            </w:rPr>
          </w:pPr>
        </w:p>
      </w:tc>
      <w:tc>
        <w:tcPr>
          <w:tcW w:w="3006" w:type="dxa"/>
          <w:tcBorders>
            <w:top w:val="nil"/>
            <w:left w:val="nil"/>
            <w:bottom w:val="nil"/>
            <w:right w:val="nil"/>
          </w:tcBorders>
        </w:tcPr>
        <w:p w14:paraId="1690F00C" w14:textId="77777777" w:rsidR="00873A37" w:rsidRPr="00A058E4" w:rsidRDefault="00873A37" w:rsidP="00A058E4">
          <w:pPr>
            <w:pStyle w:val="Yltunniste"/>
            <w:jc w:val="right"/>
            <w:rPr>
              <w:sz w:val="16"/>
              <w:szCs w:val="16"/>
            </w:rPr>
          </w:pPr>
        </w:p>
      </w:tc>
    </w:tr>
    <w:tr w:rsidR="00873A37" w:rsidRPr="00A058E4" w14:paraId="1E8D02A0" w14:textId="77777777" w:rsidTr="004B2B44">
      <w:tc>
        <w:tcPr>
          <w:tcW w:w="3005" w:type="dxa"/>
          <w:tcBorders>
            <w:top w:val="nil"/>
            <w:left w:val="nil"/>
            <w:bottom w:val="nil"/>
            <w:right w:val="nil"/>
          </w:tcBorders>
        </w:tcPr>
        <w:p w14:paraId="5F58B5A3" w14:textId="77777777" w:rsidR="00873A37" w:rsidRPr="00A058E4" w:rsidRDefault="00873A37">
          <w:pPr>
            <w:pStyle w:val="Yltunniste"/>
            <w:rPr>
              <w:sz w:val="16"/>
              <w:szCs w:val="16"/>
            </w:rPr>
          </w:pPr>
        </w:p>
      </w:tc>
      <w:tc>
        <w:tcPr>
          <w:tcW w:w="3005" w:type="dxa"/>
          <w:tcBorders>
            <w:top w:val="nil"/>
            <w:left w:val="nil"/>
            <w:bottom w:val="nil"/>
            <w:right w:val="nil"/>
          </w:tcBorders>
        </w:tcPr>
        <w:p w14:paraId="693D153D" w14:textId="77777777" w:rsidR="00873A37" w:rsidRPr="00A058E4" w:rsidRDefault="00873A37">
          <w:pPr>
            <w:pStyle w:val="Yltunniste"/>
            <w:rPr>
              <w:sz w:val="16"/>
              <w:szCs w:val="16"/>
            </w:rPr>
          </w:pPr>
        </w:p>
      </w:tc>
      <w:tc>
        <w:tcPr>
          <w:tcW w:w="3006" w:type="dxa"/>
          <w:tcBorders>
            <w:top w:val="nil"/>
            <w:left w:val="nil"/>
            <w:bottom w:val="nil"/>
            <w:right w:val="nil"/>
          </w:tcBorders>
        </w:tcPr>
        <w:p w14:paraId="6764BBFF" w14:textId="77777777" w:rsidR="00873A37" w:rsidRPr="00A058E4" w:rsidRDefault="00873A37" w:rsidP="00A058E4">
          <w:pPr>
            <w:pStyle w:val="Yltunniste"/>
            <w:jc w:val="right"/>
            <w:rPr>
              <w:sz w:val="16"/>
              <w:szCs w:val="16"/>
            </w:rPr>
          </w:pPr>
        </w:p>
      </w:tc>
    </w:tr>
  </w:tbl>
  <w:p w14:paraId="22AA7790"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49F84AB" wp14:editId="26B18ACF">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E0B305D"/>
    <w:multiLevelType w:val="hybridMultilevel"/>
    <w:tmpl w:val="6188FD5E"/>
    <w:lvl w:ilvl="0" w:tplc="131A2150">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9"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272BED"/>
    <w:multiLevelType w:val="multilevel"/>
    <w:tmpl w:val="EF286224"/>
    <w:numStyleLink w:val="Style1"/>
  </w:abstractNum>
  <w:abstractNum w:abstractNumId="25"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5"/>
  </w:num>
  <w:num w:numId="2">
    <w:abstractNumId w:val="21"/>
  </w:num>
  <w:num w:numId="3">
    <w:abstractNumId w:val="14"/>
  </w:num>
  <w:num w:numId="4">
    <w:abstractNumId w:val="13"/>
  </w:num>
  <w:num w:numId="5">
    <w:abstractNumId w:val="11"/>
  </w:num>
  <w:num w:numId="6">
    <w:abstractNumId w:val="16"/>
  </w:num>
  <w:num w:numId="7">
    <w:abstractNumId w:val="20"/>
  </w:num>
  <w:num w:numId="8">
    <w:abstractNumId w:val="19"/>
  </w:num>
  <w:num w:numId="9">
    <w:abstractNumId w:val="19"/>
    <w:lvlOverride w:ilvl="0">
      <w:startOverride w:val="1"/>
    </w:lvlOverride>
  </w:num>
  <w:num w:numId="10">
    <w:abstractNumId w:val="12"/>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0"/>
  </w:num>
  <w:num w:numId="15">
    <w:abstractNumId w:val="2"/>
  </w:num>
  <w:num w:numId="16">
    <w:abstractNumId w:val="2"/>
  </w:num>
  <w:num w:numId="17">
    <w:abstractNumId w:val="1"/>
  </w:num>
  <w:num w:numId="18">
    <w:abstractNumId w:val="18"/>
  </w:num>
  <w:num w:numId="19">
    <w:abstractNumId w:val="17"/>
  </w:num>
  <w:num w:numId="20">
    <w:abstractNumId w:val="24"/>
  </w:num>
  <w:num w:numId="21">
    <w:abstractNumId w:val="6"/>
  </w:num>
  <w:num w:numId="22">
    <w:abstractNumId w:val="22"/>
  </w:num>
  <w:num w:numId="23">
    <w:abstractNumId w:val="4"/>
  </w:num>
  <w:num w:numId="24">
    <w:abstractNumId w:val="8"/>
  </w:num>
  <w:num w:numId="25">
    <w:abstractNumId w:val="0"/>
  </w:num>
  <w:num w:numId="26">
    <w:abstractNumId w:val="23"/>
  </w:num>
  <w:num w:numId="27">
    <w:abstractNumId w:val="9"/>
  </w:num>
  <w:num w:numId="28">
    <w:abstractNumId w:val="5"/>
  </w:num>
  <w:num w:numId="29">
    <w:abstractNumId w:val="15"/>
  </w:num>
  <w:num w:numId="30">
    <w:abstractNumId w:val="3"/>
  </w:num>
  <w:num w:numId="31">
    <w:abstractNumId w:val="3"/>
  </w:num>
  <w:num w:numId="32">
    <w:abstractNumId w:val="3"/>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70"/>
    <w:rsid w:val="00003DD7"/>
    <w:rsid w:val="00010C97"/>
    <w:rsid w:val="0001289F"/>
    <w:rsid w:val="00012EC0"/>
    <w:rsid w:val="00013B40"/>
    <w:rsid w:val="00013F3D"/>
    <w:rsid w:val="000140FF"/>
    <w:rsid w:val="00022D94"/>
    <w:rsid w:val="00023864"/>
    <w:rsid w:val="000449EA"/>
    <w:rsid w:val="000455E3"/>
    <w:rsid w:val="00046783"/>
    <w:rsid w:val="000564EB"/>
    <w:rsid w:val="000663E8"/>
    <w:rsid w:val="0007094E"/>
    <w:rsid w:val="00072438"/>
    <w:rsid w:val="00075625"/>
    <w:rsid w:val="00082DFE"/>
    <w:rsid w:val="0009323F"/>
    <w:rsid w:val="000B6140"/>
    <w:rsid w:val="000B7ABB"/>
    <w:rsid w:val="000D1501"/>
    <w:rsid w:val="000D45F8"/>
    <w:rsid w:val="000E1A4B"/>
    <w:rsid w:val="000E2D54"/>
    <w:rsid w:val="000E693C"/>
    <w:rsid w:val="000F4AD8"/>
    <w:rsid w:val="000F6F25"/>
    <w:rsid w:val="000F793B"/>
    <w:rsid w:val="00110468"/>
    <w:rsid w:val="00110B17"/>
    <w:rsid w:val="00117EA9"/>
    <w:rsid w:val="00125C2F"/>
    <w:rsid w:val="00131B7A"/>
    <w:rsid w:val="001360E5"/>
    <w:rsid w:val="001366EE"/>
    <w:rsid w:val="00136FEB"/>
    <w:rsid w:val="0015362E"/>
    <w:rsid w:val="001678AD"/>
    <w:rsid w:val="001741CB"/>
    <w:rsid w:val="001758C8"/>
    <w:rsid w:val="0019524D"/>
    <w:rsid w:val="00195763"/>
    <w:rsid w:val="001A4752"/>
    <w:rsid w:val="001B2917"/>
    <w:rsid w:val="001B5A04"/>
    <w:rsid w:val="001B6B07"/>
    <w:rsid w:val="001C0382"/>
    <w:rsid w:val="001C3EB2"/>
    <w:rsid w:val="001C422A"/>
    <w:rsid w:val="001D015C"/>
    <w:rsid w:val="001D1831"/>
    <w:rsid w:val="001D587F"/>
    <w:rsid w:val="001D5CAA"/>
    <w:rsid w:val="001D63F6"/>
    <w:rsid w:val="001E21A8"/>
    <w:rsid w:val="001F1B08"/>
    <w:rsid w:val="00206DFC"/>
    <w:rsid w:val="002248A2"/>
    <w:rsid w:val="00224FD6"/>
    <w:rsid w:val="0022712B"/>
    <w:rsid w:val="002350CB"/>
    <w:rsid w:val="00237C15"/>
    <w:rsid w:val="002518BE"/>
    <w:rsid w:val="00252F50"/>
    <w:rsid w:val="00253B21"/>
    <w:rsid w:val="002571E9"/>
    <w:rsid w:val="002629C5"/>
    <w:rsid w:val="00265352"/>
    <w:rsid w:val="002661E7"/>
    <w:rsid w:val="00267906"/>
    <w:rsid w:val="00267E88"/>
    <w:rsid w:val="00272D9D"/>
    <w:rsid w:val="00287312"/>
    <w:rsid w:val="00295C7D"/>
    <w:rsid w:val="002A6054"/>
    <w:rsid w:val="002B4F5C"/>
    <w:rsid w:val="002B5E48"/>
    <w:rsid w:val="002C2668"/>
    <w:rsid w:val="002C4FEA"/>
    <w:rsid w:val="002C656A"/>
    <w:rsid w:val="002D0032"/>
    <w:rsid w:val="002D1D05"/>
    <w:rsid w:val="002D70EF"/>
    <w:rsid w:val="002D7383"/>
    <w:rsid w:val="002E0B87"/>
    <w:rsid w:val="002E7DCF"/>
    <w:rsid w:val="003077A4"/>
    <w:rsid w:val="003135FC"/>
    <w:rsid w:val="00313CBC"/>
    <w:rsid w:val="00313CBF"/>
    <w:rsid w:val="0032021E"/>
    <w:rsid w:val="003226F0"/>
    <w:rsid w:val="003227E6"/>
    <w:rsid w:val="00335D68"/>
    <w:rsid w:val="0033622F"/>
    <w:rsid w:val="00337E76"/>
    <w:rsid w:val="00342A30"/>
    <w:rsid w:val="00351B7D"/>
    <w:rsid w:val="003673C0"/>
    <w:rsid w:val="00370B35"/>
    <w:rsid w:val="00370E4F"/>
    <w:rsid w:val="00373713"/>
    <w:rsid w:val="00376326"/>
    <w:rsid w:val="00377AEB"/>
    <w:rsid w:val="0038473B"/>
    <w:rsid w:val="00385B1D"/>
    <w:rsid w:val="00390DB7"/>
    <w:rsid w:val="0039232D"/>
    <w:rsid w:val="003964A3"/>
    <w:rsid w:val="003976AD"/>
    <w:rsid w:val="003B0F34"/>
    <w:rsid w:val="003B144B"/>
    <w:rsid w:val="003B3150"/>
    <w:rsid w:val="003B506B"/>
    <w:rsid w:val="003C230D"/>
    <w:rsid w:val="003C4049"/>
    <w:rsid w:val="003C5382"/>
    <w:rsid w:val="003D0AB9"/>
    <w:rsid w:val="003D4732"/>
    <w:rsid w:val="003F5BFA"/>
    <w:rsid w:val="004045B4"/>
    <w:rsid w:val="00410407"/>
    <w:rsid w:val="0041667A"/>
    <w:rsid w:val="00421708"/>
    <w:rsid w:val="004221B0"/>
    <w:rsid w:val="00423E56"/>
    <w:rsid w:val="0043343B"/>
    <w:rsid w:val="0043717D"/>
    <w:rsid w:val="00440722"/>
    <w:rsid w:val="004460C6"/>
    <w:rsid w:val="00453F51"/>
    <w:rsid w:val="00460ADC"/>
    <w:rsid w:val="00465DC6"/>
    <w:rsid w:val="0047544F"/>
    <w:rsid w:val="00483E37"/>
    <w:rsid w:val="00485D57"/>
    <w:rsid w:val="004A3E23"/>
    <w:rsid w:val="004B2B44"/>
    <w:rsid w:val="004B34E1"/>
    <w:rsid w:val="004C1C47"/>
    <w:rsid w:val="004C23F9"/>
    <w:rsid w:val="004D7499"/>
    <w:rsid w:val="004D76E3"/>
    <w:rsid w:val="004E598B"/>
    <w:rsid w:val="004F15C9"/>
    <w:rsid w:val="004F28FE"/>
    <w:rsid w:val="004F4078"/>
    <w:rsid w:val="00503FE9"/>
    <w:rsid w:val="00525360"/>
    <w:rsid w:val="00527E87"/>
    <w:rsid w:val="00543B88"/>
    <w:rsid w:val="00543F66"/>
    <w:rsid w:val="00554136"/>
    <w:rsid w:val="00554A7A"/>
    <w:rsid w:val="0055582F"/>
    <w:rsid w:val="00555E75"/>
    <w:rsid w:val="00556532"/>
    <w:rsid w:val="0056613C"/>
    <w:rsid w:val="00566672"/>
    <w:rsid w:val="005719F7"/>
    <w:rsid w:val="00571DDF"/>
    <w:rsid w:val="00577752"/>
    <w:rsid w:val="005814A1"/>
    <w:rsid w:val="00583FE4"/>
    <w:rsid w:val="005A20C0"/>
    <w:rsid w:val="005A309A"/>
    <w:rsid w:val="005B00BB"/>
    <w:rsid w:val="005B3A3F"/>
    <w:rsid w:val="005B47D8"/>
    <w:rsid w:val="005B6C91"/>
    <w:rsid w:val="005D2382"/>
    <w:rsid w:val="005D3A33"/>
    <w:rsid w:val="005D7EB5"/>
    <w:rsid w:val="005E2BC1"/>
    <w:rsid w:val="005F163B"/>
    <w:rsid w:val="0060063B"/>
    <w:rsid w:val="00601F27"/>
    <w:rsid w:val="00613331"/>
    <w:rsid w:val="00620595"/>
    <w:rsid w:val="00627C21"/>
    <w:rsid w:val="00633597"/>
    <w:rsid w:val="00633BBD"/>
    <w:rsid w:val="00634FEB"/>
    <w:rsid w:val="0064460B"/>
    <w:rsid w:val="0064589F"/>
    <w:rsid w:val="00655C4C"/>
    <w:rsid w:val="00662B56"/>
    <w:rsid w:val="00666FD6"/>
    <w:rsid w:val="00671041"/>
    <w:rsid w:val="00682067"/>
    <w:rsid w:val="00686CF3"/>
    <w:rsid w:val="0069181E"/>
    <w:rsid w:val="006A2F5D"/>
    <w:rsid w:val="006A4F5F"/>
    <w:rsid w:val="006B1508"/>
    <w:rsid w:val="006B3E85"/>
    <w:rsid w:val="006B4626"/>
    <w:rsid w:val="006C30AF"/>
    <w:rsid w:val="006C7A99"/>
    <w:rsid w:val="006D3068"/>
    <w:rsid w:val="006E616A"/>
    <w:rsid w:val="006E7D0B"/>
    <w:rsid w:val="006F0B7C"/>
    <w:rsid w:val="0070377D"/>
    <w:rsid w:val="007168DA"/>
    <w:rsid w:val="007212A4"/>
    <w:rsid w:val="00723843"/>
    <w:rsid w:val="0073068A"/>
    <w:rsid w:val="0074104A"/>
    <w:rsid w:val="0074158A"/>
    <w:rsid w:val="00751EBB"/>
    <w:rsid w:val="00772240"/>
    <w:rsid w:val="00785D58"/>
    <w:rsid w:val="007A2986"/>
    <w:rsid w:val="007B0734"/>
    <w:rsid w:val="007B2D20"/>
    <w:rsid w:val="007C057B"/>
    <w:rsid w:val="007C1151"/>
    <w:rsid w:val="007C25EB"/>
    <w:rsid w:val="007C4B6F"/>
    <w:rsid w:val="007C5BB2"/>
    <w:rsid w:val="007E0069"/>
    <w:rsid w:val="007F25D7"/>
    <w:rsid w:val="007F2BBF"/>
    <w:rsid w:val="00800AA9"/>
    <w:rsid w:val="008020E6"/>
    <w:rsid w:val="00803B42"/>
    <w:rsid w:val="00810134"/>
    <w:rsid w:val="008350F0"/>
    <w:rsid w:val="00835734"/>
    <w:rsid w:val="0084029C"/>
    <w:rsid w:val="00845940"/>
    <w:rsid w:val="008571C0"/>
    <w:rsid w:val="00860C12"/>
    <w:rsid w:val="00862CE9"/>
    <w:rsid w:val="0087371C"/>
    <w:rsid w:val="00873A37"/>
    <w:rsid w:val="008755BF"/>
    <w:rsid w:val="008B2637"/>
    <w:rsid w:val="008B44DF"/>
    <w:rsid w:val="008B4C53"/>
    <w:rsid w:val="008C3171"/>
    <w:rsid w:val="008C3FF0"/>
    <w:rsid w:val="008C6A0E"/>
    <w:rsid w:val="008D54D0"/>
    <w:rsid w:val="008E0129"/>
    <w:rsid w:val="008E1575"/>
    <w:rsid w:val="008E1F53"/>
    <w:rsid w:val="008F20FD"/>
    <w:rsid w:val="008F2AAB"/>
    <w:rsid w:val="0090479F"/>
    <w:rsid w:val="009170B9"/>
    <w:rsid w:val="009230EE"/>
    <w:rsid w:val="00941FAB"/>
    <w:rsid w:val="00946D83"/>
    <w:rsid w:val="00952982"/>
    <w:rsid w:val="00966541"/>
    <w:rsid w:val="009745BE"/>
    <w:rsid w:val="00975CB2"/>
    <w:rsid w:val="00980F1C"/>
    <w:rsid w:val="00981808"/>
    <w:rsid w:val="009B2BB5"/>
    <w:rsid w:val="009B606B"/>
    <w:rsid w:val="009C5A02"/>
    <w:rsid w:val="009D26CC"/>
    <w:rsid w:val="009D44A2"/>
    <w:rsid w:val="009E0F44"/>
    <w:rsid w:val="009E211B"/>
    <w:rsid w:val="009E3B08"/>
    <w:rsid w:val="009E3C92"/>
    <w:rsid w:val="00A04FF1"/>
    <w:rsid w:val="00A058E4"/>
    <w:rsid w:val="00A35BCB"/>
    <w:rsid w:val="00A522BB"/>
    <w:rsid w:val="00A6466D"/>
    <w:rsid w:val="00A736F1"/>
    <w:rsid w:val="00A74713"/>
    <w:rsid w:val="00A7678F"/>
    <w:rsid w:val="00A8295C"/>
    <w:rsid w:val="00A900EA"/>
    <w:rsid w:val="00A93B2D"/>
    <w:rsid w:val="00AA565B"/>
    <w:rsid w:val="00AC4FDE"/>
    <w:rsid w:val="00AC5E4B"/>
    <w:rsid w:val="00AE08A1"/>
    <w:rsid w:val="00AE21E8"/>
    <w:rsid w:val="00AE54AA"/>
    <w:rsid w:val="00AE7C7B"/>
    <w:rsid w:val="00AF03BC"/>
    <w:rsid w:val="00AF76EE"/>
    <w:rsid w:val="00B0234C"/>
    <w:rsid w:val="00B07C42"/>
    <w:rsid w:val="00B112B8"/>
    <w:rsid w:val="00B176D3"/>
    <w:rsid w:val="00B33381"/>
    <w:rsid w:val="00B37882"/>
    <w:rsid w:val="00B529CE"/>
    <w:rsid w:val="00B52A4D"/>
    <w:rsid w:val="00B52DD7"/>
    <w:rsid w:val="00B65278"/>
    <w:rsid w:val="00B70293"/>
    <w:rsid w:val="00B7440B"/>
    <w:rsid w:val="00B748FF"/>
    <w:rsid w:val="00B96A72"/>
    <w:rsid w:val="00BA2164"/>
    <w:rsid w:val="00BA2A69"/>
    <w:rsid w:val="00BB0B29"/>
    <w:rsid w:val="00BB785D"/>
    <w:rsid w:val="00BB7F45"/>
    <w:rsid w:val="00BC1CB7"/>
    <w:rsid w:val="00BC367A"/>
    <w:rsid w:val="00BE0837"/>
    <w:rsid w:val="00BE2758"/>
    <w:rsid w:val="00BE608B"/>
    <w:rsid w:val="00BE7E5C"/>
    <w:rsid w:val="00BF744C"/>
    <w:rsid w:val="00C03920"/>
    <w:rsid w:val="00C06A16"/>
    <w:rsid w:val="00C06FCB"/>
    <w:rsid w:val="00C1035E"/>
    <w:rsid w:val="00C112FB"/>
    <w:rsid w:val="00C1302F"/>
    <w:rsid w:val="00C16602"/>
    <w:rsid w:val="00C25F4A"/>
    <w:rsid w:val="00C312C8"/>
    <w:rsid w:val="00C348A3"/>
    <w:rsid w:val="00C37E8D"/>
    <w:rsid w:val="00C40C80"/>
    <w:rsid w:val="00C652D8"/>
    <w:rsid w:val="00C72211"/>
    <w:rsid w:val="00C747DB"/>
    <w:rsid w:val="00C90D86"/>
    <w:rsid w:val="00C94FC7"/>
    <w:rsid w:val="00C95A8B"/>
    <w:rsid w:val="00CC25B9"/>
    <w:rsid w:val="00CC3CAE"/>
    <w:rsid w:val="00CC5E17"/>
    <w:rsid w:val="00CD0088"/>
    <w:rsid w:val="00CE1D77"/>
    <w:rsid w:val="00CE26C7"/>
    <w:rsid w:val="00CF712C"/>
    <w:rsid w:val="00D130E2"/>
    <w:rsid w:val="00D152E0"/>
    <w:rsid w:val="00D171E5"/>
    <w:rsid w:val="00D205C8"/>
    <w:rsid w:val="00D24D52"/>
    <w:rsid w:val="00D37291"/>
    <w:rsid w:val="00D47232"/>
    <w:rsid w:val="00D6472E"/>
    <w:rsid w:val="00D724F3"/>
    <w:rsid w:val="00D80CF9"/>
    <w:rsid w:val="00D85581"/>
    <w:rsid w:val="00D93433"/>
    <w:rsid w:val="00D9702B"/>
    <w:rsid w:val="00DB1717"/>
    <w:rsid w:val="00DB1E92"/>
    <w:rsid w:val="00DB256D"/>
    <w:rsid w:val="00DC0C35"/>
    <w:rsid w:val="00DC1073"/>
    <w:rsid w:val="00DC5480"/>
    <w:rsid w:val="00DC565C"/>
    <w:rsid w:val="00DC6CD6"/>
    <w:rsid w:val="00DC729C"/>
    <w:rsid w:val="00DD0451"/>
    <w:rsid w:val="00DD2A80"/>
    <w:rsid w:val="00DE1C15"/>
    <w:rsid w:val="00DE3B87"/>
    <w:rsid w:val="00DF4C39"/>
    <w:rsid w:val="00E002A5"/>
    <w:rsid w:val="00E0146F"/>
    <w:rsid w:val="00E01537"/>
    <w:rsid w:val="00E0329B"/>
    <w:rsid w:val="00E100BE"/>
    <w:rsid w:val="00E10F4B"/>
    <w:rsid w:val="00E15EE7"/>
    <w:rsid w:val="00E270DF"/>
    <w:rsid w:val="00E37B7C"/>
    <w:rsid w:val="00E424D1"/>
    <w:rsid w:val="00E44896"/>
    <w:rsid w:val="00E5437B"/>
    <w:rsid w:val="00E61ADE"/>
    <w:rsid w:val="00E61B04"/>
    <w:rsid w:val="00E6371A"/>
    <w:rsid w:val="00E64CFC"/>
    <w:rsid w:val="00E66BD8"/>
    <w:rsid w:val="00E82F70"/>
    <w:rsid w:val="00E85D86"/>
    <w:rsid w:val="00E9185D"/>
    <w:rsid w:val="00E97C03"/>
    <w:rsid w:val="00EA211A"/>
    <w:rsid w:val="00EA4FE4"/>
    <w:rsid w:val="00EB031A"/>
    <w:rsid w:val="00EB0BB5"/>
    <w:rsid w:val="00EB347C"/>
    <w:rsid w:val="00EB6C6D"/>
    <w:rsid w:val="00EC0EE1"/>
    <w:rsid w:val="00EC45CF"/>
    <w:rsid w:val="00ED148F"/>
    <w:rsid w:val="00EE1D3B"/>
    <w:rsid w:val="00EF6FCF"/>
    <w:rsid w:val="00F04424"/>
    <w:rsid w:val="00F04AE6"/>
    <w:rsid w:val="00F24CAB"/>
    <w:rsid w:val="00F40646"/>
    <w:rsid w:val="00F43553"/>
    <w:rsid w:val="00F50B13"/>
    <w:rsid w:val="00F61D61"/>
    <w:rsid w:val="00F75550"/>
    <w:rsid w:val="00F81E6B"/>
    <w:rsid w:val="00F82F9C"/>
    <w:rsid w:val="00F937B6"/>
    <w:rsid w:val="00F9400E"/>
    <w:rsid w:val="00FA69CA"/>
    <w:rsid w:val="00FB0239"/>
    <w:rsid w:val="00FB090D"/>
    <w:rsid w:val="00FB4752"/>
    <w:rsid w:val="00FC0084"/>
    <w:rsid w:val="00FC6822"/>
    <w:rsid w:val="00FF68B4"/>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10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bsl.gov.lk/sites/default/files/cbslweb_documents/laws/acts/en/Banking_Amendment_Act_No_24_of_2024_e.pdf" TargetMode="External"/><Relationship Id="rId18" Type="http://schemas.openxmlformats.org/officeDocument/2006/relationships/hyperlink" Target="https://economynext.com/sri-lanka-implements-banking-amendment-act-no-24-of-2024-170160/"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ankanewsweb.net/archives/153091/sri-lanka-moves-to-overhaul-troubled-non-bank-finance-sector/" TargetMode="External"/><Relationship Id="rId34"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s://www.cbsl.gov.lk/sites/default/files/cbslweb_documents/laws/banks.pdf" TargetMode="External"/><Relationship Id="rId17" Type="http://schemas.openxmlformats.org/officeDocument/2006/relationships/hyperlink" Target="https://www.coop.gov.lk/app/bank_division" TargetMode="External"/><Relationship Id="rId25" Type="http://schemas.openxmlformats.org/officeDocument/2006/relationships/header" Target="header1.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statistics.gov.lk/abstract2022/CHAP12/12.1.pdf" TargetMode="External"/><Relationship Id="rId20" Type="http://schemas.openxmlformats.org/officeDocument/2006/relationships/hyperlink" Target="https://lankalaw.net/wp-content/uploads/2025/03/Banking-Act-Consolidated-2024.pdf"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sl.gov.lk/authorized-financial-institutions/licensed-specialised-banks" TargetMode="External"/><Relationship Id="rId24" Type="http://schemas.openxmlformats.org/officeDocument/2006/relationships/hyperlink" Target="https://www.researchgate.net/publication/373112973_A_study_of_the_underground_banking_system_in_Sri_Lanka_-_a_phenomenon_of_Boyle's_law/link/64fade118ea93c20d226c792/download?_tp=eyJjb250ZXh0Ijp7ImZpcnN0UGFnZSI6Il9kaXJlY3QiLCJwYWdlIjoicHVibGljYXRpb24ifX0" TargetMode="Externa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chambers.com/content/item/5577" TargetMode="External"/><Relationship Id="rId23" Type="http://schemas.openxmlformats.org/officeDocument/2006/relationships/hyperlink" Target="https://www.lankatalks.com/post/-over-48--lankans-borrow-from-non-banking-or-unsolicited-channels-" TargetMode="External"/><Relationship Id="rId28" Type="http://schemas.openxmlformats.org/officeDocument/2006/relationships/fontTable" Target="fontTable.xml"/><Relationship Id="rId10" Type="http://schemas.openxmlformats.org/officeDocument/2006/relationships/hyperlink" Target="https://www.cbsl.gov.lk/en/authorized-financial-institutions/licensed-commercial-banks" TargetMode="External"/><Relationship Id="rId19" Type="http://schemas.openxmlformats.org/officeDocument/2006/relationships/hyperlink" Target="https://www.lankaenews.com/news/4794/en"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cbsl.gov.lk/authorized-financial-institutions/licensed-finance-companies" TargetMode="External"/><Relationship Id="rId14" Type="http://schemas.openxmlformats.org/officeDocument/2006/relationships/hyperlink" Target="https://www.cbsl.gov.lk/sites/default/files/cbslweb_documents/laws/acts/en/BankingAct30_1988.pdf" TargetMode="External"/><Relationship Id="rId22" Type="http://schemas.openxmlformats.org/officeDocument/2006/relationships/hyperlink" Target="https://lankanewsweb.net/archives/139461/government-probes-into-rapid-expansion-of-unregulated-co-operative-banks/" TargetMode="External"/><Relationship Id="rId27" Type="http://schemas.openxmlformats.org/officeDocument/2006/relationships/footer" Target="footer1.xml"/><Relationship Id="rId30" Type="http://schemas.openxmlformats.org/officeDocument/2006/relationships/theme" Target="theme/theme1.xml"/><Relationship Id="rId35" Type="http://schemas.openxmlformats.org/officeDocument/2006/relationships/customXml" Target="../customXml/item6.xml"/><Relationship Id="rId8" Type="http://schemas.openxmlformats.org/officeDocument/2006/relationships/hyperlink" Target="https://www.srilankalaw.lk/revised-statutes/alphabetical-list-of-statutes/207-co-operative-societies-law.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ealthbank.lk/" TargetMode="External"/><Relationship Id="rId2" Type="http://schemas.openxmlformats.org/officeDocument/2006/relationships/hyperlink" Target="https://medbanklk.com/about-us/" TargetMode="External"/><Relationship Id="rId1" Type="http://schemas.openxmlformats.org/officeDocument/2006/relationships/hyperlink" Target="https://pfcbbank.com/" TargetMode="External"/><Relationship Id="rId4" Type="http://schemas.openxmlformats.org/officeDocument/2006/relationships/hyperlink" Target="https://mtrustinves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9676E8AED643C0AB91E229E3736C0D"/>
        <w:category>
          <w:name w:val="Yleiset"/>
          <w:gallery w:val="placeholder"/>
        </w:category>
        <w:types>
          <w:type w:val="bbPlcHdr"/>
        </w:types>
        <w:behaviors>
          <w:behavior w:val="content"/>
        </w:behaviors>
        <w:guid w:val="{D3EC61A2-9C2C-43E9-9135-9DC4B88BD7AD}"/>
      </w:docPartPr>
      <w:docPartBody>
        <w:p w:rsidR="00AF58AC" w:rsidRDefault="00CD622F">
          <w:pPr>
            <w:pStyle w:val="469676E8AED643C0AB91E229E3736C0D"/>
          </w:pPr>
          <w:r w:rsidRPr="00AA10D2">
            <w:rPr>
              <w:rStyle w:val="Paikkamerkkiteksti"/>
            </w:rPr>
            <w:t>Kirjoita tekstiä napsauttamalla tai napauttamalla tätä.</w:t>
          </w:r>
        </w:p>
      </w:docPartBody>
    </w:docPart>
    <w:docPart>
      <w:docPartPr>
        <w:name w:val="9C6BB16E09D7418A8E4AEC4B8EACFBA5"/>
        <w:category>
          <w:name w:val="Yleiset"/>
          <w:gallery w:val="placeholder"/>
        </w:category>
        <w:types>
          <w:type w:val="bbPlcHdr"/>
        </w:types>
        <w:behaviors>
          <w:behavior w:val="content"/>
        </w:behaviors>
        <w:guid w:val="{08B56D7E-6C78-4257-A459-999A36818818}"/>
      </w:docPartPr>
      <w:docPartBody>
        <w:p w:rsidR="00AF58AC" w:rsidRDefault="00CD622F">
          <w:pPr>
            <w:pStyle w:val="9C6BB16E09D7418A8E4AEC4B8EACFBA5"/>
          </w:pPr>
          <w:r w:rsidRPr="00AA10D2">
            <w:rPr>
              <w:rStyle w:val="Paikkamerkkiteksti"/>
            </w:rPr>
            <w:t>Kirjoita tekstiä napsauttamalla tai napauttamalla tätä.</w:t>
          </w:r>
        </w:p>
      </w:docPartBody>
    </w:docPart>
    <w:docPart>
      <w:docPartPr>
        <w:name w:val="EF84BF2CAC4140BB8F79F41BEF1F10A1"/>
        <w:category>
          <w:name w:val="Yleiset"/>
          <w:gallery w:val="placeholder"/>
        </w:category>
        <w:types>
          <w:type w:val="bbPlcHdr"/>
        </w:types>
        <w:behaviors>
          <w:behavior w:val="content"/>
        </w:behaviors>
        <w:guid w:val="{3B61E58D-9805-430D-AC5A-9E165F2983A8}"/>
      </w:docPartPr>
      <w:docPartBody>
        <w:p w:rsidR="00AF58AC" w:rsidRDefault="00CD622F">
          <w:pPr>
            <w:pStyle w:val="EF84BF2CAC4140BB8F79F41BEF1F10A1"/>
          </w:pPr>
          <w:r w:rsidRPr="00810134">
            <w:rPr>
              <w:rStyle w:val="Paikkamerkkiteksti"/>
              <w:lang w:val="en-GB"/>
            </w:rPr>
            <w:t>.</w:t>
          </w:r>
        </w:p>
      </w:docPartBody>
    </w:docPart>
    <w:docPart>
      <w:docPartPr>
        <w:name w:val="8F0E7FB477324BEDA19D07021B475375"/>
        <w:category>
          <w:name w:val="Yleiset"/>
          <w:gallery w:val="placeholder"/>
        </w:category>
        <w:types>
          <w:type w:val="bbPlcHdr"/>
        </w:types>
        <w:behaviors>
          <w:behavior w:val="content"/>
        </w:behaviors>
        <w:guid w:val="{27FE5044-D6AE-4936-9300-EF3FC2E10245}"/>
      </w:docPartPr>
      <w:docPartBody>
        <w:p w:rsidR="00AF58AC" w:rsidRDefault="00CD622F">
          <w:pPr>
            <w:pStyle w:val="8F0E7FB477324BEDA19D07021B475375"/>
          </w:pPr>
          <w:r w:rsidRPr="00AA10D2">
            <w:rPr>
              <w:rStyle w:val="Paikkamerkkiteksti"/>
            </w:rPr>
            <w:t>Kirjoita tekstiä napsauttamalla tai napauttamalla tätä.</w:t>
          </w:r>
        </w:p>
      </w:docPartBody>
    </w:docPart>
    <w:docPart>
      <w:docPartPr>
        <w:name w:val="3E71D901055E4D969ABF3B29F7276313"/>
        <w:category>
          <w:name w:val="Yleiset"/>
          <w:gallery w:val="placeholder"/>
        </w:category>
        <w:types>
          <w:type w:val="bbPlcHdr"/>
        </w:types>
        <w:behaviors>
          <w:behavior w:val="content"/>
        </w:behaviors>
        <w:guid w:val="{0CA24678-98E7-4AB0-B05E-71391FD7B3AB}"/>
      </w:docPartPr>
      <w:docPartBody>
        <w:p w:rsidR="00AF58AC" w:rsidRDefault="00CD622F">
          <w:pPr>
            <w:pStyle w:val="3E71D901055E4D969ABF3B29F7276313"/>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AC"/>
    <w:rsid w:val="00120926"/>
    <w:rsid w:val="0018726E"/>
    <w:rsid w:val="003030E9"/>
    <w:rsid w:val="004A0BB2"/>
    <w:rsid w:val="004E1F73"/>
    <w:rsid w:val="00615A5D"/>
    <w:rsid w:val="00625C8C"/>
    <w:rsid w:val="00903D96"/>
    <w:rsid w:val="00AF58AC"/>
    <w:rsid w:val="00C27A16"/>
    <w:rsid w:val="00CD622F"/>
    <w:rsid w:val="00FE76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469676E8AED643C0AB91E229E3736C0D">
    <w:name w:val="469676E8AED643C0AB91E229E3736C0D"/>
  </w:style>
  <w:style w:type="paragraph" w:customStyle="1" w:styleId="9C6BB16E09D7418A8E4AEC4B8EACFBA5">
    <w:name w:val="9C6BB16E09D7418A8E4AEC4B8EACFBA5"/>
  </w:style>
  <w:style w:type="paragraph" w:customStyle="1" w:styleId="EF84BF2CAC4140BB8F79F41BEF1F10A1">
    <w:name w:val="EF84BF2CAC4140BB8F79F41BEF1F10A1"/>
  </w:style>
  <w:style w:type="paragraph" w:customStyle="1" w:styleId="8F0E7FB477324BEDA19D07021B475375">
    <w:name w:val="8F0E7FB477324BEDA19D07021B475375"/>
  </w:style>
  <w:style w:type="paragraph" w:customStyle="1" w:styleId="3E71D901055E4D969ABF3B29F7276313">
    <w:name w:val="3E71D901055E4D969ABF3B29F7276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BANKS,COOPERATIVES,DIPLOMAS,MONEY,WEALTH,NATIONAL LEGISLATION,FINANCE,INTERNATIONAL FINANCE,BLACK ECONOMY,TERRORISM,DRUG TRAFFIC,ENTERPRISES,FORGERIES,STUDENTS,DOCUMENTS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Sri Lanka</TermName>
          <TermId xmlns="http://schemas.microsoft.com/office/infopath/2007/PartnerControls">ab165a87-7214-47b9-9188-8664f405aea4</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2026-02-01T23:00:00+00:00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22</Value>
      <Value>115</Value>
      <Value>116</Value>
      <Value>1</Value>
      <Value>4</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98</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Sri Lanka / Lisensoimattomat pankit
Sri Lanka / Unlicensed banks
Kysymykset
1. Minkälainen asema lisensoimattomilla pankeilla on Sri Lankassa? Miten lisensoimattomien pankkien asema eroaa lisensoiduista pankeista?
2. Voiko lisensoimattoman pankin asiakas Sri Lankassa nostaa rahaa normaalisti kuten tavallisesta pankista? Onko nostoille olemassa rajoituksia tai vastaavaa?
3. Voiko pankin asiakas Sri Lankassa nostaa rahaa lisensoimattomasta pankista oleskellessaan ulkomailla? Onko lisensoimattomien pankkien asiakkailla ollut vaikeuksia nostaa rahaa kotimaassa tai ulkomailla?
4. Millä tavalla lisensoimattoman pankin ja asiakkaan suhde eroaa Sri Lankassa verrattuna tavallisen pankin ja asiakkaan suhteeseen? Onko lisensoimattomien pankkien osalta olemassa talletussuojaa tai muuta asiakkaan varallisuutta turvaavia toimenpiteitä?
5. Mitä tietoa löytyy seuraavista lisensoimattomista pankeista: People’s Financial Cooperative Bank, Sanasa Development and</COIDocAbstract>
    <COIWSGroundsRejection xmlns="b5be3156-7e14-46bc-bfca-5c242eb3de3f" xsi:nil="true"/>
    <COIDocAuthors xmlns="e235e197-502c-49f1-8696-39d199cd5131">
      <Value>143</Value>
    </COIDocAuthors>
    <COIDocID xmlns="b5be3156-7e14-46bc-bfca-5c242eb3de3f">990</COIDocID>
    <_dlc_DocId xmlns="e235e197-502c-49f1-8696-39d199cd5131">FI011-215589946-12850</_dlc_DocId>
    <_dlc_DocIdUrl xmlns="e235e197-502c-49f1-8696-39d199cd5131">
      <Url>https://coiadmin.euaa.europa.eu/administration/finland/_layouts/15/DocIdRedir.aspx?ID=FI011-215589946-12850</Url>
      <Description>FI011-215589946-12850</Description>
    </_dlc_DocIdUrl>
  </documentManagement>
</p:properties>
</file>

<file path=customXml/itemProps1.xml><?xml version="1.0" encoding="utf-8"?>
<ds:datastoreItem xmlns:ds="http://schemas.openxmlformats.org/officeDocument/2006/customXml" ds:itemID="{A498698E-DD8B-4F15-B0FF-5EB5E7054E2F}">
  <ds:schemaRefs>
    <ds:schemaRef ds:uri="http://schemas.openxmlformats.org/officeDocument/2006/bibliography"/>
  </ds:schemaRefs>
</ds:datastoreItem>
</file>

<file path=customXml/itemProps2.xml><?xml version="1.0" encoding="utf-8"?>
<ds:datastoreItem xmlns:ds="http://schemas.openxmlformats.org/officeDocument/2006/customXml" ds:itemID="{085FE04E-3EE6-4905-B35E-6EF750451ED2}"/>
</file>

<file path=customXml/itemProps3.xml><?xml version="1.0" encoding="utf-8"?>
<ds:datastoreItem xmlns:ds="http://schemas.openxmlformats.org/officeDocument/2006/customXml" ds:itemID="{B652D428-9631-422C-9CCC-9175AE81434F}"/>
</file>

<file path=customXml/itemProps4.xml><?xml version="1.0" encoding="utf-8"?>
<ds:datastoreItem xmlns:ds="http://schemas.openxmlformats.org/officeDocument/2006/customXml" ds:itemID="{146C2E12-D9EA-4000-B1F8-DADB0B6A9B52}"/>
</file>

<file path=customXml/itemProps5.xml><?xml version="1.0" encoding="utf-8"?>
<ds:datastoreItem xmlns:ds="http://schemas.openxmlformats.org/officeDocument/2006/customXml" ds:itemID="{A24CE027-BDB3-406B-955B-11BFDF9B39C1}"/>
</file>

<file path=customXml/itemProps6.xml><?xml version="1.0" encoding="utf-8"?>
<ds:datastoreItem xmlns:ds="http://schemas.openxmlformats.org/officeDocument/2006/customXml" ds:itemID="{459CCE2A-0FFD-490A-9DD7-90D1028D785F}"/>
</file>

<file path=docProps/app.xml><?xml version="1.0" encoding="utf-8"?>
<Properties xmlns="http://schemas.openxmlformats.org/officeDocument/2006/extended-properties" xmlns:vt="http://schemas.openxmlformats.org/officeDocument/2006/docPropsVTypes">
  <Template>Maatietopalvelu kyselyvastaus</Template>
  <TotalTime>0</TotalTime>
  <Pages>5</Pages>
  <Words>1479</Words>
  <Characters>11987</Characters>
  <Application>Microsoft Office Word</Application>
  <DocSecurity>0</DocSecurity>
  <Lines>99</Lines>
  <Paragraphs>26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Sri Lanka / Lisensoimattomat pankit // Sri Lanka / Unlicensed banks</dc:title>
  <dc:creator/>
  <cp:lastModifiedBy/>
  <cp:revision>1</cp:revision>
  <dcterms:created xsi:type="dcterms:W3CDTF">2026-02-02T11:29:00Z</dcterms:created>
  <dcterms:modified xsi:type="dcterms:W3CDTF">2026-02-02T11:29:00Z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67f7b6e3-c0ad-4060-8673-87ce3e20cc79</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22;#Sri Lanka|ab165a87-7214-47b9-9188-8664f405aea4</vt:lpwstr>
  </property>
  <property fmtid="{D5CDD505-2E9C-101B-9397-08002B2CF9AE}" pid="9" name="COIInformTypeMM">
    <vt:lpwstr>4;#Response to COI Query|74af11f0-82c2-4825-bd8f-d6b1cac3a3aa</vt:lpwstr>
  </property>
</Properties>
</file>