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72E77C27" w:rsidR="00800AA9" w:rsidRPr="00800AA9" w:rsidRDefault="00800AA9" w:rsidP="00C348A3">
      <w:pPr>
        <w:spacing w:before="0" w:after="0"/>
      </w:pPr>
      <w:r w:rsidRPr="00BB7F45">
        <w:rPr>
          <w:b/>
        </w:rPr>
        <w:t>Asiakirjan tunnus:</w:t>
      </w:r>
      <w:r>
        <w:t xml:space="preserve"> KT</w:t>
      </w:r>
      <w:r w:rsidR="00204A54">
        <w:t>1356</w:t>
      </w:r>
    </w:p>
    <w:p w14:paraId="240E29A7" w14:textId="0FF88337" w:rsidR="00800AA9" w:rsidRDefault="00800AA9" w:rsidP="00C348A3">
      <w:pPr>
        <w:spacing w:before="0" w:after="0"/>
      </w:pPr>
      <w:r w:rsidRPr="00BB7F45">
        <w:rPr>
          <w:b/>
        </w:rPr>
        <w:t>Päivämäärä</w:t>
      </w:r>
      <w:r>
        <w:t xml:space="preserve">: </w:t>
      </w:r>
      <w:r w:rsidR="00204A54">
        <w:t>1</w:t>
      </w:r>
      <w:r w:rsidR="002569FE">
        <w:t>8</w:t>
      </w:r>
      <w:r w:rsidR="00204A54">
        <w:t>.5.2026</w:t>
      </w:r>
    </w:p>
    <w:p w14:paraId="4E60BD90" w14:textId="643E059B"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ED3914" w:rsidP="00800AA9">
      <w:pPr>
        <w:rPr>
          <w:rStyle w:val="Otsikko1Char"/>
          <w:b w:val="0"/>
          <w:sz w:val="20"/>
          <w:szCs w:val="20"/>
        </w:rPr>
      </w:pPr>
      <w:r>
        <w:rPr>
          <w:b/>
        </w:rPr>
        <w:pict w14:anchorId="5290A783">
          <v:rect id="_x0000_i1025" style="width:0;height:1.5pt" o:hralign="center" o:hrstd="t" o:hr="t" fillcolor="#a0a0a0" stroked="f"/>
        </w:pict>
      </w:r>
    </w:p>
    <w:p w14:paraId="0E76C18A" w14:textId="1DBF799A" w:rsidR="008020E6" w:rsidRPr="00543F66" w:rsidRDefault="00ED3914"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204A54">
            <w:rPr>
              <w:rStyle w:val="Otsikko1Char"/>
              <w:rFonts w:cs="Times New Roman"/>
              <w:b/>
              <w:szCs w:val="24"/>
            </w:rPr>
            <w:t>Oman</w:t>
          </w:r>
          <w:r w:rsidR="00543F66" w:rsidRPr="00543F66">
            <w:rPr>
              <w:rStyle w:val="Otsikko1Char"/>
              <w:rFonts w:cs="Times New Roman"/>
              <w:b/>
              <w:szCs w:val="24"/>
            </w:rPr>
            <w:t xml:space="preserve"> / </w:t>
          </w:r>
          <w:r w:rsidR="00204A54">
            <w:rPr>
              <w:rStyle w:val="Otsikko1Char"/>
              <w:rFonts w:cs="Times New Roman"/>
              <w:b/>
              <w:szCs w:val="24"/>
            </w:rPr>
            <w:t>Kansalaisuus</w:t>
          </w:r>
        </w:sdtContent>
      </w:sdt>
    </w:p>
    <w:sdt>
      <w:sdtPr>
        <w:rPr>
          <w:rStyle w:val="Otsikko1Char"/>
          <w:rFonts w:cs="Times New Roman"/>
          <w:b/>
          <w:szCs w:val="24"/>
        </w:rPr>
        <w:alias w:val="Country / Title in English"/>
        <w:tag w:val="Country / Title in English"/>
        <w:id w:val="2146699517"/>
        <w:lock w:val="sdtLocked"/>
        <w:placeholder>
          <w:docPart w:val="9C6BB16E09D7418A8E4AEC4B8EACFBA5"/>
        </w:placeholder>
        <w:text/>
      </w:sdtPr>
      <w:sdtEndPr>
        <w:rPr>
          <w:rStyle w:val="Kappaleenoletusfontti"/>
          <w:rFonts w:eastAsia="Times New Roman"/>
        </w:rPr>
      </w:sdtEndPr>
      <w:sdtContent>
        <w:p w14:paraId="7CEB71B8" w14:textId="16970591" w:rsidR="00082DFE" w:rsidRPr="00543F66" w:rsidRDefault="00204A54" w:rsidP="00543F66">
          <w:pPr>
            <w:pStyle w:val="POTSIKKO"/>
          </w:pPr>
          <w:r>
            <w:rPr>
              <w:rStyle w:val="Otsikko1Char"/>
              <w:rFonts w:cs="Times New Roman"/>
              <w:b/>
              <w:szCs w:val="24"/>
            </w:rPr>
            <w:t>Oman</w:t>
          </w:r>
          <w:r w:rsidR="00810134" w:rsidRPr="00543F66">
            <w:rPr>
              <w:rStyle w:val="Otsikko1Char"/>
              <w:rFonts w:cs="Times New Roman"/>
              <w:b/>
              <w:szCs w:val="24"/>
            </w:rPr>
            <w:t xml:space="preserve"> / </w:t>
          </w:r>
          <w:proofErr w:type="spellStart"/>
          <w:r>
            <w:rPr>
              <w:rStyle w:val="Otsikko1Char"/>
              <w:rFonts w:cs="Times New Roman"/>
              <w:b/>
              <w:szCs w:val="24"/>
            </w:rPr>
            <w:t>Citizenship</w:t>
          </w:r>
          <w:proofErr w:type="spellEnd"/>
        </w:p>
      </w:sdtContent>
    </w:sdt>
    <w:p w14:paraId="6F768E96" w14:textId="77777777" w:rsidR="00082DFE" w:rsidRDefault="00ED3914" w:rsidP="00082DFE">
      <w:pPr>
        <w:rPr>
          <w:b/>
        </w:rPr>
      </w:pPr>
      <w:r>
        <w:rPr>
          <w:b/>
        </w:rPr>
        <w:pict w14:anchorId="127723A9">
          <v:rect id="_x0000_i1026" style="width:0;height:1.5pt" o:hralign="center" o:hrstd="t" o:hr="t" fillcolor="#a0a0a0" stroked="f"/>
        </w:pict>
      </w:r>
    </w:p>
    <w:p w14:paraId="3248FC5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F0E7FB477324BEDA19D07021B475375"/>
            </w:placeholder>
            <w:text w:multiLine="1"/>
          </w:sdtPr>
          <w:sdtEndPr>
            <w:rPr>
              <w:rStyle w:val="KysymyksetChar"/>
            </w:rPr>
          </w:sdtEndPr>
          <w:sdtContent>
            <w:p w14:paraId="35047197" w14:textId="61D9BFBB" w:rsidR="00810134" w:rsidRPr="001678AD" w:rsidRDefault="00204A54" w:rsidP="00204A54">
              <w:pPr>
                <w:pStyle w:val="Lainaus"/>
                <w:ind w:left="0"/>
                <w:jc w:val="left"/>
                <w:rPr>
                  <w:i w:val="0"/>
                  <w:iCs w:val="0"/>
                  <w:color w:val="000000" w:themeColor="text1"/>
                </w:rPr>
              </w:pPr>
              <w:r w:rsidRPr="00204A54">
                <w:rPr>
                  <w:rStyle w:val="KysymyksetChar"/>
                </w:rPr>
                <w:t>1. Millä perusteella lapsi saa syntyessään Omanin kansalaisuuden?</w:t>
              </w:r>
              <w:r w:rsidRPr="00204A54">
                <w:rPr>
                  <w:rStyle w:val="KysymyksetChar"/>
                </w:rPr>
                <w:br/>
                <w:t>2. Onko monikansalaisuus syntymästä mahdollista Omanissa?</w:t>
              </w:r>
              <w:r w:rsidRPr="00204A54">
                <w:rPr>
                  <w:rStyle w:val="KysymyksetChar"/>
                </w:rPr>
                <w:br/>
                <w:t>3. Edellyttääkö kansalaisuuden siirtyminen vanhemmilta lapselle asiakirjojen esittämistä viranomaiselle?</w:t>
              </w:r>
            </w:p>
          </w:sdtContent>
        </w:sdt>
      </w:sdtContent>
    </w:sdt>
    <w:p w14:paraId="0686703F" w14:textId="77777777" w:rsidR="00082DFE" w:rsidRPr="002569FE" w:rsidRDefault="00082DFE" w:rsidP="00C348A3">
      <w:pPr>
        <w:pStyle w:val="Numeroimatonotsikko"/>
        <w:rPr>
          <w:lang w:val="en-US"/>
        </w:rPr>
      </w:pPr>
      <w:r w:rsidRPr="002569FE">
        <w:rPr>
          <w:lang w:val="en-US"/>
        </w:rPr>
        <w:t>Questions</w:t>
      </w:r>
    </w:p>
    <w:sdt>
      <w:sdtPr>
        <w:rPr>
          <w:rStyle w:val="KysymyksetChar"/>
          <w:lang w:val="en-GB"/>
        </w:rPr>
        <w:alias w:val="Questions"/>
        <w:tag w:val="Fill in the questions here"/>
        <w:id w:val="-849104524"/>
        <w:lock w:val="sdtLocked"/>
        <w:placeholder>
          <w:docPart w:val="3E71D901055E4D969ABF3B29F7276313"/>
        </w:placeholder>
        <w:text w:multiLine="1"/>
      </w:sdtPr>
      <w:sdtEndPr>
        <w:rPr>
          <w:rStyle w:val="KysymyksetChar"/>
        </w:rPr>
      </w:sdtEndPr>
      <w:sdtContent>
        <w:p w14:paraId="6E8CD1D0" w14:textId="44DDC811" w:rsidR="00082DFE" w:rsidRPr="00204A54" w:rsidRDefault="00204A54" w:rsidP="003C5382">
          <w:pPr>
            <w:pStyle w:val="Lainaus"/>
            <w:ind w:left="0"/>
            <w:jc w:val="left"/>
            <w:rPr>
              <w:rStyle w:val="KysymyksetChar"/>
              <w:lang w:val="en-US"/>
            </w:rPr>
          </w:pPr>
          <w:r w:rsidRPr="00204A54">
            <w:rPr>
              <w:rStyle w:val="KysymyksetChar"/>
              <w:lang w:val="en-GB"/>
            </w:rPr>
            <w:t xml:space="preserve">1. On what grounds does a child acquire Omani citizenship at birth? </w:t>
          </w:r>
          <w:r>
            <w:rPr>
              <w:rStyle w:val="KysymyksetChar"/>
              <w:lang w:val="en-GB"/>
            </w:rPr>
            <w:br/>
          </w:r>
          <w:r w:rsidRPr="00204A54">
            <w:rPr>
              <w:rStyle w:val="KysymyksetChar"/>
              <w:lang w:val="en-GB"/>
            </w:rPr>
            <w:t xml:space="preserve">2. Is </w:t>
          </w:r>
          <w:proofErr w:type="spellStart"/>
          <w:r w:rsidRPr="00204A54">
            <w:rPr>
              <w:rStyle w:val="KysymyksetChar"/>
              <w:lang w:val="en-GB"/>
            </w:rPr>
            <w:t>multinationality</w:t>
          </w:r>
          <w:proofErr w:type="spellEnd"/>
          <w:r w:rsidRPr="00204A54">
            <w:rPr>
              <w:rStyle w:val="KysymyksetChar"/>
              <w:lang w:val="en-GB"/>
            </w:rPr>
            <w:t xml:space="preserve"> by birth possible in Oman? </w:t>
          </w:r>
          <w:r>
            <w:rPr>
              <w:rStyle w:val="KysymyksetChar"/>
              <w:lang w:val="en-GB"/>
            </w:rPr>
            <w:br/>
          </w:r>
          <w:r w:rsidRPr="00204A54">
            <w:rPr>
              <w:rStyle w:val="KysymyksetChar"/>
              <w:lang w:val="en-GB"/>
            </w:rPr>
            <w:t>3. Does the transfer of citizenship from parents to the child require the submission of documents to the authorities?</w:t>
          </w:r>
        </w:p>
      </w:sdtContent>
    </w:sdt>
    <w:p w14:paraId="2B5A09DB" w14:textId="77777777" w:rsidR="00082DFE" w:rsidRPr="00082DFE" w:rsidRDefault="00ED3914" w:rsidP="00082DFE">
      <w:pPr>
        <w:pStyle w:val="LeiptekstiMigri"/>
        <w:ind w:left="0"/>
        <w:rPr>
          <w:lang w:val="en-GB"/>
        </w:rPr>
      </w:pPr>
      <w:r>
        <w:rPr>
          <w:b/>
        </w:rPr>
        <w:pict w14:anchorId="7F9FC06A">
          <v:rect id="_x0000_i1027" style="width:0;height:1.5pt" o:hralign="center" o:hrstd="t" o:hr="t" fillcolor="#a0a0a0" stroked="f"/>
        </w:pict>
      </w:r>
    </w:p>
    <w:p w14:paraId="38CC8B63" w14:textId="3CCC9A43" w:rsidR="00204A54" w:rsidRDefault="00204A54" w:rsidP="00204A54">
      <w:pPr>
        <w:pStyle w:val="Otsikko1"/>
      </w:pPr>
      <w:bookmarkStart w:id="0" w:name="_Hlk129259295"/>
      <w:r>
        <w:t>Millä perusteella lapsi saa syntyessään Omanin kansalaisuuden?</w:t>
      </w:r>
    </w:p>
    <w:p w14:paraId="1046E278" w14:textId="204C0D0E" w:rsidR="00204A54" w:rsidRDefault="00204A54" w:rsidP="00204A54">
      <w:r>
        <w:t>Omanin vanha kansalaisuuslaki 3/1983 korvattiin</w:t>
      </w:r>
      <w:r w:rsidR="009E7B99">
        <w:t xml:space="preserve"> </w:t>
      </w:r>
      <w:r>
        <w:t>uudella lailla 38/2014</w:t>
      </w:r>
      <w:r w:rsidR="009E7B99">
        <w:t>, jonka</w:t>
      </w:r>
      <w:r w:rsidR="00D12A47">
        <w:t xml:space="preserve"> mukaan lapsi sai syntyessään </w:t>
      </w:r>
      <w:r w:rsidR="00D12A47" w:rsidRPr="00D12A47">
        <w:t>Omanin kansalaisuu</w:t>
      </w:r>
      <w:r w:rsidR="00D12A47">
        <w:t>den, jos hänen isänsä</w:t>
      </w:r>
      <w:r w:rsidR="00D12A47" w:rsidRPr="00D12A47">
        <w:t xml:space="preserve"> oli syntyperäi</w:t>
      </w:r>
      <w:r w:rsidR="00D12A47">
        <w:t>n</w:t>
      </w:r>
      <w:r w:rsidR="00D12A47" w:rsidRPr="00D12A47">
        <w:t>en omanilai</w:t>
      </w:r>
      <w:r w:rsidR="00D12A47">
        <w:t>nen (11 § 1)</w:t>
      </w:r>
      <w:r w:rsidR="00AD51AB">
        <w:t xml:space="preserve"> tai </w:t>
      </w:r>
      <w:r w:rsidR="00D12A47">
        <w:t>kansa</w:t>
      </w:r>
      <w:r w:rsidR="00AD51AB">
        <w:t>laisuutta vailla oleva entinen omanilainen (11 § 2-3), jos hänen äitinsä oli omanilainen ja isyys vahvistamaton (11 § 4) tai jos hän oli Omanissa syntynyt löytölapsi (11 § 5).</w:t>
      </w:r>
      <w:r w:rsidR="008B0174" w:rsidRPr="008B0174">
        <w:t xml:space="preserve"> </w:t>
      </w:r>
      <w:r w:rsidR="00AD51AB">
        <w:t>M</w:t>
      </w:r>
      <w:r w:rsidR="008B0174" w:rsidRPr="008B0174">
        <w:t>uutokset lakiin 17/2025</w:t>
      </w:r>
      <w:r w:rsidR="00D61963">
        <w:t xml:space="preserve"> säilyttivät syntyperäisen Omanin kansalaisuuden omanilaisen tai entisen omanilaisen isän lapsille (11 § 1:stä tuli 12 § 1 ja 11 § 2-3;sta tuli 12 § 3) ja</w:t>
      </w:r>
      <w:r w:rsidR="008B0174">
        <w:t xml:space="preserve"> ulottivat syntyperäisen kansalaisuuden myös</w:t>
      </w:r>
      <w:r w:rsidR="00AD51AB" w:rsidRPr="00AD51AB">
        <w:t xml:space="preserve"> Omanin kansalaisuuden saaneen isoisän 50-vuotiaill</w:t>
      </w:r>
      <w:r w:rsidR="00AD51AB">
        <w:t>e</w:t>
      </w:r>
      <w:r w:rsidR="00AD51AB" w:rsidRPr="00AD51AB">
        <w:t xml:space="preserve"> pojanpojill</w:t>
      </w:r>
      <w:r w:rsidR="00AD51AB">
        <w:t>e</w:t>
      </w:r>
      <w:r w:rsidR="00D61963">
        <w:t xml:space="preserve"> (12 § 2)</w:t>
      </w:r>
      <w:r w:rsidR="008B0174">
        <w:t>.</w:t>
      </w:r>
      <w:r w:rsidR="008B0174">
        <w:rPr>
          <w:rStyle w:val="Alaviitteenviite"/>
        </w:rPr>
        <w:footnoteReference w:id="1"/>
      </w:r>
      <w:r w:rsidR="00D61963">
        <w:t xml:space="preserve"> Omanin kansalaisuus on edelleen </w:t>
      </w:r>
      <w:r w:rsidR="002F5D60">
        <w:t>omanilaisen äidin aviottomilla lapsilla (15 § 2) ja Omanissa syntyneillä löytölapsilla (15 § 3) sekä muilla kansalaisuuden saaneilla (15 § 1)</w:t>
      </w:r>
      <w:r w:rsidR="00207BE9">
        <w:t xml:space="preserve">, mutta </w:t>
      </w:r>
      <w:r w:rsidR="00207BE9">
        <w:lastRenderedPageBreak/>
        <w:t>englanninkieliset käännökset jättävät epäselväksi, eikö näitä lapsia pidetä enää  Omanin syntyperäisinä kansalaisina</w:t>
      </w:r>
      <w:r w:rsidR="002F5D60">
        <w:t>.</w:t>
      </w:r>
      <w:r w:rsidR="002F5D60">
        <w:rPr>
          <w:rStyle w:val="Alaviitteenviite"/>
        </w:rPr>
        <w:footnoteReference w:id="2"/>
      </w:r>
    </w:p>
    <w:p w14:paraId="1A0C2331" w14:textId="0A6ADF2D" w:rsidR="00204A54" w:rsidRDefault="00204A54" w:rsidP="00204A54">
      <w:pPr>
        <w:pStyle w:val="Otsikko1"/>
      </w:pPr>
      <w:r>
        <w:t>Onko monikansalaisuus syntymästä mahdollista Omanissa?</w:t>
      </w:r>
    </w:p>
    <w:p w14:paraId="4100830F" w14:textId="745C8133" w:rsidR="00204A54" w:rsidRPr="00204A54" w:rsidRDefault="007F22B2" w:rsidP="00204A54">
      <w:r>
        <w:t>Omanin kansalaisuusla</w:t>
      </w:r>
      <w:r w:rsidR="00D12A47">
        <w:t>ki 38/2014 kiel</w:t>
      </w:r>
      <w:r w:rsidR="001817E7">
        <w:t>si</w:t>
      </w:r>
      <w:r w:rsidR="00D12A47">
        <w:t xml:space="preserve"> </w:t>
      </w:r>
      <w:r w:rsidR="007B2948">
        <w:t>muut kansalaisuudet</w:t>
      </w:r>
      <w:r w:rsidR="00D12A47">
        <w:t xml:space="preserve"> (5</w:t>
      </w:r>
      <w:r w:rsidR="001817E7">
        <w:t xml:space="preserve"> ja 19</w:t>
      </w:r>
      <w:r w:rsidR="00D12A47">
        <w:t xml:space="preserve"> §). Myös voimassa oleva la</w:t>
      </w:r>
      <w:r w:rsidR="00D61963">
        <w:t>ki</w:t>
      </w:r>
      <w:r w:rsidR="00D12A47">
        <w:t xml:space="preserve"> 17/2025</w:t>
      </w:r>
      <w:r w:rsidR="00D61963">
        <w:t xml:space="preserve"> säilytti </w:t>
      </w:r>
      <w:r w:rsidR="00A328E6">
        <w:t>kiellon uusissa pykälissä (5 ja 2</w:t>
      </w:r>
      <w:r w:rsidR="00207BE9">
        <w:t>3</w:t>
      </w:r>
      <w:r w:rsidR="00A328E6">
        <w:t xml:space="preserve"> §)</w:t>
      </w:r>
      <w:r w:rsidR="00D61963">
        <w:t>, joiden</w:t>
      </w:r>
      <w:r>
        <w:t xml:space="preserve"> mukaan</w:t>
      </w:r>
      <w:r w:rsidR="00463D6C">
        <w:t xml:space="preserve"> laittomasti</w:t>
      </w:r>
      <w:r>
        <w:t xml:space="preserve"> toisen maan kansalaisuuden saava menettää Omanin kansalaisuuden.</w:t>
      </w:r>
      <w:r>
        <w:rPr>
          <w:rStyle w:val="Alaviitteenviite"/>
        </w:rPr>
        <w:footnoteReference w:id="3"/>
      </w:r>
      <w:r w:rsidR="00E255C7">
        <w:t xml:space="preserve"> Erään tiedon mukaan toisen maan kansalaisuudesta on ilmoitettava määräajassa sisäministeriölle.</w:t>
      </w:r>
      <w:r w:rsidR="00E255C7">
        <w:rPr>
          <w:rStyle w:val="Alaviitteenviite"/>
        </w:rPr>
        <w:footnoteReference w:id="4"/>
      </w:r>
      <w:r w:rsidR="0016301D">
        <w:t xml:space="preserve"> </w:t>
      </w:r>
      <w:r w:rsidR="00E255C7">
        <w:t>Vuodesta 2025 Omanin sulttaani on</w:t>
      </w:r>
      <w:r w:rsidR="00D116D5">
        <w:t xml:space="preserve"> kuitenkin</w:t>
      </w:r>
      <w:r w:rsidR="00E255C7">
        <w:t xml:space="preserve"> erityisillä asetuksilla myöntänyt sisäministeriön suosituksesta kansalaisuuden vaatimatta luopumista edellisestä kansalaisuudesta.</w:t>
      </w:r>
      <w:r w:rsidR="00E255C7">
        <w:rPr>
          <w:rStyle w:val="Alaviitteenviite"/>
        </w:rPr>
        <w:footnoteReference w:id="5"/>
      </w:r>
      <w:r w:rsidR="00E255C7">
        <w:t xml:space="preserve"> Sen lisäksi mikään</w:t>
      </w:r>
      <w:r w:rsidR="0016301D">
        <w:t xml:space="preserve"> ei estä saamasta </w:t>
      </w:r>
      <w:r w:rsidR="00E255C7">
        <w:t xml:space="preserve">jo </w:t>
      </w:r>
      <w:r w:rsidR="0016301D">
        <w:t>synty</w:t>
      </w:r>
      <w:r w:rsidR="007B2948">
        <w:t>mässä</w:t>
      </w:r>
      <w:r w:rsidR="0016301D">
        <w:t xml:space="preserve"> useampia kansalaisuuksia.</w:t>
      </w:r>
      <w:r w:rsidR="0016301D">
        <w:rPr>
          <w:rStyle w:val="Alaviitteenviite"/>
        </w:rPr>
        <w:footnoteReference w:id="6"/>
      </w:r>
      <w:r w:rsidR="00E255C7">
        <w:t xml:space="preserve"> </w:t>
      </w:r>
    </w:p>
    <w:p w14:paraId="3838E29D" w14:textId="78465234" w:rsidR="00543F66" w:rsidRDefault="00204A54" w:rsidP="00204A54">
      <w:pPr>
        <w:pStyle w:val="Otsikko1"/>
      </w:pPr>
      <w:r>
        <w:t>Edellyttääkö kansalaisuuden siirtyminen vanhemmilta lapselle asiakirjojen esittämistä viranomaiselle?</w:t>
      </w:r>
    </w:p>
    <w:p w14:paraId="795A6285" w14:textId="494DC4FE" w:rsidR="00543F66" w:rsidRPr="00543F66" w:rsidRDefault="00D116D5" w:rsidP="00543F66">
      <w:r>
        <w:t xml:space="preserve">Kansalaisuuslaki ei edellytä </w:t>
      </w:r>
      <w:r w:rsidR="00111F2F">
        <w:t xml:space="preserve">toimenpiteitä syntyperäisen kansalaisuuden saamiseksi. </w:t>
      </w:r>
      <w:r w:rsidR="002F61D5">
        <w:t>Synnytyssairaala tai p</w:t>
      </w:r>
      <w:r w:rsidR="00111F2F">
        <w:t>oliisi voi rekisteröidä syntymän ja myöntää syntymätodistuksen.</w:t>
      </w:r>
      <w:r w:rsidR="002F61D5">
        <w:t xml:space="preserve"> Omanin poliisin mukaan syntymä Omanissa pitää rekisteröidä kahden viikon kuluessa ja ulkomailla viimeistään kolmen viikon kuluessa, mutta Britannian sisäministeriön mukaan Oman sallii myöhästyneen rekisteröinnin vielä vuoden kuluessa</w:t>
      </w:r>
      <w:r w:rsidR="007B2948">
        <w:t xml:space="preserve"> syntymästä</w:t>
      </w:r>
      <w:r w:rsidR="002F61D5">
        <w:t xml:space="preserve"> ja edellyttää vanhempien vihkitodistusta.</w:t>
      </w:r>
      <w:r w:rsidR="00111F2F">
        <w:rPr>
          <w:rStyle w:val="Alaviitteenviite"/>
        </w:rPr>
        <w:footnoteReference w:id="7"/>
      </w:r>
    </w:p>
    <w:bookmarkEnd w:id="0"/>
    <w:p w14:paraId="1B827F15" w14:textId="77777777" w:rsidR="00082DFE" w:rsidRPr="002569FE" w:rsidRDefault="00082DFE" w:rsidP="00543F66">
      <w:pPr>
        <w:pStyle w:val="Otsikko2"/>
        <w:numPr>
          <w:ilvl w:val="0"/>
          <w:numId w:val="0"/>
        </w:numPr>
        <w:rPr>
          <w:lang w:val="en-US"/>
        </w:rPr>
      </w:pPr>
      <w:proofErr w:type="spellStart"/>
      <w:r w:rsidRPr="002569FE">
        <w:rPr>
          <w:lang w:val="en-US"/>
        </w:rPr>
        <w:t>Lähteet</w:t>
      </w:r>
      <w:proofErr w:type="spellEnd"/>
    </w:p>
    <w:p w14:paraId="2159BCAE" w14:textId="58929F5E" w:rsidR="002F61D5" w:rsidRDefault="002F61D5" w:rsidP="002F61D5">
      <w:pPr>
        <w:rPr>
          <w:lang w:val="en-US"/>
        </w:rPr>
      </w:pPr>
      <w:r w:rsidRPr="00463D6C">
        <w:rPr>
          <w:lang w:val="en-US"/>
        </w:rPr>
        <w:t xml:space="preserve">Al-Alawi </w:t>
      </w:r>
      <w:r>
        <w:rPr>
          <w:lang w:val="en-US"/>
        </w:rPr>
        <w:t xml:space="preserve">&amp; Co 2025. </w:t>
      </w:r>
      <w:r w:rsidRPr="00463D6C">
        <w:rPr>
          <w:i/>
          <w:iCs/>
          <w:lang w:val="en-US"/>
        </w:rPr>
        <w:t xml:space="preserve">Rules for Granting Omani Nationality, Its Loss, Revocation, and Restoration. </w:t>
      </w:r>
      <w:hyperlink r:id="rId8" w:history="1">
        <w:r w:rsidRPr="002F61D5">
          <w:rPr>
            <w:rStyle w:val="Hyperlinkki"/>
            <w:lang w:val="en-US"/>
          </w:rPr>
          <w:t>https://www.alalawico.com/omani-nationality-law-2025/</w:t>
        </w:r>
      </w:hyperlink>
      <w:r w:rsidRPr="002F61D5">
        <w:rPr>
          <w:lang w:val="en-US"/>
        </w:rPr>
        <w:t xml:space="preserve"> (</w:t>
      </w:r>
      <w:proofErr w:type="spellStart"/>
      <w:r w:rsidRPr="002F61D5">
        <w:rPr>
          <w:lang w:val="en-US"/>
        </w:rPr>
        <w:t>käyty</w:t>
      </w:r>
      <w:proofErr w:type="spellEnd"/>
      <w:r w:rsidRPr="002F61D5">
        <w:rPr>
          <w:lang w:val="en-US"/>
        </w:rPr>
        <w:t xml:space="preserve"> 8.5.2026).</w:t>
      </w:r>
    </w:p>
    <w:p w14:paraId="130AE7E4" w14:textId="373A7476" w:rsidR="00E81CEE" w:rsidRPr="002F61D5" w:rsidRDefault="00E81CEE" w:rsidP="002F61D5">
      <w:pPr>
        <w:rPr>
          <w:lang w:val="en-US"/>
        </w:rPr>
      </w:pPr>
      <w:r w:rsidRPr="00E81CEE">
        <w:rPr>
          <w:lang w:val="en-US"/>
        </w:rPr>
        <w:t>The Khaleej Telegraph 8.2.2025. Royal Decree 17/2025 Enacts New Omani Nationality Law. https://khaleejtelegraph.com/royal-decree-17-2025-enacts-new-omani-nationality-law/ (</w:t>
      </w:r>
      <w:proofErr w:type="spellStart"/>
      <w:r w:rsidRPr="00E81CEE">
        <w:rPr>
          <w:lang w:val="en-US"/>
        </w:rPr>
        <w:t>käyty</w:t>
      </w:r>
      <w:proofErr w:type="spellEnd"/>
      <w:r w:rsidRPr="00E81CEE">
        <w:rPr>
          <w:lang w:val="en-US"/>
        </w:rPr>
        <w:t xml:space="preserve"> 8.5.2026).</w:t>
      </w:r>
    </w:p>
    <w:p w14:paraId="053EA0E0" w14:textId="7E147882" w:rsidR="002F61D5" w:rsidRDefault="002F61D5" w:rsidP="00D12A47">
      <w:r w:rsidRPr="00E255C7">
        <w:rPr>
          <w:lang w:val="en-US"/>
        </w:rPr>
        <w:t>Le</w:t>
      </w:r>
      <w:r>
        <w:rPr>
          <w:lang w:val="en-US"/>
        </w:rPr>
        <w:t xml:space="preserve">xisNexis 13.3.2025. </w:t>
      </w:r>
      <w:r w:rsidRPr="00E255C7">
        <w:rPr>
          <w:i/>
          <w:iCs/>
          <w:lang w:val="en-US"/>
        </w:rPr>
        <w:t xml:space="preserve">Oman: First Dual Citizenship Granted Under New Law. </w:t>
      </w:r>
      <w:hyperlink r:id="rId9" w:history="1">
        <w:r w:rsidRPr="00E255C7">
          <w:rPr>
            <w:rStyle w:val="Hyperlinkki"/>
          </w:rPr>
          <w:t>https://www.lexis.ae/2025/03/13/oman-first-dual-citizenship-granted-under-new-law/</w:t>
        </w:r>
      </w:hyperlink>
      <w:r w:rsidRPr="00E255C7">
        <w:t xml:space="preserve"> (kä</w:t>
      </w:r>
      <w:r>
        <w:t>yty 8.5.2026).</w:t>
      </w:r>
    </w:p>
    <w:p w14:paraId="4849DC76" w14:textId="162C3831" w:rsidR="00463D6C" w:rsidRDefault="00463D6C" w:rsidP="007B2948">
      <w:pPr>
        <w:jc w:val="left"/>
      </w:pPr>
      <w:r w:rsidRPr="002569FE">
        <w:rPr>
          <w:lang w:val="en-US"/>
        </w:rPr>
        <w:t>Oman</w:t>
      </w:r>
      <w:r w:rsidR="00D12A47" w:rsidRPr="002569FE">
        <w:rPr>
          <w:lang w:val="en-US"/>
        </w:rPr>
        <w:t xml:space="preserve"> 12.8.2014</w:t>
      </w:r>
      <w:r w:rsidRPr="002569FE">
        <w:rPr>
          <w:lang w:val="en-US"/>
        </w:rPr>
        <w:t xml:space="preserve">. </w:t>
      </w:r>
      <w:r w:rsidR="00D12A47" w:rsidRPr="00D12A47">
        <w:rPr>
          <w:i/>
          <w:iCs/>
          <w:lang w:val="en-US"/>
        </w:rPr>
        <w:t>Royal Decree No 38/2014 Promulgating the Omani Citizenship Law.</w:t>
      </w:r>
      <w:r w:rsidR="00D12A47">
        <w:rPr>
          <w:lang w:val="en-US"/>
        </w:rPr>
        <w:t xml:space="preserve"> </w:t>
      </w:r>
      <w:r w:rsidR="00145F36" w:rsidRPr="00145F36">
        <w:t>Saatavilla</w:t>
      </w:r>
      <w:r w:rsidR="007B2948">
        <w:t>:</w:t>
      </w:r>
      <w:r w:rsidR="00145F36" w:rsidRPr="00145F36">
        <w:t xml:space="preserve"> </w:t>
      </w:r>
      <w:proofErr w:type="spellStart"/>
      <w:r w:rsidR="00D12A47" w:rsidRPr="00145F36">
        <w:t>RefWorld</w:t>
      </w:r>
      <w:proofErr w:type="spellEnd"/>
      <w:r w:rsidR="00145F36" w:rsidRPr="00145F36">
        <w:t>-tietokannassa</w:t>
      </w:r>
      <w:r w:rsidR="00D12A47" w:rsidRPr="00145F36">
        <w:t xml:space="preserve"> </w:t>
      </w:r>
      <w:hyperlink r:id="rId10" w:history="1">
        <w:r w:rsidR="00D12A47" w:rsidRPr="00145F36">
          <w:rPr>
            <w:rStyle w:val="Hyperlinkki"/>
          </w:rPr>
          <w:t>https://www.refworld.org/legal/legislation/natlegbod/2014/116187</w:t>
        </w:r>
      </w:hyperlink>
      <w:r w:rsidRPr="00145F36">
        <w:t xml:space="preserve"> (käyty 8.5.2026).</w:t>
      </w:r>
    </w:p>
    <w:p w14:paraId="692CC7D9" w14:textId="39EBA523" w:rsidR="00B6380D" w:rsidRDefault="00B6380D" w:rsidP="00D12A47">
      <w:bookmarkStart w:id="1" w:name="_Hlk229287021"/>
      <w:r w:rsidRPr="001817E7">
        <w:rPr>
          <w:lang w:val="en-US"/>
        </w:rPr>
        <w:lastRenderedPageBreak/>
        <w:t xml:space="preserve">Oman Daily </w:t>
      </w:r>
      <w:r>
        <w:rPr>
          <w:lang w:val="en-US"/>
        </w:rPr>
        <w:t xml:space="preserve">Observer 9.2.2025. </w:t>
      </w:r>
      <w:bookmarkEnd w:id="1"/>
      <w:r w:rsidRPr="001817E7">
        <w:rPr>
          <w:i/>
          <w:iCs/>
          <w:lang w:val="en-US"/>
        </w:rPr>
        <w:t xml:space="preserve">Omani Nationality Law: What does it say? </w:t>
      </w:r>
      <w:hyperlink r:id="rId11" w:history="1">
        <w:r w:rsidRPr="00655D6B">
          <w:rPr>
            <w:rStyle w:val="Hyperlinkki"/>
          </w:rPr>
          <w:t>https://www.omanobserver.om/article/1166015/oman/community/omani-nationality-law-what-does-it-say</w:t>
        </w:r>
      </w:hyperlink>
      <w:r w:rsidRPr="001817E7">
        <w:t xml:space="preserve"> (kä</w:t>
      </w:r>
      <w:r>
        <w:t>yty 8.5.2026).</w:t>
      </w:r>
    </w:p>
    <w:p w14:paraId="75493EDF" w14:textId="5BEA871C" w:rsidR="002F61D5" w:rsidRDefault="002F61D5" w:rsidP="00D12A47">
      <w:r w:rsidRPr="002F61D5">
        <w:rPr>
          <w:lang w:val="en-US"/>
        </w:rPr>
        <w:t xml:space="preserve">Oman Law Blog / Curtis 13.10.2014. </w:t>
      </w:r>
      <w:r w:rsidRPr="00463D6C">
        <w:rPr>
          <w:i/>
          <w:iCs/>
          <w:lang w:val="en-US"/>
        </w:rPr>
        <w:t>The new Omani Nationality Law: How big is the departure from the old law?</w:t>
      </w:r>
      <w:r>
        <w:rPr>
          <w:lang w:val="en-US"/>
        </w:rPr>
        <w:t xml:space="preserve"> </w:t>
      </w:r>
      <w:r w:rsidRPr="00145F36">
        <w:t>[b</w:t>
      </w:r>
      <w:r>
        <w:t xml:space="preserve">logi] </w:t>
      </w:r>
      <w:hyperlink r:id="rId12" w:history="1">
        <w:r w:rsidRPr="00655D6B">
          <w:rPr>
            <w:rStyle w:val="Hyperlinkki"/>
          </w:rPr>
          <w:t>https://omanlawblog.curtis.com/2014/10/the-new-omani-nationality-law-how-big.html</w:t>
        </w:r>
      </w:hyperlink>
      <w:r w:rsidRPr="007F22B2">
        <w:t xml:space="preserve"> (kä</w:t>
      </w:r>
      <w:r>
        <w:t>yty 8.5.2026).</w:t>
      </w:r>
    </w:p>
    <w:p w14:paraId="653B1EC4" w14:textId="1D87D314" w:rsidR="007B2948" w:rsidRDefault="00111F2F" w:rsidP="008B72F6">
      <w:pPr>
        <w:ind w:left="2160" w:hanging="2160"/>
        <w:rPr>
          <w:lang w:val="en-US"/>
        </w:rPr>
      </w:pPr>
      <w:r w:rsidRPr="00111F2F">
        <w:rPr>
          <w:lang w:val="en-US"/>
        </w:rPr>
        <w:t xml:space="preserve">Royal Oman Police </w:t>
      </w:r>
      <w:r w:rsidR="008B72F6">
        <w:rPr>
          <w:lang w:val="en-US"/>
        </w:rPr>
        <w:tab/>
      </w:r>
    </w:p>
    <w:p w14:paraId="7EB966C6" w14:textId="581CF365" w:rsidR="007B2948" w:rsidRDefault="007B2948" w:rsidP="007B2948">
      <w:pPr>
        <w:ind w:left="720"/>
        <w:rPr>
          <w:lang w:val="en-US"/>
        </w:rPr>
      </w:pPr>
      <w:r w:rsidRPr="007B2948">
        <w:rPr>
          <w:lang w:val="en-US"/>
        </w:rPr>
        <w:t xml:space="preserve">28.3.2025. </w:t>
      </w:r>
      <w:r w:rsidRPr="007B2948">
        <w:rPr>
          <w:i/>
          <w:iCs/>
          <w:lang w:val="en-US"/>
        </w:rPr>
        <w:t>Get Birth Certificate.</w:t>
      </w:r>
      <w:r w:rsidRPr="007B2948">
        <w:rPr>
          <w:lang w:val="en-US"/>
        </w:rPr>
        <w:t xml:space="preserve"> </w:t>
      </w:r>
      <w:hyperlink r:id="rId13" w:history="1">
        <w:r w:rsidRPr="007B2948">
          <w:rPr>
            <w:rStyle w:val="Hyperlinkki"/>
            <w:lang w:val="en-US"/>
          </w:rPr>
          <w:t>https://gov.om/en/w/get-birth-certificate</w:t>
        </w:r>
      </w:hyperlink>
      <w:r w:rsidRPr="007B2948">
        <w:rPr>
          <w:lang w:val="en-US"/>
        </w:rPr>
        <w:t xml:space="preserve"> (</w:t>
      </w:r>
      <w:proofErr w:type="spellStart"/>
      <w:r w:rsidRPr="007B2948">
        <w:rPr>
          <w:lang w:val="en-US"/>
        </w:rPr>
        <w:t>käyty</w:t>
      </w:r>
      <w:proofErr w:type="spellEnd"/>
      <w:r w:rsidRPr="007B2948">
        <w:rPr>
          <w:lang w:val="en-US"/>
        </w:rPr>
        <w:t xml:space="preserve"> 8.5.2026).</w:t>
      </w:r>
    </w:p>
    <w:p w14:paraId="3B9D0FA0" w14:textId="51976CAA" w:rsidR="002F61D5" w:rsidRPr="002F61D5" w:rsidRDefault="002F61D5" w:rsidP="007B2948">
      <w:pPr>
        <w:ind w:left="720"/>
        <w:rPr>
          <w:lang w:val="en-US"/>
        </w:rPr>
      </w:pPr>
      <w:r w:rsidRPr="002F61D5">
        <w:t xml:space="preserve">[päiväämätön]. </w:t>
      </w:r>
      <w:hyperlink r:id="rId14" w:history="1">
        <w:r w:rsidRPr="002F61D5">
          <w:rPr>
            <w:rStyle w:val="Hyperlinkki"/>
            <w:lang w:val="en-US"/>
          </w:rPr>
          <w:t>https://www.rop.gov.om/english/birthregistration.aspx</w:t>
        </w:r>
      </w:hyperlink>
      <w:r w:rsidRPr="002F61D5">
        <w:rPr>
          <w:lang w:val="en-US"/>
        </w:rPr>
        <w:t xml:space="preserve"> (</w:t>
      </w:r>
      <w:proofErr w:type="spellStart"/>
      <w:r w:rsidRPr="002F61D5">
        <w:rPr>
          <w:lang w:val="en-US"/>
        </w:rPr>
        <w:t>käyty</w:t>
      </w:r>
      <w:proofErr w:type="spellEnd"/>
      <w:r w:rsidRPr="002F61D5">
        <w:rPr>
          <w:lang w:val="en-US"/>
        </w:rPr>
        <w:t xml:space="preserve"> 8.5.2026).</w:t>
      </w:r>
    </w:p>
    <w:p w14:paraId="0233D19A" w14:textId="55D0019F" w:rsidR="00C33843" w:rsidRDefault="00A328E6" w:rsidP="00E62E63">
      <w:bookmarkStart w:id="2" w:name="_Hlk229288682"/>
      <w:r w:rsidRPr="00A328E6">
        <w:rPr>
          <w:lang w:val="en-US"/>
        </w:rPr>
        <w:t>TAS</w:t>
      </w:r>
      <w:r w:rsidR="00B6380D">
        <w:rPr>
          <w:lang w:val="en-US"/>
        </w:rPr>
        <w:t xml:space="preserve"> (The Arabian Stories)</w:t>
      </w:r>
      <w:r w:rsidRPr="00A328E6">
        <w:rPr>
          <w:lang w:val="en-US"/>
        </w:rPr>
        <w:t xml:space="preserve"> News Service </w:t>
      </w:r>
      <w:r>
        <w:rPr>
          <w:lang w:val="en-US"/>
        </w:rPr>
        <w:t xml:space="preserve">9.2.2025. </w:t>
      </w:r>
      <w:bookmarkEnd w:id="2"/>
      <w:r w:rsidRPr="00A328E6">
        <w:rPr>
          <w:i/>
          <w:iCs/>
          <w:lang w:val="en-US"/>
        </w:rPr>
        <w:t xml:space="preserve">Explained: The new Omani Nationality Law. </w:t>
      </w:r>
      <w:hyperlink r:id="rId15" w:history="1">
        <w:r w:rsidRPr="00A328E6">
          <w:rPr>
            <w:rStyle w:val="Hyperlinkki"/>
          </w:rPr>
          <w:t>https://www.thearabianstories.com/2025/02/09/explained-the-new-omani-nationality-law/</w:t>
        </w:r>
      </w:hyperlink>
      <w:r w:rsidRPr="00A328E6">
        <w:t xml:space="preserve"> (kä</w:t>
      </w:r>
      <w:r>
        <w:t>yty 8.5.2026).</w:t>
      </w:r>
    </w:p>
    <w:p w14:paraId="1BD46247" w14:textId="584F6595" w:rsidR="00B6380D" w:rsidRPr="00EB3D0E" w:rsidRDefault="00B6380D" w:rsidP="00E62E63">
      <w:r w:rsidRPr="002F61D5">
        <w:rPr>
          <w:lang w:val="en-US"/>
        </w:rPr>
        <w:t>United Kingdom, HM Passport Of</w:t>
      </w:r>
      <w:r>
        <w:rPr>
          <w:lang w:val="en-US"/>
        </w:rPr>
        <w:t xml:space="preserve">fice 15.5.2024. </w:t>
      </w:r>
      <w:r w:rsidRPr="002F61D5">
        <w:rPr>
          <w:i/>
          <w:iCs/>
          <w:lang w:val="en-US"/>
        </w:rPr>
        <w:t xml:space="preserve">Guidance, Oman: Knowledge Base profile. </w:t>
      </w:r>
      <w:hyperlink r:id="rId16" w:history="1">
        <w:r w:rsidRPr="00655D6B">
          <w:rPr>
            <w:rStyle w:val="Hyperlinkki"/>
          </w:rPr>
          <w:t>https://www.gov.uk/government/publications/oman-knowledge-base-profile/oman-knowledge-base-profile</w:t>
        </w:r>
      </w:hyperlink>
      <w:r w:rsidRPr="002F61D5">
        <w:t xml:space="preserve"> (käyty 8.5.2026).</w:t>
      </w:r>
    </w:p>
    <w:p w14:paraId="3FAFE517" w14:textId="0ABF0D8A" w:rsidR="007B2948" w:rsidRPr="007B2948" w:rsidRDefault="00145F36" w:rsidP="00E62E63">
      <w:pPr>
        <w:rPr>
          <w:color w:val="0563C1" w:themeColor="hyperlink"/>
          <w:u w:val="single"/>
        </w:rPr>
      </w:pPr>
      <w:r w:rsidRPr="007B2948">
        <w:rPr>
          <w:lang w:val="en-US"/>
        </w:rPr>
        <w:t>USCIS</w:t>
      </w:r>
      <w:r w:rsidR="007B2948" w:rsidRPr="007B2948">
        <w:rPr>
          <w:lang w:val="en-US"/>
        </w:rPr>
        <w:t xml:space="preserve"> </w:t>
      </w:r>
      <w:r w:rsidR="004F1677">
        <w:rPr>
          <w:lang w:val="en-US"/>
        </w:rPr>
        <w:t xml:space="preserve">Guide </w:t>
      </w:r>
      <w:r w:rsidR="0016301D" w:rsidRPr="007B2948">
        <w:rPr>
          <w:lang w:val="en-US"/>
        </w:rPr>
        <w:t>[</w:t>
      </w:r>
      <w:proofErr w:type="spellStart"/>
      <w:r w:rsidR="0016301D" w:rsidRPr="007B2948">
        <w:rPr>
          <w:lang w:val="en-US"/>
        </w:rPr>
        <w:t>päiväämätön</w:t>
      </w:r>
      <w:proofErr w:type="spellEnd"/>
      <w:r w:rsidR="0016301D" w:rsidRPr="007B2948">
        <w:rPr>
          <w:lang w:val="en-US"/>
        </w:rPr>
        <w:t>]</w:t>
      </w:r>
      <w:r w:rsidRPr="007B2948">
        <w:rPr>
          <w:lang w:val="en-US"/>
        </w:rPr>
        <w:t xml:space="preserve">. </w:t>
      </w:r>
      <w:r w:rsidRPr="00207BE9">
        <w:rPr>
          <w:i/>
          <w:iCs/>
          <w:lang w:val="en-US"/>
        </w:rPr>
        <w:t xml:space="preserve">Dual Citizenship Regulations in Oman. </w:t>
      </w:r>
      <w:hyperlink r:id="rId17" w:history="1">
        <w:r w:rsidRPr="002569FE">
          <w:rPr>
            <w:rStyle w:val="Hyperlinkki"/>
          </w:rPr>
          <w:t>https://www.uscisguide.com/international/dual-citizenship-regulations-in-oman/</w:t>
        </w:r>
      </w:hyperlink>
      <w:r w:rsidR="007B2948">
        <w:rPr>
          <w:rStyle w:val="Hyperlinkki"/>
          <w:u w:val="none"/>
        </w:rPr>
        <w:t xml:space="preserve"> </w:t>
      </w:r>
      <w:r w:rsidR="007B2948" w:rsidRPr="007B2948">
        <w:rPr>
          <w:rStyle w:val="Hyperlinkki"/>
          <w:color w:val="auto"/>
          <w:u w:val="none"/>
        </w:rPr>
        <w:t>(käyty 8.5.2026)</w:t>
      </w:r>
      <w:r w:rsidR="007B2948">
        <w:rPr>
          <w:rStyle w:val="Hyperlinkki"/>
          <w:color w:val="auto"/>
          <w:u w:val="none"/>
        </w:rPr>
        <w:t>.</w:t>
      </w:r>
      <w:r w:rsidR="007B2948" w:rsidRPr="007B2948">
        <w:t xml:space="preserve"> </w:t>
      </w:r>
      <w:r w:rsidR="007B2948" w:rsidRPr="007B2948">
        <w:rPr>
          <w:rStyle w:val="Hyperlinkki"/>
          <w:color w:val="auto"/>
          <w:u w:val="none"/>
        </w:rPr>
        <w:t>[</w:t>
      </w:r>
      <w:r w:rsidR="007B2948">
        <w:rPr>
          <w:rStyle w:val="Hyperlinkki"/>
          <w:color w:val="auto"/>
          <w:u w:val="none"/>
        </w:rPr>
        <w:t xml:space="preserve">Sivusto </w:t>
      </w:r>
      <w:r w:rsidR="007B2948" w:rsidRPr="007B2948">
        <w:rPr>
          <w:rStyle w:val="Hyperlinkki"/>
          <w:color w:val="auto"/>
          <w:u w:val="none"/>
        </w:rPr>
        <w:t>ei nimestään huolimatta edusta Yhdysvaltain tulli- ja maahanmuuttoviranomaisia</w:t>
      </w:r>
      <w:r w:rsidR="004F1677">
        <w:rPr>
          <w:rStyle w:val="Hyperlinkki"/>
          <w:color w:val="auto"/>
          <w:u w:val="none"/>
        </w:rPr>
        <w:t xml:space="preserve"> (</w:t>
      </w:r>
      <w:r w:rsidR="004F1677" w:rsidRPr="004F1677">
        <w:rPr>
          <w:rStyle w:val="Hyperlinkki"/>
          <w:color w:val="auto"/>
          <w:u w:val="none"/>
        </w:rPr>
        <w:t xml:space="preserve">(United </w:t>
      </w:r>
      <w:proofErr w:type="spellStart"/>
      <w:r w:rsidR="004F1677" w:rsidRPr="004F1677">
        <w:rPr>
          <w:rStyle w:val="Hyperlinkki"/>
          <w:color w:val="auto"/>
          <w:u w:val="none"/>
        </w:rPr>
        <w:t>States</w:t>
      </w:r>
      <w:proofErr w:type="spellEnd"/>
      <w:r w:rsidR="004F1677" w:rsidRPr="004F1677">
        <w:rPr>
          <w:rStyle w:val="Hyperlinkki"/>
          <w:color w:val="auto"/>
          <w:u w:val="none"/>
        </w:rPr>
        <w:t xml:space="preserve"> </w:t>
      </w:r>
      <w:proofErr w:type="spellStart"/>
      <w:r w:rsidR="004F1677" w:rsidRPr="004F1677">
        <w:rPr>
          <w:rStyle w:val="Hyperlinkki"/>
          <w:color w:val="auto"/>
          <w:u w:val="none"/>
        </w:rPr>
        <w:t>Customs</w:t>
      </w:r>
      <w:proofErr w:type="spellEnd"/>
      <w:r w:rsidR="004F1677" w:rsidRPr="004F1677">
        <w:rPr>
          <w:rStyle w:val="Hyperlinkki"/>
          <w:color w:val="auto"/>
          <w:u w:val="none"/>
        </w:rPr>
        <w:t xml:space="preserve"> and </w:t>
      </w:r>
      <w:proofErr w:type="spellStart"/>
      <w:r w:rsidR="004F1677" w:rsidRPr="004F1677">
        <w:rPr>
          <w:rStyle w:val="Hyperlinkki"/>
          <w:color w:val="auto"/>
          <w:u w:val="none"/>
        </w:rPr>
        <w:t>Immigration</w:t>
      </w:r>
      <w:proofErr w:type="spellEnd"/>
      <w:r w:rsidR="004F1677" w:rsidRPr="004F1677">
        <w:rPr>
          <w:rStyle w:val="Hyperlinkki"/>
          <w:color w:val="auto"/>
          <w:u w:val="none"/>
        </w:rPr>
        <w:t xml:space="preserve"> Services)</w:t>
      </w:r>
      <w:r w:rsidR="000A2D8E">
        <w:rPr>
          <w:rStyle w:val="Hyperlinkki"/>
          <w:color w:val="auto"/>
          <w:u w:val="none"/>
        </w:rPr>
        <w:t>.</w:t>
      </w:r>
      <w:r w:rsidR="007B2948">
        <w:rPr>
          <w:rStyle w:val="Hyperlinkki"/>
          <w:color w:val="auto"/>
          <w:u w:val="none"/>
        </w:rPr>
        <w:t>]</w:t>
      </w:r>
    </w:p>
    <w:p w14:paraId="75897D54" w14:textId="77777777" w:rsidR="00082DFE" w:rsidRPr="001D5CAA" w:rsidRDefault="00ED3914" w:rsidP="00082DFE">
      <w:pPr>
        <w:pStyle w:val="LeiptekstiMigri"/>
        <w:ind w:left="0"/>
        <w:rPr>
          <w:lang w:val="en-GB"/>
        </w:rPr>
      </w:pPr>
      <w:r>
        <w:rPr>
          <w:b/>
        </w:rPr>
        <w:pict w14:anchorId="2EA5A14A">
          <v:rect id="_x0000_i1028" style="width:0;height:1.5pt" o:hralign="center" o:hrstd="t" o:hr="t" fillcolor="#a0a0a0" stroked="f"/>
        </w:pict>
      </w:r>
    </w:p>
    <w:p w14:paraId="3699EE8F" w14:textId="77777777" w:rsidR="00082DFE" w:rsidRDefault="001D63F6" w:rsidP="00810134">
      <w:pPr>
        <w:pStyle w:val="Numeroimatonotsikko"/>
      </w:pPr>
      <w:r>
        <w:t>Tietoja vastauksesta</w:t>
      </w:r>
    </w:p>
    <w:p w14:paraId="4A61C54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3DA3320" w14:textId="77777777" w:rsidR="001D63F6" w:rsidRPr="00BC367A" w:rsidRDefault="001D63F6" w:rsidP="00810134">
      <w:pPr>
        <w:pStyle w:val="Numeroimatonotsikko"/>
        <w:rPr>
          <w:lang w:val="en-GB"/>
        </w:rPr>
      </w:pPr>
      <w:r w:rsidRPr="00BC367A">
        <w:rPr>
          <w:lang w:val="en-GB"/>
        </w:rPr>
        <w:t>Information on the response</w:t>
      </w:r>
    </w:p>
    <w:p w14:paraId="55A914D2" w14:textId="6AB94A4F" w:rsidR="00B112B8"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w:t>
      </w:r>
      <w:r w:rsidRPr="00A35BCB">
        <w:rPr>
          <w:lang w:val="en-GB"/>
        </w:rPr>
        <w:lastRenderedPageBreak/>
        <w:t>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18"/>
      <w:headerReference w:type="first" r:id="rId19"/>
      <w:footerReference w:type="first" r:id="rId2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45275" w14:textId="77777777" w:rsidR="00C735A3" w:rsidRDefault="00C735A3" w:rsidP="007E0069">
      <w:pPr>
        <w:spacing w:after="0" w:line="240" w:lineRule="auto"/>
      </w:pPr>
      <w:r>
        <w:separator/>
      </w:r>
    </w:p>
  </w:endnote>
  <w:endnote w:type="continuationSeparator" w:id="0">
    <w:p w14:paraId="04EBFB93" w14:textId="77777777" w:rsidR="00C735A3" w:rsidRDefault="00C735A3"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56B9" w14:textId="77777777" w:rsidR="00C735A3" w:rsidRDefault="00C735A3" w:rsidP="007E0069">
      <w:pPr>
        <w:spacing w:after="0" w:line="240" w:lineRule="auto"/>
      </w:pPr>
      <w:r>
        <w:separator/>
      </w:r>
    </w:p>
  </w:footnote>
  <w:footnote w:type="continuationSeparator" w:id="0">
    <w:p w14:paraId="59B4227A" w14:textId="77777777" w:rsidR="00C735A3" w:rsidRDefault="00C735A3" w:rsidP="007E0069">
      <w:pPr>
        <w:spacing w:after="0" w:line="240" w:lineRule="auto"/>
      </w:pPr>
      <w:r>
        <w:continuationSeparator/>
      </w:r>
    </w:p>
  </w:footnote>
  <w:footnote w:id="1">
    <w:p w14:paraId="066D4513" w14:textId="3C6FB4A8" w:rsidR="008B0174" w:rsidRPr="00463D6C" w:rsidRDefault="008B0174">
      <w:pPr>
        <w:pStyle w:val="Alaviitteenteksti"/>
        <w:rPr>
          <w:lang w:val="en-US"/>
        </w:rPr>
      </w:pPr>
      <w:r>
        <w:rPr>
          <w:rStyle w:val="Alaviitteenviite"/>
        </w:rPr>
        <w:footnoteRef/>
      </w:r>
      <w:r w:rsidRPr="00463D6C">
        <w:rPr>
          <w:lang w:val="en-US"/>
        </w:rPr>
        <w:t xml:space="preserve"> </w:t>
      </w:r>
      <w:r w:rsidR="00EB3D0E">
        <w:rPr>
          <w:lang w:val="en-US"/>
        </w:rPr>
        <w:t xml:space="preserve">Oman </w:t>
      </w:r>
      <w:r w:rsidR="00D12A47">
        <w:rPr>
          <w:lang w:val="en-US"/>
        </w:rPr>
        <w:t>12.</w:t>
      </w:r>
      <w:r w:rsidR="00EB3D0E">
        <w:rPr>
          <w:lang w:val="en-US"/>
        </w:rPr>
        <w:t>8</w:t>
      </w:r>
      <w:r w:rsidR="00D12A47">
        <w:rPr>
          <w:lang w:val="en-US"/>
        </w:rPr>
        <w:t xml:space="preserve">.2014; </w:t>
      </w:r>
      <w:r w:rsidR="00EB3D0E" w:rsidRPr="0016301D">
        <w:rPr>
          <w:lang w:val="en-US"/>
        </w:rPr>
        <w:t xml:space="preserve">Oman Law Blog / Curtis </w:t>
      </w:r>
      <w:r w:rsidRPr="00463D6C">
        <w:rPr>
          <w:lang w:val="en-US"/>
        </w:rPr>
        <w:t xml:space="preserve">13.10.2014; Al-Alawi </w:t>
      </w:r>
      <w:r w:rsidR="00463D6C" w:rsidRPr="00463D6C">
        <w:rPr>
          <w:lang w:val="en-US"/>
        </w:rPr>
        <w:t xml:space="preserve">&amp; Co </w:t>
      </w:r>
      <w:r w:rsidRPr="00463D6C">
        <w:rPr>
          <w:lang w:val="en-US"/>
        </w:rPr>
        <w:t>2025</w:t>
      </w:r>
      <w:r w:rsidR="00EB3D0E">
        <w:rPr>
          <w:lang w:val="en-US"/>
        </w:rPr>
        <w:t xml:space="preserve">; </w:t>
      </w:r>
      <w:r w:rsidR="000C5E39" w:rsidRPr="000C5E39">
        <w:rPr>
          <w:lang w:val="en-US"/>
        </w:rPr>
        <w:t>TAS News Service 9.2.2025</w:t>
      </w:r>
      <w:r w:rsidR="000C5E39">
        <w:rPr>
          <w:lang w:val="en-US"/>
        </w:rPr>
        <w:t xml:space="preserve">; </w:t>
      </w:r>
      <w:r w:rsidR="00EB3D0E" w:rsidRPr="00EB3D0E">
        <w:rPr>
          <w:lang w:val="en-US"/>
        </w:rPr>
        <w:t>The Khaleej Telegraph 8.2.2025</w:t>
      </w:r>
      <w:r w:rsidRPr="00463D6C">
        <w:rPr>
          <w:lang w:val="en-US"/>
        </w:rPr>
        <w:t>.</w:t>
      </w:r>
    </w:p>
  </w:footnote>
  <w:footnote w:id="2">
    <w:p w14:paraId="1B18034C" w14:textId="7BD72655" w:rsidR="002F5D60" w:rsidRPr="002F5D60" w:rsidRDefault="002F5D60">
      <w:pPr>
        <w:pStyle w:val="Alaviitteenteksti"/>
        <w:rPr>
          <w:lang w:val="en-US"/>
        </w:rPr>
      </w:pPr>
      <w:r>
        <w:rPr>
          <w:rStyle w:val="Alaviitteenviite"/>
        </w:rPr>
        <w:footnoteRef/>
      </w:r>
      <w:r w:rsidRPr="002F5D60">
        <w:rPr>
          <w:lang w:val="en-US"/>
        </w:rPr>
        <w:t xml:space="preserve"> </w:t>
      </w:r>
      <w:proofErr w:type="spellStart"/>
      <w:r w:rsidRPr="002F5D60">
        <w:rPr>
          <w:lang w:val="en-US"/>
        </w:rPr>
        <w:t>Vuoden</w:t>
      </w:r>
      <w:proofErr w:type="spellEnd"/>
      <w:r w:rsidRPr="002F5D60">
        <w:rPr>
          <w:lang w:val="en-US"/>
        </w:rPr>
        <w:t xml:space="preserve"> 2025 lain 15 § on </w:t>
      </w:r>
      <w:proofErr w:type="spellStart"/>
      <w:r w:rsidRPr="002F5D60">
        <w:rPr>
          <w:lang w:val="en-US"/>
        </w:rPr>
        <w:t>säädetty</w:t>
      </w:r>
      <w:proofErr w:type="spellEnd"/>
      <w:r w:rsidRPr="002F5D60">
        <w:rPr>
          <w:lang w:val="en-US"/>
        </w:rPr>
        <w:t xml:space="preserve"> “Without prejudice to th</w:t>
      </w:r>
      <w:r>
        <w:rPr>
          <w:lang w:val="en-US"/>
        </w:rPr>
        <w:t>e provisions of Articles 11 and 12 of this Law”</w:t>
      </w:r>
      <w:r w:rsidR="00EB3D0E">
        <w:rPr>
          <w:lang w:val="en-US"/>
        </w:rPr>
        <w:t xml:space="preserve"> (</w:t>
      </w:r>
      <w:r w:rsidR="00EB3D0E" w:rsidRPr="00EB3D0E">
        <w:rPr>
          <w:lang w:val="en-US"/>
        </w:rPr>
        <w:t>TAS News Service 9.2.2025</w:t>
      </w:r>
      <w:r w:rsidR="00EB3D0E">
        <w:rPr>
          <w:lang w:val="en-US"/>
        </w:rPr>
        <w:t>) tai “Beyond those identified in Articles 11 and 12” (The Khaleej Telegraph 8.2.2025).</w:t>
      </w:r>
    </w:p>
  </w:footnote>
  <w:footnote w:id="3">
    <w:p w14:paraId="187B258D" w14:textId="4B54866A" w:rsidR="007F22B2" w:rsidRPr="00463D6C" w:rsidRDefault="007F22B2">
      <w:pPr>
        <w:pStyle w:val="Alaviitteenteksti"/>
        <w:rPr>
          <w:lang w:val="en-US"/>
        </w:rPr>
      </w:pPr>
      <w:r>
        <w:rPr>
          <w:rStyle w:val="Alaviitteenviite"/>
        </w:rPr>
        <w:footnoteRef/>
      </w:r>
      <w:r w:rsidRPr="00463D6C">
        <w:rPr>
          <w:lang w:val="en-US"/>
        </w:rPr>
        <w:t xml:space="preserve"> </w:t>
      </w:r>
      <w:r w:rsidR="00EB3D0E">
        <w:rPr>
          <w:lang w:val="en-US"/>
        </w:rPr>
        <w:t xml:space="preserve">Oman </w:t>
      </w:r>
      <w:r w:rsidR="00D12A47">
        <w:rPr>
          <w:lang w:val="en-US"/>
        </w:rPr>
        <w:t xml:space="preserve">12.8.2014; </w:t>
      </w:r>
      <w:r w:rsidRPr="00463D6C">
        <w:rPr>
          <w:lang w:val="en-US"/>
        </w:rPr>
        <w:t xml:space="preserve">Al-Alawi </w:t>
      </w:r>
      <w:r w:rsidR="00463D6C">
        <w:rPr>
          <w:lang w:val="en-US"/>
        </w:rPr>
        <w:t xml:space="preserve">&amp; Co </w:t>
      </w:r>
      <w:r w:rsidRPr="00463D6C">
        <w:rPr>
          <w:lang w:val="en-US"/>
        </w:rPr>
        <w:t>2025</w:t>
      </w:r>
      <w:r w:rsidR="00D61963">
        <w:rPr>
          <w:lang w:val="en-US"/>
        </w:rPr>
        <w:t xml:space="preserve">; </w:t>
      </w:r>
      <w:r w:rsidR="00D61963" w:rsidRPr="00D61963">
        <w:rPr>
          <w:lang w:val="en-US"/>
        </w:rPr>
        <w:t>Oman Daily Observer 9.2.2025</w:t>
      </w:r>
      <w:r w:rsidR="00A328E6">
        <w:rPr>
          <w:lang w:val="en-US"/>
        </w:rPr>
        <w:t xml:space="preserve">; </w:t>
      </w:r>
      <w:r w:rsidR="00A328E6" w:rsidRPr="00A328E6">
        <w:rPr>
          <w:lang w:val="en-US"/>
        </w:rPr>
        <w:t>TAS News Service 9.2.2025</w:t>
      </w:r>
      <w:r w:rsidR="000C5E39">
        <w:rPr>
          <w:lang w:val="en-US"/>
        </w:rPr>
        <w:t xml:space="preserve">; </w:t>
      </w:r>
      <w:r w:rsidR="000C5E39" w:rsidRPr="000C5E39">
        <w:rPr>
          <w:lang w:val="en-US"/>
        </w:rPr>
        <w:t>The Khaleej Telegraph 8.2.2025</w:t>
      </w:r>
      <w:r w:rsidR="000C5E39">
        <w:rPr>
          <w:lang w:val="en-US"/>
        </w:rPr>
        <w:t>.</w:t>
      </w:r>
    </w:p>
  </w:footnote>
  <w:footnote w:id="4">
    <w:p w14:paraId="490FC70D" w14:textId="59A41186" w:rsidR="00E255C7" w:rsidRDefault="00E255C7">
      <w:pPr>
        <w:pStyle w:val="Alaviitteenteksti"/>
      </w:pPr>
      <w:r>
        <w:rPr>
          <w:rStyle w:val="Alaviitteenviite"/>
        </w:rPr>
        <w:footnoteRef/>
      </w:r>
      <w:r>
        <w:t xml:space="preserve"> USCIS Guide [päiväämätön] kohta 15-16.</w:t>
      </w:r>
    </w:p>
  </w:footnote>
  <w:footnote w:id="5">
    <w:p w14:paraId="7189D50F" w14:textId="2AF7295A" w:rsidR="00E255C7" w:rsidRDefault="00E255C7">
      <w:pPr>
        <w:pStyle w:val="Alaviitteenteksti"/>
      </w:pPr>
      <w:r>
        <w:rPr>
          <w:rStyle w:val="Alaviitteenviite"/>
        </w:rPr>
        <w:footnoteRef/>
      </w:r>
      <w:r>
        <w:t xml:space="preserve"> </w:t>
      </w:r>
      <w:proofErr w:type="spellStart"/>
      <w:r>
        <w:t>LexisNexis</w:t>
      </w:r>
      <w:proofErr w:type="spellEnd"/>
      <w:r>
        <w:t xml:space="preserve"> 13.3.2025.</w:t>
      </w:r>
    </w:p>
  </w:footnote>
  <w:footnote w:id="6">
    <w:p w14:paraId="363C55EB" w14:textId="0D3A0BC0" w:rsidR="0016301D" w:rsidRDefault="0016301D">
      <w:pPr>
        <w:pStyle w:val="Alaviitteenteksti"/>
      </w:pPr>
      <w:r>
        <w:rPr>
          <w:rStyle w:val="Alaviitteenviite"/>
        </w:rPr>
        <w:footnoteRef/>
      </w:r>
      <w:r>
        <w:t xml:space="preserve"> USCIS Guide [päiväämätön] kohta 10</w:t>
      </w:r>
      <w:r w:rsidR="00E255C7">
        <w:t xml:space="preserve"> ja 17</w:t>
      </w:r>
      <w:r>
        <w:t>.</w:t>
      </w:r>
    </w:p>
  </w:footnote>
  <w:footnote w:id="7">
    <w:p w14:paraId="793612C9" w14:textId="10B79DF0" w:rsidR="00111F2F" w:rsidRPr="002F61D5" w:rsidRDefault="00111F2F">
      <w:pPr>
        <w:pStyle w:val="Alaviitteenteksti"/>
        <w:rPr>
          <w:lang w:val="en-US"/>
        </w:rPr>
      </w:pPr>
      <w:r>
        <w:rPr>
          <w:rStyle w:val="Alaviitteenviite"/>
        </w:rPr>
        <w:footnoteRef/>
      </w:r>
      <w:r w:rsidRPr="002F61D5">
        <w:rPr>
          <w:lang w:val="en-US"/>
        </w:rPr>
        <w:t xml:space="preserve"> Royal Oman Police 28.3.2025</w:t>
      </w:r>
      <w:r w:rsidR="002F61D5">
        <w:rPr>
          <w:lang w:val="en-US"/>
        </w:rPr>
        <w:t xml:space="preserve"> &amp; [</w:t>
      </w:r>
      <w:proofErr w:type="spellStart"/>
      <w:r w:rsidR="002F61D5">
        <w:rPr>
          <w:lang w:val="en-US"/>
        </w:rPr>
        <w:t>päiväämätön</w:t>
      </w:r>
      <w:proofErr w:type="spellEnd"/>
      <w:r w:rsidR="002F61D5">
        <w:rPr>
          <w:lang w:val="en-US"/>
        </w:rPr>
        <w:t>]</w:t>
      </w:r>
      <w:r w:rsidR="002F61D5" w:rsidRPr="002F61D5">
        <w:rPr>
          <w:lang w:val="en-US"/>
        </w:rPr>
        <w:t>; United Kingdom, HM Passport Office 15.5.2024</w:t>
      </w:r>
      <w:r w:rsidR="002F61D5">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9323F"/>
    <w:rsid w:val="000A2D8E"/>
    <w:rsid w:val="000B7ABB"/>
    <w:rsid w:val="000C5E39"/>
    <w:rsid w:val="000D45F8"/>
    <w:rsid w:val="000E1A4B"/>
    <w:rsid w:val="000E2D54"/>
    <w:rsid w:val="000E693C"/>
    <w:rsid w:val="000F4AD8"/>
    <w:rsid w:val="000F6F25"/>
    <w:rsid w:val="000F793B"/>
    <w:rsid w:val="00110468"/>
    <w:rsid w:val="00110B17"/>
    <w:rsid w:val="00111F2F"/>
    <w:rsid w:val="00117EA9"/>
    <w:rsid w:val="00131B7A"/>
    <w:rsid w:val="001360E5"/>
    <w:rsid w:val="001366EE"/>
    <w:rsid w:val="00136FEB"/>
    <w:rsid w:val="00145F36"/>
    <w:rsid w:val="0015362E"/>
    <w:rsid w:val="0016301D"/>
    <w:rsid w:val="001678AD"/>
    <w:rsid w:val="001741CB"/>
    <w:rsid w:val="001758C8"/>
    <w:rsid w:val="001817E7"/>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4A54"/>
    <w:rsid w:val="00206DFC"/>
    <w:rsid w:val="00207BE9"/>
    <w:rsid w:val="002248A2"/>
    <w:rsid w:val="00224FD6"/>
    <w:rsid w:val="0022712B"/>
    <w:rsid w:val="002350CB"/>
    <w:rsid w:val="00237C15"/>
    <w:rsid w:val="002518BE"/>
    <w:rsid w:val="00252F50"/>
    <w:rsid w:val="00253B21"/>
    <w:rsid w:val="002569FE"/>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2F5D60"/>
    <w:rsid w:val="002F61D5"/>
    <w:rsid w:val="003077A4"/>
    <w:rsid w:val="003135FC"/>
    <w:rsid w:val="00313CBC"/>
    <w:rsid w:val="00313CBF"/>
    <w:rsid w:val="0032021E"/>
    <w:rsid w:val="003226F0"/>
    <w:rsid w:val="003227E6"/>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60ADC"/>
    <w:rsid w:val="00463D6C"/>
    <w:rsid w:val="00465DC6"/>
    <w:rsid w:val="0047544F"/>
    <w:rsid w:val="00483E37"/>
    <w:rsid w:val="004A3E23"/>
    <w:rsid w:val="004B2B44"/>
    <w:rsid w:val="004B34E1"/>
    <w:rsid w:val="004C1C47"/>
    <w:rsid w:val="004C23F9"/>
    <w:rsid w:val="004D7499"/>
    <w:rsid w:val="004D76E3"/>
    <w:rsid w:val="004E598B"/>
    <w:rsid w:val="004F15C9"/>
    <w:rsid w:val="004F1677"/>
    <w:rsid w:val="004F28FE"/>
    <w:rsid w:val="004F4078"/>
    <w:rsid w:val="00525360"/>
    <w:rsid w:val="00527E87"/>
    <w:rsid w:val="00543B88"/>
    <w:rsid w:val="00543F66"/>
    <w:rsid w:val="00554136"/>
    <w:rsid w:val="00554A7A"/>
    <w:rsid w:val="0055582F"/>
    <w:rsid w:val="00555E75"/>
    <w:rsid w:val="00556532"/>
    <w:rsid w:val="0056613C"/>
    <w:rsid w:val="00566672"/>
    <w:rsid w:val="005719F7"/>
    <w:rsid w:val="00577752"/>
    <w:rsid w:val="005814A1"/>
    <w:rsid w:val="00583FE4"/>
    <w:rsid w:val="005A309A"/>
    <w:rsid w:val="005B00BB"/>
    <w:rsid w:val="005B3A3F"/>
    <w:rsid w:val="005B47D8"/>
    <w:rsid w:val="005B6C91"/>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5C4C"/>
    <w:rsid w:val="00662B56"/>
    <w:rsid w:val="00666FD6"/>
    <w:rsid w:val="00671041"/>
    <w:rsid w:val="00686CF3"/>
    <w:rsid w:val="0069181E"/>
    <w:rsid w:val="006A2F5D"/>
    <w:rsid w:val="006A4F5F"/>
    <w:rsid w:val="006B1508"/>
    <w:rsid w:val="006B3E85"/>
    <w:rsid w:val="006B4626"/>
    <w:rsid w:val="006B4FED"/>
    <w:rsid w:val="006C7A99"/>
    <w:rsid w:val="006D3068"/>
    <w:rsid w:val="006E7D0B"/>
    <w:rsid w:val="006F0B7C"/>
    <w:rsid w:val="0070377D"/>
    <w:rsid w:val="007168DA"/>
    <w:rsid w:val="007212A4"/>
    <w:rsid w:val="00723843"/>
    <w:rsid w:val="0073068A"/>
    <w:rsid w:val="0074104A"/>
    <w:rsid w:val="0074158A"/>
    <w:rsid w:val="00751EBB"/>
    <w:rsid w:val="00772240"/>
    <w:rsid w:val="00785D58"/>
    <w:rsid w:val="007B2948"/>
    <w:rsid w:val="007B2D20"/>
    <w:rsid w:val="007C057B"/>
    <w:rsid w:val="007C1151"/>
    <w:rsid w:val="007C25EB"/>
    <w:rsid w:val="007C4B6F"/>
    <w:rsid w:val="007C5BB2"/>
    <w:rsid w:val="007E0069"/>
    <w:rsid w:val="007F22B2"/>
    <w:rsid w:val="00800AA9"/>
    <w:rsid w:val="008020E6"/>
    <w:rsid w:val="00803B42"/>
    <w:rsid w:val="00810134"/>
    <w:rsid w:val="008350F0"/>
    <w:rsid w:val="00835734"/>
    <w:rsid w:val="0084029C"/>
    <w:rsid w:val="00845940"/>
    <w:rsid w:val="008571C0"/>
    <w:rsid w:val="00860C12"/>
    <w:rsid w:val="0087371C"/>
    <w:rsid w:val="00873A37"/>
    <w:rsid w:val="008755BF"/>
    <w:rsid w:val="008B0174"/>
    <w:rsid w:val="008B2637"/>
    <w:rsid w:val="008B44DF"/>
    <w:rsid w:val="008B4C53"/>
    <w:rsid w:val="008B72F6"/>
    <w:rsid w:val="008C3171"/>
    <w:rsid w:val="008C3FF0"/>
    <w:rsid w:val="008C6A0E"/>
    <w:rsid w:val="008E0129"/>
    <w:rsid w:val="008E1575"/>
    <w:rsid w:val="008E1F53"/>
    <w:rsid w:val="008F20FD"/>
    <w:rsid w:val="008F2AAB"/>
    <w:rsid w:val="0090479F"/>
    <w:rsid w:val="009170B9"/>
    <w:rsid w:val="009230EE"/>
    <w:rsid w:val="00941FAB"/>
    <w:rsid w:val="00946D83"/>
    <w:rsid w:val="00952982"/>
    <w:rsid w:val="00966541"/>
    <w:rsid w:val="00972F6E"/>
    <w:rsid w:val="009745BE"/>
    <w:rsid w:val="00980F1C"/>
    <w:rsid w:val="00981808"/>
    <w:rsid w:val="009B606B"/>
    <w:rsid w:val="009D26CC"/>
    <w:rsid w:val="009D44A2"/>
    <w:rsid w:val="009E0F44"/>
    <w:rsid w:val="009E3A15"/>
    <w:rsid w:val="009E3B08"/>
    <w:rsid w:val="009E3C92"/>
    <w:rsid w:val="009E7B99"/>
    <w:rsid w:val="00A04FF1"/>
    <w:rsid w:val="00A058E4"/>
    <w:rsid w:val="00A328E6"/>
    <w:rsid w:val="00A35BCB"/>
    <w:rsid w:val="00A522BB"/>
    <w:rsid w:val="00A6466D"/>
    <w:rsid w:val="00A74713"/>
    <w:rsid w:val="00A7678F"/>
    <w:rsid w:val="00A8295C"/>
    <w:rsid w:val="00A900EA"/>
    <w:rsid w:val="00A93B2D"/>
    <w:rsid w:val="00AC4FDE"/>
    <w:rsid w:val="00AC5E4B"/>
    <w:rsid w:val="00AD51AB"/>
    <w:rsid w:val="00AE08A1"/>
    <w:rsid w:val="00AE21E8"/>
    <w:rsid w:val="00AE54AA"/>
    <w:rsid w:val="00AE7C7B"/>
    <w:rsid w:val="00AF03BC"/>
    <w:rsid w:val="00B0234C"/>
    <w:rsid w:val="00B07C42"/>
    <w:rsid w:val="00B112B8"/>
    <w:rsid w:val="00B176D3"/>
    <w:rsid w:val="00B33381"/>
    <w:rsid w:val="00B37882"/>
    <w:rsid w:val="00B529CE"/>
    <w:rsid w:val="00B52A4D"/>
    <w:rsid w:val="00B52DD7"/>
    <w:rsid w:val="00B6380D"/>
    <w:rsid w:val="00B65278"/>
    <w:rsid w:val="00B70293"/>
    <w:rsid w:val="00B7440B"/>
    <w:rsid w:val="00B748FF"/>
    <w:rsid w:val="00B96A72"/>
    <w:rsid w:val="00BA2164"/>
    <w:rsid w:val="00BA2A69"/>
    <w:rsid w:val="00BB0B29"/>
    <w:rsid w:val="00BB0EED"/>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3843"/>
    <w:rsid w:val="00C348A3"/>
    <w:rsid w:val="00C40C80"/>
    <w:rsid w:val="00C735A3"/>
    <w:rsid w:val="00C747DB"/>
    <w:rsid w:val="00C90D86"/>
    <w:rsid w:val="00C94FC7"/>
    <w:rsid w:val="00C95A8B"/>
    <w:rsid w:val="00CC25B9"/>
    <w:rsid w:val="00CC3CAE"/>
    <w:rsid w:val="00CE26C7"/>
    <w:rsid w:val="00CF712C"/>
    <w:rsid w:val="00D116D5"/>
    <w:rsid w:val="00D12A47"/>
    <w:rsid w:val="00D130E2"/>
    <w:rsid w:val="00D152E0"/>
    <w:rsid w:val="00D171E5"/>
    <w:rsid w:val="00D205C8"/>
    <w:rsid w:val="00D24D52"/>
    <w:rsid w:val="00D37291"/>
    <w:rsid w:val="00D47232"/>
    <w:rsid w:val="00D61963"/>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255C7"/>
    <w:rsid w:val="00E37B7C"/>
    <w:rsid w:val="00E424D1"/>
    <w:rsid w:val="00E44896"/>
    <w:rsid w:val="00E5437B"/>
    <w:rsid w:val="00E61ADE"/>
    <w:rsid w:val="00E61B04"/>
    <w:rsid w:val="00E62E63"/>
    <w:rsid w:val="00E6371A"/>
    <w:rsid w:val="00E64CFC"/>
    <w:rsid w:val="00E66BD8"/>
    <w:rsid w:val="00E7612A"/>
    <w:rsid w:val="00E81CEE"/>
    <w:rsid w:val="00E82F70"/>
    <w:rsid w:val="00E85D86"/>
    <w:rsid w:val="00E9185D"/>
    <w:rsid w:val="00EA211A"/>
    <w:rsid w:val="00EA4FE4"/>
    <w:rsid w:val="00EB031A"/>
    <w:rsid w:val="00EB0BB5"/>
    <w:rsid w:val="00EB347C"/>
    <w:rsid w:val="00EB3D0E"/>
    <w:rsid w:val="00EB6C6D"/>
    <w:rsid w:val="00EC45CF"/>
    <w:rsid w:val="00ED148F"/>
    <w:rsid w:val="00EF6FCF"/>
    <w:rsid w:val="00F04424"/>
    <w:rsid w:val="00F04AE6"/>
    <w:rsid w:val="00F24CAB"/>
    <w:rsid w:val="00F40646"/>
    <w:rsid w:val="00F43553"/>
    <w:rsid w:val="00F50B13"/>
    <w:rsid w:val="00F61D61"/>
    <w:rsid w:val="00F75550"/>
    <w:rsid w:val="00F81E6B"/>
    <w:rsid w:val="00F82F9C"/>
    <w:rsid w:val="00F937B6"/>
    <w:rsid w:val="00F9400E"/>
    <w:rsid w:val="00FB0239"/>
    <w:rsid w:val="00FB090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lawico.com/omani-nationality-law-2025/" TargetMode="External"/><Relationship Id="rId13" Type="http://schemas.openxmlformats.org/officeDocument/2006/relationships/hyperlink" Target="https://gov.om/en/w/get-birth-certificate"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manlawblog.curtis.com/2014/10/the-new-omani-nationality-law-how-big.html" TargetMode="External"/><Relationship Id="rId17" Type="http://schemas.openxmlformats.org/officeDocument/2006/relationships/hyperlink" Target="https://www.uscisguide.com/international/dual-citizenship-regulations-in-oman/"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gov.uk/government/publications/oman-knowledge-base-profile/oman-knowledge-base-profi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anobserver.om/article/1166015/oman/community/omani-nationality-law-what-does-it-say"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thearabianstories.com/2025/02/09/explained-the-new-omani-nationality-law/" TargetMode="External"/><Relationship Id="rId23" Type="http://schemas.openxmlformats.org/officeDocument/2006/relationships/theme" Target="theme/theme1.xml"/><Relationship Id="rId28" Type="http://schemas.openxmlformats.org/officeDocument/2006/relationships/customXml" Target="../customXml/item6.xml"/><Relationship Id="rId10" Type="http://schemas.openxmlformats.org/officeDocument/2006/relationships/hyperlink" Target="https://www.refworld.org/legal/legislation/natlegbod/2014/11618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xis.ae/2025/03/13/oman-first-dual-citizenship-granted-under-new-law/" TargetMode="External"/><Relationship Id="rId14" Type="http://schemas.openxmlformats.org/officeDocument/2006/relationships/hyperlink" Target="https://www.rop.gov.om/english/birthregistration.aspx" TargetMode="External"/><Relationship Id="rId22" Type="http://schemas.openxmlformats.org/officeDocument/2006/relationships/glossaryDocument" Target="glossary/document.xml"/><Relationship Id="rId27"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4A0BB2"/>
    <w:rsid w:val="004E1F73"/>
    <w:rsid w:val="008A6298"/>
    <w:rsid w:val="00AD05E6"/>
    <w:rsid w:val="00AF58AC"/>
    <w:rsid w:val="00CD622F"/>
    <w:rsid w:val="00DB36A8"/>
    <w:rsid w:val="00FE7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CITIZENSHIP,DUAL NATIONALITY,CHILDREN,PARENTS,PUBLIC AUTHORITIES,DOCUMENTS,LEGISLATION,NATIONALITY ACT,BIRTH,FATHERS,GENDER GROUPS,MOTHERS,REGISTRATION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Oman</TermName>
          <TermId xmlns="http://schemas.microsoft.com/office/infopath/2007/PartnerControls">481cc6e6-17a9-4db5-90f8-6144b3fde9b8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2026-05-17T22:00:00+00:00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132</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231</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Oman / Kansalaisuus
Oman / Citizenship
Kysymykset
1. Millä perusteella lapsi saa syntyessään Omanin kansalaisuuden?
2. Onko monikansalaisuus syntymästä mahdollista Omanissa?
3. Edellyttääkö kansalaisuuden siirtyminen vanhemmilta lapselle asiakirjojen esittämistä viranomaiselle?
Questions
1. On what grounds does a child acquire Omani citizenship at birth? 
2. Is multinationality by birth possible in Oman? 
3. Does the transfer of citizenship from parents to the child require the submission of documents to the authorities?
Millä perusteella lapsi saa syntyessään Omanin kansalaisuuden?
Omanin vanha kansalaisuuslaki 3/1983 korvattiin uudella lailla 38/2014, jonka mukaan lapsi sai syntyessään Omanin kansalaisuuden, jos hänen isänsä oli syntyperäinen omanilainen (11 § 1) tai kansalaisuutta vailla oleva entinen omanilainen (11 § 2-3), jos hänen äitinsä oli omanilainen ja isyys vahvistamaton (11 § 4) tai jos hän oli Omanissa syntynyt löytölapsi (11 §</COIDocAbstract>
    <COIWSGroundsRejection xmlns="b5be3156-7e14-46bc-bfca-5c242eb3de3f" xsi:nil="true"/>
    <COIDocAuthors xmlns="e235e197-502c-49f1-8696-39d199cd5131">
      <Value>143</Value>
    </COIDocAuthors>
    <COIDocID xmlns="b5be3156-7e14-46bc-bfca-5c242eb3de3f">1051</COIDocID>
    <_dlc_DocId xmlns="e235e197-502c-49f1-8696-39d199cd5131">FI011-215589946-12996</_dlc_DocId>
    <_dlc_DocIdUrl xmlns="e235e197-502c-49f1-8696-39d199cd5131">
      <Url>https://coiadmin.euaa.europa.eu/administration/finland/_layouts/15/DocIdRedir.aspx?ID=FI011-215589946-12996</Url>
      <Description>FI011-215589946-12996</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34BF3DBA-8D2B-4B77-AF40-415B025A1DBA}"/>
</file>

<file path=customXml/itemProps3.xml><?xml version="1.0" encoding="utf-8"?>
<ds:datastoreItem xmlns:ds="http://schemas.openxmlformats.org/officeDocument/2006/customXml" ds:itemID="{748B69D2-48CA-4DAD-8EBA-AB6F48B99053}"/>
</file>

<file path=customXml/itemProps4.xml><?xml version="1.0" encoding="utf-8"?>
<ds:datastoreItem xmlns:ds="http://schemas.openxmlformats.org/officeDocument/2006/customXml" ds:itemID="{E8D3E0C5-4BD4-4860-BD4B-EB040B933036}"/>
</file>

<file path=customXml/itemProps5.xml><?xml version="1.0" encoding="utf-8"?>
<ds:datastoreItem xmlns:ds="http://schemas.openxmlformats.org/officeDocument/2006/customXml" ds:itemID="{32089C17-0CF0-48CA-9272-3D3A42270454}"/>
</file>

<file path=customXml/itemProps6.xml><?xml version="1.0" encoding="utf-8"?>
<ds:datastoreItem xmlns:ds="http://schemas.openxmlformats.org/officeDocument/2006/customXml" ds:itemID="{D64F3BF9-349A-44DC-8285-27C6D7DA1FE9}"/>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4</Pages>
  <Words>877</Words>
  <Characters>7112</Characters>
  <Application>Microsoft Office Word</Application>
  <DocSecurity>0</DocSecurity>
  <Lines>59</Lines>
  <Paragraphs>15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Oman / Kansalaisuus // Oman / Citizenship</dc:title>
  <dc:creator/>
  <cp:lastModifiedBy/>
  <cp:revision>1</cp:revision>
  <dcterms:created xsi:type="dcterms:W3CDTF">2026-05-18T06:44:00Z</dcterms:created>
  <dcterms:modified xsi:type="dcterms:W3CDTF">2026-05-18T06:44:00Z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7c72a2d1-47d4-473d-9d4f-38f1f2bcfa6b</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132;#Oman|481cc6e6-17a9-4db5-90f8-6144b3fde9b8</vt:lpwstr>
  </property>
  <property fmtid="{D5CDD505-2E9C-101B-9397-08002B2CF9AE}" pid="9" name="COIInformTypeMM">
    <vt:lpwstr>4;#Response to COI Query|74af11f0-82c2-4825-bd8f-d6b1cac3a3aa</vt:lpwstr>
  </property>
</Properties>
</file>