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A9A2C" w14:textId="77777777" w:rsidR="00873A37" w:rsidRDefault="00873A37" w:rsidP="00873A37">
      <w:pPr>
        <w:spacing w:after="0"/>
        <w:rPr>
          <w:rStyle w:val="Otsikko1Char"/>
          <w:rFonts w:eastAsiaTheme="minorHAnsi" w:cstheme="minorHAnsi"/>
          <w:color w:val="auto"/>
          <w:sz w:val="20"/>
          <w:szCs w:val="22"/>
        </w:rPr>
      </w:pPr>
      <w:bookmarkStart w:id="0" w:name="_GoBack"/>
      <w:bookmarkEnd w:id="0"/>
      <w:r>
        <w:rPr>
          <w:rStyle w:val="Otsikko1Char"/>
          <w:rFonts w:eastAsiaTheme="minorHAnsi" w:cstheme="minorHAnsi"/>
          <w:color w:val="auto"/>
          <w:sz w:val="20"/>
          <w:szCs w:val="22"/>
        </w:rPr>
        <w:t>Maatietopalvelu</w:t>
      </w:r>
    </w:p>
    <w:p w14:paraId="119974AF"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471E2A3A" w14:textId="77777777" w:rsidR="00800AA9" w:rsidRPr="00800AA9" w:rsidRDefault="00800AA9" w:rsidP="00C348A3">
      <w:pPr>
        <w:spacing w:before="0" w:after="0"/>
      </w:pPr>
      <w:r w:rsidRPr="00BB7F45">
        <w:rPr>
          <w:b/>
        </w:rPr>
        <w:t>Asiakirjan tunnus:</w:t>
      </w:r>
      <w:r w:rsidR="00A95D8B">
        <w:t xml:space="preserve"> </w:t>
      </w:r>
      <w:r w:rsidR="00535624">
        <w:t>KT943</w:t>
      </w:r>
    </w:p>
    <w:p w14:paraId="6B46C5F0" w14:textId="66F6434E" w:rsidR="00800AA9" w:rsidRDefault="00800AA9" w:rsidP="00C348A3">
      <w:pPr>
        <w:spacing w:before="0" w:after="0"/>
      </w:pPr>
      <w:r w:rsidRPr="00BB7F45">
        <w:rPr>
          <w:b/>
        </w:rPr>
        <w:t>Päivämäärä</w:t>
      </w:r>
      <w:r w:rsidRPr="00843B74">
        <w:rPr>
          <w:color w:val="000000" w:themeColor="text1"/>
        </w:rPr>
        <w:t xml:space="preserve">: </w:t>
      </w:r>
      <w:r w:rsidR="00843B74" w:rsidRPr="00843B74">
        <w:rPr>
          <w:color w:val="000000" w:themeColor="text1"/>
        </w:rPr>
        <w:t>11</w:t>
      </w:r>
      <w:r w:rsidR="00535624" w:rsidRPr="00843B74">
        <w:rPr>
          <w:color w:val="000000" w:themeColor="text1"/>
        </w:rPr>
        <w:t>.</w:t>
      </w:r>
      <w:r w:rsidR="00843B74" w:rsidRPr="00843B74">
        <w:rPr>
          <w:color w:val="000000" w:themeColor="text1"/>
        </w:rPr>
        <w:t>2</w:t>
      </w:r>
      <w:r w:rsidR="00535624" w:rsidRPr="00843B74">
        <w:rPr>
          <w:color w:val="000000" w:themeColor="text1"/>
        </w:rPr>
        <w:t>.2025</w:t>
      </w:r>
    </w:p>
    <w:p w14:paraId="15248459" w14:textId="77777777"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w:t>
      </w:r>
    </w:p>
    <w:p w14:paraId="34F5FD0F" w14:textId="77777777" w:rsidR="00800AA9" w:rsidRPr="00633BBD" w:rsidRDefault="00E01C14" w:rsidP="00800AA9">
      <w:pPr>
        <w:rPr>
          <w:rStyle w:val="Otsikko1Char"/>
          <w:b w:val="0"/>
          <w:sz w:val="20"/>
          <w:szCs w:val="20"/>
        </w:rPr>
      </w:pPr>
      <w:r>
        <w:rPr>
          <w:b/>
        </w:rPr>
        <w:pict w14:anchorId="16FA18C4">
          <v:rect id="_x0000_i1025" style="width:0;height:1.5pt" o:hralign="center" o:hrstd="t" o:hr="t" fillcolor="#a0a0a0" stroked="f"/>
        </w:pict>
      </w:r>
    </w:p>
    <w:p w14:paraId="5BFA012A" w14:textId="77777777" w:rsidR="008020E6" w:rsidRPr="00752A8A" w:rsidRDefault="00E01C14" w:rsidP="008660EB">
      <w:pPr>
        <w:pStyle w:val="POTSIKKO"/>
        <w:rPr>
          <w:rStyle w:val="Otsikko1Char"/>
          <w:rFonts w:cs="Times New Roman"/>
          <w:b/>
          <w:szCs w:val="24"/>
          <w:lang w:val="sv-SE"/>
        </w:rPr>
      </w:pPr>
      <w:sdt>
        <w:sdtPr>
          <w:rPr>
            <w:rStyle w:val="Otsikko1Char"/>
            <w:rFonts w:cs="Times New Roman"/>
            <w:b/>
            <w:szCs w:val="24"/>
            <w:lang w:val="sv-SE"/>
          </w:rPr>
          <w:alias w:val="Maa / Otsikko"/>
          <w:tag w:val="Otsikko"/>
          <w:id w:val="597070427"/>
          <w:placeholder>
            <w:docPart w:val="A1951DE9BA514F9BBCD94F333651430B"/>
          </w:placeholder>
          <w:text/>
        </w:sdtPr>
        <w:sdtEndPr>
          <w:rPr>
            <w:rStyle w:val="Otsikko1Char"/>
          </w:rPr>
        </w:sdtEndPr>
        <w:sdtContent>
          <w:proofErr w:type="spellStart"/>
          <w:r w:rsidR="00535624" w:rsidRPr="00752A8A">
            <w:rPr>
              <w:rStyle w:val="Otsikko1Char"/>
              <w:rFonts w:cs="Times New Roman"/>
              <w:b/>
              <w:szCs w:val="24"/>
              <w:lang w:val="sv-SE"/>
            </w:rPr>
            <w:t>Kolumbia</w:t>
          </w:r>
          <w:proofErr w:type="spellEnd"/>
          <w:r w:rsidR="00996205" w:rsidRPr="00752A8A">
            <w:rPr>
              <w:rStyle w:val="Otsikko1Char"/>
              <w:rFonts w:cs="Times New Roman"/>
              <w:b/>
              <w:szCs w:val="24"/>
              <w:lang w:val="sv-SE"/>
            </w:rPr>
            <w:t xml:space="preserve"> / </w:t>
          </w:r>
          <w:r w:rsidR="00535624" w:rsidRPr="00752A8A">
            <w:rPr>
              <w:rStyle w:val="Otsikko1Char"/>
              <w:rFonts w:cs="Times New Roman"/>
              <w:b/>
              <w:szCs w:val="24"/>
              <w:lang w:val="sv-SE"/>
            </w:rPr>
            <w:t xml:space="preserve">Los del </w:t>
          </w:r>
          <w:proofErr w:type="spellStart"/>
          <w:r w:rsidR="00535624" w:rsidRPr="00752A8A">
            <w:rPr>
              <w:rStyle w:val="Otsikko1Char"/>
              <w:rFonts w:cs="Times New Roman"/>
              <w:b/>
              <w:szCs w:val="24"/>
              <w:lang w:val="sv-SE"/>
            </w:rPr>
            <w:t>Hueco</w:t>
          </w:r>
          <w:proofErr w:type="spellEnd"/>
        </w:sdtContent>
      </w:sdt>
    </w:p>
    <w:sdt>
      <w:sdtPr>
        <w:rPr>
          <w:rStyle w:val="Otsikko1Char"/>
          <w:rFonts w:cs="Times New Roman"/>
          <w:b/>
          <w:szCs w:val="24"/>
          <w:lang w:val="sv-SE"/>
        </w:rPr>
        <w:alias w:val="Country / Title in English"/>
        <w:tag w:val="Country / Title in English"/>
        <w:id w:val="2146699517"/>
        <w:lock w:val="sdtLocked"/>
        <w:placeholder>
          <w:docPart w:val="5ECB7272297F4DAE97124E8CAFD864B8"/>
        </w:placeholder>
        <w:text/>
      </w:sdtPr>
      <w:sdtEndPr>
        <w:rPr>
          <w:rStyle w:val="Kappaleenoletusfontti"/>
          <w:rFonts w:eastAsia="Times New Roman"/>
        </w:rPr>
      </w:sdtEndPr>
      <w:sdtContent>
        <w:p w14:paraId="210B847F" w14:textId="77777777" w:rsidR="00082DFE" w:rsidRPr="00752A8A" w:rsidRDefault="00996205" w:rsidP="008660EB">
          <w:pPr>
            <w:pStyle w:val="POTSIKKO"/>
            <w:rPr>
              <w:lang w:val="sv-SE"/>
            </w:rPr>
          </w:pPr>
          <w:r w:rsidRPr="00752A8A">
            <w:rPr>
              <w:rStyle w:val="Otsikko1Char"/>
              <w:rFonts w:cs="Times New Roman"/>
              <w:b/>
              <w:szCs w:val="24"/>
              <w:lang w:val="sv-SE"/>
            </w:rPr>
            <w:t>C</w:t>
          </w:r>
          <w:r w:rsidR="00535624" w:rsidRPr="00752A8A">
            <w:rPr>
              <w:rStyle w:val="Otsikko1Char"/>
              <w:rFonts w:cs="Times New Roman"/>
              <w:b/>
              <w:szCs w:val="24"/>
              <w:lang w:val="sv-SE"/>
            </w:rPr>
            <w:t>olombia</w:t>
          </w:r>
          <w:r w:rsidRPr="00752A8A">
            <w:rPr>
              <w:rStyle w:val="Otsikko1Char"/>
              <w:rFonts w:cs="Times New Roman"/>
              <w:b/>
              <w:szCs w:val="24"/>
              <w:lang w:val="sv-SE"/>
            </w:rPr>
            <w:t xml:space="preserve"> / </w:t>
          </w:r>
          <w:r w:rsidR="00535624" w:rsidRPr="00752A8A">
            <w:rPr>
              <w:rStyle w:val="Otsikko1Char"/>
              <w:rFonts w:cs="Times New Roman"/>
              <w:b/>
              <w:szCs w:val="24"/>
              <w:lang w:val="sv-SE"/>
            </w:rPr>
            <w:t xml:space="preserve">Los del </w:t>
          </w:r>
          <w:proofErr w:type="spellStart"/>
          <w:r w:rsidR="00535624" w:rsidRPr="00752A8A">
            <w:rPr>
              <w:rStyle w:val="Otsikko1Char"/>
              <w:rFonts w:cs="Times New Roman"/>
              <w:b/>
              <w:szCs w:val="24"/>
              <w:lang w:val="sv-SE"/>
            </w:rPr>
            <w:t>Hueco</w:t>
          </w:r>
          <w:proofErr w:type="spellEnd"/>
        </w:p>
      </w:sdtContent>
    </w:sdt>
    <w:p w14:paraId="51E6C69D" w14:textId="77777777" w:rsidR="00082DFE" w:rsidRDefault="00E01C14" w:rsidP="00082DFE">
      <w:pPr>
        <w:rPr>
          <w:b/>
        </w:rPr>
      </w:pPr>
      <w:r>
        <w:rPr>
          <w:b/>
        </w:rPr>
        <w:pict w14:anchorId="1394CE47">
          <v:rect id="_x0000_i1026" style="width:0;height:1.5pt" o:hralign="center" o:hrstd="t" o:hr="t" fillcolor="#a0a0a0" stroked="f"/>
        </w:pict>
      </w:r>
    </w:p>
    <w:p w14:paraId="1D5E6402"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54A5D6C9E2BC4DE2B862CF772DCCA572"/>
        </w:placeholder>
      </w:sdtPr>
      <w:sdtEndPr>
        <w:rPr>
          <w:rStyle w:val="Kappaleenoletusfontti"/>
          <w:i w:val="0"/>
          <w:iCs w:val="0"/>
          <w:color w:val="404040" w:themeColor="text1" w:themeTint="BF"/>
        </w:rPr>
      </w:sdtEndPr>
      <w:sdtContent>
        <w:bookmarkStart w:id="1" w:name="_Hlk183099965" w:displacedByCustomXml="next"/>
        <w:sdt>
          <w:sdtPr>
            <w:rPr>
              <w:rStyle w:val="KysymyksetChar"/>
              <w:iCs w:val="0"/>
            </w:rPr>
            <w:alias w:val="Questions"/>
            <w:tag w:val="Fill in the questions here"/>
            <w:id w:val="353243802"/>
            <w:placeholder>
              <w:docPart w:val="50DFC579E42946E3BEF6ED9B0D8B0E62"/>
            </w:placeholder>
            <w:text w:multiLine="1"/>
          </w:sdtPr>
          <w:sdtEndPr>
            <w:rPr>
              <w:rStyle w:val="KysymyksetChar"/>
            </w:rPr>
          </w:sdtEndPr>
          <w:sdtContent>
            <w:bookmarkEnd w:id="1" w:displacedByCustomXml="prev"/>
            <w:p w14:paraId="492F5494" w14:textId="77777777" w:rsidR="00810134" w:rsidRPr="008660EB" w:rsidRDefault="00996205" w:rsidP="006D54EA">
              <w:pPr>
                <w:pStyle w:val="Lainaus"/>
                <w:ind w:left="0"/>
                <w:jc w:val="left"/>
                <w:rPr>
                  <w:i w:val="0"/>
                  <w:iCs w:val="0"/>
                  <w:color w:val="000000" w:themeColor="text1"/>
                </w:rPr>
              </w:pPr>
              <w:r>
                <w:rPr>
                  <w:rStyle w:val="KysymyksetChar"/>
                  <w:iCs w:val="0"/>
                </w:rPr>
                <w:t xml:space="preserve">1. </w:t>
              </w:r>
              <w:bookmarkStart w:id="2" w:name="_Hlk183100002"/>
              <w:r w:rsidR="00535624">
                <w:rPr>
                  <w:rStyle w:val="KysymyksetChar"/>
                  <w:iCs w:val="0"/>
                </w:rPr>
                <w:t xml:space="preserve">Tiivis kuvaus Los del </w:t>
              </w:r>
              <w:proofErr w:type="spellStart"/>
              <w:r w:rsidR="00535624">
                <w:rPr>
                  <w:rStyle w:val="KysymyksetChar"/>
                  <w:iCs w:val="0"/>
                </w:rPr>
                <w:t>Hueco</w:t>
              </w:r>
              <w:proofErr w:type="spellEnd"/>
              <w:r w:rsidR="00535624">
                <w:rPr>
                  <w:rStyle w:val="KysymyksetChar"/>
                  <w:iCs w:val="0"/>
                </w:rPr>
                <w:t xml:space="preserve"> -rikollisryhmästä.</w:t>
              </w:r>
            </w:p>
          </w:sdtContent>
        </w:sdt>
        <w:bookmarkEnd w:id="2" w:displacedByCustomXml="next"/>
      </w:sdtContent>
    </w:sdt>
    <w:p w14:paraId="37CC7FEB" w14:textId="77777777" w:rsidR="00082DFE" w:rsidRPr="00752A8A" w:rsidRDefault="00082DFE" w:rsidP="00C348A3">
      <w:pPr>
        <w:pStyle w:val="Numeroimatonotsikko"/>
        <w:rPr>
          <w:lang w:val="en-US"/>
        </w:rPr>
      </w:pPr>
      <w:r w:rsidRPr="00752A8A">
        <w:rPr>
          <w:lang w:val="en-US"/>
        </w:rPr>
        <w:t>Questions</w:t>
      </w:r>
    </w:p>
    <w:sdt>
      <w:sdtPr>
        <w:rPr>
          <w:rStyle w:val="KysymyksetChar"/>
          <w:lang w:val="en-US"/>
        </w:rPr>
        <w:alias w:val="Questions"/>
        <w:tag w:val="Fill in the questions here"/>
        <w:id w:val="-849104524"/>
        <w:lock w:val="sdtLocked"/>
        <w:placeholder>
          <w:docPart w:val="55400580FB4E445A924E4F7EF6732EA1"/>
        </w:placeholder>
        <w:text w:multiLine="1"/>
      </w:sdtPr>
      <w:sdtEndPr>
        <w:rPr>
          <w:rStyle w:val="KysymyksetChar"/>
        </w:rPr>
      </w:sdtEndPr>
      <w:sdtContent>
        <w:p w14:paraId="3B541F28" w14:textId="77777777" w:rsidR="00082DFE" w:rsidRPr="00535624" w:rsidRDefault="00996205" w:rsidP="002B4BCC">
          <w:pPr>
            <w:pStyle w:val="Lainaus"/>
            <w:ind w:left="0"/>
            <w:jc w:val="left"/>
            <w:rPr>
              <w:rStyle w:val="KysymyksetChar"/>
              <w:lang w:val="en-US"/>
            </w:rPr>
          </w:pPr>
          <w:r w:rsidRPr="00535624">
            <w:rPr>
              <w:rStyle w:val="KysymyksetChar"/>
              <w:lang w:val="en-US"/>
            </w:rPr>
            <w:t xml:space="preserve">1. </w:t>
          </w:r>
          <w:r w:rsidR="00535624" w:rsidRPr="00535624">
            <w:rPr>
              <w:rStyle w:val="KysymyksetChar"/>
              <w:lang w:val="en-US"/>
            </w:rPr>
            <w:t xml:space="preserve">A brief description of </w:t>
          </w:r>
          <w:r w:rsidR="00535624">
            <w:rPr>
              <w:rStyle w:val="KysymyksetChar"/>
              <w:lang w:val="en-US"/>
            </w:rPr>
            <w:t xml:space="preserve">the </w:t>
          </w:r>
          <w:r w:rsidR="00535624" w:rsidRPr="00535624">
            <w:rPr>
              <w:rStyle w:val="KysymyksetChar"/>
              <w:lang w:val="en-US"/>
            </w:rPr>
            <w:t>L</w:t>
          </w:r>
          <w:r w:rsidR="00535624">
            <w:rPr>
              <w:rStyle w:val="KysymyksetChar"/>
              <w:lang w:val="en-US"/>
            </w:rPr>
            <w:t xml:space="preserve">os Del </w:t>
          </w:r>
          <w:proofErr w:type="spellStart"/>
          <w:r w:rsidR="00535624">
            <w:rPr>
              <w:rStyle w:val="KysymyksetChar"/>
              <w:lang w:val="en-US"/>
            </w:rPr>
            <w:t>Hueco</w:t>
          </w:r>
          <w:proofErr w:type="spellEnd"/>
          <w:r w:rsidR="00535624">
            <w:rPr>
              <w:rStyle w:val="KysymyksetChar"/>
              <w:lang w:val="en-US"/>
            </w:rPr>
            <w:t xml:space="preserve"> criminal group.</w:t>
          </w:r>
        </w:p>
      </w:sdtContent>
    </w:sdt>
    <w:p w14:paraId="253C11A2" w14:textId="77777777" w:rsidR="00535624" w:rsidRPr="00535624" w:rsidRDefault="00E01C14" w:rsidP="00535624">
      <w:pPr>
        <w:pStyle w:val="LeiptekstiMigri"/>
        <w:ind w:left="0"/>
        <w:rPr>
          <w:rStyle w:val="KysymyksetChar"/>
          <w:color w:val="auto"/>
          <w:lang w:val="en-GB"/>
        </w:rPr>
      </w:pPr>
      <w:r>
        <w:rPr>
          <w:b/>
        </w:rPr>
        <w:pict w14:anchorId="4EBA40AD">
          <v:rect id="_x0000_i1027" style="width:0;height:1.5pt" o:hralign="center" o:hrstd="t" o:hr="t" fillcolor="#a0a0a0" stroked="f"/>
        </w:pict>
      </w:r>
    </w:p>
    <w:p w14:paraId="0C7D2E00" w14:textId="77777777" w:rsidR="009F68E8" w:rsidRPr="009F68E8" w:rsidRDefault="00535624" w:rsidP="009F68E8">
      <w:pPr>
        <w:pStyle w:val="POTSIKKO"/>
        <w:numPr>
          <w:ilvl w:val="0"/>
          <w:numId w:val="40"/>
        </w:numPr>
        <w:spacing w:after="240"/>
      </w:pPr>
      <w:r>
        <w:rPr>
          <w:rStyle w:val="KysymyksetChar"/>
          <w:sz w:val="28"/>
        </w:rPr>
        <w:t xml:space="preserve">Tiivis kuvaus Los del </w:t>
      </w:r>
      <w:proofErr w:type="spellStart"/>
      <w:r>
        <w:rPr>
          <w:rStyle w:val="KysymyksetChar"/>
          <w:sz w:val="28"/>
        </w:rPr>
        <w:t>Hueco</w:t>
      </w:r>
      <w:proofErr w:type="spellEnd"/>
      <w:r>
        <w:rPr>
          <w:rStyle w:val="KysymyksetChar"/>
          <w:sz w:val="28"/>
        </w:rPr>
        <w:t xml:space="preserve"> -rikollisryhmästä.</w:t>
      </w:r>
    </w:p>
    <w:p w14:paraId="395A67AE" w14:textId="12D8CD40" w:rsidR="009F68E8" w:rsidRPr="00302ACD" w:rsidRDefault="006D5072" w:rsidP="009F68E8">
      <w:pPr>
        <w:rPr>
          <w:i/>
        </w:rPr>
      </w:pPr>
      <w:r>
        <w:t xml:space="preserve">Saatavilla olevista lähteistä löytyy vain rajallisesti tietoa Los del </w:t>
      </w:r>
      <w:proofErr w:type="spellStart"/>
      <w:r>
        <w:t>Hueco</w:t>
      </w:r>
      <w:proofErr w:type="spellEnd"/>
      <w:r>
        <w:t xml:space="preserve"> -rikollisryhmästä. </w:t>
      </w:r>
      <w:proofErr w:type="spellStart"/>
      <w:r w:rsidR="009F68E8">
        <w:rPr>
          <w:rStyle w:val="KysymyksetChar"/>
          <w:szCs w:val="20"/>
        </w:rPr>
        <w:t>Nueva</w:t>
      </w:r>
      <w:proofErr w:type="spellEnd"/>
      <w:r w:rsidR="009F68E8">
        <w:rPr>
          <w:rStyle w:val="KysymyksetChar"/>
          <w:szCs w:val="20"/>
        </w:rPr>
        <w:t xml:space="preserve"> </w:t>
      </w:r>
      <w:proofErr w:type="spellStart"/>
      <w:r w:rsidR="009F68E8">
        <w:rPr>
          <w:rStyle w:val="KysymyksetChar"/>
          <w:szCs w:val="20"/>
        </w:rPr>
        <w:t>Crónica</w:t>
      </w:r>
      <w:proofErr w:type="spellEnd"/>
      <w:r w:rsidR="009F68E8">
        <w:rPr>
          <w:rStyle w:val="KysymyksetChar"/>
          <w:szCs w:val="20"/>
        </w:rPr>
        <w:t xml:space="preserve"> </w:t>
      </w:r>
      <w:proofErr w:type="spellStart"/>
      <w:r w:rsidR="009F68E8">
        <w:rPr>
          <w:rStyle w:val="KysymyksetChar"/>
          <w:szCs w:val="20"/>
        </w:rPr>
        <w:t>Quindío</w:t>
      </w:r>
      <w:proofErr w:type="spellEnd"/>
      <w:r w:rsidR="009F68E8">
        <w:rPr>
          <w:rStyle w:val="KysymyksetChar"/>
          <w:szCs w:val="20"/>
        </w:rPr>
        <w:t xml:space="preserve"> -median mukaan </w:t>
      </w:r>
      <w:r w:rsidR="00FC14E8">
        <w:rPr>
          <w:rStyle w:val="KysymyksetChar"/>
          <w:szCs w:val="20"/>
        </w:rPr>
        <w:t xml:space="preserve">Los del </w:t>
      </w:r>
      <w:proofErr w:type="spellStart"/>
      <w:r w:rsidR="00FC14E8">
        <w:rPr>
          <w:rStyle w:val="KysymyksetChar"/>
          <w:szCs w:val="20"/>
        </w:rPr>
        <w:t>Hueco</w:t>
      </w:r>
      <w:proofErr w:type="spellEnd"/>
      <w:r w:rsidR="009F68E8">
        <w:rPr>
          <w:rStyle w:val="KysymyksetChar"/>
          <w:szCs w:val="20"/>
        </w:rPr>
        <w:t xml:space="preserve"> on</w:t>
      </w:r>
      <w:r w:rsidR="00FC14E8">
        <w:rPr>
          <w:rStyle w:val="KysymyksetChar"/>
          <w:szCs w:val="20"/>
        </w:rPr>
        <w:t xml:space="preserve"> ns.</w:t>
      </w:r>
      <w:r w:rsidR="009F68E8">
        <w:rPr>
          <w:rStyle w:val="KysymyksetChar"/>
          <w:szCs w:val="20"/>
        </w:rPr>
        <w:t xml:space="preserve"> järjestäytynyt rikollisryhmä </w:t>
      </w:r>
      <w:r w:rsidR="00FC14E8">
        <w:rPr>
          <w:rStyle w:val="KysymyksetChar"/>
          <w:szCs w:val="20"/>
        </w:rPr>
        <w:t>eli</w:t>
      </w:r>
      <w:r w:rsidR="009F68E8">
        <w:rPr>
          <w:rStyle w:val="KysymyksetChar"/>
          <w:szCs w:val="20"/>
        </w:rPr>
        <w:t xml:space="preserve"> </w:t>
      </w:r>
      <w:proofErr w:type="spellStart"/>
      <w:r w:rsidR="009F68E8" w:rsidRPr="009F68E8">
        <w:rPr>
          <w:rStyle w:val="KysymyksetChar"/>
          <w:i/>
          <w:szCs w:val="20"/>
        </w:rPr>
        <w:t>grupo</w:t>
      </w:r>
      <w:proofErr w:type="spellEnd"/>
      <w:r w:rsidR="009F68E8" w:rsidRPr="009F68E8">
        <w:rPr>
          <w:rStyle w:val="KysymyksetChar"/>
          <w:i/>
          <w:szCs w:val="20"/>
        </w:rPr>
        <w:t xml:space="preserve"> </w:t>
      </w:r>
      <w:proofErr w:type="spellStart"/>
      <w:r w:rsidR="009F68E8" w:rsidRPr="009F68E8">
        <w:rPr>
          <w:rStyle w:val="KysymyksetChar"/>
          <w:i/>
          <w:szCs w:val="20"/>
        </w:rPr>
        <w:t>delictivo</w:t>
      </w:r>
      <w:proofErr w:type="spellEnd"/>
      <w:r w:rsidR="009F68E8" w:rsidRPr="009F68E8">
        <w:rPr>
          <w:rStyle w:val="KysymyksetChar"/>
          <w:i/>
          <w:szCs w:val="20"/>
        </w:rPr>
        <w:t xml:space="preserve"> </w:t>
      </w:r>
      <w:proofErr w:type="spellStart"/>
      <w:r w:rsidR="009F68E8" w:rsidRPr="009F68E8">
        <w:rPr>
          <w:rStyle w:val="KysymyksetChar"/>
          <w:i/>
          <w:szCs w:val="20"/>
        </w:rPr>
        <w:t>organizado</w:t>
      </w:r>
      <w:proofErr w:type="spellEnd"/>
      <w:r w:rsidR="00FC14E8">
        <w:rPr>
          <w:rStyle w:val="KysymyksetChar"/>
          <w:szCs w:val="20"/>
        </w:rPr>
        <w:t xml:space="preserve"> (GDO)</w:t>
      </w:r>
      <w:r w:rsidR="009F68E8">
        <w:rPr>
          <w:rStyle w:val="KysymyksetChar"/>
          <w:szCs w:val="20"/>
        </w:rPr>
        <w:t>.</w:t>
      </w:r>
      <w:r w:rsidR="009F68E8">
        <w:rPr>
          <w:rStyle w:val="Alaviitteenviite"/>
          <w:color w:val="000000" w:themeColor="text1"/>
          <w:szCs w:val="20"/>
        </w:rPr>
        <w:footnoteReference w:id="1"/>
      </w:r>
      <w:r w:rsidR="009F68E8">
        <w:rPr>
          <w:rStyle w:val="KysymyksetChar"/>
          <w:szCs w:val="20"/>
        </w:rPr>
        <w:t xml:space="preserve"> </w:t>
      </w:r>
      <w:r w:rsidR="009F68E8">
        <w:t>Kolumbian rikollisjärjestöjä koskevi</w:t>
      </w:r>
      <w:r w:rsidR="004F0781">
        <w:t>a rikostutkintoja</w:t>
      </w:r>
      <w:r w:rsidR="009F68E8">
        <w:t xml:space="preserve"> ja syytteeseenpanoj</w:t>
      </w:r>
      <w:r w:rsidR="004F0781">
        <w:t>a</w:t>
      </w:r>
      <w:r w:rsidR="009F68E8">
        <w:t xml:space="preserve"> käsittelevä</w:t>
      </w:r>
      <w:r w:rsidR="008B2E34">
        <w:t>ssä</w:t>
      </w:r>
      <w:r w:rsidR="00FD6567">
        <w:t xml:space="preserve"> lai</w:t>
      </w:r>
      <w:r w:rsidR="008B2E34">
        <w:t>ssa</w:t>
      </w:r>
      <w:r w:rsidR="009F68E8">
        <w:t xml:space="preserve"> (</w:t>
      </w:r>
      <w:proofErr w:type="spellStart"/>
      <w:r w:rsidR="009F68E8" w:rsidRPr="009F68E8">
        <w:rPr>
          <w:i/>
        </w:rPr>
        <w:t>Ley</w:t>
      </w:r>
      <w:proofErr w:type="spellEnd"/>
      <w:r w:rsidR="009F68E8" w:rsidRPr="009F68E8">
        <w:rPr>
          <w:i/>
        </w:rPr>
        <w:t xml:space="preserve"> 1908 de 2018</w:t>
      </w:r>
      <w:r w:rsidR="009F68E8">
        <w:t>)</w:t>
      </w:r>
      <w:r w:rsidR="00FC14E8">
        <w:t xml:space="preserve"> </w:t>
      </w:r>
      <w:r w:rsidR="003B40D8">
        <w:t xml:space="preserve">erotellaan järjestäytyneet rikollisryhmät </w:t>
      </w:r>
      <w:r w:rsidR="003B40D8" w:rsidRPr="008B2E34">
        <w:rPr>
          <w:i/>
        </w:rPr>
        <w:t>järjestäytyneistä aseellisista ryhmistä</w:t>
      </w:r>
      <w:r w:rsidR="003B40D8">
        <w:t xml:space="preserve"> (GAO / </w:t>
      </w:r>
      <w:proofErr w:type="spellStart"/>
      <w:r w:rsidR="003B40D8" w:rsidRPr="003B40D8">
        <w:rPr>
          <w:i/>
        </w:rPr>
        <w:t>grupos</w:t>
      </w:r>
      <w:proofErr w:type="spellEnd"/>
      <w:r w:rsidR="003B40D8" w:rsidRPr="003B40D8">
        <w:rPr>
          <w:i/>
        </w:rPr>
        <w:t xml:space="preserve"> </w:t>
      </w:r>
      <w:proofErr w:type="spellStart"/>
      <w:r w:rsidR="003B40D8" w:rsidRPr="003B40D8">
        <w:rPr>
          <w:i/>
        </w:rPr>
        <w:t>armados</w:t>
      </w:r>
      <w:proofErr w:type="spellEnd"/>
      <w:r w:rsidR="003B40D8" w:rsidRPr="003B40D8">
        <w:rPr>
          <w:i/>
        </w:rPr>
        <w:t xml:space="preserve"> </w:t>
      </w:r>
      <w:proofErr w:type="spellStart"/>
      <w:r w:rsidR="003B40D8" w:rsidRPr="003B40D8">
        <w:rPr>
          <w:i/>
        </w:rPr>
        <w:t>organizados</w:t>
      </w:r>
      <w:proofErr w:type="spellEnd"/>
      <w:r w:rsidR="003B40D8">
        <w:t>)</w:t>
      </w:r>
      <w:r w:rsidR="009F68E8">
        <w:t>.</w:t>
      </w:r>
      <w:r w:rsidR="00743C78">
        <w:t xml:space="preserve"> </w:t>
      </w:r>
      <w:r w:rsidR="00A56F15">
        <w:t>Laissa</w:t>
      </w:r>
      <w:r w:rsidR="00743C78">
        <w:t xml:space="preserve"> hyödynnetään </w:t>
      </w:r>
      <w:r w:rsidR="00743C78">
        <w:rPr>
          <w:rStyle w:val="KysymyksetChar"/>
          <w:szCs w:val="20"/>
        </w:rPr>
        <w:t>YK:n huumeiden ja rikollisuuden torjunnasta vastaavan toimiston (</w:t>
      </w:r>
      <w:r w:rsidR="006D2AC2">
        <w:rPr>
          <w:rStyle w:val="KysymyksetChar"/>
          <w:szCs w:val="20"/>
        </w:rPr>
        <w:t xml:space="preserve">UNODC / </w:t>
      </w:r>
      <w:r w:rsidR="00743C78" w:rsidRPr="0060247B">
        <w:rPr>
          <w:rStyle w:val="KysymyksetChar"/>
          <w:i/>
          <w:szCs w:val="20"/>
        </w:rPr>
        <w:t xml:space="preserve">United </w:t>
      </w:r>
      <w:proofErr w:type="spellStart"/>
      <w:r w:rsidR="00743C78" w:rsidRPr="0060247B">
        <w:rPr>
          <w:rStyle w:val="KysymyksetChar"/>
          <w:i/>
          <w:szCs w:val="20"/>
        </w:rPr>
        <w:t>Nations</w:t>
      </w:r>
      <w:proofErr w:type="spellEnd"/>
      <w:r w:rsidR="00743C78" w:rsidRPr="0060247B">
        <w:rPr>
          <w:rStyle w:val="KysymyksetChar"/>
          <w:i/>
          <w:szCs w:val="20"/>
        </w:rPr>
        <w:t xml:space="preserve"> Office on </w:t>
      </w:r>
      <w:proofErr w:type="spellStart"/>
      <w:r w:rsidR="00743C78" w:rsidRPr="0060247B">
        <w:rPr>
          <w:rStyle w:val="KysymyksetChar"/>
          <w:i/>
          <w:szCs w:val="20"/>
        </w:rPr>
        <w:t>Drugs</w:t>
      </w:r>
      <w:proofErr w:type="spellEnd"/>
      <w:r w:rsidR="00743C78" w:rsidRPr="0060247B">
        <w:rPr>
          <w:rStyle w:val="KysymyksetChar"/>
          <w:i/>
          <w:szCs w:val="20"/>
        </w:rPr>
        <w:t xml:space="preserve"> and </w:t>
      </w:r>
      <w:proofErr w:type="spellStart"/>
      <w:r w:rsidR="00743C78" w:rsidRPr="0060247B">
        <w:rPr>
          <w:rStyle w:val="KysymyksetChar"/>
          <w:i/>
          <w:szCs w:val="20"/>
        </w:rPr>
        <w:t>Crime</w:t>
      </w:r>
      <w:proofErr w:type="spellEnd"/>
      <w:r w:rsidR="00743C78">
        <w:rPr>
          <w:rStyle w:val="KysymyksetChar"/>
          <w:szCs w:val="20"/>
        </w:rPr>
        <w:t>) määritelmää</w:t>
      </w:r>
      <w:r w:rsidR="00BE1A91">
        <w:rPr>
          <w:rStyle w:val="Alaviitteenviite"/>
          <w:color w:val="000000" w:themeColor="text1"/>
          <w:szCs w:val="20"/>
        </w:rPr>
        <w:footnoteReference w:id="2"/>
      </w:r>
      <w:r w:rsidR="00743C78">
        <w:rPr>
          <w:rStyle w:val="KysymyksetChar"/>
          <w:szCs w:val="20"/>
        </w:rPr>
        <w:t xml:space="preserve"> järjestäytyneistä rikollisryhmistä.</w:t>
      </w:r>
      <w:r w:rsidR="009F68E8">
        <w:rPr>
          <w:rStyle w:val="Alaviitteenviite"/>
        </w:rPr>
        <w:footnoteReference w:id="3"/>
      </w:r>
      <w:r w:rsidR="009F68E8">
        <w:t xml:space="preserve"> </w:t>
      </w:r>
      <w:r w:rsidR="003B40D8">
        <w:t xml:space="preserve">Kolumbian korkein oikeus on </w:t>
      </w:r>
      <w:r w:rsidR="008B2E34">
        <w:t>todennut</w:t>
      </w:r>
      <w:r w:rsidR="003B40D8">
        <w:t>, että järjestäytyn</w:t>
      </w:r>
      <w:r w:rsidR="00FC14E8">
        <w:t xml:space="preserve">eille </w:t>
      </w:r>
      <w:r w:rsidR="00037D41" w:rsidRPr="00743C78">
        <w:rPr>
          <w:i/>
        </w:rPr>
        <w:t>aseellis</w:t>
      </w:r>
      <w:r w:rsidR="00FC14E8" w:rsidRPr="00743C78">
        <w:rPr>
          <w:i/>
        </w:rPr>
        <w:t>ille</w:t>
      </w:r>
      <w:r w:rsidR="00FC14E8">
        <w:t xml:space="preserve"> ryhmille on tavanomaista nimenomaan aseellisen</w:t>
      </w:r>
      <w:r w:rsidR="00037D41">
        <w:t xml:space="preserve"> </w:t>
      </w:r>
      <w:r w:rsidR="00FC14E8">
        <w:t>väkivallan harjoittaminen</w:t>
      </w:r>
      <w:r w:rsidR="00037D41">
        <w:t xml:space="preserve"> sekä valtion joukkoja että siviilejä vastaan</w:t>
      </w:r>
      <w:r w:rsidR="00FC14E8">
        <w:t xml:space="preserve">. </w:t>
      </w:r>
      <w:r w:rsidR="00BE1A91">
        <w:t>Ne</w:t>
      </w:r>
      <w:r w:rsidR="00FC14E8">
        <w:t xml:space="preserve"> </w:t>
      </w:r>
      <w:r w:rsidR="003B40D8">
        <w:t xml:space="preserve">hyödyntävät toiminnassaan </w:t>
      </w:r>
      <w:r w:rsidR="008B2E34">
        <w:t>tavallisesti</w:t>
      </w:r>
      <w:r w:rsidR="003B40D8">
        <w:t xml:space="preserve"> </w:t>
      </w:r>
      <w:r w:rsidR="00521FDE">
        <w:t>armeijalle</w:t>
      </w:r>
      <w:r w:rsidR="003B40D8">
        <w:t xml:space="preserve"> kuuluvia aseita, kuten konekiväärejä ja kranaatteja</w:t>
      </w:r>
      <w:r w:rsidR="00037D41">
        <w:t xml:space="preserve">. </w:t>
      </w:r>
      <w:r w:rsidR="00FA4E5D" w:rsidRPr="00FA4E5D">
        <w:t>Järjestäytyneet rikollisryhmät (GDO) sen sijaan keskittyvät erityisesti taloudelliseen hyötymiseen rikollisella toiminnalla</w:t>
      </w:r>
      <w:r w:rsidR="00611624">
        <w:t xml:space="preserve"> (joskin</w:t>
      </w:r>
      <w:r w:rsidR="00FA4E5D" w:rsidRPr="00FA4E5D">
        <w:t xml:space="preserve"> </w:t>
      </w:r>
      <w:r w:rsidR="00611624">
        <w:t xml:space="preserve">myös </w:t>
      </w:r>
      <w:r w:rsidR="00FA4E5D" w:rsidRPr="00FA4E5D">
        <w:t>niiden toimintatapoihin kuuluu väkivallan käyttö</w:t>
      </w:r>
      <w:r w:rsidR="00611624">
        <w:t>)</w:t>
      </w:r>
      <w:r w:rsidR="00FA4E5D" w:rsidRPr="00FA4E5D">
        <w:t xml:space="preserve">. </w:t>
      </w:r>
      <w:r w:rsidR="00FA4E5D">
        <w:t xml:space="preserve">Ko. </w:t>
      </w:r>
      <w:r w:rsidR="003B40D8">
        <w:t xml:space="preserve">ryhmillä </w:t>
      </w:r>
      <w:r w:rsidR="00897E53">
        <w:t>e</w:t>
      </w:r>
      <w:r w:rsidR="003B40D8">
        <w:t>i välttämättä ole hierark</w:t>
      </w:r>
      <w:r w:rsidR="00037D41">
        <w:t>k</w:t>
      </w:r>
      <w:r w:rsidR="003B40D8">
        <w:t>ista, komento</w:t>
      </w:r>
      <w:r w:rsidR="00843B74">
        <w:t>ketjun</w:t>
      </w:r>
      <w:r w:rsidR="003B40D8">
        <w:t xml:space="preserve"> </w:t>
      </w:r>
      <w:r w:rsidR="008B2E34">
        <w:t>kaltaista</w:t>
      </w:r>
      <w:r w:rsidR="003B40D8">
        <w:t xml:space="preserve"> </w:t>
      </w:r>
      <w:r w:rsidR="003B40D8">
        <w:lastRenderedPageBreak/>
        <w:t>rakennetta, mutta niillä voi olla erilaisia alueellisia alarakenteita</w:t>
      </w:r>
      <w:r w:rsidR="00843B74">
        <w:t>,</w:t>
      </w:r>
      <w:r w:rsidR="003B40D8">
        <w:t xml:space="preserve"> ja ne saattavat koordinoida toimintaansa muiden rikollisryhmien kanssa. </w:t>
      </w:r>
      <w:proofErr w:type="spellStart"/>
      <w:r w:rsidR="003B40D8">
        <w:t>GDO:t</w:t>
      </w:r>
      <w:proofErr w:type="spellEnd"/>
      <w:r w:rsidR="003B40D8">
        <w:t xml:space="preserve"> keskittyvät korkeimman oikeuden mukaan etenkin kaupunkialuei</w:t>
      </w:r>
      <w:r w:rsidR="00FC14E8">
        <w:t>lla tapahtuvaan</w:t>
      </w:r>
      <w:r w:rsidR="003B40D8">
        <w:t xml:space="preserve"> </w:t>
      </w:r>
      <w:r w:rsidR="00FC14E8">
        <w:t>laaja-alaiseen rikolliseen</w:t>
      </w:r>
      <w:r w:rsidR="003B40D8">
        <w:t xml:space="preserve"> toimintaan.</w:t>
      </w:r>
      <w:r w:rsidR="003B40D8">
        <w:rPr>
          <w:rStyle w:val="Alaviitteenviite"/>
        </w:rPr>
        <w:footnoteReference w:id="4"/>
      </w:r>
      <w:r w:rsidR="00743C78">
        <w:t xml:space="preserve"> </w:t>
      </w:r>
      <w:proofErr w:type="spellStart"/>
      <w:r w:rsidR="009D672A">
        <w:t>Bogotán</w:t>
      </w:r>
      <w:proofErr w:type="spellEnd"/>
      <w:r w:rsidR="009D672A">
        <w:t xml:space="preserve"> </w:t>
      </w:r>
      <w:proofErr w:type="spellStart"/>
      <w:r w:rsidR="009D672A">
        <w:t>Nueva</w:t>
      </w:r>
      <w:proofErr w:type="spellEnd"/>
      <w:r w:rsidR="009D672A">
        <w:t xml:space="preserve"> Granadan puolustuskorkeakoulussa tehdyssä </w:t>
      </w:r>
      <w:r w:rsidR="00C63B6A">
        <w:t>maisterintutkielmassa</w:t>
      </w:r>
      <w:r w:rsidR="009D672A">
        <w:t xml:space="preserve"> </w:t>
      </w:r>
      <w:r w:rsidR="00C63B6A">
        <w:t>todetaan</w:t>
      </w:r>
      <w:r w:rsidR="009D672A">
        <w:t>, että ”GDO-ryhmillä” ei ole samanlaisia poliittisia motiiveja tai samanlaista kapasiteettia aiheuttaa aseellisia konflikteja kuin ns. ”GAO-ryhmillä”.</w:t>
      </w:r>
      <w:r w:rsidR="009D672A">
        <w:rPr>
          <w:rStyle w:val="Alaviitteenviite"/>
        </w:rPr>
        <w:footnoteReference w:id="5"/>
      </w:r>
      <w:r w:rsidR="009D672A">
        <w:t xml:space="preserve"> </w:t>
      </w:r>
    </w:p>
    <w:p w14:paraId="5C484218" w14:textId="0E45F02D" w:rsidR="005F251F" w:rsidRDefault="002134C4" w:rsidP="009F68E8">
      <w:r>
        <w:rPr>
          <w:color w:val="000000" w:themeColor="text1"/>
        </w:rPr>
        <w:t xml:space="preserve">Sekä </w:t>
      </w:r>
      <w:proofErr w:type="spellStart"/>
      <w:r>
        <w:rPr>
          <w:color w:val="000000" w:themeColor="text1"/>
        </w:rPr>
        <w:t>Infobae</w:t>
      </w:r>
      <w:proofErr w:type="spellEnd"/>
      <w:r>
        <w:rPr>
          <w:color w:val="000000" w:themeColor="text1"/>
        </w:rPr>
        <w:t xml:space="preserve">- että </w:t>
      </w:r>
      <w:proofErr w:type="spellStart"/>
      <w:r w:rsidR="00383424" w:rsidRPr="000C127F">
        <w:rPr>
          <w:color w:val="000000" w:themeColor="text1"/>
        </w:rPr>
        <w:t>Swissinfo</w:t>
      </w:r>
      <w:proofErr w:type="spellEnd"/>
      <w:r w:rsidR="00383424" w:rsidRPr="000C127F">
        <w:rPr>
          <w:color w:val="000000" w:themeColor="text1"/>
        </w:rPr>
        <w:t xml:space="preserve"> </w:t>
      </w:r>
      <w:r w:rsidR="00383424">
        <w:t>-</w:t>
      </w:r>
      <w:r w:rsidR="006D2AC2">
        <w:t>uutis</w:t>
      </w:r>
      <w:r w:rsidR="00383424">
        <w:t>sivusto</w:t>
      </w:r>
      <w:r>
        <w:t>i</w:t>
      </w:r>
      <w:r w:rsidR="00383424">
        <w:t xml:space="preserve">lla </w:t>
      </w:r>
      <w:r>
        <w:t>syksyllä 2024</w:t>
      </w:r>
      <w:r w:rsidR="00383424">
        <w:t xml:space="preserve"> julkaistu</w:t>
      </w:r>
      <w:r>
        <w:t>je</w:t>
      </w:r>
      <w:r w:rsidR="00383424">
        <w:t>n uutis</w:t>
      </w:r>
      <w:r>
        <w:t>t</w:t>
      </w:r>
      <w:r w:rsidR="00383424">
        <w:t xml:space="preserve">en </w:t>
      </w:r>
      <w:r>
        <w:t>perusteella</w:t>
      </w:r>
      <w:r w:rsidR="00383424">
        <w:t xml:space="preserve"> </w:t>
      </w:r>
      <w:r w:rsidR="006D2AC2">
        <w:t xml:space="preserve">Los del </w:t>
      </w:r>
      <w:proofErr w:type="spellStart"/>
      <w:r w:rsidR="006D2AC2">
        <w:t>Hueco</w:t>
      </w:r>
      <w:proofErr w:type="spellEnd"/>
      <w:r w:rsidR="006D2AC2">
        <w:t xml:space="preserve"> </w:t>
      </w:r>
      <w:r w:rsidR="000C127F">
        <w:t>toimi</w:t>
      </w:r>
      <w:r w:rsidR="00897E53">
        <w:t>i</w:t>
      </w:r>
      <w:r w:rsidR="00EA7EBF">
        <w:t xml:space="preserve"> </w:t>
      </w:r>
      <w:r w:rsidR="00521FDE">
        <w:t xml:space="preserve">rikollisryhmä </w:t>
      </w:r>
      <w:proofErr w:type="spellStart"/>
      <w:r w:rsidR="00521FDE">
        <w:t>AGC:n</w:t>
      </w:r>
      <w:proofErr w:type="spellEnd"/>
      <w:r w:rsidR="00EA7EBF">
        <w:t xml:space="preserve"> </w:t>
      </w:r>
      <w:r w:rsidR="00383424" w:rsidRPr="00FC14E8">
        <w:rPr>
          <w:color w:val="000000" w:themeColor="text1"/>
        </w:rPr>
        <w:t>(</w:t>
      </w:r>
      <w:proofErr w:type="spellStart"/>
      <w:r w:rsidR="002555A3" w:rsidRPr="002555A3">
        <w:rPr>
          <w:i/>
          <w:color w:val="000000" w:themeColor="text1"/>
        </w:rPr>
        <w:t>Gaitanist</w:t>
      </w:r>
      <w:proofErr w:type="spellEnd"/>
      <w:r w:rsidR="002555A3" w:rsidRPr="002555A3">
        <w:rPr>
          <w:i/>
          <w:color w:val="000000" w:themeColor="text1"/>
        </w:rPr>
        <w:t xml:space="preserve"> </w:t>
      </w:r>
      <w:proofErr w:type="spellStart"/>
      <w:r w:rsidR="002555A3" w:rsidRPr="002555A3">
        <w:rPr>
          <w:i/>
          <w:color w:val="000000" w:themeColor="text1"/>
        </w:rPr>
        <w:t>Self-Defence</w:t>
      </w:r>
      <w:proofErr w:type="spellEnd"/>
      <w:r w:rsidR="002555A3" w:rsidRPr="002555A3">
        <w:rPr>
          <w:i/>
          <w:color w:val="000000" w:themeColor="text1"/>
        </w:rPr>
        <w:t xml:space="preserve"> </w:t>
      </w:r>
      <w:proofErr w:type="spellStart"/>
      <w:r w:rsidR="002555A3" w:rsidRPr="002555A3">
        <w:rPr>
          <w:i/>
          <w:color w:val="000000" w:themeColor="text1"/>
        </w:rPr>
        <w:t>Forces</w:t>
      </w:r>
      <w:proofErr w:type="spellEnd"/>
      <w:r w:rsidR="002555A3" w:rsidRPr="002555A3">
        <w:rPr>
          <w:i/>
          <w:color w:val="000000" w:themeColor="text1"/>
        </w:rPr>
        <w:t xml:space="preserve"> of Colombia</w:t>
      </w:r>
      <w:r w:rsidR="002555A3">
        <w:rPr>
          <w:color w:val="000000" w:themeColor="text1"/>
        </w:rPr>
        <w:t xml:space="preserve"> / </w:t>
      </w:r>
      <w:r w:rsidR="00FC14E8" w:rsidRPr="00FC14E8">
        <w:rPr>
          <w:color w:val="000000" w:themeColor="text1"/>
        </w:rPr>
        <w:t xml:space="preserve">esp. </w:t>
      </w:r>
      <w:proofErr w:type="spellStart"/>
      <w:r w:rsidR="00FC14E8" w:rsidRPr="004F0781">
        <w:rPr>
          <w:i/>
          <w:color w:val="000000" w:themeColor="text1"/>
        </w:rPr>
        <w:t>Autodefensas</w:t>
      </w:r>
      <w:proofErr w:type="spellEnd"/>
      <w:r w:rsidR="00FC14E8" w:rsidRPr="004F0781">
        <w:rPr>
          <w:i/>
          <w:color w:val="000000" w:themeColor="text1"/>
        </w:rPr>
        <w:t xml:space="preserve"> </w:t>
      </w:r>
      <w:proofErr w:type="spellStart"/>
      <w:r w:rsidR="00FC14E8" w:rsidRPr="004F0781">
        <w:rPr>
          <w:i/>
          <w:color w:val="000000" w:themeColor="text1"/>
        </w:rPr>
        <w:t>Gaitanistas</w:t>
      </w:r>
      <w:proofErr w:type="spellEnd"/>
      <w:r w:rsidR="00FC14E8" w:rsidRPr="004F0781">
        <w:rPr>
          <w:i/>
          <w:color w:val="000000" w:themeColor="text1"/>
        </w:rPr>
        <w:t xml:space="preserve"> de Colombia</w:t>
      </w:r>
      <w:r w:rsidR="002555A3">
        <w:rPr>
          <w:rStyle w:val="Alaviitteenviite"/>
          <w:i/>
          <w:color w:val="000000" w:themeColor="text1"/>
        </w:rPr>
        <w:footnoteReference w:id="6"/>
      </w:r>
      <w:r w:rsidR="00383424" w:rsidRPr="004F0781">
        <w:rPr>
          <w:color w:val="000000" w:themeColor="text1"/>
        </w:rPr>
        <w:t>)</w:t>
      </w:r>
      <w:r w:rsidR="004F0781" w:rsidRPr="004F0781">
        <w:rPr>
          <w:color w:val="000000" w:themeColor="text1"/>
        </w:rPr>
        <w:t xml:space="preserve"> </w:t>
      </w:r>
      <w:r w:rsidR="000C127F">
        <w:t>alaisuudessa</w:t>
      </w:r>
      <w:r>
        <w:t xml:space="preserve"> tai liittolaisena</w:t>
      </w:r>
      <w:r w:rsidR="00383424" w:rsidRPr="004F0781">
        <w:t>.</w:t>
      </w:r>
      <w:r w:rsidR="00383424">
        <w:rPr>
          <w:rStyle w:val="Alaviitteenviite"/>
        </w:rPr>
        <w:footnoteReference w:id="7"/>
      </w:r>
      <w:r w:rsidR="00383424" w:rsidRPr="004F0781">
        <w:t xml:space="preserve"> </w:t>
      </w:r>
      <w:proofErr w:type="spellStart"/>
      <w:r w:rsidR="00521FDE">
        <w:t>Crisis</w:t>
      </w:r>
      <w:proofErr w:type="spellEnd"/>
      <w:r w:rsidR="00521FDE">
        <w:t xml:space="preserve"> Group -järjestön mukaan AGC on tällä hetkellä Kolumbian suurin huumekauppaa harjoittava ryh</w:t>
      </w:r>
      <w:r w:rsidR="008B2E34">
        <w:t>m</w:t>
      </w:r>
      <w:r w:rsidR="00521FDE">
        <w:t xml:space="preserve">ä </w:t>
      </w:r>
      <w:r w:rsidR="008B2E34">
        <w:t xml:space="preserve">arviolta </w:t>
      </w:r>
      <w:r w:rsidR="00521FDE">
        <w:t>9 000 jäsenellä.</w:t>
      </w:r>
      <w:r w:rsidR="008B2E34">
        <w:t xml:space="preserve"> J</w:t>
      </w:r>
      <w:r w:rsidR="00521FDE">
        <w:t>äsenmäärän on arvioitu kasvavan jopa 20 % puolen vuoden välein.</w:t>
      </w:r>
      <w:r w:rsidR="00521FDE">
        <w:rPr>
          <w:rStyle w:val="Alaviitteenviite"/>
        </w:rPr>
        <w:footnoteReference w:id="8"/>
      </w:r>
      <w:r w:rsidR="00521FDE">
        <w:t xml:space="preserve"> </w:t>
      </w:r>
      <w:proofErr w:type="spellStart"/>
      <w:r w:rsidR="008B2E34">
        <w:t>AGC:n</w:t>
      </w:r>
      <w:proofErr w:type="spellEnd"/>
      <w:r w:rsidR="009148BB">
        <w:t xml:space="preserve"> rakenne on hierark</w:t>
      </w:r>
      <w:r w:rsidR="00BE1A91">
        <w:t>k</w:t>
      </w:r>
      <w:r w:rsidR="009148BB">
        <w:t>inen ja pirstaloitunut,</w:t>
      </w:r>
      <w:r w:rsidR="00383424">
        <w:t xml:space="preserve"> </w:t>
      </w:r>
      <w:r w:rsidR="009148BB">
        <w:t>eli</w:t>
      </w:r>
      <w:r w:rsidR="00383424">
        <w:t xml:space="preserve"> se on jakautunut alueellisiin alaryhmiin, </w:t>
      </w:r>
      <w:r w:rsidR="00EA7EBF">
        <w:t>jotka</w:t>
      </w:r>
      <w:r w:rsidR="006D2AC2">
        <w:t xml:space="preserve"> kuitenkin</w:t>
      </w:r>
      <w:r w:rsidR="00EA7EBF">
        <w:t xml:space="preserve"> toimivat </w:t>
      </w:r>
      <w:r w:rsidR="004F0781">
        <w:t xml:space="preserve">suhteellisen </w:t>
      </w:r>
      <w:r w:rsidR="00EA7EBF">
        <w:t xml:space="preserve">itsenäisesti. </w:t>
      </w:r>
      <w:r w:rsidR="008B2E34">
        <w:t xml:space="preserve">Lisäksi sen </w:t>
      </w:r>
      <w:r w:rsidR="00EA7EBF">
        <w:t>paikalliset alaryhmät ovat</w:t>
      </w:r>
      <w:r w:rsidR="006D2AC2">
        <w:t xml:space="preserve"> ajoittain</w:t>
      </w:r>
      <w:r w:rsidR="00EA7EBF">
        <w:t xml:space="preserve"> laajentaneet toimintaansa myös sellaisille rikollisuuden aloille, joissa</w:t>
      </w:r>
      <w:r w:rsidR="00521FDE">
        <w:t xml:space="preserve"> AGC</w:t>
      </w:r>
      <w:r w:rsidR="00EA7EBF">
        <w:t xml:space="preserve"> ei itse tyypillisesti toimi. Näihin lukeutuu mm.</w:t>
      </w:r>
      <w:r w:rsidR="00597EA6">
        <w:t xml:space="preserve"> </w:t>
      </w:r>
      <w:r w:rsidR="00743C78">
        <w:t>paikallinen</w:t>
      </w:r>
      <w:r w:rsidR="00597EA6">
        <w:t>, katutason</w:t>
      </w:r>
      <w:r w:rsidR="00743C78">
        <w:t xml:space="preserve"> </w:t>
      </w:r>
      <w:r w:rsidR="00597EA6">
        <w:t>”</w:t>
      </w:r>
      <w:proofErr w:type="spellStart"/>
      <w:r w:rsidR="00597EA6">
        <w:t>mikro</w:t>
      </w:r>
      <w:r w:rsidR="00EA7EBF">
        <w:t>huumekauppa</w:t>
      </w:r>
      <w:proofErr w:type="spellEnd"/>
      <w:r w:rsidR="00597EA6">
        <w:t>”</w:t>
      </w:r>
      <w:r w:rsidR="00743C78">
        <w:t xml:space="preserve"> (</w:t>
      </w:r>
      <w:r w:rsidR="00611624">
        <w:t>n</w:t>
      </w:r>
      <w:r w:rsidR="00743C78">
        <w:t xml:space="preserve">s. </w:t>
      </w:r>
      <w:proofErr w:type="spellStart"/>
      <w:r w:rsidR="00743C78" w:rsidRPr="00743C78">
        <w:rPr>
          <w:i/>
        </w:rPr>
        <w:t>micro-trafficking</w:t>
      </w:r>
      <w:proofErr w:type="spellEnd"/>
      <w:r w:rsidR="00897E53">
        <w:t>, ks. seuraava kappale</w:t>
      </w:r>
      <w:r w:rsidR="00743C78">
        <w:t>)</w:t>
      </w:r>
      <w:r w:rsidR="00EA7EBF">
        <w:t>.</w:t>
      </w:r>
      <w:r w:rsidR="00EA7EBF">
        <w:rPr>
          <w:rStyle w:val="Alaviitteenviite"/>
        </w:rPr>
        <w:footnoteReference w:id="9"/>
      </w:r>
      <w:r w:rsidR="00784C04">
        <w:t xml:space="preserve"> </w:t>
      </w:r>
      <w:proofErr w:type="spellStart"/>
      <w:r w:rsidR="00521FDE">
        <w:t>AGC:n</w:t>
      </w:r>
      <w:proofErr w:type="spellEnd"/>
      <w:r w:rsidR="001F75B0">
        <w:t xml:space="preserve"> alaryhmät voivat myös jakautua edelleen pienempiin, paikallisiin jengeihin, joiden jäseniä </w:t>
      </w:r>
      <w:r w:rsidR="00521FDE">
        <w:t xml:space="preserve">AGC </w:t>
      </w:r>
      <w:r w:rsidR="001F75B0">
        <w:t>käyttää tarpeensa mukaan esimerkiksi palkkamurhaajina. Pienille jengeille suure</w:t>
      </w:r>
      <w:r w:rsidR="00521FDE">
        <w:t>mpaan</w:t>
      </w:r>
      <w:r w:rsidR="001F75B0">
        <w:t xml:space="preserve"> ryhmään kuuluminen taas tarjoaa mm. tärkeitä liittolaisuuksia.</w:t>
      </w:r>
      <w:r w:rsidR="001F75B0">
        <w:rPr>
          <w:rStyle w:val="Alaviitteenviite"/>
        </w:rPr>
        <w:footnoteReference w:id="10"/>
      </w:r>
      <w:r w:rsidR="00E70691">
        <w:t xml:space="preserve"> </w:t>
      </w:r>
    </w:p>
    <w:p w14:paraId="5B1C8249" w14:textId="6113DD77" w:rsidR="00383424" w:rsidRDefault="00037D41" w:rsidP="009F68E8">
      <w:pPr>
        <w:rPr>
          <w:rStyle w:val="KysymyksetChar"/>
          <w:szCs w:val="20"/>
        </w:rPr>
      </w:pPr>
      <w:r>
        <w:rPr>
          <w:rStyle w:val="KysymyksetChar"/>
          <w:szCs w:val="20"/>
        </w:rPr>
        <w:t xml:space="preserve">Saatavilla olevien lähteiden </w:t>
      </w:r>
      <w:r w:rsidR="003B40D8">
        <w:rPr>
          <w:rStyle w:val="KysymyksetChar"/>
          <w:szCs w:val="20"/>
        </w:rPr>
        <w:t xml:space="preserve">perusteella Los del </w:t>
      </w:r>
      <w:proofErr w:type="spellStart"/>
      <w:r w:rsidR="003B40D8">
        <w:rPr>
          <w:rStyle w:val="KysymyksetChar"/>
          <w:szCs w:val="20"/>
        </w:rPr>
        <w:t>Hueco</w:t>
      </w:r>
      <w:proofErr w:type="spellEnd"/>
      <w:r w:rsidR="003B40D8">
        <w:rPr>
          <w:rStyle w:val="KysymyksetChar"/>
          <w:szCs w:val="20"/>
        </w:rPr>
        <w:t xml:space="preserve"> on </w:t>
      </w:r>
      <w:r>
        <w:rPr>
          <w:rStyle w:val="KysymyksetChar"/>
          <w:szCs w:val="20"/>
        </w:rPr>
        <w:t>syyllistynyt etenkin huumekauppaan ja henkirikoksiin.</w:t>
      </w:r>
      <w:r>
        <w:rPr>
          <w:rStyle w:val="Alaviitteenviite"/>
          <w:color w:val="000000" w:themeColor="text1"/>
          <w:szCs w:val="20"/>
        </w:rPr>
        <w:footnoteReference w:id="11"/>
      </w:r>
      <w:r>
        <w:rPr>
          <w:rStyle w:val="KysymyksetChar"/>
          <w:szCs w:val="20"/>
        </w:rPr>
        <w:t xml:space="preserve"> </w:t>
      </w:r>
      <w:proofErr w:type="gramStart"/>
      <w:r w:rsidR="00F03896">
        <w:rPr>
          <w:rStyle w:val="KysymyksetChar"/>
          <w:szCs w:val="20"/>
        </w:rPr>
        <w:t>Lokakuussa</w:t>
      </w:r>
      <w:proofErr w:type="gramEnd"/>
      <w:r w:rsidR="00F03896">
        <w:rPr>
          <w:rStyle w:val="KysymyksetChar"/>
          <w:szCs w:val="20"/>
        </w:rPr>
        <w:t xml:space="preserve"> 2024 Kolumbian kansallinen poliisi tiedotti hajottaneensa Los del </w:t>
      </w:r>
      <w:proofErr w:type="spellStart"/>
      <w:r w:rsidR="00F03896">
        <w:rPr>
          <w:rStyle w:val="KysymyksetChar"/>
          <w:szCs w:val="20"/>
        </w:rPr>
        <w:t>Huecon</w:t>
      </w:r>
      <w:proofErr w:type="spellEnd"/>
      <w:r w:rsidR="00F03896">
        <w:rPr>
          <w:rStyle w:val="KysymyksetChar"/>
          <w:szCs w:val="20"/>
        </w:rPr>
        <w:t xml:space="preserve"> </w:t>
      </w:r>
      <w:proofErr w:type="spellStart"/>
      <w:r w:rsidR="00F03896">
        <w:rPr>
          <w:rStyle w:val="KysymyksetChar"/>
          <w:szCs w:val="20"/>
        </w:rPr>
        <w:t>Acacíasin</w:t>
      </w:r>
      <w:proofErr w:type="spellEnd"/>
      <w:r w:rsidR="00F03896">
        <w:rPr>
          <w:rStyle w:val="KysymyksetChar"/>
          <w:szCs w:val="20"/>
        </w:rPr>
        <w:t xml:space="preserve"> k</w:t>
      </w:r>
      <w:r w:rsidR="009148BB">
        <w:rPr>
          <w:rStyle w:val="KysymyksetChar"/>
          <w:szCs w:val="20"/>
        </w:rPr>
        <w:t>unnassa</w:t>
      </w:r>
      <w:r w:rsidR="00F03896">
        <w:rPr>
          <w:rStyle w:val="KysymyksetChar"/>
          <w:szCs w:val="20"/>
        </w:rPr>
        <w:t>, Metan departementissa. Ryhmä oli vastuussa 80 %:</w:t>
      </w:r>
      <w:r w:rsidR="0060247B">
        <w:rPr>
          <w:rStyle w:val="KysymyksetChar"/>
          <w:szCs w:val="20"/>
        </w:rPr>
        <w:t>i</w:t>
      </w:r>
      <w:r w:rsidR="00F03896">
        <w:rPr>
          <w:rStyle w:val="KysymyksetChar"/>
          <w:szCs w:val="20"/>
        </w:rPr>
        <w:t xml:space="preserve">sta kaikesta </w:t>
      </w:r>
      <w:r w:rsidR="00897E53">
        <w:rPr>
          <w:rStyle w:val="KysymyksetChar"/>
          <w:szCs w:val="20"/>
        </w:rPr>
        <w:t>paikallisesta</w:t>
      </w:r>
      <w:r w:rsidR="00743C78">
        <w:rPr>
          <w:rStyle w:val="KysymyksetChar"/>
          <w:szCs w:val="20"/>
        </w:rPr>
        <w:t xml:space="preserve"> huumekaupasta</w:t>
      </w:r>
      <w:r w:rsidR="00F03896">
        <w:rPr>
          <w:rStyle w:val="KysymyksetChar"/>
          <w:szCs w:val="20"/>
        </w:rPr>
        <w:t xml:space="preserve"> </w:t>
      </w:r>
      <w:r w:rsidR="00BE1A91">
        <w:rPr>
          <w:rStyle w:val="KysymyksetChar"/>
          <w:szCs w:val="20"/>
        </w:rPr>
        <w:t xml:space="preserve">(ts. </w:t>
      </w:r>
      <w:proofErr w:type="spellStart"/>
      <w:r w:rsidR="00BE1A91" w:rsidRPr="00743C78">
        <w:rPr>
          <w:rStyle w:val="KysymyksetChar"/>
          <w:i/>
          <w:szCs w:val="20"/>
        </w:rPr>
        <w:t>micro-trafficking</w:t>
      </w:r>
      <w:proofErr w:type="spellEnd"/>
      <w:r w:rsidR="00BE1A91">
        <w:rPr>
          <w:rStyle w:val="KysymyksetChar"/>
          <w:szCs w:val="20"/>
        </w:rPr>
        <w:t>)</w:t>
      </w:r>
      <w:r w:rsidR="0060247B">
        <w:rPr>
          <w:rStyle w:val="KysymyksetChar"/>
          <w:szCs w:val="20"/>
        </w:rPr>
        <w:t xml:space="preserve"> </w:t>
      </w:r>
      <w:proofErr w:type="spellStart"/>
      <w:r w:rsidR="0060247B">
        <w:rPr>
          <w:rStyle w:val="KysymyksetChar"/>
          <w:szCs w:val="20"/>
        </w:rPr>
        <w:t>Acacíasi</w:t>
      </w:r>
      <w:r w:rsidR="006D2AC2">
        <w:rPr>
          <w:rStyle w:val="KysymyksetChar"/>
          <w:szCs w:val="20"/>
        </w:rPr>
        <w:t>ssa</w:t>
      </w:r>
      <w:proofErr w:type="spellEnd"/>
      <w:r w:rsidR="004723D6">
        <w:rPr>
          <w:rStyle w:val="KysymyksetChar"/>
          <w:szCs w:val="20"/>
        </w:rPr>
        <w:t xml:space="preserve"> ja oli yksi</w:t>
      </w:r>
      <w:r w:rsidR="0060247B">
        <w:rPr>
          <w:rStyle w:val="KysymyksetChar"/>
          <w:szCs w:val="20"/>
        </w:rPr>
        <w:t xml:space="preserve"> kunnan</w:t>
      </w:r>
      <w:r w:rsidR="004723D6">
        <w:rPr>
          <w:rStyle w:val="KysymyksetChar"/>
          <w:szCs w:val="20"/>
        </w:rPr>
        <w:t xml:space="preserve"> suurimmista rikollisryhmistä</w:t>
      </w:r>
      <w:r w:rsidR="00F03896">
        <w:rPr>
          <w:rStyle w:val="KysymyksetChar"/>
          <w:szCs w:val="20"/>
        </w:rPr>
        <w:t xml:space="preserve">. </w:t>
      </w:r>
      <w:r w:rsidR="004723D6">
        <w:rPr>
          <w:rStyle w:val="KysymyksetChar"/>
          <w:szCs w:val="20"/>
        </w:rPr>
        <w:t xml:space="preserve">Se </w:t>
      </w:r>
      <w:r w:rsidR="009148BB">
        <w:rPr>
          <w:rStyle w:val="KysymyksetChar"/>
          <w:szCs w:val="20"/>
        </w:rPr>
        <w:t>kauppasi huumeita</w:t>
      </w:r>
      <w:r w:rsidR="004723D6">
        <w:rPr>
          <w:rStyle w:val="KysymyksetChar"/>
          <w:szCs w:val="20"/>
        </w:rPr>
        <w:t xml:space="preserve"> mm.</w:t>
      </w:r>
      <w:r w:rsidR="00F03896">
        <w:rPr>
          <w:rStyle w:val="KysymyksetChar"/>
          <w:szCs w:val="20"/>
        </w:rPr>
        <w:t xml:space="preserve"> </w:t>
      </w:r>
      <w:proofErr w:type="spellStart"/>
      <w:r w:rsidR="00F03896">
        <w:rPr>
          <w:rStyle w:val="KysymyksetChar"/>
          <w:szCs w:val="20"/>
        </w:rPr>
        <w:t>Whatsappin</w:t>
      </w:r>
      <w:proofErr w:type="spellEnd"/>
      <w:r w:rsidR="00F03896">
        <w:rPr>
          <w:rStyle w:val="KysymyksetChar"/>
          <w:szCs w:val="20"/>
        </w:rPr>
        <w:t xml:space="preserve">, </w:t>
      </w:r>
      <w:r w:rsidR="004723D6">
        <w:rPr>
          <w:rStyle w:val="KysymyksetChar"/>
          <w:szCs w:val="20"/>
        </w:rPr>
        <w:t xml:space="preserve">Facebookin ja </w:t>
      </w:r>
      <w:proofErr w:type="spellStart"/>
      <w:r w:rsidR="004723D6">
        <w:rPr>
          <w:rStyle w:val="KysymyksetChar"/>
          <w:szCs w:val="20"/>
        </w:rPr>
        <w:t>Telegramin</w:t>
      </w:r>
      <w:proofErr w:type="spellEnd"/>
      <w:r w:rsidR="004723D6">
        <w:rPr>
          <w:rStyle w:val="KysymyksetChar"/>
          <w:szCs w:val="20"/>
        </w:rPr>
        <w:t xml:space="preserve"> välityksellä sekä kaupungin yöelämäalueella</w:t>
      </w:r>
      <w:r w:rsidR="006D2AC2">
        <w:rPr>
          <w:rStyle w:val="KysymyksetChar"/>
          <w:szCs w:val="20"/>
        </w:rPr>
        <w:t>. Lisäksi se</w:t>
      </w:r>
      <w:r w:rsidR="009148BB">
        <w:rPr>
          <w:rStyle w:val="KysymyksetChar"/>
          <w:szCs w:val="20"/>
        </w:rPr>
        <w:t xml:space="preserve"> </w:t>
      </w:r>
      <w:r w:rsidR="004723D6">
        <w:rPr>
          <w:rStyle w:val="KysymyksetChar"/>
          <w:szCs w:val="20"/>
        </w:rPr>
        <w:t>pyöritti</w:t>
      </w:r>
      <w:r w:rsidR="006D2AC2">
        <w:rPr>
          <w:rStyle w:val="KysymyksetChar"/>
          <w:szCs w:val="20"/>
        </w:rPr>
        <w:t xml:space="preserve"> </w:t>
      </w:r>
      <w:r w:rsidR="004723D6">
        <w:rPr>
          <w:rStyle w:val="KysymyksetChar"/>
          <w:szCs w:val="20"/>
        </w:rPr>
        <w:t>huumeiden kotiinkuljetuspalvelua. Ryhmän</w:t>
      </w:r>
      <w:r w:rsidR="00383424">
        <w:rPr>
          <w:rStyle w:val="KysymyksetChar"/>
          <w:szCs w:val="20"/>
        </w:rPr>
        <w:t xml:space="preserve"> </w:t>
      </w:r>
      <w:r w:rsidR="004723D6">
        <w:rPr>
          <w:rStyle w:val="KysymyksetChar"/>
          <w:szCs w:val="20"/>
        </w:rPr>
        <w:t>johtajaksi on nimetty alias ”</w:t>
      </w:r>
      <w:proofErr w:type="spellStart"/>
      <w:r w:rsidR="004723D6">
        <w:rPr>
          <w:rStyle w:val="KysymyksetChar"/>
          <w:szCs w:val="20"/>
        </w:rPr>
        <w:t>Mexicanito</w:t>
      </w:r>
      <w:proofErr w:type="spellEnd"/>
      <w:r w:rsidR="004723D6">
        <w:rPr>
          <w:rStyle w:val="KysymyksetChar"/>
          <w:szCs w:val="20"/>
        </w:rPr>
        <w:t>”, joka on to</w:t>
      </w:r>
      <w:r w:rsidR="000C127F">
        <w:rPr>
          <w:rStyle w:val="KysymyksetChar"/>
          <w:szCs w:val="20"/>
        </w:rPr>
        <w:t>isen</w:t>
      </w:r>
      <w:r w:rsidR="004723D6">
        <w:rPr>
          <w:rStyle w:val="KysymyksetChar"/>
          <w:szCs w:val="20"/>
        </w:rPr>
        <w:t xml:space="preserve"> rikollisryhmän, </w:t>
      </w:r>
      <w:proofErr w:type="spellStart"/>
      <w:r w:rsidR="004723D6" w:rsidRPr="008B2E34">
        <w:rPr>
          <w:rStyle w:val="KysymyksetChar"/>
          <w:i/>
          <w:szCs w:val="20"/>
        </w:rPr>
        <w:t>Puntilleros</w:t>
      </w:r>
      <w:proofErr w:type="spellEnd"/>
      <w:r w:rsidR="004723D6" w:rsidRPr="008B2E34">
        <w:rPr>
          <w:rStyle w:val="KysymyksetChar"/>
          <w:i/>
          <w:szCs w:val="20"/>
        </w:rPr>
        <w:t xml:space="preserve"> del </w:t>
      </w:r>
      <w:proofErr w:type="spellStart"/>
      <w:r w:rsidR="004723D6" w:rsidRPr="008B2E34">
        <w:rPr>
          <w:rStyle w:val="KysymyksetChar"/>
          <w:i/>
          <w:szCs w:val="20"/>
        </w:rPr>
        <w:t>Bloque</w:t>
      </w:r>
      <w:proofErr w:type="spellEnd"/>
      <w:r w:rsidR="004723D6" w:rsidRPr="008B2E34">
        <w:rPr>
          <w:rStyle w:val="KysymyksetChar"/>
          <w:i/>
          <w:szCs w:val="20"/>
        </w:rPr>
        <w:t xml:space="preserve"> Metan</w:t>
      </w:r>
      <w:r w:rsidR="008506BE">
        <w:rPr>
          <w:rStyle w:val="Alaviitteenviite"/>
          <w:color w:val="000000" w:themeColor="text1"/>
          <w:szCs w:val="20"/>
        </w:rPr>
        <w:footnoteReference w:id="12"/>
      </w:r>
      <w:r w:rsidR="004723D6">
        <w:rPr>
          <w:rStyle w:val="KysymyksetChar"/>
          <w:szCs w:val="20"/>
        </w:rPr>
        <w:t>, ex-johtajan poika.</w:t>
      </w:r>
      <w:r w:rsidR="00BE1A91">
        <w:rPr>
          <w:rStyle w:val="KysymyksetChar"/>
          <w:szCs w:val="20"/>
        </w:rPr>
        <w:t xml:space="preserve"> </w:t>
      </w:r>
      <w:r w:rsidR="004723D6">
        <w:rPr>
          <w:rStyle w:val="KysymyksetChar"/>
          <w:szCs w:val="20"/>
        </w:rPr>
        <w:t>”</w:t>
      </w:r>
      <w:proofErr w:type="spellStart"/>
      <w:r w:rsidR="004723D6">
        <w:rPr>
          <w:rStyle w:val="KysymyksetChar"/>
          <w:szCs w:val="20"/>
        </w:rPr>
        <w:t>Mexicanitoa</w:t>
      </w:r>
      <w:proofErr w:type="spellEnd"/>
      <w:r w:rsidR="004723D6">
        <w:rPr>
          <w:rStyle w:val="KysymyksetChar"/>
          <w:szCs w:val="20"/>
        </w:rPr>
        <w:t>” o</w:t>
      </w:r>
      <w:r w:rsidR="009148BB">
        <w:rPr>
          <w:rStyle w:val="KysymyksetChar"/>
          <w:szCs w:val="20"/>
        </w:rPr>
        <w:t>n epäilty erilaisista rikoksista jo</w:t>
      </w:r>
      <w:r w:rsidR="004723D6">
        <w:rPr>
          <w:rStyle w:val="KysymyksetChar"/>
          <w:szCs w:val="20"/>
        </w:rPr>
        <w:t xml:space="preserve"> 18 </w:t>
      </w:r>
      <w:r w:rsidR="009148BB">
        <w:rPr>
          <w:rStyle w:val="KysymyksetChar"/>
          <w:szCs w:val="20"/>
        </w:rPr>
        <w:t xml:space="preserve">kertaa </w:t>
      </w:r>
      <w:r w:rsidR="009148BB">
        <w:rPr>
          <w:rStyle w:val="KysymyksetChar"/>
          <w:szCs w:val="20"/>
        </w:rPr>
        <w:lastRenderedPageBreak/>
        <w:t>aiemminkin</w:t>
      </w:r>
      <w:r w:rsidR="004723D6">
        <w:rPr>
          <w:rStyle w:val="KysymyksetChar"/>
          <w:szCs w:val="20"/>
        </w:rPr>
        <w:t>.</w:t>
      </w:r>
      <w:r w:rsidR="00BE1A91">
        <w:rPr>
          <w:rStyle w:val="KysymyksetChar"/>
          <w:szCs w:val="20"/>
        </w:rPr>
        <w:t xml:space="preserve"> Poliisi otti kiinni myös toisen merkittävän henkilön</w:t>
      </w:r>
      <w:r w:rsidR="004723D6">
        <w:rPr>
          <w:rStyle w:val="KysymyksetChar"/>
          <w:szCs w:val="20"/>
        </w:rPr>
        <w:t>, alias ”</w:t>
      </w:r>
      <w:proofErr w:type="spellStart"/>
      <w:r w:rsidR="004723D6">
        <w:rPr>
          <w:rStyle w:val="KysymyksetChar"/>
          <w:szCs w:val="20"/>
        </w:rPr>
        <w:t>Chamito</w:t>
      </w:r>
      <w:r w:rsidR="00BE1A91">
        <w:rPr>
          <w:rStyle w:val="KysymyksetChar"/>
          <w:szCs w:val="20"/>
        </w:rPr>
        <w:t>n</w:t>
      </w:r>
      <w:proofErr w:type="spellEnd"/>
      <w:r w:rsidR="004723D6">
        <w:rPr>
          <w:rStyle w:val="KysymyksetChar"/>
          <w:szCs w:val="20"/>
        </w:rPr>
        <w:t xml:space="preserve">”, </w:t>
      </w:r>
      <w:r w:rsidR="00BE1A91">
        <w:rPr>
          <w:rStyle w:val="KysymyksetChar"/>
          <w:szCs w:val="20"/>
        </w:rPr>
        <w:t xml:space="preserve">joka </w:t>
      </w:r>
      <w:r w:rsidR="004723D6">
        <w:rPr>
          <w:rStyle w:val="KysymyksetChar"/>
          <w:szCs w:val="20"/>
        </w:rPr>
        <w:t>on etsintäkuulutettu Venezuelassa ja</w:t>
      </w:r>
      <w:r w:rsidR="004F0781">
        <w:rPr>
          <w:rStyle w:val="KysymyksetChar"/>
          <w:szCs w:val="20"/>
        </w:rPr>
        <w:t xml:space="preserve"> </w:t>
      </w:r>
      <w:r w:rsidR="004723D6">
        <w:rPr>
          <w:rStyle w:val="KysymyksetChar"/>
          <w:szCs w:val="20"/>
        </w:rPr>
        <w:t>on niin ikään ollut aiemminkin epäiltynä rikoksista sekä Venezuelassa että Metan departementissa.</w:t>
      </w:r>
      <w:r w:rsidR="004723D6">
        <w:rPr>
          <w:rStyle w:val="Alaviitteenviite"/>
          <w:color w:val="000000" w:themeColor="text1"/>
          <w:szCs w:val="20"/>
        </w:rPr>
        <w:footnoteReference w:id="13"/>
      </w:r>
      <w:r w:rsidR="004723D6">
        <w:rPr>
          <w:rStyle w:val="KysymyksetChar"/>
          <w:szCs w:val="20"/>
        </w:rPr>
        <w:t xml:space="preserve"> </w:t>
      </w:r>
      <w:proofErr w:type="spellStart"/>
      <w:r w:rsidR="002134C4">
        <w:rPr>
          <w:rStyle w:val="KysymyksetChar"/>
          <w:szCs w:val="20"/>
        </w:rPr>
        <w:t>Infobae</w:t>
      </w:r>
      <w:proofErr w:type="spellEnd"/>
      <w:r w:rsidR="002134C4">
        <w:rPr>
          <w:rStyle w:val="KysymyksetChar"/>
          <w:szCs w:val="20"/>
        </w:rPr>
        <w:t xml:space="preserve"> -uutismedian mukaan poliisi otti </w:t>
      </w:r>
      <w:proofErr w:type="spellStart"/>
      <w:r w:rsidR="002134C4">
        <w:rPr>
          <w:rStyle w:val="KysymyksetChar"/>
          <w:szCs w:val="20"/>
        </w:rPr>
        <w:t>Acacíasissa</w:t>
      </w:r>
      <w:proofErr w:type="spellEnd"/>
      <w:r w:rsidR="002134C4">
        <w:rPr>
          <w:rStyle w:val="KysymyksetChar"/>
          <w:szCs w:val="20"/>
        </w:rPr>
        <w:t xml:space="preserve"> kiinni yhteensä 11 Los del </w:t>
      </w:r>
      <w:proofErr w:type="spellStart"/>
      <w:r w:rsidR="002134C4">
        <w:rPr>
          <w:rStyle w:val="KysymyksetChar"/>
          <w:szCs w:val="20"/>
        </w:rPr>
        <w:t>Hueco</w:t>
      </w:r>
      <w:proofErr w:type="spellEnd"/>
      <w:r w:rsidR="002134C4">
        <w:rPr>
          <w:rStyle w:val="KysymyksetChar"/>
          <w:szCs w:val="20"/>
        </w:rPr>
        <w:t xml:space="preserve"> -ryhmän jäsentä.</w:t>
      </w:r>
      <w:r w:rsidR="002134C4">
        <w:rPr>
          <w:rStyle w:val="Alaviitteenviite"/>
          <w:color w:val="000000" w:themeColor="text1"/>
          <w:szCs w:val="20"/>
        </w:rPr>
        <w:footnoteReference w:id="14"/>
      </w:r>
    </w:p>
    <w:p w14:paraId="6FBF161D" w14:textId="190CFDE3" w:rsidR="003B40D8" w:rsidRDefault="00037D41" w:rsidP="009F68E8">
      <w:pPr>
        <w:rPr>
          <w:rStyle w:val="KysymyksetChar"/>
          <w:szCs w:val="20"/>
        </w:rPr>
      </w:pPr>
      <w:r>
        <w:rPr>
          <w:rStyle w:val="KysymyksetChar"/>
          <w:szCs w:val="20"/>
        </w:rPr>
        <w:t xml:space="preserve">Kesäkuussa 2024 uutisoitiin, että neljä </w:t>
      </w:r>
      <w:r w:rsidR="00BE1A91">
        <w:rPr>
          <w:rStyle w:val="KysymyksetChar"/>
          <w:szCs w:val="20"/>
        </w:rPr>
        <w:t xml:space="preserve">Los del </w:t>
      </w:r>
      <w:proofErr w:type="spellStart"/>
      <w:r w:rsidR="00BE1A91">
        <w:rPr>
          <w:rStyle w:val="KysymyksetChar"/>
          <w:szCs w:val="20"/>
        </w:rPr>
        <w:t>Hueco</w:t>
      </w:r>
      <w:proofErr w:type="spellEnd"/>
      <w:r w:rsidR="00BE1A91">
        <w:rPr>
          <w:rStyle w:val="KysymyksetChar"/>
          <w:szCs w:val="20"/>
        </w:rPr>
        <w:t xml:space="preserve"> -</w:t>
      </w:r>
      <w:r>
        <w:rPr>
          <w:rStyle w:val="KysymyksetChar"/>
          <w:szCs w:val="20"/>
        </w:rPr>
        <w:t>ryhmän jäsentä tuomittiin Calin kaupungissa (</w:t>
      </w:r>
      <w:proofErr w:type="spellStart"/>
      <w:r>
        <w:rPr>
          <w:rStyle w:val="KysymyksetChar"/>
          <w:szCs w:val="20"/>
        </w:rPr>
        <w:t>Valle</w:t>
      </w:r>
      <w:proofErr w:type="spellEnd"/>
      <w:r>
        <w:rPr>
          <w:rStyle w:val="KysymyksetChar"/>
          <w:szCs w:val="20"/>
        </w:rPr>
        <w:t xml:space="preserve"> del </w:t>
      </w:r>
      <w:proofErr w:type="spellStart"/>
      <w:r>
        <w:rPr>
          <w:rStyle w:val="KysymyksetChar"/>
          <w:szCs w:val="20"/>
        </w:rPr>
        <w:t>Caucan</w:t>
      </w:r>
      <w:proofErr w:type="spellEnd"/>
      <w:r>
        <w:rPr>
          <w:rStyle w:val="KysymyksetChar"/>
          <w:szCs w:val="20"/>
        </w:rPr>
        <w:t xml:space="preserve"> departementissa) 4–6 vuoden vankeu</w:t>
      </w:r>
      <w:r w:rsidR="004723D6">
        <w:rPr>
          <w:rStyle w:val="KysymyksetChar"/>
          <w:szCs w:val="20"/>
        </w:rPr>
        <w:t>stuomioihin</w:t>
      </w:r>
      <w:r>
        <w:rPr>
          <w:rStyle w:val="KysymyksetChar"/>
          <w:szCs w:val="20"/>
        </w:rPr>
        <w:t xml:space="preserve">. </w:t>
      </w:r>
      <w:r w:rsidR="004723D6">
        <w:rPr>
          <w:rStyle w:val="KysymyksetChar"/>
          <w:szCs w:val="20"/>
        </w:rPr>
        <w:t xml:space="preserve">Rikosnimikkeinä </w:t>
      </w:r>
      <w:r>
        <w:rPr>
          <w:rStyle w:val="KysymyksetChar"/>
          <w:szCs w:val="20"/>
        </w:rPr>
        <w:t xml:space="preserve">olivat </w:t>
      </w:r>
      <w:r w:rsidR="00F03896">
        <w:rPr>
          <w:rStyle w:val="KysymyksetChar"/>
          <w:szCs w:val="20"/>
        </w:rPr>
        <w:t>huumausaineiden valmistus ja salakuljetus, aseiden salakuljetus, alaikäisten rekrytointi sekä murhan yritys</w:t>
      </w:r>
      <w:r w:rsidR="004723D6">
        <w:rPr>
          <w:rStyle w:val="KysymyksetChar"/>
          <w:szCs w:val="20"/>
        </w:rPr>
        <w:t>.</w:t>
      </w:r>
      <w:r w:rsidR="00F03896">
        <w:rPr>
          <w:rStyle w:val="Alaviitteenviite"/>
          <w:color w:val="000000" w:themeColor="text1"/>
          <w:szCs w:val="20"/>
        </w:rPr>
        <w:footnoteReference w:id="15"/>
      </w:r>
      <w:r w:rsidR="00383424">
        <w:rPr>
          <w:rStyle w:val="KysymyksetChar"/>
          <w:szCs w:val="20"/>
        </w:rPr>
        <w:t xml:space="preserve"> </w:t>
      </w:r>
      <w:proofErr w:type="spellStart"/>
      <w:r w:rsidR="00383424">
        <w:rPr>
          <w:rStyle w:val="KysymyksetChar"/>
          <w:szCs w:val="20"/>
        </w:rPr>
        <w:t>Diario</w:t>
      </w:r>
      <w:proofErr w:type="spellEnd"/>
      <w:r w:rsidR="00383424">
        <w:rPr>
          <w:rStyle w:val="KysymyksetChar"/>
          <w:szCs w:val="20"/>
        </w:rPr>
        <w:t xml:space="preserve"> </w:t>
      </w:r>
      <w:proofErr w:type="spellStart"/>
      <w:r w:rsidR="00383424">
        <w:rPr>
          <w:rStyle w:val="KysymyksetChar"/>
          <w:szCs w:val="20"/>
        </w:rPr>
        <w:t>Occidente</w:t>
      </w:r>
      <w:proofErr w:type="spellEnd"/>
      <w:r w:rsidR="00383424">
        <w:rPr>
          <w:rStyle w:val="KysymyksetChar"/>
          <w:szCs w:val="20"/>
        </w:rPr>
        <w:t xml:space="preserve"> -media uutisoi marraskuussa 2023, että poliisi oli ottanut kiinni Los del </w:t>
      </w:r>
      <w:proofErr w:type="spellStart"/>
      <w:r w:rsidR="00383424">
        <w:rPr>
          <w:rStyle w:val="KysymyksetChar"/>
          <w:szCs w:val="20"/>
        </w:rPr>
        <w:t>Hueco</w:t>
      </w:r>
      <w:proofErr w:type="spellEnd"/>
      <w:r w:rsidR="00383424">
        <w:rPr>
          <w:rStyle w:val="KysymyksetChar"/>
          <w:szCs w:val="20"/>
        </w:rPr>
        <w:t xml:space="preserve"> -ryhmän jäseniä Calin</w:t>
      </w:r>
      <w:r w:rsidR="00073418">
        <w:rPr>
          <w:rStyle w:val="KysymyksetChar"/>
          <w:szCs w:val="20"/>
        </w:rPr>
        <w:t xml:space="preserve"> </w:t>
      </w:r>
      <w:proofErr w:type="spellStart"/>
      <w:r w:rsidR="00073418">
        <w:rPr>
          <w:rStyle w:val="KysymyksetChar"/>
          <w:szCs w:val="20"/>
        </w:rPr>
        <w:t>Comuna</w:t>
      </w:r>
      <w:proofErr w:type="spellEnd"/>
      <w:r w:rsidR="00073418">
        <w:rPr>
          <w:rStyle w:val="KysymyksetChar"/>
          <w:szCs w:val="20"/>
        </w:rPr>
        <w:t xml:space="preserve"> </w:t>
      </w:r>
      <w:r w:rsidR="00AC06AD">
        <w:rPr>
          <w:rStyle w:val="KysymyksetChar"/>
          <w:szCs w:val="20"/>
        </w:rPr>
        <w:t>6:n alueella</w:t>
      </w:r>
      <w:r w:rsidR="00B560C0">
        <w:rPr>
          <w:rStyle w:val="KysymyksetChar"/>
          <w:szCs w:val="20"/>
        </w:rPr>
        <w:t xml:space="preserve">. </w:t>
      </w:r>
      <w:r w:rsidR="006D2AC2" w:rsidRPr="006D2AC2">
        <w:rPr>
          <w:rStyle w:val="KysymyksetChar"/>
          <w:szCs w:val="20"/>
        </w:rPr>
        <w:t xml:space="preserve">Pidätettyjen joukossa oli </w:t>
      </w:r>
      <w:r w:rsidR="006D2AC2">
        <w:rPr>
          <w:rStyle w:val="KysymyksetChar"/>
          <w:szCs w:val="20"/>
        </w:rPr>
        <w:t xml:space="preserve">mm. </w:t>
      </w:r>
      <w:r w:rsidR="006D2AC2" w:rsidRPr="006D2AC2">
        <w:rPr>
          <w:rStyle w:val="KysymyksetChar"/>
          <w:szCs w:val="20"/>
        </w:rPr>
        <w:t xml:space="preserve">nelihenkinen perhe, joka </w:t>
      </w:r>
      <w:r w:rsidR="006D2AC2">
        <w:rPr>
          <w:rStyle w:val="KysymyksetChar"/>
          <w:szCs w:val="20"/>
        </w:rPr>
        <w:t>oli ylläpitänyt</w:t>
      </w:r>
      <w:r w:rsidR="006D2AC2" w:rsidRPr="006D2AC2">
        <w:rPr>
          <w:rStyle w:val="KysymyksetChar"/>
          <w:szCs w:val="20"/>
        </w:rPr>
        <w:t xml:space="preserve"> väkivallan uhkaa omalla asuinalueellaan, sekä nimeltä mainitsematon 47-vuotias nainen, jonka roolia ryhmän toiminnassa kuvaillaan merkittäväksi. </w:t>
      </w:r>
      <w:r w:rsidR="00383424">
        <w:rPr>
          <w:rStyle w:val="KysymyksetChar"/>
          <w:szCs w:val="20"/>
        </w:rPr>
        <w:t>Epäiltyjen rikosnimikkeisiin lukeutui törkeä murha, murhanyritys, ryöstö, kiristys, tahdonvastainen katoaminen, alaikäisten rekrytointi ja aseiden salakuljetus.</w:t>
      </w:r>
      <w:r w:rsidR="00D20387">
        <w:rPr>
          <w:rStyle w:val="KysymyksetChar"/>
          <w:szCs w:val="20"/>
        </w:rPr>
        <w:t xml:space="preserve"> Ryhmä oli esimerkiksi kiristänyt ainakin kolmea </w:t>
      </w:r>
      <w:r w:rsidR="00897E53">
        <w:rPr>
          <w:rStyle w:val="KysymyksetChar"/>
          <w:szCs w:val="20"/>
        </w:rPr>
        <w:t xml:space="preserve">paikallista </w:t>
      </w:r>
      <w:r w:rsidR="00D20387">
        <w:rPr>
          <w:rStyle w:val="KysymyksetChar"/>
          <w:szCs w:val="20"/>
        </w:rPr>
        <w:t xml:space="preserve">perhettä, jotka olivat kadonneet </w:t>
      </w:r>
      <w:r w:rsidR="00843B74">
        <w:rPr>
          <w:rStyle w:val="KysymyksetChar"/>
          <w:szCs w:val="20"/>
        </w:rPr>
        <w:t>kieltäydyttyään maksamasta</w:t>
      </w:r>
      <w:r w:rsidR="00D20387">
        <w:rPr>
          <w:rStyle w:val="KysymyksetChar"/>
          <w:szCs w:val="20"/>
        </w:rPr>
        <w:t xml:space="preserve"> kiristysrahoja.</w:t>
      </w:r>
      <w:r w:rsidR="00073418">
        <w:rPr>
          <w:rStyle w:val="Alaviitteenviite"/>
          <w:color w:val="000000" w:themeColor="text1"/>
          <w:szCs w:val="20"/>
        </w:rPr>
        <w:footnoteReference w:id="16"/>
      </w:r>
      <w:r w:rsidR="00383424">
        <w:rPr>
          <w:rStyle w:val="KysymyksetChar"/>
          <w:szCs w:val="20"/>
        </w:rPr>
        <w:t xml:space="preserve"> </w:t>
      </w:r>
      <w:r w:rsidR="00085B0D">
        <w:rPr>
          <w:rStyle w:val="KysymyksetChar"/>
          <w:szCs w:val="20"/>
        </w:rPr>
        <w:t>V</w:t>
      </w:r>
      <w:r w:rsidR="00383424">
        <w:rPr>
          <w:rStyle w:val="KysymyksetChar"/>
          <w:szCs w:val="20"/>
        </w:rPr>
        <w:t xml:space="preserve">uonna 2019 poliisi </w:t>
      </w:r>
      <w:r w:rsidR="00784C04">
        <w:rPr>
          <w:rStyle w:val="KysymyksetChar"/>
          <w:szCs w:val="20"/>
        </w:rPr>
        <w:t>otti</w:t>
      </w:r>
      <w:r w:rsidR="00383424">
        <w:rPr>
          <w:rStyle w:val="KysymyksetChar"/>
          <w:szCs w:val="20"/>
        </w:rPr>
        <w:t xml:space="preserve"> </w:t>
      </w:r>
      <w:r w:rsidR="0028491C">
        <w:rPr>
          <w:rStyle w:val="KysymyksetChar"/>
          <w:szCs w:val="20"/>
        </w:rPr>
        <w:t xml:space="preserve">kiinni </w:t>
      </w:r>
      <w:proofErr w:type="spellStart"/>
      <w:r w:rsidR="008B2E34">
        <w:rPr>
          <w:rStyle w:val="KysymyksetChar"/>
          <w:szCs w:val="20"/>
        </w:rPr>
        <w:t>Valle</w:t>
      </w:r>
      <w:proofErr w:type="spellEnd"/>
      <w:r w:rsidR="008B2E34">
        <w:rPr>
          <w:rStyle w:val="KysymyksetChar"/>
          <w:szCs w:val="20"/>
        </w:rPr>
        <w:t xml:space="preserve"> del </w:t>
      </w:r>
      <w:proofErr w:type="spellStart"/>
      <w:r w:rsidR="008B2E34">
        <w:rPr>
          <w:rStyle w:val="KysymyksetChar"/>
          <w:szCs w:val="20"/>
        </w:rPr>
        <w:t>Caucan</w:t>
      </w:r>
      <w:proofErr w:type="spellEnd"/>
      <w:r w:rsidR="008B2E34">
        <w:rPr>
          <w:rStyle w:val="KysymyksetChar"/>
          <w:szCs w:val="20"/>
        </w:rPr>
        <w:t xml:space="preserve"> departementissa sijaitsevassa</w:t>
      </w:r>
      <w:r w:rsidR="00085B0D">
        <w:rPr>
          <w:rStyle w:val="KysymyksetChar"/>
          <w:szCs w:val="20"/>
        </w:rPr>
        <w:t xml:space="preserve"> </w:t>
      </w:r>
      <w:proofErr w:type="spellStart"/>
      <w:r w:rsidR="00085B0D">
        <w:rPr>
          <w:rStyle w:val="KysymyksetChar"/>
          <w:szCs w:val="20"/>
        </w:rPr>
        <w:t>Caicedonian</w:t>
      </w:r>
      <w:proofErr w:type="spellEnd"/>
      <w:r w:rsidR="00085B0D">
        <w:rPr>
          <w:rStyle w:val="KysymyksetChar"/>
          <w:szCs w:val="20"/>
        </w:rPr>
        <w:t xml:space="preserve"> kunnassa</w:t>
      </w:r>
      <w:r w:rsidR="0028491C">
        <w:rPr>
          <w:rStyle w:val="KysymyksetChar"/>
          <w:szCs w:val="20"/>
        </w:rPr>
        <w:t xml:space="preserve"> 15 </w:t>
      </w:r>
      <w:r w:rsidR="00207522">
        <w:rPr>
          <w:rStyle w:val="KysymyksetChar"/>
          <w:szCs w:val="20"/>
        </w:rPr>
        <w:t xml:space="preserve">Los del </w:t>
      </w:r>
      <w:proofErr w:type="spellStart"/>
      <w:r w:rsidR="00207522">
        <w:rPr>
          <w:rStyle w:val="KysymyksetChar"/>
          <w:szCs w:val="20"/>
        </w:rPr>
        <w:t>Hueco</w:t>
      </w:r>
      <w:proofErr w:type="spellEnd"/>
      <w:r w:rsidR="00207522">
        <w:rPr>
          <w:rStyle w:val="KysymyksetChar"/>
          <w:szCs w:val="20"/>
        </w:rPr>
        <w:t xml:space="preserve"> -ryhmän jäsent</w:t>
      </w:r>
      <w:r w:rsidR="0028491C">
        <w:rPr>
          <w:rStyle w:val="KysymyksetChar"/>
          <w:szCs w:val="20"/>
        </w:rPr>
        <w:t>ä, joita</w:t>
      </w:r>
      <w:r w:rsidR="00085B0D">
        <w:rPr>
          <w:rStyle w:val="KysymyksetChar"/>
          <w:szCs w:val="20"/>
        </w:rPr>
        <w:t xml:space="preserve"> </w:t>
      </w:r>
      <w:r w:rsidR="0028491C">
        <w:rPr>
          <w:rStyle w:val="KysymyksetChar"/>
          <w:szCs w:val="20"/>
        </w:rPr>
        <w:t>epäiltiin</w:t>
      </w:r>
      <w:r w:rsidR="00383424">
        <w:rPr>
          <w:rStyle w:val="KysymyksetChar"/>
          <w:szCs w:val="20"/>
        </w:rPr>
        <w:t xml:space="preserve"> mm. </w:t>
      </w:r>
      <w:r w:rsidR="00610C08">
        <w:rPr>
          <w:rStyle w:val="KysymyksetChar"/>
          <w:szCs w:val="20"/>
        </w:rPr>
        <w:t>paikallis</w:t>
      </w:r>
      <w:r w:rsidR="00897E53">
        <w:rPr>
          <w:rStyle w:val="KysymyksetChar"/>
          <w:szCs w:val="20"/>
        </w:rPr>
        <w:t>en</w:t>
      </w:r>
      <w:r w:rsidR="00610C08">
        <w:rPr>
          <w:rStyle w:val="KysymyksetChar"/>
          <w:szCs w:val="20"/>
        </w:rPr>
        <w:t xml:space="preserve"> </w:t>
      </w:r>
      <w:r w:rsidR="00383424">
        <w:rPr>
          <w:rStyle w:val="KysymyksetChar"/>
          <w:szCs w:val="20"/>
        </w:rPr>
        <w:t>huumekaupa</w:t>
      </w:r>
      <w:r w:rsidR="00897E53">
        <w:rPr>
          <w:rStyle w:val="KysymyksetChar"/>
          <w:szCs w:val="20"/>
        </w:rPr>
        <w:t>n pyörittämisestä</w:t>
      </w:r>
      <w:r w:rsidR="00383424">
        <w:rPr>
          <w:rStyle w:val="KysymyksetChar"/>
          <w:szCs w:val="20"/>
        </w:rPr>
        <w:t xml:space="preserve"> ja ryöstöistä. </w:t>
      </w:r>
      <w:proofErr w:type="spellStart"/>
      <w:r w:rsidR="00610C08">
        <w:rPr>
          <w:rStyle w:val="KysymyksetChar"/>
          <w:szCs w:val="20"/>
        </w:rPr>
        <w:t>Caicedonian</w:t>
      </w:r>
      <w:proofErr w:type="spellEnd"/>
      <w:r w:rsidR="00610C08">
        <w:rPr>
          <w:rStyle w:val="KysymyksetChar"/>
          <w:szCs w:val="20"/>
        </w:rPr>
        <w:t xml:space="preserve"> alueella toimivan ryhmän johtajaksi nimettiin</w:t>
      </w:r>
      <w:r w:rsidR="00383424">
        <w:rPr>
          <w:rStyle w:val="KysymyksetChar"/>
          <w:szCs w:val="20"/>
        </w:rPr>
        <w:t xml:space="preserve"> alias ”</w:t>
      </w:r>
      <w:proofErr w:type="spellStart"/>
      <w:r w:rsidR="00383424">
        <w:rPr>
          <w:rStyle w:val="KysymyksetChar"/>
          <w:szCs w:val="20"/>
        </w:rPr>
        <w:t>Aldemar</w:t>
      </w:r>
      <w:proofErr w:type="spellEnd"/>
      <w:r w:rsidR="00383424">
        <w:rPr>
          <w:rStyle w:val="KysymyksetChar"/>
          <w:szCs w:val="20"/>
        </w:rPr>
        <w:t xml:space="preserve"> o </w:t>
      </w:r>
      <w:proofErr w:type="spellStart"/>
      <w:r w:rsidR="00383424">
        <w:rPr>
          <w:rStyle w:val="KysymyksetChar"/>
          <w:szCs w:val="20"/>
        </w:rPr>
        <w:t>el</w:t>
      </w:r>
      <w:proofErr w:type="spellEnd"/>
      <w:r w:rsidR="00383424">
        <w:rPr>
          <w:rStyle w:val="KysymyksetChar"/>
          <w:szCs w:val="20"/>
        </w:rPr>
        <w:t xml:space="preserve"> </w:t>
      </w:r>
      <w:proofErr w:type="spellStart"/>
      <w:r w:rsidR="00383424">
        <w:rPr>
          <w:rStyle w:val="KysymyksetChar"/>
          <w:szCs w:val="20"/>
        </w:rPr>
        <w:t>Viejo</w:t>
      </w:r>
      <w:proofErr w:type="spellEnd"/>
      <w:r w:rsidR="007751EA">
        <w:rPr>
          <w:rStyle w:val="Alaviitteenviite"/>
          <w:color w:val="000000" w:themeColor="text1"/>
          <w:szCs w:val="20"/>
        </w:rPr>
        <w:footnoteReference w:id="17"/>
      </w:r>
      <w:r w:rsidR="007751EA">
        <w:rPr>
          <w:rStyle w:val="KysymyksetChar"/>
          <w:szCs w:val="20"/>
        </w:rPr>
        <w:t>”, joka otettiin myös kiinni</w:t>
      </w:r>
      <w:r w:rsidR="00383424">
        <w:rPr>
          <w:rStyle w:val="KysymyksetChar"/>
          <w:szCs w:val="20"/>
        </w:rPr>
        <w:t>.</w:t>
      </w:r>
      <w:r w:rsidR="00383424">
        <w:rPr>
          <w:rStyle w:val="Alaviitteenviite"/>
          <w:color w:val="000000" w:themeColor="text1"/>
          <w:szCs w:val="20"/>
        </w:rPr>
        <w:footnoteReference w:id="18"/>
      </w:r>
      <w:r w:rsidR="00383424">
        <w:rPr>
          <w:rStyle w:val="KysymyksetChar"/>
          <w:szCs w:val="20"/>
        </w:rPr>
        <w:t xml:space="preserve"> </w:t>
      </w:r>
    </w:p>
    <w:p w14:paraId="10C05072" w14:textId="6998A5A8" w:rsidR="00073418" w:rsidRPr="008506BE" w:rsidRDefault="008506BE" w:rsidP="008506BE">
      <w:pPr>
        <w:pStyle w:val="LeiptekstiMigri"/>
        <w:ind w:left="0"/>
        <w:rPr>
          <w:rStyle w:val="KysymyksetChar"/>
          <w:color w:val="auto"/>
        </w:rPr>
      </w:pPr>
      <w:r>
        <w:rPr>
          <w:rStyle w:val="KysymyksetChar"/>
          <w:szCs w:val="20"/>
        </w:rPr>
        <w:t xml:space="preserve">Lokakuussa 2022 </w:t>
      </w:r>
      <w:proofErr w:type="spellStart"/>
      <w:r>
        <w:rPr>
          <w:rStyle w:val="KysymyksetChar"/>
          <w:szCs w:val="20"/>
        </w:rPr>
        <w:t>Quindíon</w:t>
      </w:r>
      <w:proofErr w:type="spellEnd"/>
      <w:r>
        <w:rPr>
          <w:rStyle w:val="KysymyksetChar"/>
          <w:szCs w:val="20"/>
        </w:rPr>
        <w:t xml:space="preserve"> departementin poliisi o</w:t>
      </w:r>
      <w:r w:rsidR="0060247B">
        <w:rPr>
          <w:rStyle w:val="KysymyksetChar"/>
          <w:szCs w:val="20"/>
        </w:rPr>
        <w:t>tti</w:t>
      </w:r>
      <w:r>
        <w:rPr>
          <w:rStyle w:val="KysymyksetChar"/>
          <w:szCs w:val="20"/>
        </w:rPr>
        <w:t xml:space="preserve"> kiinni 19 rikollisryhmien jäsentä huumekaupasta ja murhista </w:t>
      </w:r>
      <w:r w:rsidR="006D2AC2">
        <w:rPr>
          <w:rStyle w:val="KysymyksetChar"/>
          <w:szCs w:val="20"/>
        </w:rPr>
        <w:t>epäiltyn</w:t>
      </w:r>
      <w:r>
        <w:rPr>
          <w:rStyle w:val="KysymyksetChar"/>
          <w:szCs w:val="20"/>
        </w:rPr>
        <w:t xml:space="preserve">ä. Heistä 17 kuului Los del </w:t>
      </w:r>
      <w:proofErr w:type="spellStart"/>
      <w:r>
        <w:rPr>
          <w:rStyle w:val="KysymyksetChar"/>
          <w:szCs w:val="20"/>
        </w:rPr>
        <w:t>Hueco</w:t>
      </w:r>
      <w:proofErr w:type="spellEnd"/>
      <w:r>
        <w:rPr>
          <w:rStyle w:val="KysymyksetChar"/>
          <w:szCs w:val="20"/>
        </w:rPr>
        <w:t xml:space="preserve"> -rikollisryhmään ja </w:t>
      </w:r>
      <w:r w:rsidR="00085B0D">
        <w:rPr>
          <w:rStyle w:val="KysymyksetChar"/>
          <w:szCs w:val="20"/>
        </w:rPr>
        <w:t>kaksi</w:t>
      </w:r>
      <w:r>
        <w:rPr>
          <w:rStyle w:val="KysymyksetChar"/>
          <w:szCs w:val="20"/>
        </w:rPr>
        <w:t xml:space="preserve"> Los del </w:t>
      </w:r>
      <w:proofErr w:type="spellStart"/>
      <w:r>
        <w:rPr>
          <w:rStyle w:val="KysymyksetChar"/>
          <w:szCs w:val="20"/>
        </w:rPr>
        <w:t>Flaco</w:t>
      </w:r>
      <w:proofErr w:type="spellEnd"/>
      <w:r>
        <w:rPr>
          <w:rStyle w:val="KysymyksetChar"/>
          <w:szCs w:val="20"/>
        </w:rPr>
        <w:t xml:space="preserve"> -rikollisryhmään. </w:t>
      </w:r>
      <w:r w:rsidR="00897E53">
        <w:rPr>
          <w:rStyle w:val="KysymyksetChar"/>
          <w:szCs w:val="20"/>
        </w:rPr>
        <w:t>Poliisi</w:t>
      </w:r>
      <w:r>
        <w:rPr>
          <w:rStyle w:val="KysymyksetChar"/>
          <w:szCs w:val="20"/>
        </w:rPr>
        <w:t xml:space="preserve"> </w:t>
      </w:r>
      <w:r w:rsidR="00897E53">
        <w:rPr>
          <w:rStyle w:val="KysymyksetChar"/>
          <w:szCs w:val="20"/>
        </w:rPr>
        <w:t>hajotti</w:t>
      </w:r>
      <w:r>
        <w:rPr>
          <w:rStyle w:val="KysymyksetChar"/>
          <w:szCs w:val="20"/>
        </w:rPr>
        <w:t xml:space="preserve"> </w:t>
      </w:r>
      <w:r w:rsidR="00897E53">
        <w:rPr>
          <w:rStyle w:val="KysymyksetChar"/>
          <w:szCs w:val="20"/>
        </w:rPr>
        <w:t>sekä</w:t>
      </w:r>
      <w:r w:rsidR="00843B74">
        <w:rPr>
          <w:rStyle w:val="KysymyksetChar"/>
          <w:szCs w:val="20"/>
        </w:rPr>
        <w:t xml:space="preserve"> </w:t>
      </w:r>
      <w:proofErr w:type="spellStart"/>
      <w:r w:rsidR="00843B74">
        <w:rPr>
          <w:rStyle w:val="KysymyksetChar"/>
          <w:szCs w:val="20"/>
        </w:rPr>
        <w:t>Quindíon</w:t>
      </w:r>
      <w:proofErr w:type="spellEnd"/>
      <w:r w:rsidR="00843B74">
        <w:rPr>
          <w:rStyle w:val="KysymyksetChar"/>
          <w:szCs w:val="20"/>
        </w:rPr>
        <w:t xml:space="preserve"> departementissa toimivan</w:t>
      </w:r>
      <w:r w:rsidR="00897E53">
        <w:rPr>
          <w:rStyle w:val="KysymyksetChar"/>
          <w:szCs w:val="20"/>
        </w:rPr>
        <w:t xml:space="preserve"> </w:t>
      </w:r>
      <w:r>
        <w:rPr>
          <w:rStyle w:val="KysymyksetChar"/>
          <w:szCs w:val="20"/>
        </w:rPr>
        <w:t xml:space="preserve">Los del </w:t>
      </w:r>
      <w:proofErr w:type="spellStart"/>
      <w:r>
        <w:rPr>
          <w:rStyle w:val="KysymyksetChar"/>
          <w:szCs w:val="20"/>
        </w:rPr>
        <w:t>Hueco</w:t>
      </w:r>
      <w:proofErr w:type="spellEnd"/>
      <w:r w:rsidR="00843B74">
        <w:rPr>
          <w:rStyle w:val="KysymyksetChar"/>
          <w:szCs w:val="20"/>
        </w:rPr>
        <w:t xml:space="preserve"> -ryhmittymän</w:t>
      </w:r>
      <w:r>
        <w:rPr>
          <w:rStyle w:val="KysymyksetChar"/>
          <w:szCs w:val="20"/>
        </w:rPr>
        <w:t xml:space="preserve"> </w:t>
      </w:r>
      <w:r w:rsidR="00897E53">
        <w:rPr>
          <w:rStyle w:val="KysymyksetChar"/>
          <w:szCs w:val="20"/>
        </w:rPr>
        <w:t>että</w:t>
      </w:r>
      <w:r>
        <w:rPr>
          <w:rStyle w:val="KysymyksetChar"/>
          <w:szCs w:val="20"/>
        </w:rPr>
        <w:t xml:space="preserve"> 11 muuta </w:t>
      </w:r>
      <w:r w:rsidR="00843B74">
        <w:rPr>
          <w:rStyle w:val="KysymyksetChar"/>
          <w:szCs w:val="20"/>
        </w:rPr>
        <w:t>alueella</w:t>
      </w:r>
      <w:r>
        <w:rPr>
          <w:rStyle w:val="KysymyksetChar"/>
          <w:szCs w:val="20"/>
        </w:rPr>
        <w:t xml:space="preserve"> toimivaa rikollisryhmää.</w:t>
      </w:r>
      <w:r>
        <w:rPr>
          <w:rStyle w:val="Alaviitteenviite"/>
          <w:color w:val="000000" w:themeColor="text1"/>
          <w:szCs w:val="20"/>
        </w:rPr>
        <w:footnoteReference w:id="19"/>
      </w:r>
      <w:r>
        <w:rPr>
          <w:rStyle w:val="KysymyksetChar"/>
          <w:szCs w:val="20"/>
        </w:rPr>
        <w:t xml:space="preserve"> </w:t>
      </w:r>
      <w:proofErr w:type="gramStart"/>
      <w:r>
        <w:rPr>
          <w:rStyle w:val="KysymyksetChar"/>
          <w:szCs w:val="20"/>
        </w:rPr>
        <w:t>Syyskuussa</w:t>
      </w:r>
      <w:proofErr w:type="gramEnd"/>
      <w:r>
        <w:rPr>
          <w:rStyle w:val="KysymyksetChar"/>
          <w:szCs w:val="20"/>
        </w:rPr>
        <w:t xml:space="preserve"> 2022 </w:t>
      </w:r>
      <w:proofErr w:type="spellStart"/>
      <w:r>
        <w:rPr>
          <w:rStyle w:val="KysymyksetChar"/>
          <w:szCs w:val="20"/>
        </w:rPr>
        <w:t>Nueva</w:t>
      </w:r>
      <w:proofErr w:type="spellEnd"/>
      <w:r>
        <w:rPr>
          <w:rStyle w:val="KysymyksetChar"/>
          <w:szCs w:val="20"/>
        </w:rPr>
        <w:t xml:space="preserve"> </w:t>
      </w:r>
      <w:proofErr w:type="spellStart"/>
      <w:r>
        <w:rPr>
          <w:rStyle w:val="KysymyksetChar"/>
          <w:szCs w:val="20"/>
        </w:rPr>
        <w:t>Crónica</w:t>
      </w:r>
      <w:proofErr w:type="spellEnd"/>
      <w:r>
        <w:rPr>
          <w:rStyle w:val="KysymyksetChar"/>
          <w:szCs w:val="20"/>
        </w:rPr>
        <w:t xml:space="preserve"> </w:t>
      </w:r>
      <w:proofErr w:type="spellStart"/>
      <w:r>
        <w:rPr>
          <w:rStyle w:val="KysymyksetChar"/>
          <w:szCs w:val="20"/>
        </w:rPr>
        <w:t>Quindío</w:t>
      </w:r>
      <w:proofErr w:type="spellEnd"/>
      <w:r>
        <w:rPr>
          <w:rStyle w:val="KysymyksetChar"/>
          <w:szCs w:val="20"/>
        </w:rPr>
        <w:t xml:space="preserve"> </w:t>
      </w:r>
      <w:r w:rsidR="00085B0D">
        <w:rPr>
          <w:rStyle w:val="KysymyksetChar"/>
          <w:szCs w:val="20"/>
        </w:rPr>
        <w:t xml:space="preserve">-media </w:t>
      </w:r>
      <w:r>
        <w:rPr>
          <w:rStyle w:val="KysymyksetChar"/>
          <w:szCs w:val="20"/>
        </w:rPr>
        <w:t xml:space="preserve">kertoi, että Los del </w:t>
      </w:r>
      <w:proofErr w:type="spellStart"/>
      <w:r>
        <w:rPr>
          <w:rStyle w:val="KysymyksetChar"/>
          <w:szCs w:val="20"/>
        </w:rPr>
        <w:t>Hueco</w:t>
      </w:r>
      <w:proofErr w:type="spellEnd"/>
      <w:r>
        <w:rPr>
          <w:rStyle w:val="KysymyksetChar"/>
          <w:szCs w:val="20"/>
        </w:rPr>
        <w:t xml:space="preserve"> </w:t>
      </w:r>
      <w:r>
        <w:t xml:space="preserve">oli harjoittanut </w:t>
      </w:r>
      <w:r w:rsidRPr="007C0F28">
        <w:t>huumekauppa</w:t>
      </w:r>
      <w:r>
        <w:t>a</w:t>
      </w:r>
      <w:r w:rsidRPr="007C0F28">
        <w:t xml:space="preserve"> </w:t>
      </w:r>
      <w:proofErr w:type="spellStart"/>
      <w:r>
        <w:t>Quindíossa</w:t>
      </w:r>
      <w:proofErr w:type="spellEnd"/>
      <w:r>
        <w:t xml:space="preserve"> ja siellä sijaitsevassa Armenian kaupungissa vuosien ajan. </w:t>
      </w:r>
      <w:r w:rsidR="00085B0D">
        <w:t>Ryhmän koo</w:t>
      </w:r>
      <w:r w:rsidR="00843B74">
        <w:t>n</w:t>
      </w:r>
      <w:r w:rsidR="00085B0D">
        <w:t xml:space="preserve"> kerrot</w:t>
      </w:r>
      <w:r w:rsidR="00843B74">
        <w:t>tiin tuolloin olevan</w:t>
      </w:r>
      <w:r w:rsidR="00085B0D">
        <w:t xml:space="preserve"> yli 20 henkilöä</w:t>
      </w:r>
      <w:r w:rsidR="00FA4E5D">
        <w:rPr>
          <w:rStyle w:val="Alaviitteenviite"/>
        </w:rPr>
        <w:footnoteReference w:id="20"/>
      </w:r>
      <w:r w:rsidR="00085B0D">
        <w:t xml:space="preserve">. </w:t>
      </w:r>
      <w:r w:rsidR="00FA4E5D" w:rsidRPr="00FA4E5D">
        <w:t>Ryhmä oli vastuussa ainakin 18 murhasta, kahdesta murhayrityksestä, kannabiksen ja kokaiinin myynnistä sekä alaikäisten värväämisestä rikoksiin</w:t>
      </w:r>
      <w:r>
        <w:t>.</w:t>
      </w:r>
      <w:r>
        <w:rPr>
          <w:rStyle w:val="Alaviitteenviite"/>
        </w:rPr>
        <w:footnoteReference w:id="21"/>
      </w:r>
      <w:r w:rsidRPr="008506BE">
        <w:t xml:space="preserve"> </w:t>
      </w:r>
    </w:p>
    <w:p w14:paraId="3CDAED45" w14:textId="77777777" w:rsidR="00FA4E5D" w:rsidRDefault="00073418" w:rsidP="00EA7EBF">
      <w:pPr>
        <w:rPr>
          <w:rStyle w:val="KysymyksetChar"/>
          <w:szCs w:val="20"/>
        </w:rPr>
      </w:pPr>
      <w:r>
        <w:rPr>
          <w:rStyle w:val="KysymyksetChar"/>
          <w:szCs w:val="20"/>
        </w:rPr>
        <w:t>Joissakin lähteissä puhutaan myös rikollisryhmästä nimeltä ”</w:t>
      </w:r>
      <w:proofErr w:type="spellStart"/>
      <w:r>
        <w:rPr>
          <w:rStyle w:val="KysymyksetChar"/>
          <w:szCs w:val="20"/>
        </w:rPr>
        <w:t>El</w:t>
      </w:r>
      <w:proofErr w:type="spellEnd"/>
      <w:r>
        <w:rPr>
          <w:rStyle w:val="KysymyksetChar"/>
          <w:szCs w:val="20"/>
        </w:rPr>
        <w:t xml:space="preserve"> </w:t>
      </w:r>
      <w:proofErr w:type="spellStart"/>
      <w:r>
        <w:rPr>
          <w:rStyle w:val="KysymyksetChar"/>
          <w:szCs w:val="20"/>
        </w:rPr>
        <w:t>Hueco</w:t>
      </w:r>
      <w:proofErr w:type="spellEnd"/>
      <w:r>
        <w:rPr>
          <w:rStyle w:val="KysymyksetChar"/>
          <w:szCs w:val="20"/>
        </w:rPr>
        <w:t xml:space="preserve">”. </w:t>
      </w:r>
      <w:r w:rsidR="00EA7EBF">
        <w:rPr>
          <w:rStyle w:val="KysymyksetChar"/>
          <w:szCs w:val="20"/>
        </w:rPr>
        <w:t>On mahdollista, että kyseessä on</w:t>
      </w:r>
      <w:r>
        <w:rPr>
          <w:rStyle w:val="KysymyksetChar"/>
          <w:szCs w:val="20"/>
        </w:rPr>
        <w:t xml:space="preserve"> </w:t>
      </w:r>
      <w:r w:rsidR="00EA7EBF">
        <w:rPr>
          <w:rStyle w:val="KysymyksetChar"/>
          <w:szCs w:val="20"/>
        </w:rPr>
        <w:t xml:space="preserve">vaihtoehtoinen </w:t>
      </w:r>
      <w:r>
        <w:rPr>
          <w:rStyle w:val="KysymyksetChar"/>
          <w:szCs w:val="20"/>
        </w:rPr>
        <w:t>kirjoitusmuoto samasta ryhmästä</w:t>
      </w:r>
      <w:r w:rsidR="00EA7EBF">
        <w:rPr>
          <w:rStyle w:val="Alaviitteenviite"/>
          <w:color w:val="000000" w:themeColor="text1"/>
          <w:szCs w:val="20"/>
        </w:rPr>
        <w:footnoteReference w:id="22"/>
      </w:r>
      <w:r w:rsidR="00EA7EBF">
        <w:rPr>
          <w:rStyle w:val="KysymyksetChar"/>
          <w:szCs w:val="20"/>
        </w:rPr>
        <w:t xml:space="preserve">. </w:t>
      </w:r>
      <w:proofErr w:type="spellStart"/>
      <w:r>
        <w:rPr>
          <w:rStyle w:val="KysymyksetChar"/>
          <w:szCs w:val="20"/>
        </w:rPr>
        <w:t>Infobae</w:t>
      </w:r>
      <w:proofErr w:type="spellEnd"/>
      <w:r>
        <w:rPr>
          <w:rStyle w:val="KysymyksetChar"/>
          <w:szCs w:val="20"/>
        </w:rPr>
        <w:t xml:space="preserve"> -uutismedia on kertonut 17.3.2022 julkaisemassaan artikkelissa, että ”</w:t>
      </w:r>
      <w:proofErr w:type="spellStart"/>
      <w:r>
        <w:rPr>
          <w:rStyle w:val="KysymyksetChar"/>
          <w:szCs w:val="20"/>
        </w:rPr>
        <w:t>El</w:t>
      </w:r>
      <w:proofErr w:type="spellEnd"/>
      <w:r>
        <w:rPr>
          <w:rStyle w:val="KysymyksetChar"/>
          <w:szCs w:val="20"/>
        </w:rPr>
        <w:t xml:space="preserve"> </w:t>
      </w:r>
      <w:proofErr w:type="spellStart"/>
      <w:r>
        <w:rPr>
          <w:rStyle w:val="KysymyksetChar"/>
          <w:szCs w:val="20"/>
        </w:rPr>
        <w:t>Hueco</w:t>
      </w:r>
      <w:proofErr w:type="spellEnd"/>
      <w:r>
        <w:rPr>
          <w:rStyle w:val="KysymyksetChar"/>
          <w:szCs w:val="20"/>
        </w:rPr>
        <w:t>” -niminen rikollisryhmä on syyllistynyt</w:t>
      </w:r>
      <w:r w:rsidR="00EA7EBF">
        <w:rPr>
          <w:rStyle w:val="KysymyksetChar"/>
          <w:szCs w:val="20"/>
        </w:rPr>
        <w:t xml:space="preserve"> </w:t>
      </w:r>
      <w:r w:rsidR="009927E8">
        <w:rPr>
          <w:rStyle w:val="KysymyksetChar"/>
          <w:szCs w:val="20"/>
        </w:rPr>
        <w:t xml:space="preserve">jo edellä mainitulla </w:t>
      </w:r>
      <w:r w:rsidR="00EA7EBF">
        <w:rPr>
          <w:rStyle w:val="KysymyksetChar"/>
          <w:szCs w:val="20"/>
        </w:rPr>
        <w:t xml:space="preserve">Calin </w:t>
      </w:r>
      <w:proofErr w:type="spellStart"/>
      <w:r w:rsidR="00EA7EBF">
        <w:rPr>
          <w:rStyle w:val="KysymyksetChar"/>
          <w:szCs w:val="20"/>
        </w:rPr>
        <w:t>Comuna</w:t>
      </w:r>
      <w:proofErr w:type="spellEnd"/>
      <w:r w:rsidR="00EA7EBF">
        <w:rPr>
          <w:rStyle w:val="KysymyksetChar"/>
          <w:szCs w:val="20"/>
        </w:rPr>
        <w:t xml:space="preserve"> 6:n alueella </w:t>
      </w:r>
      <w:r>
        <w:rPr>
          <w:rStyle w:val="KysymyksetChar"/>
          <w:szCs w:val="20"/>
        </w:rPr>
        <w:t xml:space="preserve">mm. </w:t>
      </w:r>
      <w:r w:rsidR="00784C04">
        <w:rPr>
          <w:rStyle w:val="KysymyksetChar"/>
          <w:szCs w:val="20"/>
        </w:rPr>
        <w:t xml:space="preserve">paikalliseen </w:t>
      </w:r>
      <w:r w:rsidR="00085B0D">
        <w:rPr>
          <w:rStyle w:val="KysymyksetChar"/>
          <w:szCs w:val="20"/>
        </w:rPr>
        <w:t>huumekauppaan</w:t>
      </w:r>
      <w:r>
        <w:rPr>
          <w:rStyle w:val="KysymyksetChar"/>
          <w:szCs w:val="20"/>
        </w:rPr>
        <w:t xml:space="preserve">, varkauksiin ja murhiin. </w:t>
      </w:r>
      <w:r w:rsidR="00A56F15">
        <w:rPr>
          <w:rStyle w:val="KysymyksetChar"/>
          <w:szCs w:val="20"/>
        </w:rPr>
        <w:t>Ryhmä</w:t>
      </w:r>
      <w:r w:rsidR="0060247B">
        <w:rPr>
          <w:rStyle w:val="KysymyksetChar"/>
          <w:szCs w:val="20"/>
        </w:rPr>
        <w:t xml:space="preserve"> oli esimerkiksi kiristänyt</w:t>
      </w:r>
      <w:r w:rsidR="00A56F15">
        <w:rPr>
          <w:rStyle w:val="KysymyksetChar"/>
          <w:szCs w:val="20"/>
        </w:rPr>
        <w:t xml:space="preserve"> rahtia kuljettaneita ajoneuvoja ja </w:t>
      </w:r>
      <w:r w:rsidR="0060247B">
        <w:rPr>
          <w:rStyle w:val="KysymyksetChar"/>
          <w:szCs w:val="20"/>
        </w:rPr>
        <w:t>kaupannut huumeita</w:t>
      </w:r>
      <w:r w:rsidR="00A56F15">
        <w:rPr>
          <w:rStyle w:val="KysymyksetChar"/>
          <w:szCs w:val="20"/>
        </w:rPr>
        <w:t xml:space="preserve"> koulujen läheisyydessä. Artikkelin mukaan</w:t>
      </w:r>
      <w:r>
        <w:rPr>
          <w:rStyle w:val="KysymyksetChar"/>
          <w:szCs w:val="20"/>
        </w:rPr>
        <w:t xml:space="preserve"> poliisi </w:t>
      </w:r>
      <w:r w:rsidR="00085B0D">
        <w:rPr>
          <w:rStyle w:val="KysymyksetChar"/>
          <w:szCs w:val="20"/>
        </w:rPr>
        <w:t>o</w:t>
      </w:r>
      <w:r w:rsidR="00A56F15">
        <w:rPr>
          <w:rStyle w:val="KysymyksetChar"/>
          <w:szCs w:val="20"/>
        </w:rPr>
        <w:t>li ottanut</w:t>
      </w:r>
      <w:r>
        <w:rPr>
          <w:rStyle w:val="KysymyksetChar"/>
          <w:szCs w:val="20"/>
        </w:rPr>
        <w:t xml:space="preserve"> kiinni yli 21 </w:t>
      </w:r>
      <w:r>
        <w:rPr>
          <w:rStyle w:val="KysymyksetChar"/>
          <w:szCs w:val="20"/>
        </w:rPr>
        <w:lastRenderedPageBreak/>
        <w:t>vuotta alueella toimineen merkittävän rikollisjohtajan alias ”</w:t>
      </w:r>
      <w:proofErr w:type="spellStart"/>
      <w:r>
        <w:rPr>
          <w:rStyle w:val="KysymyksetChar"/>
          <w:szCs w:val="20"/>
        </w:rPr>
        <w:t>Monkey</w:t>
      </w:r>
      <w:proofErr w:type="spellEnd"/>
      <w:r>
        <w:rPr>
          <w:rStyle w:val="KysymyksetChar"/>
          <w:szCs w:val="20"/>
        </w:rPr>
        <w:t xml:space="preserve"> </w:t>
      </w:r>
      <w:proofErr w:type="spellStart"/>
      <w:r>
        <w:rPr>
          <w:rStyle w:val="KysymyksetChar"/>
          <w:szCs w:val="20"/>
        </w:rPr>
        <w:t>Chingan</w:t>
      </w:r>
      <w:proofErr w:type="spellEnd"/>
      <w:r>
        <w:rPr>
          <w:rStyle w:val="KysymyksetChar"/>
          <w:szCs w:val="20"/>
        </w:rPr>
        <w:t>”</w:t>
      </w:r>
      <w:r w:rsidR="00A56F15">
        <w:rPr>
          <w:rStyle w:val="KysymyksetChar"/>
          <w:szCs w:val="20"/>
        </w:rPr>
        <w:t xml:space="preserve"> (esp. </w:t>
      </w:r>
      <w:r w:rsidR="00A56F15" w:rsidRPr="0060247B">
        <w:rPr>
          <w:rStyle w:val="KysymyksetChar"/>
          <w:i/>
          <w:szCs w:val="20"/>
        </w:rPr>
        <w:t xml:space="preserve">”Mono </w:t>
      </w:r>
      <w:proofErr w:type="spellStart"/>
      <w:r w:rsidR="00A56F15" w:rsidRPr="0060247B">
        <w:rPr>
          <w:rStyle w:val="KysymyksetChar"/>
          <w:i/>
          <w:szCs w:val="20"/>
        </w:rPr>
        <w:t>Chinga</w:t>
      </w:r>
      <w:proofErr w:type="spellEnd"/>
      <w:r w:rsidR="00A56F15" w:rsidRPr="0060247B">
        <w:rPr>
          <w:rStyle w:val="KysymyksetChar"/>
          <w:i/>
          <w:szCs w:val="20"/>
        </w:rPr>
        <w:t>”</w:t>
      </w:r>
      <w:r w:rsidR="00A56F15">
        <w:rPr>
          <w:rStyle w:val="KysymyksetChar"/>
          <w:szCs w:val="20"/>
        </w:rPr>
        <w:t>)</w:t>
      </w:r>
      <w:r>
        <w:rPr>
          <w:rStyle w:val="KysymyksetChar"/>
          <w:szCs w:val="20"/>
        </w:rPr>
        <w:t>.</w:t>
      </w:r>
      <w:r w:rsidR="00A56F15">
        <w:rPr>
          <w:rStyle w:val="KysymyksetChar"/>
          <w:szCs w:val="20"/>
        </w:rPr>
        <w:t xml:space="preserve"> Kyseisen henkilön epäiltiin johtaneen </w:t>
      </w:r>
      <w:proofErr w:type="spellStart"/>
      <w:r w:rsidR="00A56F15">
        <w:rPr>
          <w:rStyle w:val="KysymyksetChar"/>
          <w:szCs w:val="20"/>
        </w:rPr>
        <w:t>El</w:t>
      </w:r>
      <w:proofErr w:type="spellEnd"/>
      <w:r w:rsidR="00A56F15">
        <w:rPr>
          <w:rStyle w:val="KysymyksetChar"/>
          <w:szCs w:val="20"/>
        </w:rPr>
        <w:t xml:space="preserve"> </w:t>
      </w:r>
      <w:proofErr w:type="spellStart"/>
      <w:r w:rsidR="00A56F15">
        <w:rPr>
          <w:rStyle w:val="KysymyksetChar"/>
          <w:szCs w:val="20"/>
        </w:rPr>
        <w:t>Huecoa</w:t>
      </w:r>
      <w:proofErr w:type="spellEnd"/>
      <w:r w:rsidR="00A56F15">
        <w:rPr>
          <w:rStyle w:val="KysymyksetChar"/>
          <w:szCs w:val="20"/>
        </w:rPr>
        <w:t xml:space="preserve"> Calin alueella.</w:t>
      </w:r>
      <w:r>
        <w:rPr>
          <w:rStyle w:val="Alaviitteenviite"/>
          <w:color w:val="000000" w:themeColor="text1"/>
          <w:szCs w:val="20"/>
        </w:rPr>
        <w:footnoteReference w:id="23"/>
      </w:r>
      <w:r>
        <w:rPr>
          <w:rStyle w:val="KysymyksetChar"/>
          <w:szCs w:val="20"/>
        </w:rPr>
        <w:t xml:space="preserve"> </w:t>
      </w:r>
    </w:p>
    <w:p w14:paraId="35CD5153" w14:textId="77777777" w:rsidR="00EA7EBF" w:rsidRDefault="00073418" w:rsidP="00EA7EBF">
      <w:pPr>
        <w:rPr>
          <w:rStyle w:val="KysymyksetChar"/>
          <w:szCs w:val="20"/>
        </w:rPr>
      </w:pPr>
      <w:r>
        <w:rPr>
          <w:rStyle w:val="KysymyksetChar"/>
          <w:szCs w:val="20"/>
        </w:rPr>
        <w:t xml:space="preserve">Marraskuussa 2018 poliisi tiedotti hajottaneensa </w:t>
      </w:r>
      <w:r w:rsidR="00EA7EBF">
        <w:rPr>
          <w:rStyle w:val="KysymyksetChar"/>
          <w:szCs w:val="20"/>
        </w:rPr>
        <w:t>”</w:t>
      </w:r>
      <w:proofErr w:type="spellStart"/>
      <w:r>
        <w:rPr>
          <w:rStyle w:val="KysymyksetChar"/>
          <w:szCs w:val="20"/>
        </w:rPr>
        <w:t>El</w:t>
      </w:r>
      <w:proofErr w:type="spellEnd"/>
      <w:r>
        <w:rPr>
          <w:rStyle w:val="KysymyksetChar"/>
          <w:szCs w:val="20"/>
        </w:rPr>
        <w:t xml:space="preserve"> </w:t>
      </w:r>
      <w:proofErr w:type="spellStart"/>
      <w:r>
        <w:rPr>
          <w:rStyle w:val="KysymyksetChar"/>
          <w:szCs w:val="20"/>
        </w:rPr>
        <w:t>Huecon</w:t>
      </w:r>
      <w:proofErr w:type="spellEnd"/>
      <w:r w:rsidR="00EA7EBF">
        <w:rPr>
          <w:rStyle w:val="KysymyksetChar"/>
          <w:szCs w:val="20"/>
        </w:rPr>
        <w:t>”</w:t>
      </w:r>
      <w:r>
        <w:rPr>
          <w:rStyle w:val="KysymyksetChar"/>
          <w:szCs w:val="20"/>
        </w:rPr>
        <w:t xml:space="preserve"> rikollisryhmän C</w:t>
      </w:r>
      <w:r w:rsidR="00C44368">
        <w:rPr>
          <w:rStyle w:val="KysymyksetChar"/>
          <w:szCs w:val="20"/>
        </w:rPr>
        <w:t>órdo</w:t>
      </w:r>
      <w:r>
        <w:rPr>
          <w:rStyle w:val="KysymyksetChar"/>
          <w:szCs w:val="20"/>
        </w:rPr>
        <w:t>ban departementissa.</w:t>
      </w:r>
      <w:r>
        <w:rPr>
          <w:rStyle w:val="Alaviitteenviite"/>
          <w:color w:val="000000" w:themeColor="text1"/>
          <w:szCs w:val="20"/>
        </w:rPr>
        <w:footnoteReference w:id="24"/>
      </w:r>
      <w:r>
        <w:rPr>
          <w:rStyle w:val="KysymyksetChar"/>
          <w:szCs w:val="20"/>
        </w:rPr>
        <w:t xml:space="preserve"> Lisäksi saman niminen ryhmä on vuosina 2015 ja 2017 julkaistujen media-artikkel</w:t>
      </w:r>
      <w:r w:rsidR="00EA7EBF">
        <w:rPr>
          <w:rStyle w:val="KysymyksetChar"/>
          <w:szCs w:val="20"/>
        </w:rPr>
        <w:t>eid</w:t>
      </w:r>
      <w:r>
        <w:rPr>
          <w:rStyle w:val="KysymyksetChar"/>
          <w:szCs w:val="20"/>
        </w:rPr>
        <w:t>en perusteella toiminut</w:t>
      </w:r>
      <w:r w:rsidR="00784C04">
        <w:rPr>
          <w:rStyle w:val="KysymyksetChar"/>
          <w:szCs w:val="20"/>
        </w:rPr>
        <w:t xml:space="preserve"> myös</w:t>
      </w:r>
      <w:r>
        <w:rPr>
          <w:rStyle w:val="KysymyksetChar"/>
          <w:szCs w:val="20"/>
        </w:rPr>
        <w:t xml:space="preserve"> Medellínissä ja muualla </w:t>
      </w:r>
      <w:proofErr w:type="spellStart"/>
      <w:r>
        <w:rPr>
          <w:rStyle w:val="KysymyksetChar"/>
          <w:szCs w:val="20"/>
        </w:rPr>
        <w:t>Antioqu</w:t>
      </w:r>
      <w:r w:rsidR="00A56F15">
        <w:rPr>
          <w:rStyle w:val="KysymyksetChar"/>
          <w:szCs w:val="20"/>
        </w:rPr>
        <w:t>i</w:t>
      </w:r>
      <w:r>
        <w:rPr>
          <w:rStyle w:val="KysymyksetChar"/>
          <w:szCs w:val="20"/>
        </w:rPr>
        <w:t>an</w:t>
      </w:r>
      <w:proofErr w:type="spellEnd"/>
      <w:r>
        <w:rPr>
          <w:rStyle w:val="KysymyksetChar"/>
          <w:szCs w:val="20"/>
        </w:rPr>
        <w:t xml:space="preserve"> departementissa.</w:t>
      </w:r>
      <w:r>
        <w:rPr>
          <w:rStyle w:val="Alaviitteenviite"/>
          <w:color w:val="000000" w:themeColor="text1"/>
          <w:szCs w:val="20"/>
        </w:rPr>
        <w:footnoteReference w:id="25"/>
      </w:r>
      <w:r w:rsidR="005F251F">
        <w:rPr>
          <w:rStyle w:val="KysymyksetChar"/>
          <w:szCs w:val="20"/>
        </w:rPr>
        <w:t xml:space="preserve"> </w:t>
      </w:r>
    </w:p>
    <w:p w14:paraId="20B5AE27" w14:textId="77777777" w:rsidR="005F251F" w:rsidRPr="005F251F" w:rsidRDefault="0060247B" w:rsidP="00EA7EBF">
      <w:pPr>
        <w:rPr>
          <w:rStyle w:val="KysymyksetChar"/>
          <w:color w:val="auto"/>
        </w:rPr>
      </w:pPr>
      <w:r>
        <w:t>Cali</w:t>
      </w:r>
      <w:r w:rsidR="008B2E34">
        <w:t xml:space="preserve">ssa </w:t>
      </w:r>
      <w:r>
        <w:t xml:space="preserve">sijaitsevassa </w:t>
      </w:r>
      <w:proofErr w:type="spellStart"/>
      <w:r>
        <w:t>Vallen</w:t>
      </w:r>
      <w:proofErr w:type="spellEnd"/>
      <w:r>
        <w:t xml:space="preserve"> yliopistossa on julkaistu vuonna 2018 tutkimus nuorisojengeistä</w:t>
      </w:r>
      <w:r w:rsidR="00C44368">
        <w:t xml:space="preserve">. </w:t>
      </w:r>
      <w:r w:rsidR="00A160A8">
        <w:t xml:space="preserve">Yhteensä tutkimuksessa </w:t>
      </w:r>
      <w:r w:rsidR="00A160A8" w:rsidRPr="00137B01">
        <w:rPr>
          <w:color w:val="000000" w:themeColor="text1"/>
        </w:rPr>
        <w:t>tarkasteltiin 80 nuorisojengiä</w:t>
      </w:r>
      <w:r w:rsidR="00C44368">
        <w:rPr>
          <w:color w:val="000000" w:themeColor="text1"/>
        </w:rPr>
        <w:t xml:space="preserve">, joista 71 toimi Calin </w:t>
      </w:r>
      <w:proofErr w:type="spellStart"/>
      <w:r w:rsidR="00C44368">
        <w:rPr>
          <w:color w:val="000000" w:themeColor="text1"/>
        </w:rPr>
        <w:t>Comuna</w:t>
      </w:r>
      <w:proofErr w:type="spellEnd"/>
      <w:r w:rsidR="00C44368">
        <w:rPr>
          <w:color w:val="000000" w:themeColor="text1"/>
        </w:rPr>
        <w:t xml:space="preserve"> 13:n alueella</w:t>
      </w:r>
      <w:r w:rsidR="00A160A8">
        <w:t xml:space="preserve">. </w:t>
      </w:r>
      <w:r w:rsidR="005F251F">
        <w:t xml:space="preserve">Tutkimuksessa </w:t>
      </w:r>
      <w:r w:rsidR="00FA4E5D">
        <w:t xml:space="preserve">on </w:t>
      </w:r>
      <w:r w:rsidR="005F251F">
        <w:t xml:space="preserve">taulukko </w:t>
      </w:r>
      <w:r w:rsidR="00726CDE">
        <w:t xml:space="preserve">paikallisten </w:t>
      </w:r>
      <w:r w:rsidR="005F251F">
        <w:t>jengien välisistä liittolaisuuksista ja vihollisuuksist</w:t>
      </w:r>
      <w:r w:rsidR="000C127F">
        <w:t>a</w:t>
      </w:r>
      <w:r w:rsidR="005F251F">
        <w:t>, ja taulukossa esiintyy</w:t>
      </w:r>
      <w:r w:rsidR="0055182D">
        <w:t xml:space="preserve"> myös</w:t>
      </w:r>
      <w:r w:rsidR="005F251F">
        <w:t xml:space="preserve"> ”</w:t>
      </w:r>
      <w:proofErr w:type="spellStart"/>
      <w:r w:rsidR="005F251F">
        <w:t>El</w:t>
      </w:r>
      <w:proofErr w:type="spellEnd"/>
      <w:r w:rsidR="005F251F">
        <w:t xml:space="preserve"> </w:t>
      </w:r>
      <w:proofErr w:type="spellStart"/>
      <w:r w:rsidR="005F251F">
        <w:t>Hueco</w:t>
      </w:r>
      <w:proofErr w:type="spellEnd"/>
      <w:r w:rsidR="005F251F">
        <w:t xml:space="preserve">” -niminen ryhmä. Taulukko perustuu paikallisen poliisin antamiin tietoihin. Kyseistä ryhmää ei kuitenkaan muuten </w:t>
      </w:r>
      <w:r w:rsidR="000C127F">
        <w:t xml:space="preserve">mainita tai </w:t>
      </w:r>
      <w:r w:rsidR="005F251F">
        <w:t>käsitellä tutkimuksessa.</w:t>
      </w:r>
      <w:r w:rsidR="005F251F">
        <w:rPr>
          <w:rStyle w:val="Alaviitteenviite"/>
        </w:rPr>
        <w:footnoteReference w:id="26"/>
      </w:r>
    </w:p>
    <w:p w14:paraId="74E6CF34" w14:textId="77777777" w:rsidR="00A95D8B" w:rsidRPr="00611624" w:rsidRDefault="002B4BCC" w:rsidP="00EA7EBF">
      <w:pPr>
        <w:pStyle w:val="POTSIKKO"/>
      </w:pPr>
      <w:r w:rsidRPr="00611624">
        <w:t>Lähteet</w:t>
      </w:r>
    </w:p>
    <w:p w14:paraId="55A7F134" w14:textId="77777777" w:rsidR="002555A3" w:rsidRPr="00611624" w:rsidRDefault="002555A3" w:rsidP="002555A3">
      <w:pPr>
        <w:pStyle w:val="Alaviitteenteksti"/>
      </w:pPr>
      <w:bookmarkStart w:id="3" w:name="_Hlk189060027"/>
    </w:p>
    <w:p w14:paraId="26DD46B6" w14:textId="77777777" w:rsidR="002555A3" w:rsidRPr="002555A3" w:rsidRDefault="002555A3" w:rsidP="002555A3">
      <w:pPr>
        <w:pStyle w:val="Alaviitteenteksti"/>
        <w:jc w:val="left"/>
      </w:pPr>
      <w:proofErr w:type="spellStart"/>
      <w:r w:rsidRPr="00611624">
        <w:t>Cambio</w:t>
      </w:r>
      <w:proofErr w:type="spellEnd"/>
      <w:r w:rsidRPr="00611624">
        <w:t xml:space="preserve"> Colombia 10.12.2024. </w:t>
      </w:r>
      <w:r w:rsidRPr="00611624">
        <w:rPr>
          <w:i/>
        </w:rPr>
        <w:t xml:space="preserve">Se </w:t>
      </w:r>
      <w:proofErr w:type="spellStart"/>
      <w:r w:rsidRPr="00611624">
        <w:rPr>
          <w:i/>
        </w:rPr>
        <w:t>le</w:t>
      </w:r>
      <w:proofErr w:type="spellEnd"/>
      <w:r w:rsidRPr="00611624">
        <w:rPr>
          <w:i/>
        </w:rPr>
        <w:t xml:space="preserve"> </w:t>
      </w:r>
      <w:proofErr w:type="spellStart"/>
      <w:r w:rsidRPr="00611624">
        <w:rPr>
          <w:i/>
        </w:rPr>
        <w:t>cayó</w:t>
      </w:r>
      <w:proofErr w:type="spellEnd"/>
      <w:r w:rsidRPr="00611624">
        <w:rPr>
          <w:i/>
        </w:rPr>
        <w:t xml:space="preserve"> </w:t>
      </w:r>
      <w:proofErr w:type="spellStart"/>
      <w:r w:rsidRPr="00611624">
        <w:rPr>
          <w:i/>
        </w:rPr>
        <w:t>el</w:t>
      </w:r>
      <w:proofErr w:type="spellEnd"/>
      <w:r w:rsidRPr="00611624">
        <w:rPr>
          <w:i/>
        </w:rPr>
        <w:t xml:space="preserve"> </w:t>
      </w:r>
      <w:proofErr w:type="spellStart"/>
      <w:r w:rsidRPr="00611624">
        <w:rPr>
          <w:i/>
        </w:rPr>
        <w:t>negocio</w:t>
      </w:r>
      <w:proofErr w:type="spellEnd"/>
      <w:r w:rsidRPr="00611624">
        <w:rPr>
          <w:i/>
        </w:rPr>
        <w:t xml:space="preserve"> del </w:t>
      </w:r>
      <w:proofErr w:type="spellStart"/>
      <w:r w:rsidRPr="00611624">
        <w:rPr>
          <w:i/>
        </w:rPr>
        <w:t>microtráfico</w:t>
      </w:r>
      <w:proofErr w:type="spellEnd"/>
      <w:r w:rsidRPr="00611624">
        <w:rPr>
          <w:i/>
        </w:rPr>
        <w:t xml:space="preserve"> </w:t>
      </w:r>
      <w:proofErr w:type="spellStart"/>
      <w:r w:rsidRPr="00611624">
        <w:rPr>
          <w:i/>
        </w:rPr>
        <w:t>al</w:t>
      </w:r>
      <w:proofErr w:type="spellEnd"/>
      <w:r w:rsidRPr="00611624">
        <w:rPr>
          <w:i/>
        </w:rPr>
        <w:t xml:space="preserve"> </w:t>
      </w:r>
      <w:proofErr w:type="spellStart"/>
      <w:r w:rsidRPr="00611624">
        <w:rPr>
          <w:i/>
        </w:rPr>
        <w:t>Clan</w:t>
      </w:r>
      <w:proofErr w:type="spellEnd"/>
      <w:r w:rsidRPr="00611624">
        <w:rPr>
          <w:i/>
        </w:rPr>
        <w:t xml:space="preserve"> del </w:t>
      </w:r>
      <w:proofErr w:type="spellStart"/>
      <w:r w:rsidRPr="00611624">
        <w:rPr>
          <w:i/>
        </w:rPr>
        <w:t>Golfo</w:t>
      </w:r>
      <w:proofErr w:type="spellEnd"/>
      <w:r w:rsidRPr="00611624">
        <w:rPr>
          <w:i/>
        </w:rPr>
        <w:t xml:space="preserve"> en </w:t>
      </w:r>
      <w:proofErr w:type="spellStart"/>
      <w:r w:rsidRPr="00611624">
        <w:rPr>
          <w:i/>
        </w:rPr>
        <w:t>el</w:t>
      </w:r>
      <w:proofErr w:type="spellEnd"/>
      <w:r w:rsidRPr="00611624">
        <w:rPr>
          <w:i/>
        </w:rPr>
        <w:t xml:space="preserve"> </w:t>
      </w:r>
      <w:proofErr w:type="spellStart"/>
      <w:r w:rsidRPr="00611624">
        <w:rPr>
          <w:i/>
        </w:rPr>
        <w:t>Cesar</w:t>
      </w:r>
      <w:proofErr w:type="spellEnd"/>
      <w:r w:rsidRPr="00611624">
        <w:rPr>
          <w:i/>
        </w:rPr>
        <w:t>.</w:t>
      </w:r>
      <w:r w:rsidRPr="00611624">
        <w:t xml:space="preserve"> </w:t>
      </w:r>
      <w:hyperlink r:id="rId8" w:history="1">
        <w:r w:rsidRPr="002555A3">
          <w:rPr>
            <w:rStyle w:val="Hyperlinkki"/>
          </w:rPr>
          <w:t>https://cambiocolombia.com/conflicto-armado-en-colombia/se-le-cayo-el-negocio-del-microtrafico-al-clan-del-golfo-en-el-cesar</w:t>
        </w:r>
      </w:hyperlink>
      <w:r w:rsidRPr="002555A3">
        <w:t xml:space="preserve"> (kä</w:t>
      </w:r>
      <w:r>
        <w:t xml:space="preserve">yty </w:t>
      </w:r>
      <w:r w:rsidR="00611624">
        <w:t>3</w:t>
      </w:r>
      <w:r>
        <w:t>.2.2025).</w:t>
      </w:r>
    </w:p>
    <w:p w14:paraId="11EE8066" w14:textId="77777777" w:rsidR="003F49B1" w:rsidRDefault="009148BB" w:rsidP="009148BB">
      <w:pPr>
        <w:jc w:val="left"/>
      </w:pPr>
      <w:proofErr w:type="spellStart"/>
      <w:r w:rsidRPr="00302ACD">
        <w:rPr>
          <w:lang w:val="en-US"/>
        </w:rPr>
        <w:t>Caracol</w:t>
      </w:r>
      <w:proofErr w:type="spellEnd"/>
      <w:r w:rsidRPr="00302ACD">
        <w:rPr>
          <w:lang w:val="en-US"/>
        </w:rPr>
        <w:t xml:space="preserve"> Radio 1.10.2022.</w:t>
      </w:r>
      <w:r w:rsidR="00302ACD" w:rsidRPr="00302ACD">
        <w:rPr>
          <w:lang w:val="en-US"/>
        </w:rPr>
        <w:t xml:space="preserve"> </w:t>
      </w:r>
      <w:proofErr w:type="spellStart"/>
      <w:r w:rsidR="00302ACD" w:rsidRPr="00302ACD">
        <w:rPr>
          <w:i/>
          <w:lang w:val="en-US"/>
        </w:rPr>
        <w:t>Desarticulada</w:t>
      </w:r>
      <w:proofErr w:type="spellEnd"/>
      <w:r w:rsidR="00302ACD" w:rsidRPr="00302ACD">
        <w:rPr>
          <w:i/>
          <w:lang w:val="en-US"/>
        </w:rPr>
        <w:t xml:space="preserve"> la </w:t>
      </w:r>
      <w:proofErr w:type="spellStart"/>
      <w:r w:rsidR="00302ACD" w:rsidRPr="00302ACD">
        <w:rPr>
          <w:i/>
          <w:lang w:val="en-US"/>
        </w:rPr>
        <w:t>banda</w:t>
      </w:r>
      <w:proofErr w:type="spellEnd"/>
      <w:r w:rsidR="00302ACD" w:rsidRPr="00302ACD">
        <w:rPr>
          <w:i/>
          <w:lang w:val="en-US"/>
        </w:rPr>
        <w:t xml:space="preserve"> ‘Los del </w:t>
      </w:r>
      <w:proofErr w:type="spellStart"/>
      <w:r w:rsidR="00302ACD" w:rsidRPr="00302ACD">
        <w:rPr>
          <w:i/>
          <w:lang w:val="en-US"/>
        </w:rPr>
        <w:t>Hueco</w:t>
      </w:r>
      <w:proofErr w:type="spellEnd"/>
      <w:r w:rsidR="00302ACD" w:rsidRPr="00302ACD">
        <w:rPr>
          <w:i/>
          <w:lang w:val="en-US"/>
        </w:rPr>
        <w:t xml:space="preserve">’ </w:t>
      </w:r>
      <w:proofErr w:type="spellStart"/>
      <w:r w:rsidR="00302ACD" w:rsidRPr="00302ACD">
        <w:rPr>
          <w:i/>
          <w:lang w:val="en-US"/>
        </w:rPr>
        <w:t>en</w:t>
      </w:r>
      <w:proofErr w:type="spellEnd"/>
      <w:r w:rsidR="00302ACD" w:rsidRPr="00302ACD">
        <w:rPr>
          <w:i/>
          <w:lang w:val="en-US"/>
        </w:rPr>
        <w:t xml:space="preserve"> Quindío, </w:t>
      </w:r>
      <w:proofErr w:type="spellStart"/>
      <w:r w:rsidR="00302ACD" w:rsidRPr="00302ACD">
        <w:rPr>
          <w:i/>
          <w:lang w:val="en-US"/>
        </w:rPr>
        <w:t>dedicada</w:t>
      </w:r>
      <w:proofErr w:type="spellEnd"/>
      <w:r w:rsidR="00302ACD" w:rsidRPr="00302ACD">
        <w:rPr>
          <w:i/>
          <w:lang w:val="en-US"/>
        </w:rPr>
        <w:t xml:space="preserve"> a </w:t>
      </w:r>
      <w:proofErr w:type="spellStart"/>
      <w:r w:rsidR="00302ACD" w:rsidRPr="00302ACD">
        <w:rPr>
          <w:i/>
          <w:lang w:val="en-US"/>
        </w:rPr>
        <w:t>homicidios</w:t>
      </w:r>
      <w:proofErr w:type="spellEnd"/>
      <w:r w:rsidR="00302ACD" w:rsidRPr="00302ACD">
        <w:rPr>
          <w:i/>
          <w:lang w:val="en-US"/>
        </w:rPr>
        <w:t xml:space="preserve"> y </w:t>
      </w:r>
      <w:proofErr w:type="spellStart"/>
      <w:r w:rsidR="00302ACD" w:rsidRPr="00302ACD">
        <w:rPr>
          <w:i/>
          <w:lang w:val="en-US"/>
        </w:rPr>
        <w:t>tráfico</w:t>
      </w:r>
      <w:proofErr w:type="spellEnd"/>
      <w:r w:rsidR="00302ACD" w:rsidRPr="00302ACD">
        <w:rPr>
          <w:i/>
          <w:lang w:val="en-US"/>
        </w:rPr>
        <w:t>.</w:t>
      </w:r>
      <w:r w:rsidRPr="00302ACD">
        <w:rPr>
          <w:lang w:val="en-US"/>
        </w:rPr>
        <w:t xml:space="preserve"> </w:t>
      </w:r>
      <w:hyperlink r:id="rId9" w:history="1">
        <w:r w:rsidRPr="004D7E54">
          <w:rPr>
            <w:rStyle w:val="Hyperlinkki"/>
          </w:rPr>
          <w:t>https://caracol.com.co/2022/10/01/desarticulada-la-banda-los-del-hueco-en-quindio-dedicada-a-homicidios-y-trafico/</w:t>
        </w:r>
      </w:hyperlink>
      <w:r w:rsidR="003F49B1" w:rsidRPr="004D7E54">
        <w:t xml:space="preserve"> (käyty 29.1.2025). </w:t>
      </w:r>
    </w:p>
    <w:p w14:paraId="05C07916" w14:textId="77777777" w:rsidR="009D672A" w:rsidRPr="0060247B" w:rsidRDefault="009D672A" w:rsidP="009D672A">
      <w:pPr>
        <w:jc w:val="left"/>
        <w:rPr>
          <w:lang w:val="sv-SE"/>
        </w:rPr>
      </w:pPr>
      <w:proofErr w:type="spellStart"/>
      <w:r w:rsidRPr="009D672A">
        <w:t>Cardona</w:t>
      </w:r>
      <w:proofErr w:type="spellEnd"/>
      <w:r w:rsidRPr="009D672A">
        <w:t xml:space="preserve"> Valencia, </w:t>
      </w:r>
      <w:proofErr w:type="spellStart"/>
      <w:r w:rsidRPr="009D672A">
        <w:t>Catalina</w:t>
      </w:r>
      <w:proofErr w:type="spellEnd"/>
      <w:r w:rsidRPr="009D672A">
        <w:t xml:space="preserve"> </w:t>
      </w:r>
      <w:proofErr w:type="spellStart"/>
      <w:r w:rsidRPr="009D672A">
        <w:t>María</w:t>
      </w:r>
      <w:proofErr w:type="spellEnd"/>
      <w:r w:rsidRPr="009D672A">
        <w:t xml:space="preserve"> 2017. </w:t>
      </w:r>
      <w:r w:rsidRPr="009D672A">
        <w:rPr>
          <w:i/>
        </w:rPr>
        <w:t xml:space="preserve">Marco </w:t>
      </w:r>
      <w:proofErr w:type="spellStart"/>
      <w:r w:rsidRPr="009D672A">
        <w:rPr>
          <w:i/>
        </w:rPr>
        <w:t>Jurídico</w:t>
      </w:r>
      <w:proofErr w:type="spellEnd"/>
      <w:r w:rsidRPr="009D672A">
        <w:rPr>
          <w:i/>
        </w:rPr>
        <w:t xml:space="preserve"> </w:t>
      </w:r>
      <w:proofErr w:type="spellStart"/>
      <w:r w:rsidRPr="009D672A">
        <w:rPr>
          <w:i/>
        </w:rPr>
        <w:t>para</w:t>
      </w:r>
      <w:proofErr w:type="spellEnd"/>
      <w:r w:rsidRPr="009D672A">
        <w:rPr>
          <w:i/>
        </w:rPr>
        <w:t xml:space="preserve"> la </w:t>
      </w:r>
      <w:proofErr w:type="spellStart"/>
      <w:r w:rsidRPr="009D672A">
        <w:rPr>
          <w:i/>
        </w:rPr>
        <w:t>Persecución</w:t>
      </w:r>
      <w:proofErr w:type="spellEnd"/>
      <w:r w:rsidRPr="009D672A">
        <w:rPr>
          <w:i/>
        </w:rPr>
        <w:t xml:space="preserve"> y </w:t>
      </w:r>
      <w:proofErr w:type="spellStart"/>
      <w:r w:rsidRPr="009D672A">
        <w:rPr>
          <w:i/>
        </w:rPr>
        <w:t>Combate</w:t>
      </w:r>
      <w:proofErr w:type="spellEnd"/>
      <w:r w:rsidRPr="009D672A">
        <w:rPr>
          <w:i/>
        </w:rPr>
        <w:t xml:space="preserve"> de </w:t>
      </w:r>
      <w:proofErr w:type="spellStart"/>
      <w:r w:rsidRPr="009D672A">
        <w:rPr>
          <w:i/>
        </w:rPr>
        <w:t>los</w:t>
      </w:r>
      <w:proofErr w:type="spellEnd"/>
      <w:r w:rsidRPr="009D672A">
        <w:rPr>
          <w:i/>
        </w:rPr>
        <w:t xml:space="preserve"> </w:t>
      </w:r>
      <w:proofErr w:type="spellStart"/>
      <w:r w:rsidRPr="009D672A">
        <w:rPr>
          <w:i/>
        </w:rPr>
        <w:t>Grupos</w:t>
      </w:r>
      <w:proofErr w:type="spellEnd"/>
      <w:r w:rsidRPr="009D672A">
        <w:rPr>
          <w:i/>
        </w:rPr>
        <w:t xml:space="preserve"> </w:t>
      </w:r>
      <w:proofErr w:type="spellStart"/>
      <w:r w:rsidRPr="009D672A">
        <w:rPr>
          <w:i/>
        </w:rPr>
        <w:t>Armados</w:t>
      </w:r>
      <w:proofErr w:type="spellEnd"/>
      <w:r w:rsidRPr="009D672A">
        <w:rPr>
          <w:i/>
        </w:rPr>
        <w:t xml:space="preserve"> </w:t>
      </w:r>
      <w:proofErr w:type="spellStart"/>
      <w:r w:rsidRPr="009D672A">
        <w:rPr>
          <w:i/>
        </w:rPr>
        <w:t>Organizados</w:t>
      </w:r>
      <w:proofErr w:type="spellEnd"/>
      <w:r w:rsidRPr="009D672A">
        <w:rPr>
          <w:i/>
        </w:rPr>
        <w:t xml:space="preserve"> en Colombia</w:t>
      </w:r>
      <w:r w:rsidR="00C63B6A">
        <w:rPr>
          <w:i/>
        </w:rPr>
        <w:t xml:space="preserve"> </w:t>
      </w:r>
      <w:r w:rsidR="00C63B6A">
        <w:t>[maisterintutkielma]</w:t>
      </w:r>
      <w:r w:rsidRPr="009D672A">
        <w:t>.</w:t>
      </w:r>
      <w:r>
        <w:t xml:space="preserve"> </w:t>
      </w:r>
      <w:proofErr w:type="spellStart"/>
      <w:r w:rsidR="00C63B6A" w:rsidRPr="00C63B6A">
        <w:rPr>
          <w:lang w:val="sv-SE"/>
        </w:rPr>
        <w:t>Universidad</w:t>
      </w:r>
      <w:proofErr w:type="spellEnd"/>
      <w:r w:rsidR="00C63B6A" w:rsidRPr="00C63B6A">
        <w:rPr>
          <w:lang w:val="sv-SE"/>
        </w:rPr>
        <w:t xml:space="preserve"> </w:t>
      </w:r>
      <w:proofErr w:type="spellStart"/>
      <w:r w:rsidR="00C63B6A">
        <w:rPr>
          <w:lang w:val="sv-SE"/>
        </w:rPr>
        <w:t>Militar</w:t>
      </w:r>
      <w:proofErr w:type="spellEnd"/>
      <w:r w:rsidR="00C63B6A">
        <w:rPr>
          <w:lang w:val="sv-SE"/>
        </w:rPr>
        <w:t xml:space="preserve"> </w:t>
      </w:r>
      <w:proofErr w:type="spellStart"/>
      <w:r w:rsidR="00C63B6A">
        <w:rPr>
          <w:lang w:val="sv-SE"/>
        </w:rPr>
        <w:t>Nueva</w:t>
      </w:r>
      <w:proofErr w:type="spellEnd"/>
      <w:r w:rsidR="00C63B6A">
        <w:rPr>
          <w:lang w:val="sv-SE"/>
        </w:rPr>
        <w:t xml:space="preserve"> Granada. </w:t>
      </w:r>
      <w:hyperlink r:id="rId10" w:history="1">
        <w:r w:rsidR="00C63B6A" w:rsidRPr="0060247B">
          <w:rPr>
            <w:rStyle w:val="Hyperlinkki"/>
            <w:lang w:val="sv-SE"/>
          </w:rPr>
          <w:t>https://repository.unimilitar.edu.co/server/api/core/bitstreams/4973f05b-eb89-4805-93bf-d1a9c8772396/content</w:t>
        </w:r>
      </w:hyperlink>
      <w:r w:rsidRPr="0060247B">
        <w:rPr>
          <w:lang w:val="sv-SE"/>
        </w:rPr>
        <w:t xml:space="preserve"> (</w:t>
      </w:r>
      <w:proofErr w:type="spellStart"/>
      <w:r w:rsidRPr="0060247B">
        <w:rPr>
          <w:lang w:val="sv-SE"/>
        </w:rPr>
        <w:t>käyty</w:t>
      </w:r>
      <w:proofErr w:type="spellEnd"/>
      <w:r w:rsidRPr="0060247B">
        <w:rPr>
          <w:lang w:val="sv-SE"/>
        </w:rPr>
        <w:t xml:space="preserve"> 3.2.2025).</w:t>
      </w:r>
    </w:p>
    <w:p w14:paraId="36B7B4AF" w14:textId="77777777" w:rsidR="009148BB" w:rsidRPr="003F49B1" w:rsidRDefault="009148BB" w:rsidP="009148BB">
      <w:pPr>
        <w:jc w:val="left"/>
        <w:rPr>
          <w:rStyle w:val="Hyperlinkki"/>
        </w:rPr>
      </w:pPr>
      <w:proofErr w:type="spellStart"/>
      <w:r>
        <w:rPr>
          <w:lang w:val="en-US"/>
        </w:rPr>
        <w:t>Diario</w:t>
      </w:r>
      <w:proofErr w:type="spellEnd"/>
      <w:r>
        <w:rPr>
          <w:lang w:val="en-US"/>
        </w:rPr>
        <w:t xml:space="preserve"> </w:t>
      </w:r>
      <w:proofErr w:type="spellStart"/>
      <w:r>
        <w:rPr>
          <w:lang w:val="en-US"/>
        </w:rPr>
        <w:t>Occidente</w:t>
      </w:r>
      <w:proofErr w:type="spellEnd"/>
      <w:r>
        <w:rPr>
          <w:lang w:val="en-US"/>
        </w:rPr>
        <w:t xml:space="preserve"> 21.11.2023.</w:t>
      </w:r>
      <w:r w:rsidR="00302ACD">
        <w:rPr>
          <w:lang w:val="en-US"/>
        </w:rPr>
        <w:t xml:space="preserve"> </w:t>
      </w:r>
      <w:proofErr w:type="spellStart"/>
      <w:r w:rsidR="00302ACD" w:rsidRPr="00302ACD">
        <w:rPr>
          <w:i/>
          <w:lang w:val="en-US"/>
        </w:rPr>
        <w:t>Desarticulan</w:t>
      </w:r>
      <w:proofErr w:type="spellEnd"/>
      <w:r w:rsidR="00302ACD" w:rsidRPr="00302ACD">
        <w:rPr>
          <w:i/>
          <w:lang w:val="en-US"/>
        </w:rPr>
        <w:t xml:space="preserve"> la </w:t>
      </w:r>
      <w:proofErr w:type="spellStart"/>
      <w:r w:rsidR="00302ACD" w:rsidRPr="00302ACD">
        <w:rPr>
          <w:i/>
          <w:lang w:val="en-US"/>
        </w:rPr>
        <w:t>banda</w:t>
      </w:r>
      <w:proofErr w:type="spellEnd"/>
      <w:r w:rsidR="00302ACD" w:rsidRPr="00302ACD">
        <w:rPr>
          <w:i/>
          <w:lang w:val="en-US"/>
        </w:rPr>
        <w:t xml:space="preserve"> ‘Los del </w:t>
      </w:r>
      <w:proofErr w:type="spellStart"/>
      <w:r w:rsidR="00302ACD" w:rsidRPr="00302ACD">
        <w:rPr>
          <w:i/>
          <w:lang w:val="en-US"/>
        </w:rPr>
        <w:t>Hueco</w:t>
      </w:r>
      <w:proofErr w:type="spellEnd"/>
      <w:r w:rsidR="00302ACD" w:rsidRPr="00302ACD">
        <w:rPr>
          <w:i/>
          <w:lang w:val="en-US"/>
        </w:rPr>
        <w:t xml:space="preserve">’ que </w:t>
      </w:r>
      <w:proofErr w:type="spellStart"/>
      <w:r w:rsidR="00302ACD" w:rsidRPr="00302ACD">
        <w:rPr>
          <w:i/>
          <w:lang w:val="en-US"/>
        </w:rPr>
        <w:t>tenía</w:t>
      </w:r>
      <w:proofErr w:type="spellEnd"/>
      <w:r w:rsidR="00302ACD" w:rsidRPr="00302ACD">
        <w:rPr>
          <w:i/>
          <w:lang w:val="en-US"/>
        </w:rPr>
        <w:t xml:space="preserve"> </w:t>
      </w:r>
      <w:proofErr w:type="spellStart"/>
      <w:r w:rsidR="00302ACD" w:rsidRPr="00302ACD">
        <w:rPr>
          <w:i/>
          <w:lang w:val="en-US"/>
        </w:rPr>
        <w:t>aterrorizados</w:t>
      </w:r>
      <w:proofErr w:type="spellEnd"/>
      <w:r w:rsidR="00302ACD" w:rsidRPr="00302ACD">
        <w:rPr>
          <w:i/>
          <w:lang w:val="en-US"/>
        </w:rPr>
        <w:t xml:space="preserve"> a los </w:t>
      </w:r>
      <w:proofErr w:type="spellStart"/>
      <w:r w:rsidR="00302ACD" w:rsidRPr="00302ACD">
        <w:rPr>
          <w:i/>
          <w:lang w:val="en-US"/>
        </w:rPr>
        <w:t>caleños</w:t>
      </w:r>
      <w:proofErr w:type="spellEnd"/>
      <w:r w:rsidR="00302ACD" w:rsidRPr="00302ACD">
        <w:rPr>
          <w:i/>
          <w:lang w:val="en-US"/>
        </w:rPr>
        <w:t>.</w:t>
      </w:r>
      <w:r>
        <w:rPr>
          <w:lang w:val="en-US"/>
        </w:rPr>
        <w:t xml:space="preserve"> </w:t>
      </w:r>
      <w:hyperlink r:id="rId11" w:history="1">
        <w:r w:rsidRPr="003F49B1">
          <w:rPr>
            <w:rStyle w:val="Hyperlinkki"/>
          </w:rPr>
          <w:t>https://occidente.co/cali/desarticulan-la-banda-los-del-hueco-que-tenia-aterrorizados-a-los-calenos/</w:t>
        </w:r>
      </w:hyperlink>
      <w:r w:rsidR="003F49B1" w:rsidRPr="003F49B1">
        <w:t xml:space="preserve"> (käyty 29.1.2025).</w:t>
      </w:r>
    </w:p>
    <w:p w14:paraId="172F1EF0" w14:textId="05C28B1F" w:rsidR="002134C4" w:rsidRDefault="009148BB" w:rsidP="009148BB">
      <w:pPr>
        <w:jc w:val="left"/>
        <w:rPr>
          <w:lang w:val="en-US"/>
        </w:rPr>
      </w:pPr>
      <w:proofErr w:type="spellStart"/>
      <w:r w:rsidRPr="00302ACD">
        <w:rPr>
          <w:lang w:val="en-US"/>
        </w:rPr>
        <w:t>Infobae</w:t>
      </w:r>
      <w:proofErr w:type="spellEnd"/>
      <w:r w:rsidRPr="00302ACD">
        <w:rPr>
          <w:lang w:val="en-US"/>
        </w:rPr>
        <w:t xml:space="preserve"> </w:t>
      </w:r>
    </w:p>
    <w:p w14:paraId="135FE501" w14:textId="0B34E32F" w:rsidR="002134C4" w:rsidRPr="002134C4" w:rsidRDefault="002134C4" w:rsidP="002134C4">
      <w:pPr>
        <w:ind w:left="720"/>
        <w:jc w:val="left"/>
      </w:pPr>
      <w:r>
        <w:rPr>
          <w:lang w:val="en-US"/>
        </w:rPr>
        <w:t xml:space="preserve">11.11.2024. </w:t>
      </w:r>
      <w:proofErr w:type="spellStart"/>
      <w:r w:rsidRPr="002134C4">
        <w:rPr>
          <w:i/>
          <w:lang w:val="en-US"/>
        </w:rPr>
        <w:t>Detienen</w:t>
      </w:r>
      <w:proofErr w:type="spellEnd"/>
      <w:r w:rsidRPr="002134C4">
        <w:rPr>
          <w:i/>
          <w:lang w:val="en-US"/>
        </w:rPr>
        <w:t xml:space="preserve"> a 11 personas que </w:t>
      </w:r>
      <w:proofErr w:type="spellStart"/>
      <w:r w:rsidRPr="002134C4">
        <w:rPr>
          <w:i/>
          <w:lang w:val="en-US"/>
        </w:rPr>
        <w:t>pertenecían</w:t>
      </w:r>
      <w:proofErr w:type="spellEnd"/>
      <w:r w:rsidRPr="002134C4">
        <w:rPr>
          <w:i/>
          <w:lang w:val="en-US"/>
        </w:rPr>
        <w:t xml:space="preserve"> a una </w:t>
      </w:r>
      <w:proofErr w:type="spellStart"/>
      <w:r w:rsidRPr="002134C4">
        <w:rPr>
          <w:i/>
          <w:lang w:val="en-US"/>
        </w:rPr>
        <w:t>organización</w:t>
      </w:r>
      <w:proofErr w:type="spellEnd"/>
      <w:r w:rsidRPr="002134C4">
        <w:rPr>
          <w:i/>
          <w:lang w:val="en-US"/>
        </w:rPr>
        <w:t xml:space="preserve"> </w:t>
      </w:r>
      <w:proofErr w:type="spellStart"/>
      <w:r w:rsidRPr="002134C4">
        <w:rPr>
          <w:i/>
          <w:lang w:val="en-US"/>
        </w:rPr>
        <w:t>colombiana</w:t>
      </w:r>
      <w:proofErr w:type="spellEnd"/>
      <w:r w:rsidRPr="002134C4">
        <w:rPr>
          <w:i/>
          <w:lang w:val="en-US"/>
        </w:rPr>
        <w:t xml:space="preserve"> de </w:t>
      </w:r>
      <w:proofErr w:type="spellStart"/>
      <w:r w:rsidRPr="002134C4">
        <w:rPr>
          <w:i/>
          <w:lang w:val="en-US"/>
        </w:rPr>
        <w:t>tráfico</w:t>
      </w:r>
      <w:proofErr w:type="spellEnd"/>
      <w:r w:rsidRPr="002134C4">
        <w:rPr>
          <w:i/>
          <w:lang w:val="en-US"/>
        </w:rPr>
        <w:t xml:space="preserve"> de </w:t>
      </w:r>
      <w:proofErr w:type="spellStart"/>
      <w:r w:rsidRPr="002134C4">
        <w:rPr>
          <w:i/>
          <w:lang w:val="en-US"/>
        </w:rPr>
        <w:t>drogas</w:t>
      </w:r>
      <w:proofErr w:type="spellEnd"/>
      <w:r w:rsidRPr="002134C4">
        <w:rPr>
          <w:lang w:val="en-US"/>
        </w:rPr>
        <w:t xml:space="preserve">. </w:t>
      </w:r>
      <w:hyperlink r:id="rId12" w:history="1">
        <w:r w:rsidRPr="002134C4">
          <w:rPr>
            <w:rStyle w:val="Hyperlinkki"/>
          </w:rPr>
          <w:t>https://www.infobae.com/america/agencias/2024/10/29/detienen-a-11-personas-que-pertenecian-a-una-organizacion-colombiana-de-trafico-de-drogas/</w:t>
        </w:r>
      </w:hyperlink>
      <w:r w:rsidRPr="002134C4">
        <w:t xml:space="preserve"> (käyty 11.2.2025). </w:t>
      </w:r>
    </w:p>
    <w:p w14:paraId="409B80EE" w14:textId="3345C8A5" w:rsidR="009148BB" w:rsidRPr="002134C4" w:rsidRDefault="009148BB" w:rsidP="002134C4">
      <w:pPr>
        <w:ind w:left="720"/>
        <w:jc w:val="left"/>
        <w:rPr>
          <w:lang w:val="en-US"/>
        </w:rPr>
      </w:pPr>
      <w:r w:rsidRPr="00302ACD">
        <w:rPr>
          <w:lang w:val="en-US"/>
        </w:rPr>
        <w:t>17.3.2022.</w:t>
      </w:r>
      <w:r w:rsidR="00302ACD" w:rsidRPr="00302ACD">
        <w:rPr>
          <w:lang w:val="en-US"/>
        </w:rPr>
        <w:t xml:space="preserve"> </w:t>
      </w:r>
      <w:r w:rsidR="00302ACD" w:rsidRPr="00302ACD">
        <w:rPr>
          <w:i/>
          <w:lang w:val="en-US"/>
        </w:rPr>
        <w:t xml:space="preserve">'Monkey </w:t>
      </w:r>
      <w:proofErr w:type="spellStart"/>
      <w:r w:rsidR="00302ACD" w:rsidRPr="00302ACD">
        <w:rPr>
          <w:i/>
          <w:lang w:val="en-US"/>
        </w:rPr>
        <w:t>chinga</w:t>
      </w:r>
      <w:proofErr w:type="spellEnd"/>
      <w:r w:rsidR="00302ACD" w:rsidRPr="00302ACD">
        <w:rPr>
          <w:i/>
          <w:lang w:val="en-US"/>
        </w:rPr>
        <w:t xml:space="preserve">' falls, criminal with more than 21 years of experience in the capital of </w:t>
      </w:r>
      <w:proofErr w:type="spellStart"/>
      <w:r w:rsidR="00302ACD" w:rsidRPr="00302ACD">
        <w:rPr>
          <w:i/>
          <w:lang w:val="en-US"/>
        </w:rPr>
        <w:t>Vallecaucana</w:t>
      </w:r>
      <w:proofErr w:type="spellEnd"/>
      <w:r w:rsidR="00302ACD" w:rsidRPr="00302ACD">
        <w:rPr>
          <w:i/>
          <w:lang w:val="en-US"/>
        </w:rPr>
        <w:t>.</w:t>
      </w:r>
      <w:r w:rsidRPr="00302ACD">
        <w:rPr>
          <w:lang w:val="en-US"/>
        </w:rPr>
        <w:t xml:space="preserve"> </w:t>
      </w:r>
      <w:hyperlink r:id="rId13" w:history="1">
        <w:r w:rsidRPr="003F49B1">
          <w:rPr>
            <w:rStyle w:val="Hyperlinkki"/>
          </w:rPr>
          <w:t>https://www.infobae.com/en/2022/03/17/monkey-chinga-falls-criminal-with-more-than-21-years-of-experience-in-the-capital-of-vallecaucana/</w:t>
        </w:r>
      </w:hyperlink>
      <w:r w:rsidR="003F49B1" w:rsidRPr="003F49B1">
        <w:t xml:space="preserve"> (käyty 29.1.2025).</w:t>
      </w:r>
    </w:p>
    <w:p w14:paraId="28ADFEC2" w14:textId="77777777" w:rsidR="001F75B0" w:rsidRPr="00E70691" w:rsidRDefault="0095201A" w:rsidP="009148BB">
      <w:pPr>
        <w:jc w:val="left"/>
        <w:rPr>
          <w:lang w:val="en-US"/>
        </w:rPr>
      </w:pPr>
      <w:proofErr w:type="spellStart"/>
      <w:r w:rsidRPr="00E70691">
        <w:rPr>
          <w:lang w:val="en-US"/>
        </w:rPr>
        <w:t>InSight</w:t>
      </w:r>
      <w:proofErr w:type="spellEnd"/>
      <w:r w:rsidRPr="00E70691">
        <w:rPr>
          <w:lang w:val="en-US"/>
        </w:rPr>
        <w:t xml:space="preserve"> Crime </w:t>
      </w:r>
    </w:p>
    <w:p w14:paraId="36131937" w14:textId="77777777" w:rsidR="001F75B0" w:rsidRPr="001F75B0" w:rsidRDefault="001F75B0" w:rsidP="00D27F8C">
      <w:pPr>
        <w:ind w:left="720"/>
        <w:jc w:val="left"/>
      </w:pPr>
      <w:r w:rsidRPr="00E70691">
        <w:rPr>
          <w:lang w:val="en-US"/>
        </w:rPr>
        <w:t xml:space="preserve">5.12.2023. </w:t>
      </w:r>
      <w:proofErr w:type="spellStart"/>
      <w:r w:rsidRPr="00E70691">
        <w:rPr>
          <w:i/>
          <w:lang w:val="en-US"/>
        </w:rPr>
        <w:t>Gaitanistas</w:t>
      </w:r>
      <w:proofErr w:type="spellEnd"/>
      <w:r w:rsidRPr="00E70691">
        <w:rPr>
          <w:i/>
          <w:lang w:val="en-US"/>
        </w:rPr>
        <w:t xml:space="preserve"> – Gulf Clan.</w:t>
      </w:r>
      <w:r w:rsidRPr="00E70691">
        <w:rPr>
          <w:lang w:val="en-US"/>
        </w:rPr>
        <w:t xml:space="preserve"> </w:t>
      </w:r>
      <w:hyperlink r:id="rId14" w:history="1">
        <w:r w:rsidRPr="001F75B0">
          <w:rPr>
            <w:rStyle w:val="Hyperlinkki"/>
          </w:rPr>
          <w:t>https://insightcrime.org/colombia-organized-crime-news/urabenos-profile/</w:t>
        </w:r>
      </w:hyperlink>
      <w:r w:rsidRPr="001F75B0">
        <w:t xml:space="preserve"> (käy</w:t>
      </w:r>
      <w:r>
        <w:t xml:space="preserve">ty </w:t>
      </w:r>
      <w:r w:rsidR="00D27F8C">
        <w:t>30.1.2025).</w:t>
      </w:r>
    </w:p>
    <w:p w14:paraId="15BB2A6D" w14:textId="02598211" w:rsidR="001F75B0" w:rsidRPr="001F75B0" w:rsidRDefault="0095201A" w:rsidP="00D27F8C">
      <w:pPr>
        <w:ind w:left="720"/>
        <w:jc w:val="left"/>
        <w:rPr>
          <w:rStyle w:val="Hyperlinkki"/>
          <w:color w:val="auto"/>
          <w:u w:val="none"/>
        </w:rPr>
      </w:pPr>
      <w:r w:rsidRPr="0095201A">
        <w:lastRenderedPageBreak/>
        <w:t xml:space="preserve">14.3.2018 </w:t>
      </w:r>
      <w:r w:rsidR="00843B74">
        <w:t>[</w:t>
      </w:r>
      <w:r w:rsidRPr="0095201A">
        <w:t>päivämäärä epäselvä: artikkelissa kerro</w:t>
      </w:r>
      <w:r>
        <w:t>taan vuoden 2021 tapahtumista</w:t>
      </w:r>
      <w:r w:rsidR="00843B74">
        <w:t>].</w:t>
      </w:r>
      <w:r w:rsidRPr="0095201A">
        <w:t xml:space="preserve"> </w:t>
      </w:r>
      <w:r w:rsidRPr="0095201A">
        <w:rPr>
          <w:i/>
        </w:rPr>
        <w:t xml:space="preserve">Los </w:t>
      </w:r>
      <w:proofErr w:type="spellStart"/>
      <w:r w:rsidRPr="0095201A">
        <w:rPr>
          <w:i/>
        </w:rPr>
        <w:t>Puntilleros</w:t>
      </w:r>
      <w:proofErr w:type="spellEnd"/>
      <w:r w:rsidRPr="0095201A">
        <w:rPr>
          <w:i/>
        </w:rPr>
        <w:t>.</w:t>
      </w:r>
      <w:r w:rsidRPr="0095201A">
        <w:t xml:space="preserve"> </w:t>
      </w:r>
      <w:hyperlink r:id="rId15" w:history="1">
        <w:r w:rsidRPr="0095201A">
          <w:rPr>
            <w:rStyle w:val="Hyperlinkki"/>
          </w:rPr>
          <w:t>https://insightcrime.org/es/noticias-crimen-organizado-colombia/los-puntilleros-2/</w:t>
        </w:r>
      </w:hyperlink>
      <w:r w:rsidRPr="0095201A">
        <w:t xml:space="preserve"> (käyty 30.1.2025).</w:t>
      </w:r>
    </w:p>
    <w:p w14:paraId="48574A19" w14:textId="77777777" w:rsidR="001F75B0" w:rsidRDefault="001F75B0" w:rsidP="009148BB">
      <w:pPr>
        <w:jc w:val="left"/>
      </w:pPr>
      <w:proofErr w:type="spellStart"/>
      <w:r w:rsidRPr="001F75B0">
        <w:rPr>
          <w:lang w:val="en-US"/>
        </w:rPr>
        <w:t>InSight</w:t>
      </w:r>
      <w:proofErr w:type="spellEnd"/>
      <w:r w:rsidRPr="001F75B0">
        <w:rPr>
          <w:lang w:val="en-US"/>
        </w:rPr>
        <w:t xml:space="preserve"> Crime / Garcia, Sara 1.11</w:t>
      </w:r>
      <w:r>
        <w:rPr>
          <w:lang w:val="en-US"/>
        </w:rPr>
        <w:t xml:space="preserve">.2021. </w:t>
      </w:r>
      <w:r w:rsidRPr="001F75B0">
        <w:rPr>
          <w:i/>
          <w:lang w:val="en-US"/>
        </w:rPr>
        <w:t xml:space="preserve">The </w:t>
      </w:r>
      <w:proofErr w:type="spellStart"/>
      <w:r w:rsidRPr="001F75B0">
        <w:rPr>
          <w:i/>
          <w:lang w:val="en-US"/>
        </w:rPr>
        <w:t>Gaitanistas</w:t>
      </w:r>
      <w:proofErr w:type="spellEnd"/>
      <w:r w:rsidRPr="001F75B0">
        <w:rPr>
          <w:i/>
          <w:lang w:val="en-US"/>
        </w:rPr>
        <w:t xml:space="preserve"> After </w:t>
      </w:r>
      <w:proofErr w:type="spellStart"/>
      <w:r w:rsidRPr="001F75B0">
        <w:rPr>
          <w:i/>
          <w:lang w:val="en-US"/>
        </w:rPr>
        <w:t>Otoniel</w:t>
      </w:r>
      <w:proofErr w:type="spellEnd"/>
      <w:r w:rsidRPr="001F75B0">
        <w:rPr>
          <w:i/>
          <w:lang w:val="en-US"/>
        </w:rPr>
        <w:t xml:space="preserve"> – What Becomes of Colombia’s Largest Criminal </w:t>
      </w:r>
      <w:proofErr w:type="gramStart"/>
      <w:r w:rsidRPr="001F75B0">
        <w:rPr>
          <w:i/>
          <w:lang w:val="en-US"/>
        </w:rPr>
        <w:t>Threat?.</w:t>
      </w:r>
      <w:proofErr w:type="gramEnd"/>
      <w:r>
        <w:rPr>
          <w:lang w:val="en-US"/>
        </w:rPr>
        <w:t xml:space="preserve"> </w:t>
      </w:r>
      <w:hyperlink r:id="rId16" w:history="1">
        <w:r w:rsidRPr="001F75B0">
          <w:rPr>
            <w:rStyle w:val="Hyperlinkki"/>
          </w:rPr>
          <w:t>https://insightcrime.org/news/urabenos-after-otoniel-what-becomes-colombia-largest-criminal-threat/</w:t>
        </w:r>
      </w:hyperlink>
      <w:r w:rsidRPr="001F75B0">
        <w:t xml:space="preserve"> (kä</w:t>
      </w:r>
      <w:r>
        <w:t>yty 3</w:t>
      </w:r>
      <w:r w:rsidR="00D27F8C">
        <w:t>0</w:t>
      </w:r>
      <w:r>
        <w:t xml:space="preserve">.1.2025). </w:t>
      </w:r>
    </w:p>
    <w:p w14:paraId="57C28B41" w14:textId="77777777" w:rsidR="00E70691" w:rsidRPr="00E70691" w:rsidRDefault="00E70691" w:rsidP="009148BB">
      <w:pPr>
        <w:jc w:val="left"/>
      </w:pPr>
      <w:r>
        <w:rPr>
          <w:lang w:val="en-US"/>
        </w:rPr>
        <w:t xml:space="preserve">International Crisis Group 19.3.2024. </w:t>
      </w:r>
      <w:r w:rsidRPr="00E70691">
        <w:rPr>
          <w:i/>
          <w:lang w:val="en-US"/>
        </w:rPr>
        <w:t xml:space="preserve">The Unsolved Crime in “Total Peace”: Dealing with Colombia’s </w:t>
      </w:r>
      <w:proofErr w:type="spellStart"/>
      <w:r w:rsidRPr="00E70691">
        <w:rPr>
          <w:i/>
          <w:lang w:val="en-US"/>
        </w:rPr>
        <w:t>Gaitanistas</w:t>
      </w:r>
      <w:proofErr w:type="spellEnd"/>
      <w:r w:rsidRPr="00E70691">
        <w:rPr>
          <w:i/>
          <w:lang w:val="en-US"/>
        </w:rPr>
        <w:t>.</w:t>
      </w:r>
      <w:r>
        <w:rPr>
          <w:lang w:val="en-US"/>
        </w:rPr>
        <w:t xml:space="preserve"> </w:t>
      </w:r>
      <w:hyperlink r:id="rId17" w:history="1">
        <w:r w:rsidRPr="00E70691">
          <w:rPr>
            <w:rStyle w:val="Hyperlinkki"/>
          </w:rPr>
          <w:t>https://www.crisisgroup.org/latin-america-caribbean/andes/colombia/105-unsolved-crime-total-peace-dealing-colombias-gaitanistas</w:t>
        </w:r>
      </w:hyperlink>
      <w:r w:rsidRPr="00E70691">
        <w:t xml:space="preserve"> (kä</w:t>
      </w:r>
      <w:r>
        <w:t>yty 31.1.2025).</w:t>
      </w:r>
    </w:p>
    <w:p w14:paraId="5D652536" w14:textId="77777777" w:rsidR="009148BB" w:rsidRPr="003F49B1" w:rsidRDefault="009148BB" w:rsidP="009148BB">
      <w:pPr>
        <w:jc w:val="left"/>
        <w:rPr>
          <w:rStyle w:val="Hyperlinkki"/>
        </w:rPr>
      </w:pPr>
      <w:proofErr w:type="spellStart"/>
      <w:r w:rsidRPr="00E70691">
        <w:t>Nueva</w:t>
      </w:r>
      <w:proofErr w:type="spellEnd"/>
      <w:r w:rsidRPr="00E70691">
        <w:t xml:space="preserve"> </w:t>
      </w:r>
      <w:proofErr w:type="spellStart"/>
      <w:r w:rsidRPr="00E70691">
        <w:t>Crónica</w:t>
      </w:r>
      <w:proofErr w:type="spellEnd"/>
      <w:r w:rsidRPr="00E70691">
        <w:t xml:space="preserve"> </w:t>
      </w:r>
      <w:proofErr w:type="spellStart"/>
      <w:r w:rsidRPr="00E70691">
        <w:t>Quindío</w:t>
      </w:r>
      <w:proofErr w:type="spellEnd"/>
      <w:r w:rsidRPr="00E70691">
        <w:t xml:space="preserve"> 27.9.2022. </w:t>
      </w:r>
      <w:bookmarkEnd w:id="3"/>
      <w:proofErr w:type="spellStart"/>
      <w:r w:rsidR="00302ACD" w:rsidRPr="003F49B1">
        <w:rPr>
          <w:i/>
        </w:rPr>
        <w:t>Desarticularon</w:t>
      </w:r>
      <w:proofErr w:type="spellEnd"/>
      <w:r w:rsidR="00302ACD" w:rsidRPr="003F49B1">
        <w:rPr>
          <w:i/>
        </w:rPr>
        <w:t xml:space="preserve"> a ‘Los del </w:t>
      </w:r>
      <w:proofErr w:type="spellStart"/>
      <w:r w:rsidR="00302ACD" w:rsidRPr="003F49B1">
        <w:rPr>
          <w:i/>
        </w:rPr>
        <w:t>Hueco</w:t>
      </w:r>
      <w:proofErr w:type="spellEnd"/>
      <w:r w:rsidR="00302ACD" w:rsidRPr="003F49B1">
        <w:rPr>
          <w:i/>
        </w:rPr>
        <w:t xml:space="preserve">’ </w:t>
      </w:r>
      <w:proofErr w:type="spellStart"/>
      <w:r w:rsidR="00302ACD" w:rsidRPr="003F49B1">
        <w:rPr>
          <w:i/>
        </w:rPr>
        <w:t>responsables</w:t>
      </w:r>
      <w:proofErr w:type="spellEnd"/>
      <w:r w:rsidR="00302ACD" w:rsidRPr="003F49B1">
        <w:rPr>
          <w:i/>
        </w:rPr>
        <w:t xml:space="preserve"> de </w:t>
      </w:r>
      <w:proofErr w:type="spellStart"/>
      <w:r w:rsidR="00302ACD" w:rsidRPr="003F49B1">
        <w:rPr>
          <w:i/>
        </w:rPr>
        <w:t>por</w:t>
      </w:r>
      <w:proofErr w:type="spellEnd"/>
      <w:r w:rsidR="00302ACD" w:rsidRPr="003F49B1">
        <w:rPr>
          <w:i/>
        </w:rPr>
        <w:t xml:space="preserve"> </w:t>
      </w:r>
      <w:proofErr w:type="spellStart"/>
      <w:r w:rsidR="00302ACD" w:rsidRPr="003F49B1">
        <w:rPr>
          <w:i/>
        </w:rPr>
        <w:t>lo</w:t>
      </w:r>
      <w:proofErr w:type="spellEnd"/>
      <w:r w:rsidR="00302ACD" w:rsidRPr="003F49B1">
        <w:rPr>
          <w:i/>
        </w:rPr>
        <w:t xml:space="preserve"> </w:t>
      </w:r>
      <w:proofErr w:type="spellStart"/>
      <w:r w:rsidR="00302ACD" w:rsidRPr="003F49B1">
        <w:rPr>
          <w:i/>
        </w:rPr>
        <w:t>menos</w:t>
      </w:r>
      <w:proofErr w:type="spellEnd"/>
      <w:r w:rsidR="00302ACD" w:rsidRPr="003F49B1">
        <w:rPr>
          <w:i/>
        </w:rPr>
        <w:t xml:space="preserve"> 18 </w:t>
      </w:r>
      <w:proofErr w:type="spellStart"/>
      <w:r w:rsidR="00302ACD" w:rsidRPr="003F49B1">
        <w:rPr>
          <w:i/>
        </w:rPr>
        <w:t>homicidios</w:t>
      </w:r>
      <w:proofErr w:type="spellEnd"/>
      <w:r w:rsidR="00302ACD" w:rsidRPr="003F49B1">
        <w:rPr>
          <w:i/>
        </w:rPr>
        <w:t xml:space="preserve"> en </w:t>
      </w:r>
      <w:proofErr w:type="spellStart"/>
      <w:r w:rsidR="00302ACD" w:rsidRPr="003F49B1">
        <w:rPr>
          <w:i/>
        </w:rPr>
        <w:t>el</w:t>
      </w:r>
      <w:proofErr w:type="spellEnd"/>
      <w:r w:rsidR="00302ACD" w:rsidRPr="003F49B1">
        <w:rPr>
          <w:i/>
        </w:rPr>
        <w:t xml:space="preserve"> </w:t>
      </w:r>
      <w:proofErr w:type="spellStart"/>
      <w:r w:rsidR="00302ACD" w:rsidRPr="003F49B1">
        <w:rPr>
          <w:i/>
        </w:rPr>
        <w:t>Quindío</w:t>
      </w:r>
      <w:proofErr w:type="spellEnd"/>
      <w:r w:rsidR="00302ACD" w:rsidRPr="003F49B1">
        <w:rPr>
          <w:i/>
        </w:rPr>
        <w:t>.</w:t>
      </w:r>
      <w:r w:rsidR="00302ACD" w:rsidRPr="003F49B1">
        <w:t xml:space="preserve"> </w:t>
      </w:r>
      <w:hyperlink r:id="rId18" w:history="1">
        <w:r w:rsidR="00302ACD" w:rsidRPr="003F49B1">
          <w:rPr>
            <w:rStyle w:val="Hyperlinkki"/>
          </w:rPr>
          <w:t>https://www.cronicadelquindio.com/noticias/judicial/desarticularon-a-los-del-hueco-responsables-de-por-lo-menos-18-homicidios-en-el-quindio</w:t>
        </w:r>
      </w:hyperlink>
      <w:r w:rsidR="003F49B1" w:rsidRPr="003F49B1">
        <w:t xml:space="preserve"> (käyty 29.1.2025).</w:t>
      </w:r>
    </w:p>
    <w:p w14:paraId="0C517857" w14:textId="77777777" w:rsidR="009148BB" w:rsidRPr="009148BB" w:rsidRDefault="009148BB" w:rsidP="009148BB">
      <w:pPr>
        <w:pStyle w:val="LeiptekstiMigri"/>
        <w:ind w:left="0"/>
        <w:jc w:val="left"/>
      </w:pPr>
      <w:r>
        <w:rPr>
          <w:lang w:val="sv-SE"/>
        </w:rPr>
        <w:t xml:space="preserve">El </w:t>
      </w:r>
      <w:proofErr w:type="spellStart"/>
      <w:r>
        <w:rPr>
          <w:lang w:val="sv-SE"/>
        </w:rPr>
        <w:t>Nuevo</w:t>
      </w:r>
      <w:proofErr w:type="spellEnd"/>
      <w:r>
        <w:rPr>
          <w:lang w:val="sv-SE"/>
        </w:rPr>
        <w:t xml:space="preserve"> </w:t>
      </w:r>
      <w:proofErr w:type="spellStart"/>
      <w:r>
        <w:rPr>
          <w:lang w:val="sv-SE"/>
        </w:rPr>
        <w:t>Siglo</w:t>
      </w:r>
      <w:proofErr w:type="spellEnd"/>
      <w:r>
        <w:rPr>
          <w:lang w:val="sv-SE"/>
        </w:rPr>
        <w:t xml:space="preserve"> 1.5.2015. </w:t>
      </w:r>
      <w:r w:rsidRPr="00302ACD">
        <w:rPr>
          <w:i/>
          <w:lang w:val="sv-SE"/>
        </w:rPr>
        <w:t xml:space="preserve">Caen 34 de La Banda del </w:t>
      </w:r>
      <w:proofErr w:type="spellStart"/>
      <w:r w:rsidRPr="00302ACD">
        <w:rPr>
          <w:i/>
          <w:lang w:val="sv-SE"/>
        </w:rPr>
        <w:t>Hueco</w:t>
      </w:r>
      <w:proofErr w:type="spellEnd"/>
      <w:r w:rsidRPr="00302ACD">
        <w:rPr>
          <w:i/>
          <w:lang w:val="sv-SE"/>
        </w:rPr>
        <w:t xml:space="preserve"> en Antioquia. </w:t>
      </w:r>
      <w:hyperlink r:id="rId19" w:history="1">
        <w:r w:rsidRPr="00950E71">
          <w:rPr>
            <w:rStyle w:val="Hyperlinkki"/>
          </w:rPr>
          <w:t>https://www.elnuevosiglo.com.co/caen-34-de-la-banda-del-hueco-en-antioquia</w:t>
        </w:r>
      </w:hyperlink>
      <w:r w:rsidR="003F49B1" w:rsidRPr="003F49B1">
        <w:t xml:space="preserve"> (käyty 29.1.2025). </w:t>
      </w:r>
      <w:r w:rsidRPr="00950E71">
        <w:t xml:space="preserve"> </w:t>
      </w:r>
    </w:p>
    <w:p w14:paraId="2C824E6A" w14:textId="77777777" w:rsidR="009148BB" w:rsidRPr="00302ACD" w:rsidRDefault="009148BB" w:rsidP="009148BB">
      <w:pPr>
        <w:pStyle w:val="LeiptekstiMigri"/>
        <w:ind w:left="0"/>
      </w:pPr>
      <w:proofErr w:type="spellStart"/>
      <w:r w:rsidRPr="00302ACD">
        <w:t>Policía</w:t>
      </w:r>
      <w:proofErr w:type="spellEnd"/>
      <w:r w:rsidRPr="00302ACD">
        <w:t xml:space="preserve"> </w:t>
      </w:r>
      <w:proofErr w:type="spellStart"/>
      <w:r w:rsidRPr="00302ACD">
        <w:t>Nacional</w:t>
      </w:r>
      <w:proofErr w:type="spellEnd"/>
      <w:r w:rsidRPr="00302ACD">
        <w:t xml:space="preserve"> </w:t>
      </w:r>
      <w:r w:rsidR="00302ACD">
        <w:t>de Colombia</w:t>
      </w:r>
    </w:p>
    <w:p w14:paraId="1E0703D0" w14:textId="77777777" w:rsidR="00C05665" w:rsidRPr="00302ACD" w:rsidRDefault="00C05665" w:rsidP="00C05665">
      <w:pPr>
        <w:ind w:left="720"/>
        <w:jc w:val="left"/>
        <w:rPr>
          <w:rStyle w:val="Hyperlinkki"/>
        </w:rPr>
      </w:pPr>
      <w:r w:rsidRPr="00302ACD">
        <w:t xml:space="preserve">26.10.2024. </w:t>
      </w:r>
      <w:r w:rsidRPr="00302ACD">
        <w:rPr>
          <w:i/>
        </w:rPr>
        <w:t xml:space="preserve">La </w:t>
      </w:r>
      <w:proofErr w:type="spellStart"/>
      <w:r w:rsidRPr="00302ACD">
        <w:rPr>
          <w:i/>
        </w:rPr>
        <w:t>Policía</w:t>
      </w:r>
      <w:proofErr w:type="spellEnd"/>
      <w:r w:rsidRPr="00302ACD">
        <w:rPr>
          <w:i/>
        </w:rPr>
        <w:t xml:space="preserve"> </w:t>
      </w:r>
      <w:proofErr w:type="spellStart"/>
      <w:r w:rsidRPr="00302ACD">
        <w:rPr>
          <w:i/>
        </w:rPr>
        <w:t>Nacional</w:t>
      </w:r>
      <w:proofErr w:type="spellEnd"/>
      <w:r w:rsidRPr="00302ACD">
        <w:rPr>
          <w:i/>
        </w:rPr>
        <w:t xml:space="preserve"> </w:t>
      </w:r>
      <w:proofErr w:type="spellStart"/>
      <w:r w:rsidRPr="00302ACD">
        <w:rPr>
          <w:i/>
        </w:rPr>
        <w:t>desarticuló</w:t>
      </w:r>
      <w:proofErr w:type="spellEnd"/>
      <w:r w:rsidRPr="00302ACD">
        <w:rPr>
          <w:i/>
        </w:rPr>
        <w:t xml:space="preserve"> </w:t>
      </w:r>
      <w:proofErr w:type="spellStart"/>
      <w:r w:rsidRPr="00302ACD">
        <w:rPr>
          <w:i/>
        </w:rPr>
        <w:t>el</w:t>
      </w:r>
      <w:proofErr w:type="spellEnd"/>
      <w:r w:rsidRPr="00302ACD">
        <w:rPr>
          <w:i/>
        </w:rPr>
        <w:t xml:space="preserve"> </w:t>
      </w:r>
      <w:proofErr w:type="spellStart"/>
      <w:r w:rsidRPr="00302ACD">
        <w:rPr>
          <w:i/>
        </w:rPr>
        <w:t>grupo</w:t>
      </w:r>
      <w:proofErr w:type="spellEnd"/>
      <w:r w:rsidRPr="00302ACD">
        <w:rPr>
          <w:i/>
        </w:rPr>
        <w:t xml:space="preserve"> </w:t>
      </w:r>
      <w:proofErr w:type="spellStart"/>
      <w:r w:rsidRPr="00302ACD">
        <w:rPr>
          <w:i/>
        </w:rPr>
        <w:t>delincuencial</w:t>
      </w:r>
      <w:proofErr w:type="spellEnd"/>
      <w:r w:rsidRPr="00302ACD">
        <w:rPr>
          <w:i/>
        </w:rPr>
        <w:t xml:space="preserve"> "Los del </w:t>
      </w:r>
      <w:proofErr w:type="spellStart"/>
      <w:r w:rsidRPr="00302ACD">
        <w:rPr>
          <w:i/>
        </w:rPr>
        <w:t>Hueco</w:t>
      </w:r>
      <w:proofErr w:type="spellEnd"/>
      <w:r w:rsidRPr="00302ACD">
        <w:rPr>
          <w:i/>
        </w:rPr>
        <w:t xml:space="preserve">" </w:t>
      </w:r>
      <w:proofErr w:type="spellStart"/>
      <w:r w:rsidRPr="00302ACD">
        <w:rPr>
          <w:i/>
        </w:rPr>
        <w:t>por</w:t>
      </w:r>
      <w:proofErr w:type="spellEnd"/>
      <w:r w:rsidRPr="00302ACD">
        <w:rPr>
          <w:i/>
        </w:rPr>
        <w:t xml:space="preserve"> </w:t>
      </w:r>
      <w:proofErr w:type="spellStart"/>
      <w:r w:rsidRPr="00302ACD">
        <w:rPr>
          <w:i/>
        </w:rPr>
        <w:t>tráfico</w:t>
      </w:r>
      <w:proofErr w:type="spellEnd"/>
      <w:r w:rsidRPr="00302ACD">
        <w:rPr>
          <w:i/>
        </w:rPr>
        <w:t xml:space="preserve"> de </w:t>
      </w:r>
      <w:proofErr w:type="spellStart"/>
      <w:r w:rsidRPr="00302ACD">
        <w:rPr>
          <w:i/>
        </w:rPr>
        <w:t>estupefacientes</w:t>
      </w:r>
      <w:proofErr w:type="spellEnd"/>
      <w:r w:rsidRPr="00302ACD">
        <w:rPr>
          <w:i/>
        </w:rPr>
        <w:t xml:space="preserve"> en </w:t>
      </w:r>
      <w:proofErr w:type="spellStart"/>
      <w:r w:rsidRPr="00302ACD">
        <w:rPr>
          <w:i/>
        </w:rPr>
        <w:t>Acacías</w:t>
      </w:r>
      <w:proofErr w:type="spellEnd"/>
      <w:r w:rsidRPr="00302ACD">
        <w:rPr>
          <w:i/>
        </w:rPr>
        <w:t>.</w:t>
      </w:r>
      <w:r w:rsidRPr="00302ACD">
        <w:t xml:space="preserve"> </w:t>
      </w:r>
      <w:hyperlink r:id="rId20" w:history="1">
        <w:r w:rsidRPr="00302ACD">
          <w:rPr>
            <w:rStyle w:val="Hyperlinkki"/>
          </w:rPr>
          <w:t>https://www.policia.gov.co/noticia/policia-nacional-desarticulo-grupo-delincuencial-los-del-hueco-por-trafico-estupefacientes</w:t>
        </w:r>
      </w:hyperlink>
      <w:r w:rsidRPr="003F49B1">
        <w:t xml:space="preserve"> (käyty 29.1.2025). </w:t>
      </w:r>
      <w:r w:rsidRPr="00302ACD">
        <w:rPr>
          <w:rStyle w:val="Hyperlinkki"/>
        </w:rPr>
        <w:t xml:space="preserve"> </w:t>
      </w:r>
    </w:p>
    <w:p w14:paraId="0E2A0B19" w14:textId="77777777" w:rsidR="009148BB" w:rsidRPr="003F49B1" w:rsidRDefault="009148BB" w:rsidP="00302ACD">
      <w:pPr>
        <w:pStyle w:val="LeiptekstiMigri"/>
        <w:ind w:left="720"/>
        <w:jc w:val="left"/>
        <w:rPr>
          <w:lang w:val="en-US"/>
        </w:rPr>
      </w:pPr>
      <w:r w:rsidRPr="003F49B1">
        <w:rPr>
          <w:lang w:val="en-US"/>
        </w:rPr>
        <w:t>6.7.2019.</w:t>
      </w:r>
      <w:r w:rsidR="00302ACD" w:rsidRPr="003F49B1">
        <w:rPr>
          <w:lang w:val="en-US"/>
        </w:rPr>
        <w:t xml:space="preserve"> </w:t>
      </w:r>
      <w:proofErr w:type="spellStart"/>
      <w:r w:rsidR="00302ACD" w:rsidRPr="003F49B1">
        <w:rPr>
          <w:i/>
          <w:lang w:val="en-US"/>
        </w:rPr>
        <w:t>Desarticulamos</w:t>
      </w:r>
      <w:proofErr w:type="spellEnd"/>
      <w:r w:rsidR="00302ACD" w:rsidRPr="003F49B1">
        <w:rPr>
          <w:i/>
          <w:lang w:val="en-US"/>
        </w:rPr>
        <w:t xml:space="preserve"> el </w:t>
      </w:r>
      <w:proofErr w:type="spellStart"/>
      <w:r w:rsidR="00302ACD" w:rsidRPr="003F49B1">
        <w:rPr>
          <w:i/>
          <w:lang w:val="en-US"/>
        </w:rPr>
        <w:t>grupo</w:t>
      </w:r>
      <w:proofErr w:type="spellEnd"/>
      <w:r w:rsidR="00302ACD" w:rsidRPr="003F49B1">
        <w:rPr>
          <w:i/>
          <w:lang w:val="en-US"/>
        </w:rPr>
        <w:t xml:space="preserve"> </w:t>
      </w:r>
      <w:proofErr w:type="spellStart"/>
      <w:r w:rsidR="00302ACD" w:rsidRPr="003F49B1">
        <w:rPr>
          <w:i/>
          <w:lang w:val="en-US"/>
        </w:rPr>
        <w:t>delincuencial</w:t>
      </w:r>
      <w:proofErr w:type="spellEnd"/>
      <w:r w:rsidR="00302ACD" w:rsidRPr="003F49B1">
        <w:rPr>
          <w:i/>
          <w:lang w:val="en-US"/>
        </w:rPr>
        <w:t xml:space="preserve"> “los del </w:t>
      </w:r>
      <w:proofErr w:type="spellStart"/>
      <w:r w:rsidR="00302ACD" w:rsidRPr="003F49B1">
        <w:rPr>
          <w:i/>
          <w:lang w:val="en-US"/>
        </w:rPr>
        <w:t>hueco</w:t>
      </w:r>
      <w:proofErr w:type="spellEnd"/>
      <w:r w:rsidR="00302ACD" w:rsidRPr="003F49B1">
        <w:rPr>
          <w:i/>
          <w:lang w:val="en-US"/>
        </w:rPr>
        <w:t>”.</w:t>
      </w:r>
      <w:r w:rsidRPr="003F49B1">
        <w:rPr>
          <w:lang w:val="en-US"/>
        </w:rPr>
        <w:t xml:space="preserve"> </w:t>
      </w:r>
      <w:r>
        <w:rPr>
          <w:lang w:val="en-US"/>
        </w:rPr>
        <w:fldChar w:fldCharType="begin"/>
      </w:r>
      <w:r w:rsidRPr="003F49B1">
        <w:rPr>
          <w:lang w:val="en-US"/>
        </w:rPr>
        <w:instrText xml:space="preserve"> HYPERLINK "https://www.policia.gov.co/noticia/desarticulamos-grupo-delincuencial-los-del-hueco </w:instrText>
      </w:r>
    </w:p>
    <w:p w14:paraId="7DF86AF6" w14:textId="77777777" w:rsidR="009148BB" w:rsidRPr="00E01C14" w:rsidRDefault="009148BB" w:rsidP="009148BB">
      <w:pPr>
        <w:pStyle w:val="LeiptekstiMigri"/>
        <w:ind w:left="0"/>
        <w:rPr>
          <w:rStyle w:val="Hyperlinkki"/>
        </w:rPr>
      </w:pPr>
      <w:r w:rsidRPr="00E01C14">
        <w:instrText xml:space="preserve">15" </w:instrText>
      </w:r>
      <w:r>
        <w:rPr>
          <w:lang w:val="en-US"/>
        </w:rPr>
        <w:fldChar w:fldCharType="separate"/>
      </w:r>
      <w:r w:rsidRPr="00E01C14">
        <w:rPr>
          <w:rStyle w:val="Hyperlinkki"/>
        </w:rPr>
        <w:t>https://www.policia.gov.co/noticia/desarticulamos-grupo-delincuencial-los-del-hueco</w:t>
      </w:r>
      <w:r w:rsidR="003F49B1" w:rsidRPr="00E01C14">
        <w:t xml:space="preserve"> (käyty 29.1.2025).</w:t>
      </w:r>
    </w:p>
    <w:p w14:paraId="3E2C5801" w14:textId="77777777" w:rsidR="00951DED" w:rsidRPr="003F49B1" w:rsidRDefault="009148BB" w:rsidP="009148BB">
      <w:pPr>
        <w:ind w:left="720"/>
        <w:jc w:val="left"/>
        <w:rPr>
          <w:rStyle w:val="Hyperlinkki"/>
        </w:rPr>
      </w:pPr>
      <w:r>
        <w:rPr>
          <w:lang w:val="en-US"/>
        </w:rPr>
        <w:fldChar w:fldCharType="end"/>
      </w:r>
      <w:r w:rsidRPr="003F49B1">
        <w:rPr>
          <w:lang w:val="en-US"/>
        </w:rPr>
        <w:t>6.11.2018.</w:t>
      </w:r>
      <w:r w:rsidR="00302ACD" w:rsidRPr="003F49B1">
        <w:rPr>
          <w:lang w:val="en-US"/>
        </w:rPr>
        <w:t xml:space="preserve"> </w:t>
      </w:r>
      <w:proofErr w:type="spellStart"/>
      <w:r w:rsidR="00302ACD" w:rsidRPr="00302ACD">
        <w:rPr>
          <w:i/>
          <w:lang w:val="en-US"/>
        </w:rPr>
        <w:t>Desarticulamos</w:t>
      </w:r>
      <w:proofErr w:type="spellEnd"/>
      <w:r w:rsidR="00302ACD" w:rsidRPr="00302ACD">
        <w:rPr>
          <w:i/>
          <w:lang w:val="en-US"/>
        </w:rPr>
        <w:t xml:space="preserve"> </w:t>
      </w:r>
      <w:proofErr w:type="spellStart"/>
      <w:r w:rsidR="00302ACD" w:rsidRPr="00302ACD">
        <w:rPr>
          <w:i/>
          <w:lang w:val="en-US"/>
        </w:rPr>
        <w:t>banda</w:t>
      </w:r>
      <w:proofErr w:type="spellEnd"/>
      <w:r w:rsidR="00302ACD" w:rsidRPr="00302ACD">
        <w:rPr>
          <w:i/>
          <w:lang w:val="en-US"/>
        </w:rPr>
        <w:t xml:space="preserve"> </w:t>
      </w:r>
      <w:proofErr w:type="spellStart"/>
      <w:r w:rsidR="00302ACD" w:rsidRPr="00302ACD">
        <w:rPr>
          <w:i/>
          <w:lang w:val="en-US"/>
        </w:rPr>
        <w:t>delincuencial</w:t>
      </w:r>
      <w:proofErr w:type="spellEnd"/>
      <w:r w:rsidR="00302ACD" w:rsidRPr="00302ACD">
        <w:rPr>
          <w:i/>
          <w:lang w:val="en-US"/>
        </w:rPr>
        <w:t xml:space="preserve"> ‘el </w:t>
      </w:r>
      <w:proofErr w:type="spellStart"/>
      <w:r w:rsidR="00302ACD" w:rsidRPr="00302ACD">
        <w:rPr>
          <w:i/>
          <w:lang w:val="en-US"/>
        </w:rPr>
        <w:t>hueco</w:t>
      </w:r>
      <w:proofErr w:type="spellEnd"/>
      <w:r w:rsidR="00302ACD" w:rsidRPr="00302ACD">
        <w:rPr>
          <w:i/>
          <w:lang w:val="en-US"/>
        </w:rPr>
        <w:t xml:space="preserve">’ </w:t>
      </w:r>
      <w:proofErr w:type="spellStart"/>
      <w:r w:rsidR="00302ACD" w:rsidRPr="00302ACD">
        <w:rPr>
          <w:i/>
          <w:lang w:val="en-US"/>
        </w:rPr>
        <w:t>en</w:t>
      </w:r>
      <w:proofErr w:type="spellEnd"/>
      <w:r w:rsidR="00302ACD" w:rsidRPr="00302ACD">
        <w:rPr>
          <w:i/>
          <w:lang w:val="en-US"/>
        </w:rPr>
        <w:t xml:space="preserve"> Córdoba.</w:t>
      </w:r>
      <w:r w:rsidRPr="00302ACD">
        <w:rPr>
          <w:i/>
          <w:lang w:val="en-US"/>
        </w:rPr>
        <w:t xml:space="preserve"> </w:t>
      </w:r>
      <w:hyperlink r:id="rId21" w:history="1">
        <w:r w:rsidRPr="00302ACD">
          <w:rPr>
            <w:rStyle w:val="Hyperlinkki"/>
          </w:rPr>
          <w:t>https://www.policia.gov.co/noticia/desarticulamos-banda-delincuencial-hueco-en-cordoba</w:t>
        </w:r>
      </w:hyperlink>
      <w:r w:rsidR="003F49B1" w:rsidRPr="003F49B1">
        <w:t xml:space="preserve"> (käyty 29.1.2025).</w:t>
      </w:r>
    </w:p>
    <w:p w14:paraId="4638E2EC" w14:textId="3A9C621B" w:rsidR="00951DED" w:rsidRDefault="00951DED" w:rsidP="009148BB">
      <w:pPr>
        <w:jc w:val="left"/>
      </w:pPr>
      <w:proofErr w:type="spellStart"/>
      <w:r w:rsidRPr="003F49B1">
        <w:t>República</w:t>
      </w:r>
      <w:proofErr w:type="spellEnd"/>
      <w:r w:rsidRPr="003F49B1">
        <w:t xml:space="preserve"> de Colombia 9.7.2018.</w:t>
      </w:r>
      <w:r w:rsidRPr="003F49B1">
        <w:rPr>
          <w:i/>
        </w:rPr>
        <w:t xml:space="preserve"> </w:t>
      </w:r>
      <w:proofErr w:type="spellStart"/>
      <w:r w:rsidRPr="003F49B1">
        <w:rPr>
          <w:i/>
        </w:rPr>
        <w:t>Ley</w:t>
      </w:r>
      <w:proofErr w:type="spellEnd"/>
      <w:r w:rsidRPr="003F49B1">
        <w:rPr>
          <w:i/>
        </w:rPr>
        <w:t xml:space="preserve"> 1908 de 2018</w:t>
      </w:r>
      <w:r w:rsidR="00302ACD" w:rsidRPr="003F49B1">
        <w:rPr>
          <w:i/>
        </w:rPr>
        <w:t xml:space="preserve">. </w:t>
      </w:r>
      <w:proofErr w:type="spellStart"/>
      <w:r w:rsidR="00302ACD" w:rsidRPr="003F49B1">
        <w:rPr>
          <w:i/>
        </w:rPr>
        <w:t>Por</w:t>
      </w:r>
      <w:proofErr w:type="spellEnd"/>
      <w:r w:rsidR="00302ACD" w:rsidRPr="003F49B1">
        <w:rPr>
          <w:i/>
        </w:rPr>
        <w:t xml:space="preserve"> </w:t>
      </w:r>
      <w:proofErr w:type="spellStart"/>
      <w:r w:rsidR="00302ACD" w:rsidRPr="003F49B1">
        <w:rPr>
          <w:i/>
        </w:rPr>
        <w:t>Medio</w:t>
      </w:r>
      <w:proofErr w:type="spellEnd"/>
      <w:r w:rsidR="00302ACD" w:rsidRPr="003F49B1">
        <w:rPr>
          <w:i/>
        </w:rPr>
        <w:t xml:space="preserve"> De La </w:t>
      </w:r>
      <w:proofErr w:type="spellStart"/>
      <w:r w:rsidR="00302ACD" w:rsidRPr="003F49B1">
        <w:rPr>
          <w:i/>
        </w:rPr>
        <w:t>Cual</w:t>
      </w:r>
      <w:proofErr w:type="spellEnd"/>
      <w:r w:rsidR="00302ACD" w:rsidRPr="003F49B1">
        <w:rPr>
          <w:i/>
        </w:rPr>
        <w:t xml:space="preserve"> Se </w:t>
      </w:r>
      <w:proofErr w:type="spellStart"/>
      <w:r w:rsidR="00302ACD" w:rsidRPr="003F49B1">
        <w:rPr>
          <w:i/>
        </w:rPr>
        <w:t>Fortalecen</w:t>
      </w:r>
      <w:proofErr w:type="spellEnd"/>
      <w:r w:rsidR="00302ACD" w:rsidRPr="003F49B1">
        <w:rPr>
          <w:i/>
        </w:rPr>
        <w:t xml:space="preserve"> La </w:t>
      </w:r>
      <w:proofErr w:type="spellStart"/>
      <w:r w:rsidR="00302ACD" w:rsidRPr="003F49B1">
        <w:rPr>
          <w:i/>
        </w:rPr>
        <w:t>Investigacion</w:t>
      </w:r>
      <w:proofErr w:type="spellEnd"/>
      <w:r w:rsidR="00302ACD" w:rsidRPr="003F49B1">
        <w:rPr>
          <w:i/>
        </w:rPr>
        <w:t xml:space="preserve"> Y </w:t>
      </w:r>
      <w:proofErr w:type="spellStart"/>
      <w:r w:rsidR="00302ACD" w:rsidRPr="003F49B1">
        <w:rPr>
          <w:i/>
        </w:rPr>
        <w:t>Judicializacion</w:t>
      </w:r>
      <w:proofErr w:type="spellEnd"/>
      <w:r w:rsidR="00302ACD" w:rsidRPr="003F49B1">
        <w:rPr>
          <w:i/>
        </w:rPr>
        <w:t xml:space="preserve"> De </w:t>
      </w:r>
      <w:proofErr w:type="spellStart"/>
      <w:r w:rsidR="00302ACD" w:rsidRPr="003F49B1">
        <w:rPr>
          <w:i/>
        </w:rPr>
        <w:t>Organizaciones</w:t>
      </w:r>
      <w:proofErr w:type="spellEnd"/>
      <w:r w:rsidR="00302ACD" w:rsidRPr="003F49B1">
        <w:rPr>
          <w:i/>
        </w:rPr>
        <w:t xml:space="preserve"> </w:t>
      </w:r>
      <w:proofErr w:type="spellStart"/>
      <w:r w:rsidR="00302ACD" w:rsidRPr="003F49B1">
        <w:rPr>
          <w:i/>
        </w:rPr>
        <w:t>Criminales</w:t>
      </w:r>
      <w:proofErr w:type="spellEnd"/>
      <w:r w:rsidR="00302ACD" w:rsidRPr="003F49B1">
        <w:rPr>
          <w:i/>
        </w:rPr>
        <w:t xml:space="preserve">, Se </w:t>
      </w:r>
      <w:proofErr w:type="spellStart"/>
      <w:r w:rsidR="00302ACD" w:rsidRPr="003F49B1">
        <w:rPr>
          <w:i/>
        </w:rPr>
        <w:t>Adoptan</w:t>
      </w:r>
      <w:proofErr w:type="spellEnd"/>
      <w:r w:rsidR="00302ACD" w:rsidRPr="003F49B1">
        <w:rPr>
          <w:i/>
        </w:rPr>
        <w:t xml:space="preserve"> </w:t>
      </w:r>
      <w:proofErr w:type="spellStart"/>
      <w:r w:rsidR="00302ACD" w:rsidRPr="003F49B1">
        <w:rPr>
          <w:i/>
        </w:rPr>
        <w:t>Medidas</w:t>
      </w:r>
      <w:proofErr w:type="spellEnd"/>
      <w:r w:rsidR="00302ACD" w:rsidRPr="003F49B1">
        <w:rPr>
          <w:i/>
        </w:rPr>
        <w:t xml:space="preserve"> </w:t>
      </w:r>
      <w:proofErr w:type="spellStart"/>
      <w:r w:rsidR="00302ACD" w:rsidRPr="003F49B1">
        <w:rPr>
          <w:i/>
        </w:rPr>
        <w:t>Para</w:t>
      </w:r>
      <w:proofErr w:type="spellEnd"/>
      <w:r w:rsidR="00302ACD" w:rsidRPr="003F49B1">
        <w:rPr>
          <w:i/>
        </w:rPr>
        <w:t xml:space="preserve"> Su </w:t>
      </w:r>
      <w:proofErr w:type="spellStart"/>
      <w:r w:rsidR="00302ACD" w:rsidRPr="003F49B1">
        <w:rPr>
          <w:i/>
        </w:rPr>
        <w:t>Sujecion</w:t>
      </w:r>
      <w:proofErr w:type="spellEnd"/>
      <w:r w:rsidR="00302ACD" w:rsidRPr="003F49B1">
        <w:rPr>
          <w:i/>
        </w:rPr>
        <w:t xml:space="preserve"> A La </w:t>
      </w:r>
      <w:proofErr w:type="spellStart"/>
      <w:r w:rsidR="00302ACD" w:rsidRPr="003F49B1">
        <w:rPr>
          <w:i/>
        </w:rPr>
        <w:t>Justicia</w:t>
      </w:r>
      <w:proofErr w:type="spellEnd"/>
      <w:r w:rsidR="00302ACD" w:rsidRPr="003F49B1">
        <w:rPr>
          <w:i/>
        </w:rPr>
        <w:t xml:space="preserve"> Y Se </w:t>
      </w:r>
      <w:proofErr w:type="spellStart"/>
      <w:r w:rsidR="00302ACD" w:rsidRPr="003F49B1">
        <w:rPr>
          <w:i/>
        </w:rPr>
        <w:t>Dictan</w:t>
      </w:r>
      <w:proofErr w:type="spellEnd"/>
      <w:r w:rsidR="00302ACD" w:rsidRPr="003F49B1">
        <w:rPr>
          <w:i/>
        </w:rPr>
        <w:t xml:space="preserve"> </w:t>
      </w:r>
      <w:proofErr w:type="spellStart"/>
      <w:r w:rsidR="00302ACD" w:rsidRPr="003F49B1">
        <w:rPr>
          <w:i/>
        </w:rPr>
        <w:t>Otras</w:t>
      </w:r>
      <w:proofErr w:type="spellEnd"/>
      <w:r w:rsidR="00302ACD" w:rsidRPr="003F49B1">
        <w:rPr>
          <w:i/>
        </w:rPr>
        <w:t xml:space="preserve"> </w:t>
      </w:r>
      <w:proofErr w:type="spellStart"/>
      <w:r w:rsidR="00302ACD" w:rsidRPr="003F49B1">
        <w:rPr>
          <w:i/>
        </w:rPr>
        <w:t>Disposiciones</w:t>
      </w:r>
      <w:proofErr w:type="spellEnd"/>
      <w:r w:rsidR="00302ACD" w:rsidRPr="003F49B1">
        <w:rPr>
          <w:i/>
        </w:rPr>
        <w:t xml:space="preserve">. </w:t>
      </w:r>
      <w:hyperlink r:id="rId22" w:anchor="12" w:history="1">
        <w:r w:rsidRPr="00302ACD">
          <w:rPr>
            <w:rStyle w:val="Hyperlinkki"/>
          </w:rPr>
          <w:t>https://www.funcionpublica.gov.co/eva/gestornormativo/norma.php?i=87301#12</w:t>
        </w:r>
      </w:hyperlink>
      <w:r w:rsidR="003F49B1" w:rsidRPr="003F49B1">
        <w:t xml:space="preserve"> (käyty 29.1.2025).</w:t>
      </w:r>
    </w:p>
    <w:p w14:paraId="1C6C7B61" w14:textId="69D98E48" w:rsidR="00843B74" w:rsidRPr="003F49B1" w:rsidRDefault="00843B74" w:rsidP="009148BB">
      <w:pPr>
        <w:jc w:val="left"/>
      </w:pPr>
      <w:proofErr w:type="spellStart"/>
      <w:r w:rsidRPr="00843B74">
        <w:rPr>
          <w:color w:val="000000" w:themeColor="text1"/>
          <w:lang w:val="en-US"/>
        </w:rPr>
        <w:t>República</w:t>
      </w:r>
      <w:proofErr w:type="spellEnd"/>
      <w:r w:rsidRPr="00843B74">
        <w:rPr>
          <w:color w:val="000000" w:themeColor="text1"/>
          <w:lang w:val="en-US"/>
        </w:rPr>
        <w:t xml:space="preserve"> de Colombia / Corte Suprema de Justicia 1.11.2023. </w:t>
      </w:r>
      <w:r w:rsidRPr="00C05665">
        <w:rPr>
          <w:i/>
          <w:color w:val="000000" w:themeColor="text1"/>
          <w:lang w:val="en-US"/>
        </w:rPr>
        <w:t xml:space="preserve">ORGANIZACIÓN CRIMINAL - Ley 1908 de 2018: Grupo de </w:t>
      </w:r>
      <w:proofErr w:type="spellStart"/>
      <w:r w:rsidRPr="00C05665">
        <w:rPr>
          <w:i/>
          <w:color w:val="000000" w:themeColor="text1"/>
          <w:lang w:val="en-US"/>
        </w:rPr>
        <w:t>Delincuencia</w:t>
      </w:r>
      <w:proofErr w:type="spellEnd"/>
      <w:r w:rsidRPr="00C05665">
        <w:rPr>
          <w:i/>
          <w:color w:val="000000" w:themeColor="text1"/>
          <w:lang w:val="en-US"/>
        </w:rPr>
        <w:t xml:space="preserve"> </w:t>
      </w:r>
      <w:proofErr w:type="spellStart"/>
      <w:r w:rsidRPr="00C05665">
        <w:rPr>
          <w:i/>
          <w:color w:val="000000" w:themeColor="text1"/>
          <w:lang w:val="en-US"/>
        </w:rPr>
        <w:t>Común</w:t>
      </w:r>
      <w:proofErr w:type="spellEnd"/>
      <w:r w:rsidRPr="00C05665">
        <w:rPr>
          <w:i/>
          <w:color w:val="000000" w:themeColor="text1"/>
          <w:lang w:val="en-US"/>
        </w:rPr>
        <w:t xml:space="preserve">, Grupo </w:t>
      </w:r>
      <w:proofErr w:type="spellStart"/>
      <w:r w:rsidRPr="00C05665">
        <w:rPr>
          <w:i/>
          <w:color w:val="000000" w:themeColor="text1"/>
          <w:lang w:val="en-US"/>
        </w:rPr>
        <w:t>Armado</w:t>
      </w:r>
      <w:proofErr w:type="spellEnd"/>
      <w:r w:rsidRPr="00C05665">
        <w:rPr>
          <w:i/>
          <w:color w:val="000000" w:themeColor="text1"/>
          <w:lang w:val="en-US"/>
        </w:rPr>
        <w:t xml:space="preserve"> </w:t>
      </w:r>
      <w:proofErr w:type="spellStart"/>
      <w:r w:rsidRPr="00C05665">
        <w:rPr>
          <w:i/>
          <w:color w:val="000000" w:themeColor="text1"/>
          <w:lang w:val="en-US"/>
        </w:rPr>
        <w:t>Organizado</w:t>
      </w:r>
      <w:proofErr w:type="spellEnd"/>
      <w:r w:rsidRPr="00C05665">
        <w:rPr>
          <w:i/>
          <w:color w:val="000000" w:themeColor="text1"/>
          <w:lang w:val="en-US"/>
        </w:rPr>
        <w:t xml:space="preserve"> (GAO), Grupo </w:t>
      </w:r>
      <w:proofErr w:type="spellStart"/>
      <w:r w:rsidRPr="00C05665">
        <w:rPr>
          <w:i/>
          <w:color w:val="000000" w:themeColor="text1"/>
          <w:lang w:val="en-US"/>
        </w:rPr>
        <w:t>Delictivo</w:t>
      </w:r>
      <w:proofErr w:type="spellEnd"/>
      <w:r w:rsidRPr="00C05665">
        <w:rPr>
          <w:i/>
          <w:color w:val="000000" w:themeColor="text1"/>
          <w:lang w:val="en-US"/>
        </w:rPr>
        <w:t xml:space="preserve"> </w:t>
      </w:r>
      <w:proofErr w:type="spellStart"/>
      <w:r w:rsidRPr="00C05665">
        <w:rPr>
          <w:i/>
          <w:color w:val="000000" w:themeColor="text1"/>
          <w:lang w:val="en-US"/>
        </w:rPr>
        <w:t>Organizado</w:t>
      </w:r>
      <w:proofErr w:type="spellEnd"/>
      <w:r w:rsidRPr="00C05665">
        <w:rPr>
          <w:i/>
          <w:color w:val="000000" w:themeColor="text1"/>
          <w:lang w:val="en-US"/>
        </w:rPr>
        <w:t xml:space="preserve"> (GDO), </w:t>
      </w:r>
      <w:proofErr w:type="spellStart"/>
      <w:r w:rsidRPr="00C05665">
        <w:rPr>
          <w:i/>
          <w:color w:val="000000" w:themeColor="text1"/>
          <w:lang w:val="en-US"/>
        </w:rPr>
        <w:t>diferencias</w:t>
      </w:r>
      <w:proofErr w:type="spellEnd"/>
      <w:r w:rsidRPr="00C05665">
        <w:rPr>
          <w:i/>
          <w:color w:val="000000" w:themeColor="text1"/>
          <w:lang w:val="en-US"/>
        </w:rPr>
        <w:t>.</w:t>
      </w:r>
      <w:r w:rsidRPr="00C05665">
        <w:rPr>
          <w:color w:val="000000" w:themeColor="text1"/>
          <w:lang w:val="en-US"/>
        </w:rPr>
        <w:t xml:space="preserve"> </w:t>
      </w:r>
      <w:hyperlink r:id="rId23" w:history="1">
        <w:r w:rsidRPr="00511829">
          <w:rPr>
            <w:rStyle w:val="Hyperlinkki"/>
          </w:rPr>
          <w:t>https://cortesuprema.gov.co/organizacion-criminal-ley-1908-de-2018-grupo-de-delincuencia-comun-grupo-armado-organizado-gao-grupo-delictivo-organizado-gdo-diferencias/</w:t>
        </w:r>
      </w:hyperlink>
      <w:r w:rsidRPr="003F49B1">
        <w:t xml:space="preserve"> (käyty 29.1.2025).</w:t>
      </w:r>
    </w:p>
    <w:p w14:paraId="0F66594B" w14:textId="77777777" w:rsidR="00951DED" w:rsidRPr="003F49B1" w:rsidRDefault="00951DED" w:rsidP="009148BB">
      <w:pPr>
        <w:jc w:val="left"/>
        <w:rPr>
          <w:rStyle w:val="Hyperlinkki"/>
        </w:rPr>
      </w:pPr>
      <w:proofErr w:type="spellStart"/>
      <w:r w:rsidRPr="003F49B1">
        <w:t>Swissinfo</w:t>
      </w:r>
      <w:proofErr w:type="spellEnd"/>
      <w:r w:rsidRPr="003F49B1">
        <w:t xml:space="preserve"> 29.10.2024.</w:t>
      </w:r>
      <w:r w:rsidR="00302ACD" w:rsidRPr="003F49B1">
        <w:t xml:space="preserve"> </w:t>
      </w:r>
      <w:proofErr w:type="spellStart"/>
      <w:r w:rsidR="00302ACD" w:rsidRPr="003F49B1">
        <w:rPr>
          <w:i/>
        </w:rPr>
        <w:t>Detienen</w:t>
      </w:r>
      <w:proofErr w:type="spellEnd"/>
      <w:r w:rsidR="00302ACD" w:rsidRPr="003F49B1">
        <w:rPr>
          <w:i/>
        </w:rPr>
        <w:t xml:space="preserve"> a 11 </w:t>
      </w:r>
      <w:proofErr w:type="spellStart"/>
      <w:r w:rsidR="00302ACD" w:rsidRPr="003F49B1">
        <w:rPr>
          <w:i/>
        </w:rPr>
        <w:t>personas</w:t>
      </w:r>
      <w:proofErr w:type="spellEnd"/>
      <w:r w:rsidR="00302ACD" w:rsidRPr="003F49B1">
        <w:rPr>
          <w:i/>
        </w:rPr>
        <w:t xml:space="preserve"> </w:t>
      </w:r>
      <w:proofErr w:type="spellStart"/>
      <w:r w:rsidR="00302ACD" w:rsidRPr="003F49B1">
        <w:rPr>
          <w:i/>
        </w:rPr>
        <w:t>que</w:t>
      </w:r>
      <w:proofErr w:type="spellEnd"/>
      <w:r w:rsidR="00302ACD" w:rsidRPr="003F49B1">
        <w:rPr>
          <w:i/>
        </w:rPr>
        <w:t xml:space="preserve"> </w:t>
      </w:r>
      <w:proofErr w:type="spellStart"/>
      <w:r w:rsidR="00302ACD" w:rsidRPr="003F49B1">
        <w:rPr>
          <w:i/>
        </w:rPr>
        <w:t>pertenecían</w:t>
      </w:r>
      <w:proofErr w:type="spellEnd"/>
      <w:r w:rsidR="00302ACD" w:rsidRPr="003F49B1">
        <w:rPr>
          <w:i/>
        </w:rPr>
        <w:t xml:space="preserve"> a </w:t>
      </w:r>
      <w:proofErr w:type="spellStart"/>
      <w:r w:rsidR="00302ACD" w:rsidRPr="003F49B1">
        <w:rPr>
          <w:i/>
        </w:rPr>
        <w:t>una</w:t>
      </w:r>
      <w:proofErr w:type="spellEnd"/>
      <w:r w:rsidR="00302ACD" w:rsidRPr="003F49B1">
        <w:rPr>
          <w:i/>
        </w:rPr>
        <w:t xml:space="preserve"> </w:t>
      </w:r>
      <w:proofErr w:type="spellStart"/>
      <w:r w:rsidR="00302ACD" w:rsidRPr="003F49B1">
        <w:rPr>
          <w:i/>
        </w:rPr>
        <w:t>organización</w:t>
      </w:r>
      <w:proofErr w:type="spellEnd"/>
      <w:r w:rsidR="00302ACD" w:rsidRPr="003F49B1">
        <w:rPr>
          <w:i/>
        </w:rPr>
        <w:t xml:space="preserve"> </w:t>
      </w:r>
      <w:proofErr w:type="spellStart"/>
      <w:r w:rsidR="00302ACD" w:rsidRPr="003F49B1">
        <w:rPr>
          <w:i/>
        </w:rPr>
        <w:t>colombiana</w:t>
      </w:r>
      <w:proofErr w:type="spellEnd"/>
      <w:r w:rsidR="00302ACD" w:rsidRPr="003F49B1">
        <w:rPr>
          <w:i/>
        </w:rPr>
        <w:t xml:space="preserve"> de </w:t>
      </w:r>
      <w:proofErr w:type="spellStart"/>
      <w:r w:rsidR="00302ACD" w:rsidRPr="003F49B1">
        <w:rPr>
          <w:i/>
        </w:rPr>
        <w:t>tráfico</w:t>
      </w:r>
      <w:proofErr w:type="spellEnd"/>
      <w:r w:rsidR="00302ACD" w:rsidRPr="003F49B1">
        <w:rPr>
          <w:i/>
        </w:rPr>
        <w:t xml:space="preserve"> de </w:t>
      </w:r>
      <w:proofErr w:type="spellStart"/>
      <w:r w:rsidR="00302ACD" w:rsidRPr="003F49B1">
        <w:rPr>
          <w:i/>
        </w:rPr>
        <w:t>drogas</w:t>
      </w:r>
      <w:proofErr w:type="spellEnd"/>
      <w:r w:rsidR="00302ACD" w:rsidRPr="003F49B1">
        <w:rPr>
          <w:i/>
        </w:rPr>
        <w:t>.</w:t>
      </w:r>
      <w:r w:rsidRPr="00302ACD">
        <w:t xml:space="preserve"> </w:t>
      </w:r>
      <w:hyperlink r:id="rId24" w:history="1">
        <w:r w:rsidRPr="00302ACD">
          <w:rPr>
            <w:rStyle w:val="Hyperlinkki"/>
          </w:rPr>
          <w:t>https://www.swissinfo.ch/spa/detienen-a-11-personas-que-pertenec%C3%ADan-a-una-organizaci%C3%B3n-colombiana-de-tr%C3%A1fico-de-drogas/87877585</w:t>
        </w:r>
      </w:hyperlink>
      <w:r w:rsidR="003F49B1" w:rsidRPr="003F49B1">
        <w:t xml:space="preserve"> (käyty 29.1.2025).</w:t>
      </w:r>
    </w:p>
    <w:p w14:paraId="647C58C0" w14:textId="77777777" w:rsidR="009148BB" w:rsidRPr="004D7E54" w:rsidRDefault="009148BB" w:rsidP="009148BB">
      <w:pPr>
        <w:jc w:val="left"/>
        <w:rPr>
          <w:rStyle w:val="Hyperlinkki"/>
        </w:rPr>
      </w:pPr>
      <w:r w:rsidRPr="00BE1A91">
        <w:rPr>
          <w:lang w:val="en-US"/>
        </w:rPr>
        <w:t xml:space="preserve">El </w:t>
      </w:r>
      <w:proofErr w:type="spellStart"/>
      <w:r w:rsidRPr="00BE1A91">
        <w:rPr>
          <w:lang w:val="en-US"/>
        </w:rPr>
        <w:t>Tiempo</w:t>
      </w:r>
      <w:proofErr w:type="spellEnd"/>
      <w:r w:rsidRPr="00BE1A91">
        <w:rPr>
          <w:lang w:val="en-US"/>
        </w:rPr>
        <w:t xml:space="preserve"> 4.4.2017.</w:t>
      </w:r>
      <w:r w:rsidR="003F49B1">
        <w:rPr>
          <w:lang w:val="en-US"/>
        </w:rPr>
        <w:t xml:space="preserve"> </w:t>
      </w:r>
      <w:proofErr w:type="spellStart"/>
      <w:r w:rsidR="003F49B1" w:rsidRPr="003F49B1">
        <w:rPr>
          <w:i/>
          <w:lang w:val="en-US"/>
        </w:rPr>
        <w:t>Investigan</w:t>
      </w:r>
      <w:proofErr w:type="spellEnd"/>
      <w:r w:rsidR="003F49B1" w:rsidRPr="003F49B1">
        <w:rPr>
          <w:i/>
          <w:lang w:val="en-US"/>
        </w:rPr>
        <w:t xml:space="preserve"> </w:t>
      </w:r>
      <w:proofErr w:type="spellStart"/>
      <w:r w:rsidR="003F49B1" w:rsidRPr="003F49B1">
        <w:rPr>
          <w:i/>
          <w:lang w:val="en-US"/>
        </w:rPr>
        <w:t>si</w:t>
      </w:r>
      <w:proofErr w:type="spellEnd"/>
      <w:r w:rsidR="003F49B1" w:rsidRPr="003F49B1">
        <w:rPr>
          <w:i/>
          <w:lang w:val="en-US"/>
        </w:rPr>
        <w:t xml:space="preserve"> </w:t>
      </w:r>
      <w:proofErr w:type="spellStart"/>
      <w:r w:rsidR="003F49B1" w:rsidRPr="003F49B1">
        <w:rPr>
          <w:i/>
          <w:lang w:val="en-US"/>
        </w:rPr>
        <w:t>policías</w:t>
      </w:r>
      <w:proofErr w:type="spellEnd"/>
      <w:r w:rsidR="003F49B1" w:rsidRPr="003F49B1">
        <w:rPr>
          <w:i/>
          <w:lang w:val="en-US"/>
        </w:rPr>
        <w:t xml:space="preserve"> </w:t>
      </w:r>
      <w:proofErr w:type="spellStart"/>
      <w:r w:rsidR="003F49B1" w:rsidRPr="003F49B1">
        <w:rPr>
          <w:i/>
          <w:lang w:val="en-US"/>
        </w:rPr>
        <w:t>recibieron</w:t>
      </w:r>
      <w:proofErr w:type="spellEnd"/>
      <w:r w:rsidR="003F49B1" w:rsidRPr="003F49B1">
        <w:rPr>
          <w:i/>
          <w:lang w:val="en-US"/>
        </w:rPr>
        <w:t xml:space="preserve"> 5 </w:t>
      </w:r>
      <w:proofErr w:type="spellStart"/>
      <w:r w:rsidR="003F49B1" w:rsidRPr="003F49B1">
        <w:rPr>
          <w:i/>
          <w:lang w:val="en-US"/>
        </w:rPr>
        <w:t>millones</w:t>
      </w:r>
      <w:proofErr w:type="spellEnd"/>
      <w:r w:rsidR="003F49B1" w:rsidRPr="003F49B1">
        <w:rPr>
          <w:i/>
          <w:lang w:val="en-US"/>
        </w:rPr>
        <w:t xml:space="preserve"> para </w:t>
      </w:r>
      <w:proofErr w:type="spellStart"/>
      <w:r w:rsidR="003F49B1" w:rsidRPr="003F49B1">
        <w:rPr>
          <w:i/>
          <w:lang w:val="en-US"/>
        </w:rPr>
        <w:t>liberar</w:t>
      </w:r>
      <w:proofErr w:type="spellEnd"/>
      <w:r w:rsidR="003F49B1" w:rsidRPr="003F49B1">
        <w:rPr>
          <w:i/>
          <w:lang w:val="en-US"/>
        </w:rPr>
        <w:t xml:space="preserve"> a criminal.</w:t>
      </w:r>
      <w:r w:rsidRPr="003F49B1">
        <w:rPr>
          <w:i/>
          <w:lang w:val="en-US"/>
        </w:rPr>
        <w:t xml:space="preserve"> </w:t>
      </w:r>
      <w:hyperlink r:id="rId25" w:history="1">
        <w:r w:rsidRPr="004D7E54">
          <w:rPr>
            <w:rStyle w:val="Hyperlinkki"/>
          </w:rPr>
          <w:t>https://www.eltiempo.com/colombia/medellin/investigan-a-policias-por-dejar-en-libertad-a-delincuente-74856</w:t>
        </w:r>
      </w:hyperlink>
      <w:r w:rsidR="003F49B1" w:rsidRPr="004D7E54">
        <w:t xml:space="preserve"> (käyty 29.1.2025).</w:t>
      </w:r>
    </w:p>
    <w:p w14:paraId="1165BB09" w14:textId="77777777" w:rsidR="00951DED" w:rsidRPr="004D7E54" w:rsidRDefault="00951DED" w:rsidP="003F49B1">
      <w:pPr>
        <w:pStyle w:val="LeiptekstiMigri"/>
        <w:ind w:left="0"/>
        <w:jc w:val="left"/>
      </w:pPr>
      <w:proofErr w:type="spellStart"/>
      <w:r w:rsidRPr="004D7E54">
        <w:lastRenderedPageBreak/>
        <w:t>El</w:t>
      </w:r>
      <w:proofErr w:type="spellEnd"/>
      <w:r w:rsidRPr="004D7E54">
        <w:t xml:space="preserve"> Universal 27.6.2024.</w:t>
      </w:r>
      <w:r w:rsidR="003F49B1" w:rsidRPr="004D7E54">
        <w:t xml:space="preserve"> </w:t>
      </w:r>
      <w:proofErr w:type="spellStart"/>
      <w:r w:rsidR="003F49B1" w:rsidRPr="004D7E54">
        <w:rPr>
          <w:i/>
        </w:rPr>
        <w:t>Condenan</w:t>
      </w:r>
      <w:proofErr w:type="spellEnd"/>
      <w:r w:rsidR="003F49B1" w:rsidRPr="004D7E54">
        <w:rPr>
          <w:i/>
        </w:rPr>
        <w:t xml:space="preserve"> a 4 </w:t>
      </w:r>
      <w:proofErr w:type="spellStart"/>
      <w:r w:rsidR="003F49B1" w:rsidRPr="004D7E54">
        <w:rPr>
          <w:i/>
        </w:rPr>
        <w:t>integrantes</w:t>
      </w:r>
      <w:proofErr w:type="spellEnd"/>
      <w:r w:rsidR="003F49B1" w:rsidRPr="004D7E54">
        <w:rPr>
          <w:i/>
        </w:rPr>
        <w:t xml:space="preserve"> de ‘Los del </w:t>
      </w:r>
      <w:proofErr w:type="spellStart"/>
      <w:r w:rsidR="003F49B1" w:rsidRPr="004D7E54">
        <w:rPr>
          <w:i/>
        </w:rPr>
        <w:t>Hueco</w:t>
      </w:r>
      <w:proofErr w:type="spellEnd"/>
      <w:r w:rsidR="003F49B1" w:rsidRPr="004D7E54">
        <w:rPr>
          <w:i/>
        </w:rPr>
        <w:t xml:space="preserve">’ </w:t>
      </w:r>
      <w:proofErr w:type="spellStart"/>
      <w:r w:rsidR="003F49B1" w:rsidRPr="004D7E54">
        <w:rPr>
          <w:i/>
        </w:rPr>
        <w:t>por</w:t>
      </w:r>
      <w:proofErr w:type="spellEnd"/>
      <w:r w:rsidR="003F49B1" w:rsidRPr="004D7E54">
        <w:rPr>
          <w:i/>
        </w:rPr>
        <w:t xml:space="preserve"> </w:t>
      </w:r>
      <w:proofErr w:type="spellStart"/>
      <w:r w:rsidR="003F49B1" w:rsidRPr="004D7E54">
        <w:rPr>
          <w:i/>
        </w:rPr>
        <w:t>venta</w:t>
      </w:r>
      <w:proofErr w:type="spellEnd"/>
      <w:r w:rsidR="003F49B1" w:rsidRPr="004D7E54">
        <w:rPr>
          <w:i/>
        </w:rPr>
        <w:t xml:space="preserve"> de </w:t>
      </w:r>
      <w:proofErr w:type="spellStart"/>
      <w:r w:rsidR="003F49B1" w:rsidRPr="004D7E54">
        <w:rPr>
          <w:i/>
        </w:rPr>
        <w:t>estupefacientes</w:t>
      </w:r>
      <w:proofErr w:type="spellEnd"/>
      <w:r w:rsidR="003F49B1" w:rsidRPr="004D7E54">
        <w:rPr>
          <w:i/>
        </w:rPr>
        <w:t>.</w:t>
      </w:r>
      <w:r w:rsidRPr="004D7E54">
        <w:t xml:space="preserve"> </w:t>
      </w:r>
      <w:hyperlink r:id="rId26" w:history="1">
        <w:r w:rsidRPr="004D7E54">
          <w:rPr>
            <w:rStyle w:val="Hyperlinkki"/>
          </w:rPr>
          <w:t>https://www.eluniversal.com.co/sucesos/2024/06/27/condenan-a-4-integrantes-de-los-del-hueco-por-venta-de-estupefacientes/</w:t>
        </w:r>
      </w:hyperlink>
      <w:r w:rsidR="003F49B1" w:rsidRPr="004D7E54">
        <w:t xml:space="preserve"> (käyty 29.1.2025). </w:t>
      </w:r>
      <w:r w:rsidRPr="004D7E54">
        <w:t xml:space="preserve"> </w:t>
      </w:r>
    </w:p>
    <w:p w14:paraId="06C4F05C" w14:textId="77777777" w:rsidR="00951DED" w:rsidRDefault="00951DED" w:rsidP="00951DED">
      <w:pPr>
        <w:pStyle w:val="LeiptekstiMigri"/>
        <w:ind w:left="0"/>
        <w:jc w:val="left"/>
      </w:pPr>
      <w:r w:rsidRPr="003F49B1">
        <w:rPr>
          <w:lang w:val="en-US"/>
        </w:rPr>
        <w:t xml:space="preserve">UNODC </w:t>
      </w:r>
      <w:r w:rsidR="003F49B1" w:rsidRPr="003F49B1">
        <w:rPr>
          <w:lang w:val="en-US"/>
        </w:rPr>
        <w:t xml:space="preserve">(United Nations Office on Drugs and Crime) </w:t>
      </w:r>
      <w:r w:rsidRPr="003F49B1">
        <w:rPr>
          <w:lang w:val="en-US"/>
        </w:rPr>
        <w:t xml:space="preserve">2004. </w:t>
      </w:r>
      <w:r w:rsidR="003F49B1" w:rsidRPr="003F49B1">
        <w:rPr>
          <w:i/>
          <w:lang w:val="en-US"/>
        </w:rPr>
        <w:t>United Nations Convention Against Transnational Organized Crime and the Protocols Thereto.</w:t>
      </w:r>
      <w:r w:rsidR="003F49B1">
        <w:rPr>
          <w:lang w:val="en-US"/>
        </w:rPr>
        <w:t xml:space="preserve"> </w:t>
      </w:r>
      <w:hyperlink r:id="rId27" w:history="1">
        <w:r w:rsidR="003F49B1" w:rsidRPr="00E113FD">
          <w:rPr>
            <w:rStyle w:val="Hyperlinkki"/>
          </w:rPr>
          <w:t>https://www.unodc.org/documents/treaties/UNTOC/Publications/TOC%20Convention/TOCebook-e.pdf</w:t>
        </w:r>
      </w:hyperlink>
      <w:r w:rsidR="003F49B1" w:rsidRPr="003F49B1">
        <w:t xml:space="preserve"> (käyty 29.1.2025).</w:t>
      </w:r>
    </w:p>
    <w:p w14:paraId="4C45B3B7" w14:textId="77777777" w:rsidR="005F251F" w:rsidRPr="004F0781" w:rsidRDefault="005F251F" w:rsidP="00951DED">
      <w:pPr>
        <w:pStyle w:val="LeiptekstiMigri"/>
        <w:ind w:left="0"/>
        <w:jc w:val="left"/>
        <w:rPr>
          <w:lang w:val="en-US"/>
        </w:rPr>
      </w:pPr>
      <w:proofErr w:type="spellStart"/>
      <w:r>
        <w:rPr>
          <w:lang w:val="en-US"/>
        </w:rPr>
        <w:t>Yaccelga</w:t>
      </w:r>
      <w:proofErr w:type="spellEnd"/>
      <w:r>
        <w:rPr>
          <w:lang w:val="en-US"/>
        </w:rPr>
        <w:t>, Angie Fernanda &amp; Castillo-Valencia, María 2018. “</w:t>
      </w:r>
      <w:r w:rsidRPr="005F251F">
        <w:rPr>
          <w:lang w:val="en-US"/>
        </w:rPr>
        <w:t xml:space="preserve">Violent interactions among </w:t>
      </w:r>
      <w:proofErr w:type="spellStart"/>
      <w:r w:rsidRPr="005F251F">
        <w:rPr>
          <w:lang w:val="en-US"/>
        </w:rPr>
        <w:t>neighbouring</w:t>
      </w:r>
      <w:proofErr w:type="spellEnd"/>
      <w:r w:rsidRPr="005F251F">
        <w:rPr>
          <w:lang w:val="en-US"/>
        </w:rPr>
        <w:t xml:space="preserve"> juvenile gangs</w:t>
      </w:r>
      <w:r>
        <w:rPr>
          <w:lang w:val="en-US"/>
        </w:rPr>
        <w:t xml:space="preserve">”. </w:t>
      </w:r>
      <w:r w:rsidRPr="005F251F">
        <w:rPr>
          <w:i/>
          <w:lang w:val="en-US"/>
        </w:rPr>
        <w:t>Journal of Gang Research,</w:t>
      </w:r>
      <w:r w:rsidRPr="005F251F">
        <w:rPr>
          <w:lang w:val="en-US"/>
        </w:rPr>
        <w:t xml:space="preserve"> vol. 26, no. 2, s. 1–28. </w:t>
      </w:r>
      <w:proofErr w:type="spellStart"/>
      <w:r w:rsidRPr="004F0781">
        <w:rPr>
          <w:lang w:val="en-US"/>
        </w:rPr>
        <w:t>Saatavilla</w:t>
      </w:r>
      <w:proofErr w:type="spellEnd"/>
      <w:r w:rsidRPr="004F0781">
        <w:rPr>
          <w:lang w:val="en-US"/>
        </w:rPr>
        <w:t xml:space="preserve">: </w:t>
      </w:r>
      <w:hyperlink r:id="rId28" w:history="1">
        <w:r w:rsidRPr="004F0781">
          <w:rPr>
            <w:rStyle w:val="Hyperlinkki"/>
            <w:lang w:val="en-US"/>
          </w:rPr>
          <w:t>https://www.researchgate.net/publication/332250125_Violent_interactions_among_neighbouring_juvenile_gangs</w:t>
        </w:r>
      </w:hyperlink>
      <w:r w:rsidRPr="004F0781">
        <w:rPr>
          <w:lang w:val="en-US"/>
        </w:rPr>
        <w:t xml:space="preserve"> (</w:t>
      </w:r>
      <w:proofErr w:type="spellStart"/>
      <w:r w:rsidRPr="004F0781">
        <w:rPr>
          <w:lang w:val="en-US"/>
        </w:rPr>
        <w:t>käyty</w:t>
      </w:r>
      <w:proofErr w:type="spellEnd"/>
      <w:r w:rsidRPr="004F0781">
        <w:rPr>
          <w:lang w:val="en-US"/>
        </w:rPr>
        <w:t xml:space="preserve"> 30.1.2025).</w:t>
      </w:r>
    </w:p>
    <w:p w14:paraId="290C5976" w14:textId="77777777" w:rsidR="00082DFE" w:rsidRPr="001D5CAA" w:rsidRDefault="00E01C14" w:rsidP="00082DFE">
      <w:pPr>
        <w:pStyle w:val="LeiptekstiMigri"/>
        <w:ind w:left="0"/>
        <w:rPr>
          <w:lang w:val="en-GB"/>
        </w:rPr>
      </w:pPr>
      <w:r>
        <w:rPr>
          <w:b/>
        </w:rPr>
        <w:pict w14:anchorId="5A50003E">
          <v:rect id="_x0000_i1028" style="width:0;height:1.5pt" o:hralign="center" o:hrstd="t" o:hr="t" fillcolor="#a0a0a0" stroked="f"/>
        </w:pict>
      </w:r>
    </w:p>
    <w:p w14:paraId="59D0BF82" w14:textId="77777777" w:rsidR="00082DFE" w:rsidRDefault="001D63F6" w:rsidP="00810134">
      <w:pPr>
        <w:pStyle w:val="Numeroimatonotsikko"/>
      </w:pPr>
      <w:r>
        <w:t>Tietoja vastauksest</w:t>
      </w:r>
      <w:r w:rsidR="00EA7EBF">
        <w:t>a</w:t>
      </w:r>
    </w:p>
    <w:p w14:paraId="384FCE8B"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68B38F0C" w14:textId="77777777" w:rsidR="001D63F6" w:rsidRPr="00BC367A" w:rsidRDefault="001D63F6" w:rsidP="00810134">
      <w:pPr>
        <w:pStyle w:val="Numeroimatonotsikko"/>
        <w:rPr>
          <w:lang w:val="en-GB"/>
        </w:rPr>
      </w:pPr>
      <w:r w:rsidRPr="00BC367A">
        <w:rPr>
          <w:lang w:val="en-GB"/>
        </w:rPr>
        <w:t>Information on the response</w:t>
      </w:r>
    </w:p>
    <w:p w14:paraId="4B83B66C" w14:textId="77777777" w:rsidR="005C36C8" w:rsidRPr="00A35BCB" w:rsidRDefault="00A35BCB" w:rsidP="00C65F61">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sectPr w:rsidR="005C36C8" w:rsidRPr="00A35BCB" w:rsidSect="00072438">
      <w:headerReference w:type="default" r:id="rId29"/>
      <w:headerReference w:type="first" r:id="rId30"/>
      <w:footerReference w:type="first" r:id="rId31"/>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E67DB" w14:textId="77777777" w:rsidR="009E6FD0" w:rsidRDefault="009E6FD0" w:rsidP="007E0069">
      <w:pPr>
        <w:spacing w:after="0" w:line="240" w:lineRule="auto"/>
      </w:pPr>
      <w:r>
        <w:separator/>
      </w:r>
    </w:p>
  </w:endnote>
  <w:endnote w:type="continuationSeparator" w:id="0">
    <w:p w14:paraId="1FC0DA7C" w14:textId="77777777" w:rsidR="009E6FD0" w:rsidRDefault="009E6FD0"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DBAAD"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76F217C6" w14:textId="77777777" w:rsidTr="00483E37">
      <w:trPr>
        <w:trHeight w:val="189"/>
      </w:trPr>
      <w:tc>
        <w:tcPr>
          <w:tcW w:w="1560" w:type="dxa"/>
        </w:tcPr>
        <w:p w14:paraId="262F61E8" w14:textId="77777777" w:rsidR="004D76E3" w:rsidRPr="00A83D54" w:rsidRDefault="004D76E3" w:rsidP="00337E76">
          <w:pPr>
            <w:pStyle w:val="Alatunniste"/>
            <w:rPr>
              <w:sz w:val="14"/>
              <w:szCs w:val="14"/>
            </w:rPr>
          </w:pPr>
        </w:p>
      </w:tc>
      <w:tc>
        <w:tcPr>
          <w:tcW w:w="2551" w:type="dxa"/>
        </w:tcPr>
        <w:p w14:paraId="02CBB9B5" w14:textId="77777777" w:rsidR="004D76E3" w:rsidRPr="00A83D54" w:rsidRDefault="004D76E3" w:rsidP="00337E76">
          <w:pPr>
            <w:pStyle w:val="Alatunniste"/>
            <w:rPr>
              <w:sz w:val="14"/>
              <w:szCs w:val="14"/>
            </w:rPr>
          </w:pPr>
        </w:p>
      </w:tc>
      <w:tc>
        <w:tcPr>
          <w:tcW w:w="2552" w:type="dxa"/>
        </w:tcPr>
        <w:p w14:paraId="5C9FFF9D" w14:textId="77777777" w:rsidR="004D76E3" w:rsidRPr="00A83D54" w:rsidRDefault="004D76E3" w:rsidP="00337E76">
          <w:pPr>
            <w:pStyle w:val="Alatunniste"/>
            <w:rPr>
              <w:sz w:val="14"/>
              <w:szCs w:val="14"/>
            </w:rPr>
          </w:pPr>
        </w:p>
      </w:tc>
      <w:tc>
        <w:tcPr>
          <w:tcW w:w="2830" w:type="dxa"/>
        </w:tcPr>
        <w:p w14:paraId="011DFFFC" w14:textId="77777777" w:rsidR="004D76E3" w:rsidRPr="00A83D54" w:rsidRDefault="004D76E3" w:rsidP="00337E76">
          <w:pPr>
            <w:pStyle w:val="Alatunniste"/>
            <w:rPr>
              <w:sz w:val="14"/>
              <w:szCs w:val="14"/>
            </w:rPr>
          </w:pPr>
        </w:p>
      </w:tc>
    </w:tr>
    <w:tr w:rsidR="004D76E3" w:rsidRPr="00A83D54" w14:paraId="7C9ADC97" w14:textId="77777777" w:rsidTr="00483E37">
      <w:trPr>
        <w:trHeight w:val="189"/>
      </w:trPr>
      <w:tc>
        <w:tcPr>
          <w:tcW w:w="1560" w:type="dxa"/>
        </w:tcPr>
        <w:p w14:paraId="4086EDBC" w14:textId="77777777" w:rsidR="004D76E3" w:rsidRPr="00A83D54" w:rsidRDefault="004D76E3" w:rsidP="00337E76">
          <w:pPr>
            <w:pStyle w:val="Alatunniste"/>
            <w:rPr>
              <w:sz w:val="14"/>
              <w:szCs w:val="14"/>
            </w:rPr>
          </w:pPr>
        </w:p>
      </w:tc>
      <w:tc>
        <w:tcPr>
          <w:tcW w:w="2551" w:type="dxa"/>
        </w:tcPr>
        <w:p w14:paraId="135B0C68" w14:textId="77777777" w:rsidR="004D76E3" w:rsidRPr="00A83D54" w:rsidRDefault="004D76E3" w:rsidP="00337E76">
          <w:pPr>
            <w:pStyle w:val="Alatunniste"/>
            <w:rPr>
              <w:sz w:val="14"/>
              <w:szCs w:val="14"/>
            </w:rPr>
          </w:pPr>
        </w:p>
      </w:tc>
      <w:tc>
        <w:tcPr>
          <w:tcW w:w="2552" w:type="dxa"/>
        </w:tcPr>
        <w:p w14:paraId="26F7B3B8" w14:textId="77777777" w:rsidR="004D76E3" w:rsidRPr="00A83D54" w:rsidRDefault="004D76E3" w:rsidP="00337E76">
          <w:pPr>
            <w:pStyle w:val="Alatunniste"/>
            <w:rPr>
              <w:sz w:val="14"/>
              <w:szCs w:val="14"/>
            </w:rPr>
          </w:pPr>
        </w:p>
      </w:tc>
      <w:tc>
        <w:tcPr>
          <w:tcW w:w="2830" w:type="dxa"/>
        </w:tcPr>
        <w:p w14:paraId="07B66DB1" w14:textId="77777777" w:rsidR="004D76E3" w:rsidRPr="00A83D54" w:rsidRDefault="004D76E3" w:rsidP="00337E76">
          <w:pPr>
            <w:pStyle w:val="Alatunniste"/>
            <w:rPr>
              <w:sz w:val="14"/>
              <w:szCs w:val="14"/>
            </w:rPr>
          </w:pPr>
        </w:p>
      </w:tc>
    </w:tr>
    <w:tr w:rsidR="004D76E3" w:rsidRPr="00A83D54" w14:paraId="455DC842" w14:textId="77777777" w:rsidTr="00483E37">
      <w:trPr>
        <w:trHeight w:val="189"/>
      </w:trPr>
      <w:tc>
        <w:tcPr>
          <w:tcW w:w="1560" w:type="dxa"/>
        </w:tcPr>
        <w:p w14:paraId="5C0D7D06" w14:textId="77777777" w:rsidR="004D76E3" w:rsidRPr="00A83D54" w:rsidRDefault="004D76E3" w:rsidP="00337E76">
          <w:pPr>
            <w:pStyle w:val="Alatunniste"/>
            <w:rPr>
              <w:sz w:val="14"/>
              <w:szCs w:val="14"/>
            </w:rPr>
          </w:pPr>
        </w:p>
      </w:tc>
      <w:tc>
        <w:tcPr>
          <w:tcW w:w="2551" w:type="dxa"/>
        </w:tcPr>
        <w:p w14:paraId="0C8225E0" w14:textId="77777777" w:rsidR="004D76E3" w:rsidRPr="00A83D54" w:rsidRDefault="004D76E3" w:rsidP="00337E76">
          <w:pPr>
            <w:pStyle w:val="Alatunniste"/>
            <w:rPr>
              <w:sz w:val="14"/>
              <w:szCs w:val="14"/>
            </w:rPr>
          </w:pPr>
        </w:p>
      </w:tc>
      <w:tc>
        <w:tcPr>
          <w:tcW w:w="2552" w:type="dxa"/>
        </w:tcPr>
        <w:p w14:paraId="77F3BBEB" w14:textId="77777777" w:rsidR="004D76E3" w:rsidRPr="00A83D54" w:rsidRDefault="004D76E3" w:rsidP="00337E76">
          <w:pPr>
            <w:pStyle w:val="Alatunniste"/>
            <w:rPr>
              <w:sz w:val="14"/>
              <w:szCs w:val="14"/>
            </w:rPr>
          </w:pPr>
        </w:p>
      </w:tc>
      <w:tc>
        <w:tcPr>
          <w:tcW w:w="2830" w:type="dxa"/>
        </w:tcPr>
        <w:p w14:paraId="5C7D1364" w14:textId="77777777" w:rsidR="004D76E3" w:rsidRPr="00A83D54" w:rsidRDefault="004D76E3" w:rsidP="00337E76">
          <w:pPr>
            <w:pStyle w:val="Alatunniste"/>
            <w:rPr>
              <w:sz w:val="14"/>
              <w:szCs w:val="14"/>
            </w:rPr>
          </w:pPr>
        </w:p>
      </w:tc>
    </w:tr>
  </w:tbl>
  <w:p w14:paraId="39D85927"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04607109" wp14:editId="02DD2763">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3BE10A74"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0BECC" w14:textId="77777777" w:rsidR="009E6FD0" w:rsidRDefault="009E6FD0" w:rsidP="007E0069">
      <w:pPr>
        <w:spacing w:after="0" w:line="240" w:lineRule="auto"/>
      </w:pPr>
      <w:r>
        <w:separator/>
      </w:r>
    </w:p>
  </w:footnote>
  <w:footnote w:type="continuationSeparator" w:id="0">
    <w:p w14:paraId="6F9360BE" w14:textId="77777777" w:rsidR="009E6FD0" w:rsidRDefault="009E6FD0" w:rsidP="007E0069">
      <w:pPr>
        <w:spacing w:after="0" w:line="240" w:lineRule="auto"/>
      </w:pPr>
      <w:r>
        <w:continuationSeparator/>
      </w:r>
    </w:p>
  </w:footnote>
  <w:footnote w:id="1">
    <w:p w14:paraId="793CAE85" w14:textId="77777777" w:rsidR="009F68E8" w:rsidRPr="00FC14E8" w:rsidRDefault="009F68E8">
      <w:pPr>
        <w:pStyle w:val="Alaviitteenteksti"/>
        <w:rPr>
          <w:lang w:val="en-US"/>
        </w:rPr>
      </w:pPr>
      <w:r>
        <w:rPr>
          <w:rStyle w:val="Alaviitteenviite"/>
        </w:rPr>
        <w:footnoteRef/>
      </w:r>
      <w:r w:rsidRPr="00FC14E8">
        <w:rPr>
          <w:lang w:val="en-US"/>
        </w:rPr>
        <w:t xml:space="preserve"> Nueva </w:t>
      </w:r>
      <w:proofErr w:type="spellStart"/>
      <w:r w:rsidRPr="00FC14E8">
        <w:rPr>
          <w:lang w:val="en-US"/>
        </w:rPr>
        <w:t>Crónica</w:t>
      </w:r>
      <w:proofErr w:type="spellEnd"/>
      <w:r w:rsidRPr="00FC14E8">
        <w:rPr>
          <w:lang w:val="en-US"/>
        </w:rPr>
        <w:t xml:space="preserve"> Quindío 27.9.2022.</w:t>
      </w:r>
    </w:p>
  </w:footnote>
  <w:footnote w:id="2">
    <w:p w14:paraId="28000EF2" w14:textId="77777777" w:rsidR="00BE1A91" w:rsidRPr="00BE1A91" w:rsidRDefault="00BE1A91" w:rsidP="00977260">
      <w:pPr>
        <w:spacing w:before="0" w:after="0"/>
        <w:jc w:val="left"/>
        <w:rPr>
          <w:i/>
          <w:lang w:val="en-US"/>
        </w:rPr>
      </w:pPr>
      <w:r>
        <w:rPr>
          <w:rStyle w:val="Alaviitteenviite"/>
        </w:rPr>
        <w:footnoteRef/>
      </w:r>
      <w:r w:rsidRPr="00BE1A91">
        <w:rPr>
          <w:lang w:val="en-US"/>
        </w:rPr>
        <w:t xml:space="preserve"> </w:t>
      </w:r>
      <w:r w:rsidRPr="00BE1A91">
        <w:rPr>
          <w:rStyle w:val="KysymyksetChar"/>
          <w:szCs w:val="20"/>
          <w:lang w:val="en-US"/>
        </w:rPr>
        <w:t xml:space="preserve">UNODC </w:t>
      </w:r>
      <w:r>
        <w:rPr>
          <w:rStyle w:val="KysymyksetChar"/>
          <w:szCs w:val="20"/>
          <w:lang w:val="en-US"/>
        </w:rPr>
        <w:t>(2004</w:t>
      </w:r>
      <w:r w:rsidR="00977260">
        <w:rPr>
          <w:rStyle w:val="KysymyksetChar"/>
          <w:szCs w:val="20"/>
          <w:lang w:val="en-US"/>
        </w:rPr>
        <w:t xml:space="preserve">, </w:t>
      </w:r>
      <w:proofErr w:type="spellStart"/>
      <w:r w:rsidR="00977260">
        <w:rPr>
          <w:rStyle w:val="KysymyksetChar"/>
          <w:szCs w:val="20"/>
          <w:lang w:val="en-US"/>
        </w:rPr>
        <w:t>kohta</w:t>
      </w:r>
      <w:proofErr w:type="spellEnd"/>
      <w:r w:rsidR="00977260">
        <w:rPr>
          <w:rStyle w:val="KysymyksetChar"/>
          <w:szCs w:val="20"/>
          <w:lang w:val="en-US"/>
        </w:rPr>
        <w:t xml:space="preserve"> “Annex I”</w:t>
      </w:r>
      <w:r>
        <w:rPr>
          <w:rStyle w:val="KysymyksetChar"/>
          <w:szCs w:val="20"/>
          <w:lang w:val="en-US"/>
        </w:rPr>
        <w:t xml:space="preserve">) </w:t>
      </w:r>
      <w:proofErr w:type="spellStart"/>
      <w:r w:rsidRPr="00BE1A91">
        <w:rPr>
          <w:rStyle w:val="KysymyksetChar"/>
          <w:szCs w:val="20"/>
          <w:lang w:val="en-US"/>
        </w:rPr>
        <w:t>määrittelee</w:t>
      </w:r>
      <w:proofErr w:type="spellEnd"/>
      <w:r w:rsidRPr="00BE1A91">
        <w:rPr>
          <w:rStyle w:val="KysymyksetChar"/>
          <w:szCs w:val="20"/>
          <w:lang w:val="en-US"/>
        </w:rPr>
        <w:t xml:space="preserve"> </w:t>
      </w:r>
      <w:proofErr w:type="spellStart"/>
      <w:r w:rsidR="00B77534">
        <w:rPr>
          <w:rStyle w:val="KysymyksetChar"/>
          <w:szCs w:val="20"/>
          <w:lang w:val="en-US"/>
        </w:rPr>
        <w:t>järjestäytyneen</w:t>
      </w:r>
      <w:proofErr w:type="spellEnd"/>
      <w:r w:rsidR="00B77534">
        <w:rPr>
          <w:rStyle w:val="KysymyksetChar"/>
          <w:szCs w:val="20"/>
          <w:lang w:val="en-US"/>
        </w:rPr>
        <w:t xml:space="preserve"> </w:t>
      </w:r>
      <w:proofErr w:type="spellStart"/>
      <w:r w:rsidR="00B77534">
        <w:rPr>
          <w:rStyle w:val="KysymyksetChar"/>
          <w:szCs w:val="20"/>
          <w:lang w:val="en-US"/>
        </w:rPr>
        <w:t>rikollis</w:t>
      </w:r>
      <w:r w:rsidRPr="00BE1A91">
        <w:rPr>
          <w:rStyle w:val="KysymyksetChar"/>
          <w:szCs w:val="20"/>
          <w:lang w:val="en-US"/>
        </w:rPr>
        <w:t>ryhmän</w:t>
      </w:r>
      <w:proofErr w:type="spellEnd"/>
      <w:r w:rsidRPr="00BE1A91">
        <w:rPr>
          <w:rStyle w:val="KysymyksetChar"/>
          <w:szCs w:val="20"/>
          <w:lang w:val="en-US"/>
        </w:rPr>
        <w:t xml:space="preserve"> </w:t>
      </w:r>
      <w:proofErr w:type="spellStart"/>
      <w:r w:rsidRPr="00BE1A91">
        <w:rPr>
          <w:rStyle w:val="KysymyksetChar"/>
          <w:szCs w:val="20"/>
          <w:lang w:val="en-US"/>
        </w:rPr>
        <w:t>seuraavasti</w:t>
      </w:r>
      <w:proofErr w:type="spellEnd"/>
      <w:r w:rsidRPr="00BE1A91">
        <w:rPr>
          <w:rStyle w:val="KysymyksetChar"/>
          <w:szCs w:val="20"/>
          <w:lang w:val="en-US"/>
        </w:rPr>
        <w:t xml:space="preserve">: </w:t>
      </w:r>
      <w:r w:rsidRPr="009F68E8">
        <w:rPr>
          <w:i/>
          <w:lang w:val="en-US"/>
        </w:rPr>
        <w:t>“Organized criminal group” shall mean a structured group of three or more persons, existing for a period of time and acting in concert with the aim of committing one or more serious crimes or offences established in accordance with this Convention, in order to obtain, directly or indirectly, a financial or other material benefit.”</w:t>
      </w:r>
    </w:p>
  </w:footnote>
  <w:footnote w:id="3">
    <w:p w14:paraId="254A103D" w14:textId="77777777" w:rsidR="009F68E8" w:rsidRPr="00FC14E8" w:rsidRDefault="009F68E8">
      <w:pPr>
        <w:pStyle w:val="Alaviitteenteksti"/>
        <w:rPr>
          <w:lang w:val="en-US"/>
        </w:rPr>
      </w:pPr>
      <w:r>
        <w:rPr>
          <w:rStyle w:val="Alaviitteenviite"/>
        </w:rPr>
        <w:footnoteRef/>
      </w:r>
      <w:r w:rsidRPr="00FC14E8">
        <w:rPr>
          <w:lang w:val="en-US"/>
        </w:rPr>
        <w:t xml:space="preserve"> </w:t>
      </w:r>
      <w:proofErr w:type="spellStart"/>
      <w:r w:rsidRPr="00FC14E8">
        <w:rPr>
          <w:lang w:val="en-US"/>
        </w:rPr>
        <w:t>República</w:t>
      </w:r>
      <w:proofErr w:type="spellEnd"/>
      <w:r w:rsidRPr="00FC14E8">
        <w:rPr>
          <w:lang w:val="en-US"/>
        </w:rPr>
        <w:t xml:space="preserve"> de Colombia 9.7.2018</w:t>
      </w:r>
      <w:r w:rsidR="00A56F15">
        <w:rPr>
          <w:lang w:val="en-US"/>
        </w:rPr>
        <w:t>, § 2</w:t>
      </w:r>
      <w:r w:rsidRPr="00FC14E8">
        <w:rPr>
          <w:lang w:val="en-US"/>
        </w:rPr>
        <w:t>.</w:t>
      </w:r>
    </w:p>
  </w:footnote>
  <w:footnote w:id="4">
    <w:p w14:paraId="255DC216" w14:textId="46893FAF" w:rsidR="003B40D8" w:rsidRPr="00843B74" w:rsidRDefault="003B40D8" w:rsidP="001E10FF">
      <w:pPr>
        <w:pStyle w:val="Alaviitteenteksti"/>
        <w:jc w:val="left"/>
        <w:rPr>
          <w:lang w:val="en-US"/>
        </w:rPr>
      </w:pPr>
      <w:r>
        <w:rPr>
          <w:rStyle w:val="Alaviitteenviite"/>
        </w:rPr>
        <w:footnoteRef/>
      </w:r>
      <w:r w:rsidRPr="00843B74">
        <w:rPr>
          <w:lang w:val="en-US"/>
        </w:rPr>
        <w:t xml:space="preserve"> </w:t>
      </w:r>
      <w:proofErr w:type="spellStart"/>
      <w:r w:rsidR="00C05665" w:rsidRPr="00843B74">
        <w:rPr>
          <w:lang w:val="en-US"/>
        </w:rPr>
        <w:t>República</w:t>
      </w:r>
      <w:proofErr w:type="spellEnd"/>
      <w:r w:rsidR="00C05665" w:rsidRPr="00843B74">
        <w:rPr>
          <w:lang w:val="en-US"/>
        </w:rPr>
        <w:t xml:space="preserve"> de Colombia</w:t>
      </w:r>
      <w:r w:rsidR="00843B74" w:rsidRPr="00843B74">
        <w:rPr>
          <w:lang w:val="en-US"/>
        </w:rPr>
        <w:t xml:space="preserve"> / Corte Suprema de Justicia</w:t>
      </w:r>
      <w:r w:rsidR="00C05665" w:rsidRPr="00843B74">
        <w:rPr>
          <w:lang w:val="en-US"/>
        </w:rPr>
        <w:t xml:space="preserve"> 1.11.2023, s. 14–15.</w:t>
      </w:r>
      <w:r w:rsidR="003F49B1" w:rsidRPr="00843B74">
        <w:rPr>
          <w:lang w:val="en-US"/>
        </w:rPr>
        <w:t xml:space="preserve"> </w:t>
      </w:r>
    </w:p>
  </w:footnote>
  <w:footnote w:id="5">
    <w:p w14:paraId="18EB9C3D" w14:textId="77777777" w:rsidR="009D672A" w:rsidRPr="0060247B" w:rsidRDefault="009D672A">
      <w:pPr>
        <w:pStyle w:val="Alaviitteenteksti"/>
        <w:rPr>
          <w:lang w:val="en-US"/>
        </w:rPr>
      </w:pPr>
      <w:r>
        <w:rPr>
          <w:rStyle w:val="Alaviitteenviite"/>
        </w:rPr>
        <w:footnoteRef/>
      </w:r>
      <w:r w:rsidRPr="0060247B">
        <w:rPr>
          <w:lang w:val="en-US"/>
        </w:rPr>
        <w:t xml:space="preserve"> Cardona Valencia 2017, s. 29.</w:t>
      </w:r>
    </w:p>
  </w:footnote>
  <w:footnote w:id="6">
    <w:p w14:paraId="21D58643" w14:textId="01D1687E" w:rsidR="002555A3" w:rsidRPr="00611624" w:rsidRDefault="002555A3" w:rsidP="00843B74">
      <w:pPr>
        <w:pStyle w:val="Alaviitteenteksti"/>
        <w:jc w:val="left"/>
        <w:rPr>
          <w:lang w:val="en-US"/>
        </w:rPr>
      </w:pPr>
      <w:r>
        <w:rPr>
          <w:rStyle w:val="Alaviitteenviite"/>
        </w:rPr>
        <w:footnoteRef/>
      </w:r>
      <w:r w:rsidRPr="00843B74">
        <w:t xml:space="preserve"> </w:t>
      </w:r>
      <w:r w:rsidR="00843B74" w:rsidRPr="00843B74">
        <w:rPr>
          <w:color w:val="000000" w:themeColor="text1"/>
        </w:rPr>
        <w:t xml:space="preserve">AGC tunnetaan myös </w:t>
      </w:r>
      <w:r w:rsidR="00843B74">
        <w:rPr>
          <w:color w:val="000000" w:themeColor="text1"/>
        </w:rPr>
        <w:t xml:space="preserve">mm. </w:t>
      </w:r>
      <w:r w:rsidR="00843B74" w:rsidRPr="00843B74">
        <w:rPr>
          <w:color w:val="000000" w:themeColor="text1"/>
        </w:rPr>
        <w:t>nimityksillä</w:t>
      </w:r>
      <w:r w:rsidRPr="00843B74">
        <w:rPr>
          <w:color w:val="000000" w:themeColor="text1"/>
        </w:rPr>
        <w:t xml:space="preserve"> </w:t>
      </w:r>
      <w:r w:rsidRPr="00843B74">
        <w:rPr>
          <w:i/>
          <w:color w:val="000000" w:themeColor="text1"/>
        </w:rPr>
        <w:t xml:space="preserve">Gulf </w:t>
      </w:r>
      <w:proofErr w:type="spellStart"/>
      <w:r w:rsidRPr="00843B74">
        <w:rPr>
          <w:i/>
          <w:color w:val="000000" w:themeColor="text1"/>
        </w:rPr>
        <w:t>Clan</w:t>
      </w:r>
      <w:proofErr w:type="spellEnd"/>
      <w:r w:rsidRPr="00843B74">
        <w:rPr>
          <w:color w:val="000000" w:themeColor="text1"/>
        </w:rPr>
        <w:t xml:space="preserve"> / esp. </w:t>
      </w:r>
      <w:r w:rsidRPr="00611624">
        <w:rPr>
          <w:i/>
          <w:color w:val="000000" w:themeColor="text1"/>
          <w:lang w:val="en-US"/>
        </w:rPr>
        <w:t xml:space="preserve">Clan del </w:t>
      </w:r>
      <w:proofErr w:type="spellStart"/>
      <w:r w:rsidRPr="00611624">
        <w:rPr>
          <w:i/>
          <w:color w:val="000000" w:themeColor="text1"/>
          <w:lang w:val="en-US"/>
        </w:rPr>
        <w:t>Golfo</w:t>
      </w:r>
      <w:proofErr w:type="spellEnd"/>
      <w:r w:rsidRPr="00611624">
        <w:rPr>
          <w:i/>
          <w:color w:val="000000" w:themeColor="text1"/>
          <w:lang w:val="en-US"/>
        </w:rPr>
        <w:t xml:space="preserve"> </w:t>
      </w:r>
      <w:r w:rsidRPr="00611624">
        <w:rPr>
          <w:color w:val="000000" w:themeColor="text1"/>
          <w:lang w:val="en-US"/>
        </w:rPr>
        <w:t xml:space="preserve">tai </w:t>
      </w:r>
      <w:proofErr w:type="spellStart"/>
      <w:r w:rsidRPr="00611624">
        <w:rPr>
          <w:color w:val="000000" w:themeColor="text1"/>
          <w:lang w:val="en-US"/>
        </w:rPr>
        <w:t>nykyään</w:t>
      </w:r>
      <w:proofErr w:type="spellEnd"/>
      <w:r w:rsidRPr="00611624">
        <w:rPr>
          <w:color w:val="000000" w:themeColor="text1"/>
          <w:lang w:val="en-US"/>
        </w:rPr>
        <w:t xml:space="preserve"> EGC eli </w:t>
      </w:r>
      <w:r w:rsidRPr="00611624">
        <w:rPr>
          <w:i/>
          <w:color w:val="000000" w:themeColor="text1"/>
          <w:lang w:val="en-US"/>
        </w:rPr>
        <w:t>Ejército Gaitanista de Colombia</w:t>
      </w:r>
      <w:r w:rsidRPr="00611624">
        <w:rPr>
          <w:color w:val="000000" w:themeColor="text1"/>
          <w:lang w:val="en-US"/>
        </w:rPr>
        <w:t>.</w:t>
      </w:r>
    </w:p>
  </w:footnote>
  <w:footnote w:id="7">
    <w:p w14:paraId="178C715D" w14:textId="4C043DAF" w:rsidR="00383424" w:rsidRPr="00611624" w:rsidRDefault="00383424" w:rsidP="002555A3">
      <w:pPr>
        <w:pStyle w:val="Alaviitteenteksti"/>
        <w:jc w:val="left"/>
        <w:rPr>
          <w:lang w:val="en-US"/>
        </w:rPr>
      </w:pPr>
      <w:r>
        <w:rPr>
          <w:rStyle w:val="Alaviitteenviite"/>
        </w:rPr>
        <w:footnoteRef/>
      </w:r>
      <w:r w:rsidRPr="00611624">
        <w:t xml:space="preserve"> </w:t>
      </w:r>
      <w:proofErr w:type="spellStart"/>
      <w:r w:rsidR="002134C4">
        <w:t>Infobae</w:t>
      </w:r>
      <w:proofErr w:type="spellEnd"/>
      <w:r w:rsidR="002134C4">
        <w:t xml:space="preserve"> 11.11.2024; </w:t>
      </w:r>
      <w:proofErr w:type="spellStart"/>
      <w:r w:rsidRPr="00611624">
        <w:t>Swissinfo</w:t>
      </w:r>
      <w:proofErr w:type="spellEnd"/>
      <w:r w:rsidRPr="00611624">
        <w:t xml:space="preserve"> 29.10.2024</w:t>
      </w:r>
      <w:r w:rsidR="002134C4">
        <w:t>. M</w:t>
      </w:r>
      <w:r w:rsidR="002555A3">
        <w:t xml:space="preserve">edialähteistä löytyy tietoa </w:t>
      </w:r>
      <w:r w:rsidR="002134C4">
        <w:t xml:space="preserve">myös </w:t>
      </w:r>
      <w:r w:rsidR="002555A3">
        <w:t>muista pienistä rikollisryhmistä</w:t>
      </w:r>
      <w:r w:rsidR="002134C4">
        <w:t xml:space="preserve"> tai jengeistä</w:t>
      </w:r>
      <w:r w:rsidR="002555A3">
        <w:t xml:space="preserve">, joita AGC on käyttänyt nimenomaan katutason huumekauppaan ja palkkamurhiin (ts. toimintaan, jota myös Los del </w:t>
      </w:r>
      <w:proofErr w:type="spellStart"/>
      <w:r w:rsidR="002555A3">
        <w:t>Hueco</w:t>
      </w:r>
      <w:proofErr w:type="spellEnd"/>
      <w:r w:rsidR="002555A3">
        <w:t xml:space="preserve"> tässä vastauksessa esiteltyjen lähteiden perusteella harjoittaa). </w:t>
      </w:r>
      <w:r w:rsidR="002555A3" w:rsidRPr="00611624">
        <w:rPr>
          <w:lang w:val="en-US"/>
        </w:rPr>
        <w:t>Ks. esim. Cambio Colombia 10.12.2024.</w:t>
      </w:r>
    </w:p>
  </w:footnote>
  <w:footnote w:id="8">
    <w:p w14:paraId="01E5B908" w14:textId="77777777" w:rsidR="00521FDE" w:rsidRPr="00E70691" w:rsidRDefault="00521FDE" w:rsidP="00521FDE">
      <w:pPr>
        <w:pStyle w:val="Alaviitteenteksti"/>
        <w:rPr>
          <w:lang w:val="en-US"/>
        </w:rPr>
      </w:pPr>
      <w:r>
        <w:rPr>
          <w:rStyle w:val="Alaviitteenviite"/>
        </w:rPr>
        <w:footnoteRef/>
      </w:r>
      <w:r w:rsidRPr="00E70691">
        <w:rPr>
          <w:lang w:val="en-US"/>
        </w:rPr>
        <w:t xml:space="preserve"> </w:t>
      </w:r>
      <w:r>
        <w:rPr>
          <w:lang w:val="en-US"/>
        </w:rPr>
        <w:t>International Crisis Group 19.3.2024.</w:t>
      </w:r>
    </w:p>
  </w:footnote>
  <w:footnote w:id="9">
    <w:p w14:paraId="64F81CE1" w14:textId="77777777" w:rsidR="00EA7EBF" w:rsidRPr="00EA7EBF" w:rsidRDefault="00EA7EBF" w:rsidP="001E10FF">
      <w:pPr>
        <w:pStyle w:val="Alaviitteenteksti"/>
        <w:jc w:val="left"/>
        <w:rPr>
          <w:lang w:val="en-US"/>
        </w:rPr>
      </w:pPr>
      <w:r>
        <w:rPr>
          <w:rStyle w:val="Alaviitteenviite"/>
        </w:rPr>
        <w:footnoteRef/>
      </w:r>
      <w:r w:rsidRPr="00EA7EBF">
        <w:rPr>
          <w:lang w:val="en-US"/>
        </w:rPr>
        <w:t xml:space="preserve"> </w:t>
      </w:r>
      <w:proofErr w:type="spellStart"/>
      <w:r>
        <w:rPr>
          <w:lang w:val="en-US"/>
        </w:rPr>
        <w:t>InSight</w:t>
      </w:r>
      <w:proofErr w:type="spellEnd"/>
      <w:r>
        <w:rPr>
          <w:lang w:val="en-US"/>
        </w:rPr>
        <w:t xml:space="preserve"> Crime 5.12.2023.</w:t>
      </w:r>
    </w:p>
  </w:footnote>
  <w:footnote w:id="10">
    <w:p w14:paraId="1D78CDB1" w14:textId="77777777" w:rsidR="001F75B0" w:rsidRPr="002555A3" w:rsidRDefault="001F75B0" w:rsidP="0028491C">
      <w:pPr>
        <w:pStyle w:val="Alaviitteenteksti"/>
        <w:jc w:val="left"/>
        <w:rPr>
          <w:lang w:val="en-US"/>
        </w:rPr>
      </w:pPr>
      <w:r>
        <w:rPr>
          <w:rStyle w:val="Alaviitteenviite"/>
        </w:rPr>
        <w:footnoteRef/>
      </w:r>
      <w:r w:rsidRPr="001F75B0">
        <w:rPr>
          <w:lang w:val="en-US"/>
        </w:rPr>
        <w:t xml:space="preserve"> </w:t>
      </w:r>
      <w:proofErr w:type="spellStart"/>
      <w:r>
        <w:rPr>
          <w:lang w:val="en-US"/>
        </w:rPr>
        <w:t>InSight</w:t>
      </w:r>
      <w:proofErr w:type="spellEnd"/>
      <w:r>
        <w:rPr>
          <w:lang w:val="en-US"/>
        </w:rPr>
        <w:t xml:space="preserve"> Crime / Garcia 1.11.2021</w:t>
      </w:r>
      <w:r w:rsidR="002555A3">
        <w:rPr>
          <w:lang w:val="en-US"/>
        </w:rPr>
        <w:t>.</w:t>
      </w:r>
    </w:p>
  </w:footnote>
  <w:footnote w:id="11">
    <w:p w14:paraId="3E77C3A3" w14:textId="77777777" w:rsidR="00037D41" w:rsidRPr="00037D41" w:rsidRDefault="00037D41" w:rsidP="00037D41">
      <w:pPr>
        <w:pStyle w:val="Alaviitteenteksti"/>
        <w:jc w:val="left"/>
        <w:rPr>
          <w:lang w:val="en-US"/>
        </w:rPr>
      </w:pPr>
      <w:r>
        <w:rPr>
          <w:rStyle w:val="Alaviitteenviite"/>
        </w:rPr>
        <w:footnoteRef/>
      </w:r>
      <w:r w:rsidRPr="00037D41">
        <w:rPr>
          <w:lang w:val="en-US"/>
        </w:rPr>
        <w:t xml:space="preserve"> </w:t>
      </w:r>
      <w:proofErr w:type="spellStart"/>
      <w:r w:rsidRPr="00E25852">
        <w:rPr>
          <w:lang w:val="en-US"/>
        </w:rPr>
        <w:t>Caracol</w:t>
      </w:r>
      <w:proofErr w:type="spellEnd"/>
      <w:r w:rsidRPr="00E25852">
        <w:rPr>
          <w:lang w:val="en-US"/>
        </w:rPr>
        <w:t xml:space="preserve"> Radio 1.10.2022</w:t>
      </w:r>
      <w:r>
        <w:rPr>
          <w:lang w:val="en-US"/>
        </w:rPr>
        <w:t xml:space="preserve">; </w:t>
      </w:r>
      <w:proofErr w:type="spellStart"/>
      <w:r>
        <w:rPr>
          <w:lang w:val="en-US"/>
        </w:rPr>
        <w:t>Diario</w:t>
      </w:r>
      <w:proofErr w:type="spellEnd"/>
      <w:r>
        <w:rPr>
          <w:lang w:val="en-US"/>
        </w:rPr>
        <w:t xml:space="preserve"> </w:t>
      </w:r>
      <w:proofErr w:type="spellStart"/>
      <w:r>
        <w:rPr>
          <w:lang w:val="en-US"/>
        </w:rPr>
        <w:t>Occidente</w:t>
      </w:r>
      <w:proofErr w:type="spellEnd"/>
      <w:r>
        <w:rPr>
          <w:lang w:val="en-US"/>
        </w:rPr>
        <w:t xml:space="preserve"> 21.11.2023; </w:t>
      </w:r>
      <w:r w:rsidRPr="00037D41">
        <w:rPr>
          <w:lang w:val="en-US"/>
        </w:rPr>
        <w:t xml:space="preserve">Nueva </w:t>
      </w:r>
      <w:proofErr w:type="spellStart"/>
      <w:r w:rsidRPr="00037D41">
        <w:rPr>
          <w:lang w:val="en-US"/>
        </w:rPr>
        <w:t>Crónica</w:t>
      </w:r>
      <w:proofErr w:type="spellEnd"/>
      <w:r w:rsidRPr="00037D41">
        <w:rPr>
          <w:lang w:val="en-US"/>
        </w:rPr>
        <w:t xml:space="preserve"> Quindío 27.9.2022;</w:t>
      </w:r>
      <w:r>
        <w:rPr>
          <w:lang w:val="en-US"/>
        </w:rPr>
        <w:t xml:space="preserve"> </w:t>
      </w:r>
      <w:proofErr w:type="spellStart"/>
      <w:r w:rsidRPr="00037D41">
        <w:rPr>
          <w:lang w:val="en-US"/>
        </w:rPr>
        <w:t>Policía</w:t>
      </w:r>
      <w:proofErr w:type="spellEnd"/>
      <w:r w:rsidRPr="00037D41">
        <w:rPr>
          <w:lang w:val="en-US"/>
        </w:rPr>
        <w:t xml:space="preserve"> Nacional de Colombia 26.10.2024; </w:t>
      </w:r>
      <w:proofErr w:type="spellStart"/>
      <w:r w:rsidRPr="00037D41">
        <w:rPr>
          <w:lang w:val="en-US"/>
        </w:rPr>
        <w:t>Swissinfo</w:t>
      </w:r>
      <w:proofErr w:type="spellEnd"/>
      <w:r w:rsidRPr="00037D41">
        <w:rPr>
          <w:lang w:val="en-US"/>
        </w:rPr>
        <w:t xml:space="preserve"> 29.10.2024</w:t>
      </w:r>
      <w:r w:rsidR="00C05665">
        <w:rPr>
          <w:lang w:val="en-US"/>
        </w:rPr>
        <w:t>.</w:t>
      </w:r>
    </w:p>
  </w:footnote>
  <w:footnote w:id="12">
    <w:p w14:paraId="139910DF" w14:textId="3EB365B4" w:rsidR="008506BE" w:rsidRPr="00033683" w:rsidRDefault="008506BE" w:rsidP="00CF391E">
      <w:pPr>
        <w:pStyle w:val="Alaviitteenteksti"/>
        <w:jc w:val="left"/>
      </w:pPr>
      <w:r>
        <w:rPr>
          <w:rStyle w:val="Alaviitteenviite"/>
        </w:rPr>
        <w:footnoteRef/>
      </w:r>
      <w:r w:rsidRPr="008506BE">
        <w:t xml:space="preserve"> </w:t>
      </w:r>
      <w:r w:rsidR="00CF391E">
        <w:t xml:space="preserve">Los </w:t>
      </w:r>
      <w:proofErr w:type="spellStart"/>
      <w:r w:rsidR="00CF391E">
        <w:t>Puntilleros</w:t>
      </w:r>
      <w:proofErr w:type="spellEnd"/>
      <w:r w:rsidR="00CF391E">
        <w:t xml:space="preserve"> on </w:t>
      </w:r>
      <w:r w:rsidR="00033683">
        <w:t xml:space="preserve">järjestäytynyt aseellinen </w:t>
      </w:r>
      <w:r w:rsidR="00CF391E">
        <w:t>ryhmä</w:t>
      </w:r>
      <w:r w:rsidR="00033683">
        <w:t xml:space="preserve"> (GAO)</w:t>
      </w:r>
      <w:r w:rsidR="00CF391E">
        <w:t xml:space="preserve">, jonka oletetaan syntyneen </w:t>
      </w:r>
      <w:proofErr w:type="spellStart"/>
      <w:r w:rsidR="00CF391E">
        <w:t>Ejército</w:t>
      </w:r>
      <w:proofErr w:type="spellEnd"/>
      <w:r w:rsidR="00CF391E">
        <w:t xml:space="preserve"> </w:t>
      </w:r>
      <w:proofErr w:type="spellStart"/>
      <w:r w:rsidR="00CF391E">
        <w:t>Revolucionario</w:t>
      </w:r>
      <w:proofErr w:type="spellEnd"/>
      <w:r w:rsidR="00CF391E">
        <w:t xml:space="preserve"> </w:t>
      </w:r>
      <w:proofErr w:type="spellStart"/>
      <w:r w:rsidR="00CF391E">
        <w:t>Popular</w:t>
      </w:r>
      <w:proofErr w:type="spellEnd"/>
      <w:r w:rsidR="00CF391E">
        <w:t xml:space="preserve"> </w:t>
      </w:r>
      <w:proofErr w:type="spellStart"/>
      <w:r w:rsidR="00CF391E">
        <w:t>Antisubversivo</w:t>
      </w:r>
      <w:proofErr w:type="spellEnd"/>
      <w:r w:rsidR="00CF391E">
        <w:t xml:space="preserve"> de Colombia -rikollisryhmän (ERPAC) demobilisoitumisen</w:t>
      </w:r>
      <w:r w:rsidR="004F0781">
        <w:t xml:space="preserve"> </w:t>
      </w:r>
      <w:r w:rsidR="00CF391E">
        <w:t xml:space="preserve">jälkeen vuonna 2011. </w:t>
      </w:r>
      <w:proofErr w:type="spellStart"/>
      <w:r w:rsidR="00CF391E">
        <w:t>Óscar</w:t>
      </w:r>
      <w:proofErr w:type="spellEnd"/>
      <w:r w:rsidR="00CF391E">
        <w:t xml:space="preserve"> </w:t>
      </w:r>
      <w:proofErr w:type="spellStart"/>
      <w:r w:rsidR="00CF391E">
        <w:t>Mauricio</w:t>
      </w:r>
      <w:proofErr w:type="spellEnd"/>
      <w:r w:rsidR="00CF391E">
        <w:t xml:space="preserve"> </w:t>
      </w:r>
      <w:proofErr w:type="spellStart"/>
      <w:r w:rsidR="00CF391E">
        <w:t>Pachón</w:t>
      </w:r>
      <w:proofErr w:type="spellEnd"/>
      <w:r w:rsidR="00CF391E">
        <w:t xml:space="preserve"> </w:t>
      </w:r>
      <w:proofErr w:type="spellStart"/>
      <w:r w:rsidR="00CF391E">
        <w:t>Rozon</w:t>
      </w:r>
      <w:proofErr w:type="spellEnd"/>
      <w:r w:rsidR="00CF391E">
        <w:t>, alias ”</w:t>
      </w:r>
      <w:proofErr w:type="spellStart"/>
      <w:r w:rsidR="00CF391E">
        <w:t>Puntillan</w:t>
      </w:r>
      <w:proofErr w:type="spellEnd"/>
      <w:r w:rsidR="00CF391E">
        <w:t xml:space="preserve">”, komennossa Los </w:t>
      </w:r>
      <w:proofErr w:type="spellStart"/>
      <w:r w:rsidR="00CF391E">
        <w:t>Puntillerosin</w:t>
      </w:r>
      <w:proofErr w:type="spellEnd"/>
      <w:r w:rsidR="00CF391E">
        <w:t xml:space="preserve"> uskotaan </w:t>
      </w:r>
      <w:r w:rsidR="00784C04">
        <w:t>hallinneen</w:t>
      </w:r>
      <w:r w:rsidR="00CF391E">
        <w:t xml:space="preserve"> strategisia pisteitä </w:t>
      </w:r>
      <w:r w:rsidR="00C05665">
        <w:t>Kolumbian itäisten tasankojen</w:t>
      </w:r>
      <w:r w:rsidR="00CF391E">
        <w:t xml:space="preserve"> tärkeimmällä huumekauppareitillä, joka ulottuu Metan departementista Venezuelan rajalle.</w:t>
      </w:r>
      <w:r w:rsidR="0028491C">
        <w:t xml:space="preserve"> </w:t>
      </w:r>
      <w:r w:rsidR="00033683">
        <w:t>”Puntilla” jou</w:t>
      </w:r>
      <w:r w:rsidR="0028491C">
        <w:t xml:space="preserve">tui </w:t>
      </w:r>
      <w:r w:rsidR="00033683">
        <w:t>vuodeksi vankilaan vuosina 2016–2017,</w:t>
      </w:r>
      <w:r w:rsidR="0028491C">
        <w:t xml:space="preserve"> minkä jälkeen ryhmän vaikutusvallan arvioidaan vähentyneen,</w:t>
      </w:r>
      <w:r w:rsidR="00033683">
        <w:t xml:space="preserve"> joskin sillä on </w:t>
      </w:r>
      <w:r w:rsidR="0028491C">
        <w:t xml:space="preserve">ollut </w:t>
      </w:r>
      <w:r w:rsidR="00033683">
        <w:t>edelleen alueellisesti merkittävä rooli huumekaupassa.</w:t>
      </w:r>
      <w:r w:rsidR="00CF391E">
        <w:t xml:space="preserve"> </w:t>
      </w:r>
      <w:r w:rsidR="0037796D">
        <w:t xml:space="preserve">Vuonna 2020 </w:t>
      </w:r>
      <w:r w:rsidR="00033683">
        <w:t>ryhmän uskotaan koostuneen noin 75 henkilöstä ja sen</w:t>
      </w:r>
      <w:r w:rsidR="0037796D">
        <w:t xml:space="preserve"> johtajan</w:t>
      </w:r>
      <w:r w:rsidR="00033683">
        <w:t xml:space="preserve"> uskotaan olleen </w:t>
      </w:r>
      <w:r w:rsidR="0037796D" w:rsidRPr="0037796D">
        <w:t xml:space="preserve">Luis Antonio </w:t>
      </w:r>
      <w:proofErr w:type="spellStart"/>
      <w:r w:rsidR="0037796D" w:rsidRPr="0037796D">
        <w:t>Rincón</w:t>
      </w:r>
      <w:proofErr w:type="spellEnd"/>
      <w:r w:rsidR="0037796D" w:rsidRPr="0037796D">
        <w:t xml:space="preserve"> </w:t>
      </w:r>
      <w:proofErr w:type="spellStart"/>
      <w:r w:rsidR="0037796D" w:rsidRPr="0037796D">
        <w:t>Herrera</w:t>
      </w:r>
      <w:proofErr w:type="spellEnd"/>
      <w:r w:rsidR="0037796D" w:rsidRPr="0037796D">
        <w:t>, alias “</w:t>
      </w:r>
      <w:proofErr w:type="spellStart"/>
      <w:r w:rsidR="0037796D" w:rsidRPr="0037796D">
        <w:t>Quemarrancho</w:t>
      </w:r>
      <w:proofErr w:type="spellEnd"/>
      <w:r w:rsidR="006D2AC2">
        <w:t>”</w:t>
      </w:r>
      <w:r w:rsidR="0037796D">
        <w:t xml:space="preserve">. </w:t>
      </w:r>
      <w:r w:rsidR="00033683">
        <w:t xml:space="preserve">Myös </w:t>
      </w:r>
      <w:proofErr w:type="spellStart"/>
      <w:r w:rsidR="0037796D">
        <w:t>Rincón</w:t>
      </w:r>
      <w:proofErr w:type="spellEnd"/>
      <w:r w:rsidR="0037796D">
        <w:t xml:space="preserve"> </w:t>
      </w:r>
      <w:proofErr w:type="spellStart"/>
      <w:r w:rsidR="0037796D">
        <w:t>Herrera</w:t>
      </w:r>
      <w:proofErr w:type="spellEnd"/>
      <w:r w:rsidR="0037796D">
        <w:t xml:space="preserve"> otettiin kiinni vuonna 2021.</w:t>
      </w:r>
      <w:r w:rsidR="00784C04">
        <w:t xml:space="preserve"> </w:t>
      </w:r>
      <w:r w:rsidR="00784C04" w:rsidRPr="00033683">
        <w:t>Ks.</w:t>
      </w:r>
      <w:r w:rsidR="00C05665" w:rsidRPr="00033683">
        <w:t xml:space="preserve"> </w:t>
      </w:r>
      <w:proofErr w:type="spellStart"/>
      <w:r w:rsidR="00C05665" w:rsidRPr="00033683">
        <w:t>InSight</w:t>
      </w:r>
      <w:proofErr w:type="spellEnd"/>
      <w:r w:rsidR="00C05665" w:rsidRPr="00033683">
        <w:t xml:space="preserve"> </w:t>
      </w:r>
      <w:proofErr w:type="spellStart"/>
      <w:r w:rsidR="00C05665" w:rsidRPr="00033683">
        <w:t>Crime</w:t>
      </w:r>
      <w:proofErr w:type="spellEnd"/>
      <w:r w:rsidR="00C05665" w:rsidRPr="00033683">
        <w:t xml:space="preserve"> 14.3.2018 </w:t>
      </w:r>
      <w:r w:rsidR="00843B74">
        <w:t>[</w:t>
      </w:r>
      <w:r w:rsidR="00C05665" w:rsidRPr="00033683">
        <w:t>päivämäärä epäselvä</w:t>
      </w:r>
      <w:r w:rsidR="006D2AC2">
        <w:t>: artikkelissa puhutaan vuoden 2021 tapahtumista</w:t>
      </w:r>
      <w:r w:rsidR="00843B74">
        <w:t>]</w:t>
      </w:r>
      <w:r w:rsidR="00C05665" w:rsidRPr="00033683">
        <w:t>.</w:t>
      </w:r>
    </w:p>
  </w:footnote>
  <w:footnote w:id="13">
    <w:p w14:paraId="7228E784" w14:textId="77777777" w:rsidR="004723D6" w:rsidRPr="004F0781" w:rsidRDefault="004723D6" w:rsidP="001E10FF">
      <w:pPr>
        <w:pStyle w:val="Alaviitteenteksti"/>
        <w:jc w:val="left"/>
        <w:rPr>
          <w:lang w:val="en-US"/>
        </w:rPr>
      </w:pPr>
      <w:r>
        <w:rPr>
          <w:rStyle w:val="Alaviitteenviite"/>
        </w:rPr>
        <w:footnoteRef/>
      </w:r>
      <w:r w:rsidRPr="004F0781">
        <w:rPr>
          <w:lang w:val="en-US"/>
        </w:rPr>
        <w:t xml:space="preserve"> </w:t>
      </w:r>
      <w:proofErr w:type="spellStart"/>
      <w:r w:rsidRPr="004F0781">
        <w:rPr>
          <w:lang w:val="en-US"/>
        </w:rPr>
        <w:t>Policía</w:t>
      </w:r>
      <w:proofErr w:type="spellEnd"/>
      <w:r w:rsidRPr="004F0781">
        <w:rPr>
          <w:lang w:val="en-US"/>
        </w:rPr>
        <w:t xml:space="preserve"> Nacional de Colombia 26.10.2024.</w:t>
      </w:r>
    </w:p>
  </w:footnote>
  <w:footnote w:id="14">
    <w:p w14:paraId="52240CD3" w14:textId="746FEE60" w:rsidR="002134C4" w:rsidRDefault="002134C4">
      <w:pPr>
        <w:pStyle w:val="Alaviitteenteksti"/>
      </w:pPr>
      <w:r>
        <w:rPr>
          <w:rStyle w:val="Alaviitteenviite"/>
        </w:rPr>
        <w:footnoteRef/>
      </w:r>
      <w:r>
        <w:t xml:space="preserve"> </w:t>
      </w:r>
      <w:proofErr w:type="spellStart"/>
      <w:r>
        <w:t>Infobae</w:t>
      </w:r>
      <w:proofErr w:type="spellEnd"/>
      <w:r>
        <w:t xml:space="preserve"> 11.11.2024.</w:t>
      </w:r>
    </w:p>
  </w:footnote>
  <w:footnote w:id="15">
    <w:p w14:paraId="2646AF1C" w14:textId="77777777" w:rsidR="00F03896" w:rsidRPr="004D7E54" w:rsidRDefault="00F03896" w:rsidP="001E10FF">
      <w:pPr>
        <w:pStyle w:val="Alaviitteenteksti"/>
        <w:jc w:val="left"/>
        <w:rPr>
          <w:lang w:val="en-US"/>
        </w:rPr>
      </w:pPr>
      <w:r>
        <w:rPr>
          <w:rStyle w:val="Alaviitteenviite"/>
        </w:rPr>
        <w:footnoteRef/>
      </w:r>
      <w:r w:rsidRPr="004D7E54">
        <w:rPr>
          <w:lang w:val="en-US"/>
        </w:rPr>
        <w:t xml:space="preserve"> El Universal 27.6.2024.</w:t>
      </w:r>
    </w:p>
  </w:footnote>
  <w:footnote w:id="16">
    <w:p w14:paraId="00B89E44" w14:textId="77777777" w:rsidR="00073418" w:rsidRPr="0060247B" w:rsidRDefault="00073418" w:rsidP="001E10FF">
      <w:pPr>
        <w:pStyle w:val="Alaviitteenteksti"/>
        <w:jc w:val="left"/>
        <w:rPr>
          <w:lang w:val="en-US"/>
        </w:rPr>
      </w:pPr>
      <w:r>
        <w:rPr>
          <w:rStyle w:val="Alaviitteenviite"/>
        </w:rPr>
        <w:footnoteRef/>
      </w:r>
      <w:r w:rsidRPr="0060247B">
        <w:rPr>
          <w:lang w:val="en-US"/>
        </w:rPr>
        <w:t xml:space="preserve"> </w:t>
      </w:r>
      <w:proofErr w:type="spellStart"/>
      <w:r w:rsidRPr="0060247B">
        <w:rPr>
          <w:lang w:val="en-US"/>
        </w:rPr>
        <w:t>Diario</w:t>
      </w:r>
      <w:proofErr w:type="spellEnd"/>
      <w:r w:rsidRPr="0060247B">
        <w:rPr>
          <w:lang w:val="en-US"/>
        </w:rPr>
        <w:t xml:space="preserve"> </w:t>
      </w:r>
      <w:proofErr w:type="spellStart"/>
      <w:r w:rsidRPr="0060247B">
        <w:rPr>
          <w:lang w:val="en-US"/>
        </w:rPr>
        <w:t>Occidente</w:t>
      </w:r>
      <w:proofErr w:type="spellEnd"/>
      <w:r w:rsidRPr="0060247B">
        <w:rPr>
          <w:lang w:val="en-US"/>
        </w:rPr>
        <w:t xml:space="preserve"> 21.11.2023.</w:t>
      </w:r>
    </w:p>
  </w:footnote>
  <w:footnote w:id="17">
    <w:p w14:paraId="459C490E" w14:textId="77777777" w:rsidR="007751EA" w:rsidRPr="007751EA" w:rsidRDefault="007751EA" w:rsidP="001E10FF">
      <w:pPr>
        <w:pStyle w:val="Alaviitteenteksti"/>
        <w:jc w:val="left"/>
        <w:rPr>
          <w:color w:val="FF0000"/>
        </w:rPr>
      </w:pPr>
      <w:r>
        <w:rPr>
          <w:rStyle w:val="Alaviitteenviite"/>
        </w:rPr>
        <w:footnoteRef/>
      </w:r>
      <w:r>
        <w:t xml:space="preserve"> </w:t>
      </w:r>
      <w:r w:rsidRPr="00D20387">
        <w:rPr>
          <w:color w:val="000000" w:themeColor="text1"/>
        </w:rPr>
        <w:t>Nimi on kirjoitettu muodossa ”</w:t>
      </w:r>
      <w:proofErr w:type="spellStart"/>
      <w:r w:rsidRPr="00D20387">
        <w:rPr>
          <w:color w:val="000000" w:themeColor="text1"/>
        </w:rPr>
        <w:t>Aldemar</w:t>
      </w:r>
      <w:proofErr w:type="spellEnd"/>
      <w:r w:rsidRPr="00D20387">
        <w:rPr>
          <w:color w:val="000000" w:themeColor="text1"/>
        </w:rPr>
        <w:t xml:space="preserve"> o </w:t>
      </w:r>
      <w:proofErr w:type="spellStart"/>
      <w:r w:rsidRPr="00D20387">
        <w:rPr>
          <w:color w:val="000000" w:themeColor="text1"/>
        </w:rPr>
        <w:t>el</w:t>
      </w:r>
      <w:proofErr w:type="spellEnd"/>
      <w:r w:rsidRPr="00D20387">
        <w:rPr>
          <w:color w:val="000000" w:themeColor="text1"/>
        </w:rPr>
        <w:t xml:space="preserve"> </w:t>
      </w:r>
      <w:proofErr w:type="spellStart"/>
      <w:r w:rsidRPr="00D20387">
        <w:rPr>
          <w:color w:val="000000" w:themeColor="text1"/>
        </w:rPr>
        <w:t>Viejo</w:t>
      </w:r>
      <w:proofErr w:type="spellEnd"/>
      <w:r w:rsidRPr="00D20387">
        <w:rPr>
          <w:color w:val="000000" w:themeColor="text1"/>
        </w:rPr>
        <w:t>”</w:t>
      </w:r>
      <w:r w:rsidR="00F30AD1">
        <w:rPr>
          <w:color w:val="000000" w:themeColor="text1"/>
        </w:rPr>
        <w:t xml:space="preserve"> (lainausmerkit nimen ympärillä)</w:t>
      </w:r>
      <w:r w:rsidRPr="00D20387">
        <w:rPr>
          <w:color w:val="000000" w:themeColor="text1"/>
        </w:rPr>
        <w:t>, mutta nimi kääntyy suomeksi ”</w:t>
      </w:r>
      <w:proofErr w:type="spellStart"/>
      <w:r w:rsidRPr="00D20387">
        <w:rPr>
          <w:color w:val="000000" w:themeColor="text1"/>
        </w:rPr>
        <w:t>Aldemar</w:t>
      </w:r>
      <w:proofErr w:type="spellEnd"/>
      <w:r w:rsidRPr="00D20387">
        <w:rPr>
          <w:color w:val="000000" w:themeColor="text1"/>
        </w:rPr>
        <w:t xml:space="preserve"> </w:t>
      </w:r>
      <w:r w:rsidRPr="0028491C">
        <w:rPr>
          <w:color w:val="000000" w:themeColor="text1"/>
        </w:rPr>
        <w:t>tai</w:t>
      </w:r>
      <w:r w:rsidRPr="00D20387">
        <w:rPr>
          <w:color w:val="000000" w:themeColor="text1"/>
        </w:rPr>
        <w:t xml:space="preserve"> </w:t>
      </w:r>
      <w:proofErr w:type="spellStart"/>
      <w:r w:rsidRPr="00D20387">
        <w:rPr>
          <w:color w:val="000000" w:themeColor="text1"/>
        </w:rPr>
        <w:t>el</w:t>
      </w:r>
      <w:proofErr w:type="spellEnd"/>
      <w:r w:rsidRPr="00D20387">
        <w:rPr>
          <w:color w:val="000000" w:themeColor="text1"/>
        </w:rPr>
        <w:t xml:space="preserve"> </w:t>
      </w:r>
      <w:proofErr w:type="spellStart"/>
      <w:r w:rsidRPr="00D20387">
        <w:rPr>
          <w:color w:val="000000" w:themeColor="text1"/>
        </w:rPr>
        <w:t>Viejo</w:t>
      </w:r>
      <w:proofErr w:type="spellEnd"/>
      <w:r w:rsidRPr="00D20387">
        <w:rPr>
          <w:color w:val="000000" w:themeColor="text1"/>
        </w:rPr>
        <w:t>”, joten on mahdollista, että kyse on virheellisestä kirjoitusasusta ja johtajan</w:t>
      </w:r>
      <w:r w:rsidRPr="004F0781">
        <w:rPr>
          <w:color w:val="FF0000"/>
        </w:rPr>
        <w:t xml:space="preserve"> </w:t>
      </w:r>
      <w:r w:rsidR="00F30AD1" w:rsidRPr="00F30AD1">
        <w:rPr>
          <w:color w:val="000000" w:themeColor="text1"/>
        </w:rPr>
        <w:t>peite</w:t>
      </w:r>
      <w:r w:rsidRPr="00F30AD1">
        <w:rPr>
          <w:color w:val="000000" w:themeColor="text1"/>
        </w:rPr>
        <w:t xml:space="preserve">nimi on </w:t>
      </w:r>
      <w:r w:rsidRPr="00D20387">
        <w:rPr>
          <w:color w:val="000000" w:themeColor="text1"/>
        </w:rPr>
        <w:t xml:space="preserve">joko </w:t>
      </w:r>
      <w:proofErr w:type="spellStart"/>
      <w:r w:rsidRPr="00D20387">
        <w:rPr>
          <w:color w:val="000000" w:themeColor="text1"/>
        </w:rPr>
        <w:t>Aldemar</w:t>
      </w:r>
      <w:proofErr w:type="spellEnd"/>
      <w:r w:rsidRPr="00D20387">
        <w:rPr>
          <w:color w:val="000000" w:themeColor="text1"/>
        </w:rPr>
        <w:t xml:space="preserve"> </w:t>
      </w:r>
      <w:r w:rsidRPr="00F30AD1">
        <w:rPr>
          <w:i/>
          <w:color w:val="000000" w:themeColor="text1"/>
        </w:rPr>
        <w:t>tai</w:t>
      </w:r>
      <w:r w:rsidRPr="00D20387">
        <w:rPr>
          <w:color w:val="000000" w:themeColor="text1"/>
        </w:rPr>
        <w:t xml:space="preserve"> </w:t>
      </w:r>
      <w:proofErr w:type="spellStart"/>
      <w:r w:rsidR="00D20387" w:rsidRPr="00D20387">
        <w:rPr>
          <w:color w:val="000000" w:themeColor="text1"/>
        </w:rPr>
        <w:t>E</w:t>
      </w:r>
      <w:r w:rsidRPr="00D20387">
        <w:rPr>
          <w:color w:val="000000" w:themeColor="text1"/>
        </w:rPr>
        <w:t>l</w:t>
      </w:r>
      <w:proofErr w:type="spellEnd"/>
      <w:r w:rsidRPr="00D20387">
        <w:rPr>
          <w:color w:val="000000" w:themeColor="text1"/>
        </w:rPr>
        <w:t xml:space="preserve"> </w:t>
      </w:r>
      <w:proofErr w:type="spellStart"/>
      <w:r w:rsidRPr="00D20387">
        <w:rPr>
          <w:color w:val="000000" w:themeColor="text1"/>
        </w:rPr>
        <w:t>Viejo</w:t>
      </w:r>
      <w:proofErr w:type="spellEnd"/>
      <w:r w:rsidRPr="00D20387">
        <w:rPr>
          <w:color w:val="000000" w:themeColor="text1"/>
        </w:rPr>
        <w:t>.</w:t>
      </w:r>
    </w:p>
  </w:footnote>
  <w:footnote w:id="18">
    <w:p w14:paraId="17AB7A54" w14:textId="77777777" w:rsidR="00383424" w:rsidRPr="00302ACD" w:rsidRDefault="00383424" w:rsidP="001E10FF">
      <w:pPr>
        <w:pStyle w:val="Alaviitteenteksti"/>
        <w:jc w:val="left"/>
        <w:rPr>
          <w:lang w:val="en-US"/>
        </w:rPr>
      </w:pPr>
      <w:r>
        <w:rPr>
          <w:rStyle w:val="Alaviitteenviite"/>
        </w:rPr>
        <w:footnoteRef/>
      </w:r>
      <w:r w:rsidRPr="00302ACD">
        <w:rPr>
          <w:lang w:val="en-US"/>
        </w:rPr>
        <w:t xml:space="preserve"> </w:t>
      </w:r>
      <w:proofErr w:type="spellStart"/>
      <w:r w:rsidRPr="00302ACD">
        <w:rPr>
          <w:lang w:val="en-US"/>
        </w:rPr>
        <w:t>Policía</w:t>
      </w:r>
      <w:proofErr w:type="spellEnd"/>
      <w:r w:rsidRPr="00302ACD">
        <w:rPr>
          <w:lang w:val="en-US"/>
        </w:rPr>
        <w:t xml:space="preserve"> Nacional</w:t>
      </w:r>
      <w:r w:rsidR="00302ACD">
        <w:rPr>
          <w:lang w:val="en-US"/>
        </w:rPr>
        <w:t xml:space="preserve"> de Colombia</w:t>
      </w:r>
      <w:r w:rsidRPr="00302ACD">
        <w:rPr>
          <w:lang w:val="en-US"/>
        </w:rPr>
        <w:t xml:space="preserve"> 6.7.2019.</w:t>
      </w:r>
    </w:p>
  </w:footnote>
  <w:footnote w:id="19">
    <w:p w14:paraId="28809819" w14:textId="77777777" w:rsidR="008506BE" w:rsidRPr="008506BE" w:rsidRDefault="008506BE" w:rsidP="001E10FF">
      <w:pPr>
        <w:pStyle w:val="Alaviitteenteksti"/>
        <w:jc w:val="left"/>
        <w:rPr>
          <w:lang w:val="en-US"/>
        </w:rPr>
      </w:pPr>
      <w:r>
        <w:rPr>
          <w:rStyle w:val="Alaviitteenviite"/>
        </w:rPr>
        <w:footnoteRef/>
      </w:r>
      <w:r w:rsidRPr="008506BE">
        <w:rPr>
          <w:lang w:val="en-US"/>
        </w:rPr>
        <w:t xml:space="preserve"> </w:t>
      </w:r>
      <w:proofErr w:type="spellStart"/>
      <w:r w:rsidRPr="00E25852">
        <w:rPr>
          <w:lang w:val="en-US"/>
        </w:rPr>
        <w:t>Caracol</w:t>
      </w:r>
      <w:proofErr w:type="spellEnd"/>
      <w:r w:rsidRPr="00E25852">
        <w:rPr>
          <w:lang w:val="en-US"/>
        </w:rPr>
        <w:t xml:space="preserve"> Radio 1.10.2022.</w:t>
      </w:r>
    </w:p>
  </w:footnote>
  <w:footnote w:id="20">
    <w:p w14:paraId="6857B7AB" w14:textId="77777777" w:rsidR="00FA4E5D" w:rsidRDefault="00FA4E5D" w:rsidP="00977260">
      <w:pPr>
        <w:pStyle w:val="Alaviitteenteksti"/>
        <w:jc w:val="left"/>
      </w:pPr>
      <w:r>
        <w:rPr>
          <w:rStyle w:val="Alaviitteenviite"/>
        </w:rPr>
        <w:footnoteRef/>
      </w:r>
      <w:r>
        <w:t xml:space="preserve"> Luku viittaa </w:t>
      </w:r>
      <w:r w:rsidR="0028491C">
        <w:t>luultavasti</w:t>
      </w:r>
      <w:r>
        <w:t xml:space="preserve"> vain </w:t>
      </w:r>
      <w:proofErr w:type="spellStart"/>
      <w:r>
        <w:t>Quindíon</w:t>
      </w:r>
      <w:proofErr w:type="spellEnd"/>
      <w:r>
        <w:t xml:space="preserve"> alueella toimivien jäsenten määrään</w:t>
      </w:r>
      <w:r w:rsidR="0028491C">
        <w:t>, mutta tätä ei selvennetä lähteessä</w:t>
      </w:r>
      <w:r>
        <w:t>.</w:t>
      </w:r>
    </w:p>
  </w:footnote>
  <w:footnote w:id="21">
    <w:p w14:paraId="082E0AFE" w14:textId="77777777" w:rsidR="008506BE" w:rsidRPr="00FA4E5D" w:rsidRDefault="008506BE" w:rsidP="00951DED">
      <w:pPr>
        <w:pStyle w:val="Alaviitteenteksti"/>
        <w:jc w:val="left"/>
      </w:pPr>
      <w:r>
        <w:rPr>
          <w:rStyle w:val="Alaviitteenviite"/>
        </w:rPr>
        <w:footnoteRef/>
      </w:r>
      <w:r w:rsidRPr="00FA4E5D">
        <w:t xml:space="preserve"> </w:t>
      </w:r>
      <w:proofErr w:type="spellStart"/>
      <w:r w:rsidRPr="00FA4E5D">
        <w:t>Nueva</w:t>
      </w:r>
      <w:proofErr w:type="spellEnd"/>
      <w:r w:rsidRPr="00FA4E5D">
        <w:t xml:space="preserve"> </w:t>
      </w:r>
      <w:proofErr w:type="spellStart"/>
      <w:r w:rsidRPr="00FA4E5D">
        <w:t>Crónica</w:t>
      </w:r>
      <w:proofErr w:type="spellEnd"/>
      <w:r w:rsidRPr="00FA4E5D">
        <w:t xml:space="preserve"> </w:t>
      </w:r>
      <w:proofErr w:type="spellStart"/>
      <w:r w:rsidRPr="00FA4E5D">
        <w:t>Quindío</w:t>
      </w:r>
      <w:proofErr w:type="spellEnd"/>
      <w:r w:rsidRPr="00FA4E5D">
        <w:t xml:space="preserve"> 27.9.2022.</w:t>
      </w:r>
    </w:p>
  </w:footnote>
  <w:footnote w:id="22">
    <w:p w14:paraId="69686D04" w14:textId="77777777" w:rsidR="00EA7EBF" w:rsidRPr="00897E53" w:rsidRDefault="00EA7EBF" w:rsidP="001E10FF">
      <w:pPr>
        <w:pStyle w:val="Alaviitteenteksti"/>
        <w:jc w:val="left"/>
      </w:pPr>
      <w:r>
        <w:rPr>
          <w:rStyle w:val="Alaviitteenviite"/>
        </w:rPr>
        <w:footnoteRef/>
      </w:r>
      <w:r w:rsidRPr="00897E53">
        <w:t xml:space="preserve"> </w:t>
      </w:r>
      <w:r w:rsidRPr="00897E53">
        <w:rPr>
          <w:rStyle w:val="KysymyksetChar"/>
        </w:rPr>
        <w:t xml:space="preserve">”Los del </w:t>
      </w:r>
      <w:proofErr w:type="spellStart"/>
      <w:r w:rsidRPr="00897E53">
        <w:rPr>
          <w:rStyle w:val="KysymyksetChar"/>
        </w:rPr>
        <w:t>Hueco</w:t>
      </w:r>
      <w:proofErr w:type="spellEnd"/>
      <w:r w:rsidRPr="00897E53">
        <w:rPr>
          <w:rStyle w:val="KysymyksetChar"/>
        </w:rPr>
        <w:t xml:space="preserve">” </w:t>
      </w:r>
      <w:r w:rsidR="0028491C">
        <w:rPr>
          <w:rStyle w:val="KysymyksetChar"/>
        </w:rPr>
        <w:t>voi</w:t>
      </w:r>
      <w:r w:rsidR="009927E8">
        <w:rPr>
          <w:rStyle w:val="KysymyksetChar"/>
        </w:rPr>
        <w:t>daan kääntää</w:t>
      </w:r>
      <w:r w:rsidR="0028491C">
        <w:rPr>
          <w:rStyle w:val="KysymyksetChar"/>
        </w:rPr>
        <w:t xml:space="preserve"> suomeksi esim.</w:t>
      </w:r>
      <w:r w:rsidRPr="00897E53">
        <w:rPr>
          <w:rStyle w:val="KysymyksetChar"/>
        </w:rPr>
        <w:t xml:space="preserve"> ”</w:t>
      </w:r>
      <w:r w:rsidR="0028491C">
        <w:rPr>
          <w:rStyle w:val="KysymyksetChar"/>
        </w:rPr>
        <w:t>h</w:t>
      </w:r>
      <w:r w:rsidRPr="00897E53">
        <w:rPr>
          <w:rStyle w:val="KysymyksetChar"/>
        </w:rPr>
        <w:t>e, jotka ovat kuilu</w:t>
      </w:r>
      <w:r w:rsidR="0028491C">
        <w:rPr>
          <w:rStyle w:val="KysymyksetChar"/>
        </w:rPr>
        <w:t>n välissä</w:t>
      </w:r>
      <w:r w:rsidRPr="00897E53">
        <w:rPr>
          <w:rStyle w:val="KysymyksetChar"/>
        </w:rPr>
        <w:t>” (”</w:t>
      </w:r>
      <w:proofErr w:type="spellStart"/>
      <w:r w:rsidRPr="00897E53">
        <w:rPr>
          <w:rStyle w:val="KysymyksetChar"/>
          <w:i/>
        </w:rPr>
        <w:t>those</w:t>
      </w:r>
      <w:proofErr w:type="spellEnd"/>
      <w:r w:rsidRPr="00897E53">
        <w:rPr>
          <w:rStyle w:val="KysymyksetChar"/>
          <w:i/>
        </w:rPr>
        <w:t xml:space="preserve"> in </w:t>
      </w:r>
      <w:proofErr w:type="spellStart"/>
      <w:r w:rsidRPr="00897E53">
        <w:rPr>
          <w:rStyle w:val="KysymyksetChar"/>
          <w:i/>
        </w:rPr>
        <w:t>the</w:t>
      </w:r>
      <w:proofErr w:type="spellEnd"/>
      <w:r w:rsidRPr="00897E53">
        <w:rPr>
          <w:rStyle w:val="KysymyksetChar"/>
          <w:i/>
        </w:rPr>
        <w:t xml:space="preserve"> </w:t>
      </w:r>
      <w:proofErr w:type="spellStart"/>
      <w:r w:rsidRPr="00897E53">
        <w:rPr>
          <w:rStyle w:val="KysymyksetChar"/>
          <w:i/>
        </w:rPr>
        <w:t>hollow</w:t>
      </w:r>
      <w:proofErr w:type="spellEnd"/>
      <w:r w:rsidRPr="00897E53">
        <w:rPr>
          <w:rStyle w:val="KysymyksetChar"/>
          <w:i/>
        </w:rPr>
        <w:t xml:space="preserve">” </w:t>
      </w:r>
      <w:r w:rsidRPr="00897E53">
        <w:rPr>
          <w:rStyle w:val="KysymyksetChar"/>
        </w:rPr>
        <w:t xml:space="preserve">tai </w:t>
      </w:r>
      <w:r w:rsidRPr="00897E53">
        <w:rPr>
          <w:rStyle w:val="KysymyksetChar"/>
          <w:i/>
        </w:rPr>
        <w:t>”</w:t>
      </w:r>
      <w:proofErr w:type="spellStart"/>
      <w:r w:rsidRPr="00897E53">
        <w:rPr>
          <w:rStyle w:val="KysymyksetChar"/>
          <w:i/>
        </w:rPr>
        <w:t>those</w:t>
      </w:r>
      <w:proofErr w:type="spellEnd"/>
      <w:r w:rsidRPr="00897E53">
        <w:rPr>
          <w:rStyle w:val="KysymyksetChar"/>
          <w:i/>
        </w:rPr>
        <w:t xml:space="preserve"> </w:t>
      </w:r>
      <w:proofErr w:type="spellStart"/>
      <w:r w:rsidRPr="00897E53">
        <w:rPr>
          <w:rStyle w:val="KysymyksetChar"/>
          <w:i/>
        </w:rPr>
        <w:t>from</w:t>
      </w:r>
      <w:proofErr w:type="spellEnd"/>
      <w:r w:rsidRPr="00897E53">
        <w:rPr>
          <w:rStyle w:val="KysymyksetChar"/>
          <w:i/>
        </w:rPr>
        <w:t xml:space="preserve"> </w:t>
      </w:r>
      <w:proofErr w:type="spellStart"/>
      <w:r w:rsidRPr="00897E53">
        <w:rPr>
          <w:rStyle w:val="KysymyksetChar"/>
          <w:i/>
        </w:rPr>
        <w:t>the</w:t>
      </w:r>
      <w:proofErr w:type="spellEnd"/>
      <w:r w:rsidRPr="00897E53">
        <w:rPr>
          <w:rStyle w:val="KysymyksetChar"/>
          <w:i/>
        </w:rPr>
        <w:t xml:space="preserve"> </w:t>
      </w:r>
      <w:proofErr w:type="spellStart"/>
      <w:r w:rsidRPr="00897E53">
        <w:rPr>
          <w:rStyle w:val="KysymyksetChar"/>
          <w:i/>
        </w:rPr>
        <w:t>hollow</w:t>
      </w:r>
      <w:proofErr w:type="spellEnd"/>
      <w:r w:rsidRPr="00897E53">
        <w:rPr>
          <w:rStyle w:val="KysymyksetChar"/>
          <w:i/>
        </w:rPr>
        <w:t>”</w:t>
      </w:r>
      <w:r w:rsidRPr="00897E53">
        <w:rPr>
          <w:rStyle w:val="KysymyksetChar"/>
        </w:rPr>
        <w:t>)</w:t>
      </w:r>
      <w:r w:rsidR="0028491C">
        <w:rPr>
          <w:rStyle w:val="KysymyksetChar"/>
        </w:rPr>
        <w:t>.</w:t>
      </w:r>
      <w:r w:rsidRPr="00897E53">
        <w:rPr>
          <w:rStyle w:val="KysymyksetChar"/>
        </w:rPr>
        <w:t xml:space="preserve"> </w:t>
      </w:r>
      <w:r w:rsidRPr="00897E53">
        <w:rPr>
          <w:rStyle w:val="KysymyksetChar"/>
          <w:i/>
        </w:rPr>
        <w:t>”</w:t>
      </w:r>
      <w:proofErr w:type="spellStart"/>
      <w:r w:rsidR="0028491C">
        <w:rPr>
          <w:rStyle w:val="KysymyksetChar"/>
          <w:i/>
        </w:rPr>
        <w:t>E</w:t>
      </w:r>
      <w:r w:rsidRPr="00897E53">
        <w:rPr>
          <w:rStyle w:val="KysymyksetChar"/>
          <w:i/>
        </w:rPr>
        <w:t>l</w:t>
      </w:r>
      <w:proofErr w:type="spellEnd"/>
      <w:r w:rsidRPr="00897E53">
        <w:rPr>
          <w:rStyle w:val="KysymyksetChar"/>
          <w:i/>
        </w:rPr>
        <w:t xml:space="preserve"> </w:t>
      </w:r>
      <w:proofErr w:type="spellStart"/>
      <w:r w:rsidRPr="00897E53">
        <w:rPr>
          <w:rStyle w:val="KysymyksetChar"/>
          <w:i/>
        </w:rPr>
        <w:t>hueco</w:t>
      </w:r>
      <w:proofErr w:type="spellEnd"/>
      <w:r w:rsidRPr="00897E53">
        <w:rPr>
          <w:rStyle w:val="KysymyksetChar"/>
          <w:i/>
        </w:rPr>
        <w:t>”</w:t>
      </w:r>
      <w:r w:rsidRPr="00897E53">
        <w:rPr>
          <w:rStyle w:val="KysymyksetChar"/>
        </w:rPr>
        <w:t xml:space="preserve"> </w:t>
      </w:r>
      <w:r w:rsidR="0028491C">
        <w:rPr>
          <w:rStyle w:val="KysymyksetChar"/>
        </w:rPr>
        <w:t xml:space="preserve">taas tarkoittaa </w:t>
      </w:r>
      <w:r w:rsidRPr="00897E53">
        <w:rPr>
          <w:rStyle w:val="KysymyksetChar"/>
        </w:rPr>
        <w:t>lyhyesti ”kuilua”.</w:t>
      </w:r>
      <w:r w:rsidR="0028491C">
        <w:rPr>
          <w:rStyle w:val="KysymyksetChar"/>
        </w:rPr>
        <w:t xml:space="preserve"> </w:t>
      </w:r>
      <w:r w:rsidR="009927E8">
        <w:rPr>
          <w:rStyle w:val="KysymyksetChar"/>
        </w:rPr>
        <w:t xml:space="preserve">Kolumbiassa on yleistä, että samasta rikollisryhmästä voidaan käyttää useita eri nimiä tai kirjoitusasuja, kuten mm. tässä vastauksessa mainitun </w:t>
      </w:r>
      <w:proofErr w:type="spellStart"/>
      <w:r w:rsidR="009927E8">
        <w:rPr>
          <w:rStyle w:val="KysymyksetChar"/>
        </w:rPr>
        <w:t>AGC:n</w:t>
      </w:r>
      <w:proofErr w:type="spellEnd"/>
      <w:r w:rsidR="009927E8">
        <w:rPr>
          <w:rStyle w:val="KysymyksetChar"/>
        </w:rPr>
        <w:t xml:space="preserve"> tapauksessa.</w:t>
      </w:r>
    </w:p>
  </w:footnote>
  <w:footnote w:id="23">
    <w:p w14:paraId="662B1BE0" w14:textId="77777777" w:rsidR="00073418" w:rsidRPr="00897E53" w:rsidRDefault="00073418" w:rsidP="001E10FF">
      <w:pPr>
        <w:pStyle w:val="Alaviitteenteksti"/>
        <w:jc w:val="left"/>
      </w:pPr>
      <w:r>
        <w:rPr>
          <w:rStyle w:val="Alaviitteenviite"/>
        </w:rPr>
        <w:footnoteRef/>
      </w:r>
      <w:r w:rsidRPr="00897E53">
        <w:t xml:space="preserve"> </w:t>
      </w:r>
      <w:proofErr w:type="spellStart"/>
      <w:r w:rsidRPr="00897E53">
        <w:t>Infobae</w:t>
      </w:r>
      <w:proofErr w:type="spellEnd"/>
      <w:r w:rsidRPr="00897E53">
        <w:t xml:space="preserve"> 17.3.2022.</w:t>
      </w:r>
    </w:p>
  </w:footnote>
  <w:footnote w:id="24">
    <w:p w14:paraId="1ED95005" w14:textId="77777777" w:rsidR="00073418" w:rsidRPr="00897E53" w:rsidRDefault="00073418" w:rsidP="001E10FF">
      <w:pPr>
        <w:pStyle w:val="Alaviitteenteksti"/>
        <w:jc w:val="left"/>
      </w:pPr>
      <w:r>
        <w:rPr>
          <w:rStyle w:val="Alaviitteenviite"/>
        </w:rPr>
        <w:footnoteRef/>
      </w:r>
      <w:r w:rsidRPr="00897E53">
        <w:t xml:space="preserve"> </w:t>
      </w:r>
      <w:proofErr w:type="spellStart"/>
      <w:r w:rsidRPr="00897E53">
        <w:t>Polic</w:t>
      </w:r>
      <w:r w:rsidR="00EA7EBF" w:rsidRPr="00897E53">
        <w:t>í</w:t>
      </w:r>
      <w:r w:rsidRPr="00897E53">
        <w:t>a</w:t>
      </w:r>
      <w:proofErr w:type="spellEnd"/>
      <w:r w:rsidRPr="00897E53">
        <w:t xml:space="preserve"> </w:t>
      </w:r>
      <w:proofErr w:type="spellStart"/>
      <w:r w:rsidRPr="00897E53">
        <w:t>Nacional</w:t>
      </w:r>
      <w:proofErr w:type="spellEnd"/>
      <w:r w:rsidRPr="00897E53">
        <w:t xml:space="preserve"> </w:t>
      </w:r>
      <w:r w:rsidR="00302ACD" w:rsidRPr="00897E53">
        <w:t xml:space="preserve">de Colombia </w:t>
      </w:r>
      <w:r w:rsidRPr="00897E53">
        <w:t>6.11.2018.</w:t>
      </w:r>
    </w:p>
  </w:footnote>
  <w:footnote w:id="25">
    <w:p w14:paraId="11DF9C06" w14:textId="77777777" w:rsidR="00073418" w:rsidRPr="00897E53" w:rsidRDefault="00073418" w:rsidP="001E10FF">
      <w:pPr>
        <w:pStyle w:val="Alaviitteenteksti"/>
        <w:jc w:val="left"/>
      </w:pPr>
      <w:r>
        <w:rPr>
          <w:rStyle w:val="Alaviitteenviite"/>
        </w:rPr>
        <w:footnoteRef/>
      </w:r>
      <w:r w:rsidRPr="00897E53">
        <w:t xml:space="preserve"> </w:t>
      </w:r>
      <w:proofErr w:type="spellStart"/>
      <w:r w:rsidRPr="00897E53">
        <w:t>El</w:t>
      </w:r>
      <w:proofErr w:type="spellEnd"/>
      <w:r w:rsidRPr="00897E53">
        <w:t xml:space="preserve"> </w:t>
      </w:r>
      <w:proofErr w:type="spellStart"/>
      <w:r w:rsidRPr="00897E53">
        <w:t>Nuevo</w:t>
      </w:r>
      <w:proofErr w:type="spellEnd"/>
      <w:r w:rsidRPr="00897E53">
        <w:t xml:space="preserve"> </w:t>
      </w:r>
      <w:proofErr w:type="spellStart"/>
      <w:r w:rsidRPr="00897E53">
        <w:t>Siglo</w:t>
      </w:r>
      <w:proofErr w:type="spellEnd"/>
      <w:r w:rsidRPr="00897E53">
        <w:t xml:space="preserve"> 1.5.2015; </w:t>
      </w:r>
      <w:proofErr w:type="spellStart"/>
      <w:r w:rsidRPr="00897E53">
        <w:t>El</w:t>
      </w:r>
      <w:proofErr w:type="spellEnd"/>
      <w:r w:rsidRPr="00897E53">
        <w:t xml:space="preserve"> </w:t>
      </w:r>
      <w:proofErr w:type="spellStart"/>
      <w:r w:rsidRPr="00897E53">
        <w:t>Tiempo</w:t>
      </w:r>
      <w:proofErr w:type="spellEnd"/>
      <w:r w:rsidRPr="00897E53">
        <w:t xml:space="preserve"> 4.4.2017.</w:t>
      </w:r>
    </w:p>
  </w:footnote>
  <w:footnote w:id="26">
    <w:p w14:paraId="4A713B3D" w14:textId="77777777" w:rsidR="005F251F" w:rsidRPr="00897E53" w:rsidRDefault="005F251F" w:rsidP="00977260">
      <w:pPr>
        <w:pStyle w:val="Alaviitteenteksti"/>
        <w:jc w:val="left"/>
      </w:pPr>
      <w:r>
        <w:rPr>
          <w:rStyle w:val="Alaviitteenviite"/>
        </w:rPr>
        <w:footnoteRef/>
      </w:r>
      <w:r w:rsidRPr="00897E53">
        <w:t xml:space="preserve"> </w:t>
      </w:r>
      <w:proofErr w:type="spellStart"/>
      <w:r w:rsidRPr="00897E53">
        <w:t>Yaccelga</w:t>
      </w:r>
      <w:proofErr w:type="spellEnd"/>
      <w:r w:rsidRPr="00897E53">
        <w:t xml:space="preserve"> &amp; </w:t>
      </w:r>
      <w:proofErr w:type="spellStart"/>
      <w:r w:rsidRPr="00897E53">
        <w:t>Castillo</w:t>
      </w:r>
      <w:proofErr w:type="spellEnd"/>
      <w:r w:rsidRPr="00897E53">
        <w:t>-Valencia 2018</w:t>
      </w:r>
      <w:r w:rsidR="00137B01" w:rsidRPr="00897E53">
        <w:t>, s. 17–18 &amp; 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64460B" w:rsidRPr="00A058E4" w14:paraId="46992FE5" w14:textId="77777777" w:rsidTr="00110B17">
      <w:trPr>
        <w:tblHeader/>
      </w:trPr>
      <w:tc>
        <w:tcPr>
          <w:tcW w:w="3005" w:type="dxa"/>
          <w:tcBorders>
            <w:top w:val="nil"/>
            <w:left w:val="nil"/>
            <w:bottom w:val="nil"/>
            <w:right w:val="nil"/>
          </w:tcBorders>
        </w:tcPr>
        <w:p w14:paraId="0FB096AC" w14:textId="77777777" w:rsidR="0064460B" w:rsidRPr="00A058E4" w:rsidRDefault="0064460B">
          <w:pPr>
            <w:pStyle w:val="Yltunniste"/>
            <w:rPr>
              <w:sz w:val="16"/>
              <w:szCs w:val="16"/>
            </w:rPr>
          </w:pPr>
        </w:p>
      </w:tc>
      <w:tc>
        <w:tcPr>
          <w:tcW w:w="3005" w:type="dxa"/>
          <w:tcBorders>
            <w:top w:val="nil"/>
            <w:left w:val="nil"/>
            <w:bottom w:val="nil"/>
            <w:right w:val="nil"/>
          </w:tcBorders>
        </w:tcPr>
        <w:p w14:paraId="04910EAB" w14:textId="77777777" w:rsidR="0064460B" w:rsidRPr="00A058E4" w:rsidRDefault="0064460B">
          <w:pPr>
            <w:pStyle w:val="Yltunniste"/>
            <w:rPr>
              <w:b/>
              <w:sz w:val="16"/>
              <w:szCs w:val="16"/>
            </w:rPr>
          </w:pPr>
        </w:p>
      </w:tc>
      <w:tc>
        <w:tcPr>
          <w:tcW w:w="3006" w:type="dxa"/>
          <w:tcBorders>
            <w:top w:val="nil"/>
            <w:left w:val="nil"/>
            <w:bottom w:val="nil"/>
            <w:right w:val="nil"/>
          </w:tcBorders>
        </w:tcPr>
        <w:p w14:paraId="4BEC62DA"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A95D8B">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A95D8B">
            <w:rPr>
              <w:noProof/>
              <w:sz w:val="16"/>
              <w:szCs w:val="16"/>
            </w:rPr>
            <w:t>2</w:t>
          </w:r>
          <w:r w:rsidRPr="001D63F6">
            <w:rPr>
              <w:noProof/>
              <w:sz w:val="16"/>
              <w:szCs w:val="16"/>
            </w:rPr>
            <w:fldChar w:fldCharType="end"/>
          </w:r>
          <w:r w:rsidRPr="001D63F6">
            <w:rPr>
              <w:noProof/>
              <w:sz w:val="16"/>
              <w:szCs w:val="16"/>
            </w:rPr>
            <w:t>)</w:t>
          </w:r>
        </w:p>
      </w:tc>
    </w:tr>
    <w:tr w:rsidR="0064460B" w:rsidRPr="00A058E4" w14:paraId="6FD64DCF" w14:textId="77777777" w:rsidTr="00421708">
      <w:tc>
        <w:tcPr>
          <w:tcW w:w="3005" w:type="dxa"/>
          <w:tcBorders>
            <w:top w:val="nil"/>
            <w:left w:val="nil"/>
            <w:bottom w:val="nil"/>
            <w:right w:val="nil"/>
          </w:tcBorders>
        </w:tcPr>
        <w:p w14:paraId="7DCF30D7" w14:textId="77777777" w:rsidR="0064460B" w:rsidRPr="00A058E4" w:rsidRDefault="0064460B">
          <w:pPr>
            <w:pStyle w:val="Yltunniste"/>
            <w:rPr>
              <w:sz w:val="16"/>
              <w:szCs w:val="16"/>
            </w:rPr>
          </w:pPr>
        </w:p>
      </w:tc>
      <w:tc>
        <w:tcPr>
          <w:tcW w:w="3005" w:type="dxa"/>
          <w:tcBorders>
            <w:top w:val="nil"/>
            <w:left w:val="nil"/>
            <w:bottom w:val="nil"/>
            <w:right w:val="nil"/>
          </w:tcBorders>
        </w:tcPr>
        <w:p w14:paraId="1091A158" w14:textId="77777777" w:rsidR="0064460B" w:rsidRPr="00A058E4" w:rsidRDefault="0064460B">
          <w:pPr>
            <w:pStyle w:val="Yltunniste"/>
            <w:rPr>
              <w:sz w:val="16"/>
              <w:szCs w:val="16"/>
            </w:rPr>
          </w:pPr>
        </w:p>
      </w:tc>
      <w:tc>
        <w:tcPr>
          <w:tcW w:w="3006" w:type="dxa"/>
          <w:tcBorders>
            <w:top w:val="nil"/>
            <w:left w:val="nil"/>
            <w:bottom w:val="nil"/>
            <w:right w:val="nil"/>
          </w:tcBorders>
        </w:tcPr>
        <w:p w14:paraId="3DE75C8C" w14:textId="77777777" w:rsidR="0064460B" w:rsidRPr="00A058E4" w:rsidRDefault="0064460B" w:rsidP="00A058E4">
          <w:pPr>
            <w:pStyle w:val="Yltunniste"/>
            <w:jc w:val="right"/>
            <w:rPr>
              <w:sz w:val="16"/>
              <w:szCs w:val="16"/>
            </w:rPr>
          </w:pPr>
        </w:p>
      </w:tc>
    </w:tr>
    <w:tr w:rsidR="0064460B" w:rsidRPr="00A058E4" w14:paraId="5060C94C" w14:textId="77777777" w:rsidTr="00421708">
      <w:tc>
        <w:tcPr>
          <w:tcW w:w="3005" w:type="dxa"/>
          <w:tcBorders>
            <w:top w:val="nil"/>
            <w:left w:val="nil"/>
            <w:bottom w:val="nil"/>
            <w:right w:val="nil"/>
          </w:tcBorders>
        </w:tcPr>
        <w:p w14:paraId="0B73EE12" w14:textId="77777777" w:rsidR="0064460B" w:rsidRPr="00A058E4" w:rsidRDefault="0064460B">
          <w:pPr>
            <w:pStyle w:val="Yltunniste"/>
            <w:rPr>
              <w:sz w:val="16"/>
              <w:szCs w:val="16"/>
            </w:rPr>
          </w:pPr>
        </w:p>
      </w:tc>
      <w:tc>
        <w:tcPr>
          <w:tcW w:w="3005" w:type="dxa"/>
          <w:tcBorders>
            <w:top w:val="nil"/>
            <w:left w:val="nil"/>
            <w:bottom w:val="nil"/>
            <w:right w:val="nil"/>
          </w:tcBorders>
        </w:tcPr>
        <w:p w14:paraId="7980E35B" w14:textId="77777777" w:rsidR="0064460B" w:rsidRPr="00A058E4" w:rsidRDefault="0064460B">
          <w:pPr>
            <w:pStyle w:val="Yltunniste"/>
            <w:rPr>
              <w:sz w:val="16"/>
              <w:szCs w:val="16"/>
            </w:rPr>
          </w:pPr>
        </w:p>
      </w:tc>
      <w:tc>
        <w:tcPr>
          <w:tcW w:w="3006" w:type="dxa"/>
          <w:tcBorders>
            <w:top w:val="nil"/>
            <w:left w:val="nil"/>
            <w:bottom w:val="nil"/>
            <w:right w:val="nil"/>
          </w:tcBorders>
        </w:tcPr>
        <w:p w14:paraId="609F0A73" w14:textId="77777777" w:rsidR="0064460B" w:rsidRPr="00A058E4" w:rsidRDefault="0064460B" w:rsidP="00A058E4">
          <w:pPr>
            <w:pStyle w:val="Yltunniste"/>
            <w:jc w:val="right"/>
            <w:rPr>
              <w:sz w:val="16"/>
              <w:szCs w:val="16"/>
            </w:rPr>
          </w:pPr>
        </w:p>
      </w:tc>
    </w:tr>
  </w:tbl>
  <w:p w14:paraId="2C175B8D"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456857F7" wp14:editId="4F03884E">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873A37" w:rsidRPr="00A058E4" w14:paraId="5EAC7B20" w14:textId="77777777" w:rsidTr="004B2B44">
      <w:tc>
        <w:tcPr>
          <w:tcW w:w="3005" w:type="dxa"/>
          <w:tcBorders>
            <w:top w:val="nil"/>
            <w:left w:val="nil"/>
            <w:bottom w:val="nil"/>
            <w:right w:val="nil"/>
          </w:tcBorders>
        </w:tcPr>
        <w:p w14:paraId="4118318A" w14:textId="77777777" w:rsidR="00873A37" w:rsidRPr="00A058E4" w:rsidRDefault="00873A37">
          <w:pPr>
            <w:pStyle w:val="Yltunniste"/>
            <w:rPr>
              <w:sz w:val="16"/>
              <w:szCs w:val="16"/>
            </w:rPr>
          </w:pPr>
        </w:p>
      </w:tc>
      <w:tc>
        <w:tcPr>
          <w:tcW w:w="3005" w:type="dxa"/>
          <w:tcBorders>
            <w:top w:val="nil"/>
            <w:left w:val="nil"/>
            <w:bottom w:val="nil"/>
            <w:right w:val="nil"/>
          </w:tcBorders>
        </w:tcPr>
        <w:p w14:paraId="583153C6" w14:textId="77777777" w:rsidR="00873A37" w:rsidRPr="00A058E4" w:rsidRDefault="00873A37">
          <w:pPr>
            <w:pStyle w:val="Yltunniste"/>
            <w:rPr>
              <w:b/>
              <w:sz w:val="16"/>
              <w:szCs w:val="16"/>
            </w:rPr>
          </w:pPr>
        </w:p>
      </w:tc>
      <w:tc>
        <w:tcPr>
          <w:tcW w:w="3006" w:type="dxa"/>
          <w:tcBorders>
            <w:top w:val="nil"/>
            <w:left w:val="nil"/>
            <w:bottom w:val="nil"/>
            <w:right w:val="nil"/>
          </w:tcBorders>
        </w:tcPr>
        <w:p w14:paraId="7767A832"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sidR="00A95D8B">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sidR="00A95D8B">
            <w:rPr>
              <w:noProof/>
              <w:sz w:val="16"/>
              <w:szCs w:val="16"/>
            </w:rPr>
            <w:t>2</w:t>
          </w:r>
          <w:r>
            <w:rPr>
              <w:noProof/>
              <w:sz w:val="16"/>
              <w:szCs w:val="16"/>
            </w:rPr>
            <w:fldChar w:fldCharType="end"/>
          </w:r>
          <w:r>
            <w:rPr>
              <w:noProof/>
              <w:sz w:val="16"/>
              <w:szCs w:val="16"/>
            </w:rPr>
            <w:t>)</w:t>
          </w:r>
        </w:p>
      </w:tc>
    </w:tr>
    <w:tr w:rsidR="00873A37" w:rsidRPr="00A058E4" w14:paraId="410BF24B" w14:textId="77777777" w:rsidTr="004B2B44">
      <w:tc>
        <w:tcPr>
          <w:tcW w:w="3005" w:type="dxa"/>
          <w:tcBorders>
            <w:top w:val="nil"/>
            <w:left w:val="nil"/>
            <w:bottom w:val="nil"/>
            <w:right w:val="nil"/>
          </w:tcBorders>
        </w:tcPr>
        <w:p w14:paraId="19FC694C" w14:textId="77777777" w:rsidR="00873A37" w:rsidRPr="00A058E4" w:rsidRDefault="00873A37">
          <w:pPr>
            <w:pStyle w:val="Yltunniste"/>
            <w:rPr>
              <w:sz w:val="16"/>
              <w:szCs w:val="16"/>
            </w:rPr>
          </w:pPr>
        </w:p>
      </w:tc>
      <w:tc>
        <w:tcPr>
          <w:tcW w:w="3005" w:type="dxa"/>
          <w:tcBorders>
            <w:top w:val="nil"/>
            <w:left w:val="nil"/>
            <w:bottom w:val="nil"/>
            <w:right w:val="nil"/>
          </w:tcBorders>
        </w:tcPr>
        <w:p w14:paraId="036046F4" w14:textId="77777777" w:rsidR="00873A37" w:rsidRPr="00A058E4" w:rsidRDefault="00873A37">
          <w:pPr>
            <w:pStyle w:val="Yltunniste"/>
            <w:rPr>
              <w:sz w:val="16"/>
              <w:szCs w:val="16"/>
            </w:rPr>
          </w:pPr>
        </w:p>
      </w:tc>
      <w:tc>
        <w:tcPr>
          <w:tcW w:w="3006" w:type="dxa"/>
          <w:tcBorders>
            <w:top w:val="nil"/>
            <w:left w:val="nil"/>
            <w:bottom w:val="nil"/>
            <w:right w:val="nil"/>
          </w:tcBorders>
        </w:tcPr>
        <w:p w14:paraId="1F8EB6EA" w14:textId="77777777" w:rsidR="00873A37" w:rsidRPr="00A058E4" w:rsidRDefault="00873A37" w:rsidP="00A058E4">
          <w:pPr>
            <w:pStyle w:val="Yltunniste"/>
            <w:jc w:val="right"/>
            <w:rPr>
              <w:sz w:val="16"/>
              <w:szCs w:val="16"/>
            </w:rPr>
          </w:pPr>
        </w:p>
      </w:tc>
    </w:tr>
    <w:tr w:rsidR="00873A37" w:rsidRPr="00A058E4" w14:paraId="2739B3CC" w14:textId="77777777" w:rsidTr="004B2B44">
      <w:tc>
        <w:tcPr>
          <w:tcW w:w="3005" w:type="dxa"/>
          <w:tcBorders>
            <w:top w:val="nil"/>
            <w:left w:val="nil"/>
            <w:bottom w:val="nil"/>
            <w:right w:val="nil"/>
          </w:tcBorders>
        </w:tcPr>
        <w:p w14:paraId="025B056F" w14:textId="77777777" w:rsidR="00873A37" w:rsidRPr="00A058E4" w:rsidRDefault="00873A37">
          <w:pPr>
            <w:pStyle w:val="Yltunniste"/>
            <w:rPr>
              <w:sz w:val="16"/>
              <w:szCs w:val="16"/>
            </w:rPr>
          </w:pPr>
        </w:p>
      </w:tc>
      <w:tc>
        <w:tcPr>
          <w:tcW w:w="3005" w:type="dxa"/>
          <w:tcBorders>
            <w:top w:val="nil"/>
            <w:left w:val="nil"/>
            <w:bottom w:val="nil"/>
            <w:right w:val="nil"/>
          </w:tcBorders>
        </w:tcPr>
        <w:p w14:paraId="78EC3329" w14:textId="77777777" w:rsidR="00873A37" w:rsidRPr="00A058E4" w:rsidRDefault="00873A37">
          <w:pPr>
            <w:pStyle w:val="Yltunniste"/>
            <w:rPr>
              <w:sz w:val="16"/>
              <w:szCs w:val="16"/>
            </w:rPr>
          </w:pPr>
        </w:p>
      </w:tc>
      <w:tc>
        <w:tcPr>
          <w:tcW w:w="3006" w:type="dxa"/>
          <w:tcBorders>
            <w:top w:val="nil"/>
            <w:left w:val="nil"/>
            <w:bottom w:val="nil"/>
            <w:right w:val="nil"/>
          </w:tcBorders>
        </w:tcPr>
        <w:p w14:paraId="1873A2D0" w14:textId="77777777" w:rsidR="00873A37" w:rsidRPr="00A058E4" w:rsidRDefault="00873A37" w:rsidP="00A058E4">
          <w:pPr>
            <w:pStyle w:val="Yltunniste"/>
            <w:jc w:val="right"/>
            <w:rPr>
              <w:sz w:val="16"/>
              <w:szCs w:val="16"/>
            </w:rPr>
          </w:pPr>
        </w:p>
      </w:tc>
    </w:tr>
  </w:tbl>
  <w:p w14:paraId="6BB34F5B"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5590EF8D" wp14:editId="3442DE8C">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206A97"/>
    <w:multiLevelType w:val="hybridMultilevel"/>
    <w:tmpl w:val="42308E1C"/>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C8F6FFF"/>
    <w:multiLevelType w:val="multilevel"/>
    <w:tmpl w:val="B0DED466"/>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F8A5115"/>
    <w:multiLevelType w:val="hybridMultilevel"/>
    <w:tmpl w:val="78FE0C5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7875709"/>
    <w:multiLevelType w:val="hybridMultilevel"/>
    <w:tmpl w:val="F68E31DE"/>
    <w:lvl w:ilvl="0" w:tplc="487AC032">
      <w:start w:val="1"/>
      <w:numFmt w:val="decimal"/>
      <w:lvlText w:val="%1."/>
      <w:lvlJc w:val="left"/>
      <w:pPr>
        <w:ind w:left="720" w:hanging="360"/>
      </w:pPr>
      <w:rPr>
        <w:rFonts w:hint="default"/>
        <w:color w:val="000000" w:themeColor="text1"/>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7102509"/>
    <w:multiLevelType w:val="hybridMultilevel"/>
    <w:tmpl w:val="A5FEAB9E"/>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7"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2" w15:restartNumberingAfterBreak="0">
    <w:nsid w:val="5E455822"/>
    <w:multiLevelType w:val="hybridMultilevel"/>
    <w:tmpl w:val="E08C0F84"/>
    <w:lvl w:ilvl="0" w:tplc="2E0A8014">
      <w:start w:val="1"/>
      <w:numFmt w:val="decimal"/>
      <w:lvlText w:val="%1."/>
      <w:lvlJc w:val="left"/>
      <w:pPr>
        <w:ind w:left="360" w:hanging="360"/>
      </w:pPr>
      <w:rPr>
        <w:rFonts w:hint="default"/>
        <w:i/>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3" w15:restartNumberingAfterBreak="0">
    <w:nsid w:val="66C56721"/>
    <w:multiLevelType w:val="hybridMultilevel"/>
    <w:tmpl w:val="1C9CEE28"/>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4"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7"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C272BED"/>
    <w:multiLevelType w:val="multilevel"/>
    <w:tmpl w:val="EF286224"/>
    <w:numStyleLink w:val="Style1"/>
  </w:abstractNum>
  <w:abstractNum w:abstractNumId="30" w15:restartNumberingAfterBreak="0">
    <w:nsid w:val="7C772909"/>
    <w:multiLevelType w:val="hybridMultilevel"/>
    <w:tmpl w:val="975886C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1"/>
  </w:num>
  <w:num w:numId="2">
    <w:abstractNumId w:val="26"/>
  </w:num>
  <w:num w:numId="3">
    <w:abstractNumId w:val="17"/>
  </w:num>
  <w:num w:numId="4">
    <w:abstractNumId w:val="15"/>
  </w:num>
  <w:num w:numId="5">
    <w:abstractNumId w:val="13"/>
  </w:num>
  <w:num w:numId="6">
    <w:abstractNumId w:val="19"/>
  </w:num>
  <w:num w:numId="7">
    <w:abstractNumId w:val="25"/>
  </w:num>
  <w:num w:numId="8">
    <w:abstractNumId w:val="24"/>
  </w:num>
  <w:num w:numId="9">
    <w:abstractNumId w:val="24"/>
    <w:lvlOverride w:ilvl="0">
      <w:startOverride w:val="1"/>
    </w:lvlOverride>
  </w:num>
  <w:num w:numId="10">
    <w:abstractNumId w:val="14"/>
  </w:num>
  <w:num w:numId="11">
    <w:abstractNumId w:val="14"/>
    <w:lvlOverride w:ilvl="0">
      <w:startOverride w:val="1"/>
    </w:lvlOverride>
  </w:num>
  <w:num w:numId="12">
    <w:abstractNumId w:val="14"/>
    <w:lvlOverride w:ilvl="0">
      <w:startOverride w:val="1"/>
    </w:lvlOverride>
  </w:num>
  <w:num w:numId="13">
    <w:abstractNumId w:val="14"/>
    <w:lvlOverride w:ilvl="0">
      <w:startOverride w:val="1"/>
    </w:lvlOverride>
  </w:num>
  <w:num w:numId="14">
    <w:abstractNumId w:val="12"/>
  </w:num>
  <w:num w:numId="15">
    <w:abstractNumId w:val="3"/>
  </w:num>
  <w:num w:numId="16">
    <w:abstractNumId w:val="3"/>
  </w:num>
  <w:num w:numId="17">
    <w:abstractNumId w:val="1"/>
  </w:num>
  <w:num w:numId="18">
    <w:abstractNumId w:val="21"/>
  </w:num>
  <w:num w:numId="19">
    <w:abstractNumId w:val="20"/>
  </w:num>
  <w:num w:numId="20">
    <w:abstractNumId w:val="29"/>
  </w:num>
  <w:num w:numId="21">
    <w:abstractNumId w:val="9"/>
  </w:num>
  <w:num w:numId="22">
    <w:abstractNumId w:val="27"/>
  </w:num>
  <w:num w:numId="23">
    <w:abstractNumId w:val="5"/>
  </w:num>
  <w:num w:numId="24">
    <w:abstractNumId w:val="10"/>
  </w:num>
  <w:num w:numId="25">
    <w:abstractNumId w:val="0"/>
  </w:num>
  <w:num w:numId="26">
    <w:abstractNumId w:val="28"/>
  </w:num>
  <w:num w:numId="27">
    <w:abstractNumId w:val="11"/>
  </w:num>
  <w:num w:numId="28">
    <w:abstractNumId w:val="7"/>
  </w:num>
  <w:num w:numId="29">
    <w:abstractNumId w:val="18"/>
  </w:num>
  <w:num w:numId="30">
    <w:abstractNumId w:val="4"/>
  </w:num>
  <w:num w:numId="31">
    <w:abstractNumId w:val="4"/>
  </w:num>
  <w:num w:numId="32">
    <w:abstractNumId w:val="4"/>
  </w:num>
  <w:num w:numId="33">
    <w:abstractNumId w:val="4"/>
  </w:num>
  <w:num w:numId="34">
    <w:abstractNumId w:val="22"/>
  </w:num>
  <w:num w:numId="35">
    <w:abstractNumId w:val="8"/>
  </w:num>
  <w:num w:numId="36">
    <w:abstractNumId w:val="2"/>
  </w:num>
  <w:num w:numId="37">
    <w:abstractNumId w:val="6"/>
  </w:num>
  <w:num w:numId="38">
    <w:abstractNumId w:val="23"/>
  </w:num>
  <w:num w:numId="39">
    <w:abstractNumId w:val="30"/>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removePersonalInformation/>
  <w:removeDateAndTime/>
  <w:activeWritingStyle w:appName="MSWord" w:lang="fi-FI" w:vendorID="64" w:dllVersion="6" w:nlCheck="1" w:checkStyle="0"/>
  <w:activeWritingStyle w:appName="MSWord" w:lang="en-GB" w:vendorID="64" w:dllVersion="6" w:nlCheck="1" w:checkStyle="1"/>
  <w:activeWritingStyle w:appName="MSWord" w:lang="fi-FI"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proofState w:spelling="clean" w:grammar="clean"/>
  <w:defaultTabStop w:val="720"/>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FD0"/>
    <w:rsid w:val="00010C97"/>
    <w:rsid w:val="00011B48"/>
    <w:rsid w:val="0001289F"/>
    <w:rsid w:val="00012EC0"/>
    <w:rsid w:val="00013B40"/>
    <w:rsid w:val="00013D2C"/>
    <w:rsid w:val="00013F3D"/>
    <w:rsid w:val="000140FF"/>
    <w:rsid w:val="00021D9E"/>
    <w:rsid w:val="00022D94"/>
    <w:rsid w:val="00023864"/>
    <w:rsid w:val="00026220"/>
    <w:rsid w:val="000279BD"/>
    <w:rsid w:val="000311A1"/>
    <w:rsid w:val="00032BC9"/>
    <w:rsid w:val="00033683"/>
    <w:rsid w:val="00037D41"/>
    <w:rsid w:val="00042E96"/>
    <w:rsid w:val="000434C4"/>
    <w:rsid w:val="000449EA"/>
    <w:rsid w:val="000455E3"/>
    <w:rsid w:val="00046783"/>
    <w:rsid w:val="00053A94"/>
    <w:rsid w:val="000564EB"/>
    <w:rsid w:val="000633EE"/>
    <w:rsid w:val="000663E8"/>
    <w:rsid w:val="00067A5E"/>
    <w:rsid w:val="0007094E"/>
    <w:rsid w:val="00072438"/>
    <w:rsid w:val="000725DF"/>
    <w:rsid w:val="00073418"/>
    <w:rsid w:val="00073D79"/>
    <w:rsid w:val="00082DFE"/>
    <w:rsid w:val="00085B0D"/>
    <w:rsid w:val="00085B48"/>
    <w:rsid w:val="0009323F"/>
    <w:rsid w:val="00093E42"/>
    <w:rsid w:val="000A2DC6"/>
    <w:rsid w:val="000B19AE"/>
    <w:rsid w:val="000B3472"/>
    <w:rsid w:val="000B7936"/>
    <w:rsid w:val="000B7ABB"/>
    <w:rsid w:val="000C0009"/>
    <w:rsid w:val="000C127F"/>
    <w:rsid w:val="000D45F8"/>
    <w:rsid w:val="000E1A4B"/>
    <w:rsid w:val="000E2D54"/>
    <w:rsid w:val="000E693C"/>
    <w:rsid w:val="000F4AD8"/>
    <w:rsid w:val="000F528D"/>
    <w:rsid w:val="000F6F25"/>
    <w:rsid w:val="000F793B"/>
    <w:rsid w:val="001034D5"/>
    <w:rsid w:val="00110468"/>
    <w:rsid w:val="00110B17"/>
    <w:rsid w:val="00117EA9"/>
    <w:rsid w:val="00122D6C"/>
    <w:rsid w:val="00131B7A"/>
    <w:rsid w:val="001360E5"/>
    <w:rsid w:val="001366EE"/>
    <w:rsid w:val="00136FEB"/>
    <w:rsid w:val="00137B01"/>
    <w:rsid w:val="00142486"/>
    <w:rsid w:val="001455B4"/>
    <w:rsid w:val="00145ECA"/>
    <w:rsid w:val="0015362E"/>
    <w:rsid w:val="0016200F"/>
    <w:rsid w:val="001678AD"/>
    <w:rsid w:val="00171F73"/>
    <w:rsid w:val="001741CB"/>
    <w:rsid w:val="001758C8"/>
    <w:rsid w:val="001907C5"/>
    <w:rsid w:val="001951CB"/>
    <w:rsid w:val="0019524D"/>
    <w:rsid w:val="00195763"/>
    <w:rsid w:val="001A392D"/>
    <w:rsid w:val="001A4752"/>
    <w:rsid w:val="001B2917"/>
    <w:rsid w:val="001B5A04"/>
    <w:rsid w:val="001B6B07"/>
    <w:rsid w:val="001C0382"/>
    <w:rsid w:val="001C076A"/>
    <w:rsid w:val="001C2A8A"/>
    <w:rsid w:val="001C3EB2"/>
    <w:rsid w:val="001C422A"/>
    <w:rsid w:val="001D015C"/>
    <w:rsid w:val="001D1831"/>
    <w:rsid w:val="001D4E82"/>
    <w:rsid w:val="001D587F"/>
    <w:rsid w:val="001D5CAA"/>
    <w:rsid w:val="001D63F6"/>
    <w:rsid w:val="001E10FF"/>
    <w:rsid w:val="001E21A8"/>
    <w:rsid w:val="001E40F5"/>
    <w:rsid w:val="001F1B08"/>
    <w:rsid w:val="001F44AC"/>
    <w:rsid w:val="001F75B0"/>
    <w:rsid w:val="00201B3A"/>
    <w:rsid w:val="00206DFC"/>
    <w:rsid w:val="00207522"/>
    <w:rsid w:val="002134C4"/>
    <w:rsid w:val="00216561"/>
    <w:rsid w:val="002248A2"/>
    <w:rsid w:val="00224FD6"/>
    <w:rsid w:val="0022712B"/>
    <w:rsid w:val="00231C6F"/>
    <w:rsid w:val="002350CB"/>
    <w:rsid w:val="00237C15"/>
    <w:rsid w:val="00240762"/>
    <w:rsid w:val="00252F50"/>
    <w:rsid w:val="0025305D"/>
    <w:rsid w:val="00253B21"/>
    <w:rsid w:val="002555A3"/>
    <w:rsid w:val="002571E9"/>
    <w:rsid w:val="0025735B"/>
    <w:rsid w:val="002629C5"/>
    <w:rsid w:val="00267906"/>
    <w:rsid w:val="00267E88"/>
    <w:rsid w:val="00272D9D"/>
    <w:rsid w:val="00273C5C"/>
    <w:rsid w:val="0028491C"/>
    <w:rsid w:val="00285FCE"/>
    <w:rsid w:val="002A26FF"/>
    <w:rsid w:val="002A46D2"/>
    <w:rsid w:val="002A6054"/>
    <w:rsid w:val="002B4BCC"/>
    <w:rsid w:val="002B4F5C"/>
    <w:rsid w:val="002B5E48"/>
    <w:rsid w:val="002C2668"/>
    <w:rsid w:val="002C4FEA"/>
    <w:rsid w:val="002C656A"/>
    <w:rsid w:val="002D0032"/>
    <w:rsid w:val="002D4734"/>
    <w:rsid w:val="002D70EF"/>
    <w:rsid w:val="002D7383"/>
    <w:rsid w:val="002E0B87"/>
    <w:rsid w:val="002E7DCF"/>
    <w:rsid w:val="002F14A4"/>
    <w:rsid w:val="00302ACD"/>
    <w:rsid w:val="003077A4"/>
    <w:rsid w:val="003135FC"/>
    <w:rsid w:val="00313CBC"/>
    <w:rsid w:val="00313CBF"/>
    <w:rsid w:val="0032021E"/>
    <w:rsid w:val="003226F0"/>
    <w:rsid w:val="00332E19"/>
    <w:rsid w:val="00335D68"/>
    <w:rsid w:val="0033622F"/>
    <w:rsid w:val="00337E76"/>
    <w:rsid w:val="00342A30"/>
    <w:rsid w:val="00351B7D"/>
    <w:rsid w:val="00354749"/>
    <w:rsid w:val="00354E21"/>
    <w:rsid w:val="00365407"/>
    <w:rsid w:val="003673C0"/>
    <w:rsid w:val="00370E4F"/>
    <w:rsid w:val="00373713"/>
    <w:rsid w:val="00376326"/>
    <w:rsid w:val="0037796D"/>
    <w:rsid w:val="00377AEB"/>
    <w:rsid w:val="00382A15"/>
    <w:rsid w:val="00383424"/>
    <w:rsid w:val="0038473B"/>
    <w:rsid w:val="00385B1D"/>
    <w:rsid w:val="00390DB7"/>
    <w:rsid w:val="0039232D"/>
    <w:rsid w:val="003964A3"/>
    <w:rsid w:val="003976AD"/>
    <w:rsid w:val="003A0D6A"/>
    <w:rsid w:val="003B0C69"/>
    <w:rsid w:val="003B144B"/>
    <w:rsid w:val="003B3150"/>
    <w:rsid w:val="003B40D8"/>
    <w:rsid w:val="003C4049"/>
    <w:rsid w:val="003C43BA"/>
    <w:rsid w:val="003C5382"/>
    <w:rsid w:val="003D0AB9"/>
    <w:rsid w:val="003D1ED4"/>
    <w:rsid w:val="003D4732"/>
    <w:rsid w:val="003D512F"/>
    <w:rsid w:val="003F12D9"/>
    <w:rsid w:val="003F49B1"/>
    <w:rsid w:val="003F5BFA"/>
    <w:rsid w:val="004045B4"/>
    <w:rsid w:val="00410407"/>
    <w:rsid w:val="004128EA"/>
    <w:rsid w:val="00415482"/>
    <w:rsid w:val="00415C14"/>
    <w:rsid w:val="0041667A"/>
    <w:rsid w:val="00421708"/>
    <w:rsid w:val="004221B0"/>
    <w:rsid w:val="00423E56"/>
    <w:rsid w:val="004252AE"/>
    <w:rsid w:val="00425BF0"/>
    <w:rsid w:val="0043343B"/>
    <w:rsid w:val="00435A25"/>
    <w:rsid w:val="0043717D"/>
    <w:rsid w:val="00440722"/>
    <w:rsid w:val="00443CC2"/>
    <w:rsid w:val="004460C6"/>
    <w:rsid w:val="00452A50"/>
    <w:rsid w:val="00457036"/>
    <w:rsid w:val="00460ADC"/>
    <w:rsid w:val="00465DC6"/>
    <w:rsid w:val="004723D6"/>
    <w:rsid w:val="0047544F"/>
    <w:rsid w:val="00480C06"/>
    <w:rsid w:val="00482D0E"/>
    <w:rsid w:val="00483E37"/>
    <w:rsid w:val="00485CF0"/>
    <w:rsid w:val="004910D4"/>
    <w:rsid w:val="00497381"/>
    <w:rsid w:val="004A2FED"/>
    <w:rsid w:val="004A3E23"/>
    <w:rsid w:val="004B2B44"/>
    <w:rsid w:val="004B34E1"/>
    <w:rsid w:val="004B5986"/>
    <w:rsid w:val="004C1C47"/>
    <w:rsid w:val="004C23F9"/>
    <w:rsid w:val="004C64CE"/>
    <w:rsid w:val="004D3E2F"/>
    <w:rsid w:val="004D7499"/>
    <w:rsid w:val="004D76E3"/>
    <w:rsid w:val="004D7E54"/>
    <w:rsid w:val="004E598B"/>
    <w:rsid w:val="004F0781"/>
    <w:rsid w:val="004F15C9"/>
    <w:rsid w:val="004F28FE"/>
    <w:rsid w:val="004F4078"/>
    <w:rsid w:val="00502482"/>
    <w:rsid w:val="00502BF1"/>
    <w:rsid w:val="00504327"/>
    <w:rsid w:val="00505583"/>
    <w:rsid w:val="00521FDE"/>
    <w:rsid w:val="00525360"/>
    <w:rsid w:val="00527E87"/>
    <w:rsid w:val="00535624"/>
    <w:rsid w:val="00536033"/>
    <w:rsid w:val="00543B88"/>
    <w:rsid w:val="00543F66"/>
    <w:rsid w:val="00547EC6"/>
    <w:rsid w:val="0055182D"/>
    <w:rsid w:val="00552EE7"/>
    <w:rsid w:val="00554136"/>
    <w:rsid w:val="00554A7A"/>
    <w:rsid w:val="0055582F"/>
    <w:rsid w:val="00555E75"/>
    <w:rsid w:val="00556532"/>
    <w:rsid w:val="00560F05"/>
    <w:rsid w:val="0056613C"/>
    <w:rsid w:val="00566672"/>
    <w:rsid w:val="005719F7"/>
    <w:rsid w:val="005814A1"/>
    <w:rsid w:val="00583FE4"/>
    <w:rsid w:val="00597EA6"/>
    <w:rsid w:val="005A0139"/>
    <w:rsid w:val="005A309A"/>
    <w:rsid w:val="005B00BB"/>
    <w:rsid w:val="005B16CE"/>
    <w:rsid w:val="005B26DE"/>
    <w:rsid w:val="005B3063"/>
    <w:rsid w:val="005B3A3F"/>
    <w:rsid w:val="005B47D8"/>
    <w:rsid w:val="005B5D06"/>
    <w:rsid w:val="005B6C91"/>
    <w:rsid w:val="005C1765"/>
    <w:rsid w:val="005C36C8"/>
    <w:rsid w:val="005D3A33"/>
    <w:rsid w:val="005D7EB5"/>
    <w:rsid w:val="005E2BC1"/>
    <w:rsid w:val="005E63E8"/>
    <w:rsid w:val="005F163B"/>
    <w:rsid w:val="005F251F"/>
    <w:rsid w:val="0060063B"/>
    <w:rsid w:val="00601F27"/>
    <w:rsid w:val="0060247B"/>
    <w:rsid w:val="00610C08"/>
    <w:rsid w:val="00611624"/>
    <w:rsid w:val="00613331"/>
    <w:rsid w:val="00620595"/>
    <w:rsid w:val="00627C21"/>
    <w:rsid w:val="00632A45"/>
    <w:rsid w:val="00633200"/>
    <w:rsid w:val="00633597"/>
    <w:rsid w:val="00633BBD"/>
    <w:rsid w:val="00634FEB"/>
    <w:rsid w:val="0064460B"/>
    <w:rsid w:val="0064589F"/>
    <w:rsid w:val="00655C4C"/>
    <w:rsid w:val="00662B56"/>
    <w:rsid w:val="00666FD6"/>
    <w:rsid w:val="00671041"/>
    <w:rsid w:val="006712C4"/>
    <w:rsid w:val="0068179D"/>
    <w:rsid w:val="00686CF3"/>
    <w:rsid w:val="0069181E"/>
    <w:rsid w:val="00691DD0"/>
    <w:rsid w:val="00692084"/>
    <w:rsid w:val="006A1A26"/>
    <w:rsid w:val="006A2F5D"/>
    <w:rsid w:val="006A4F5F"/>
    <w:rsid w:val="006B1508"/>
    <w:rsid w:val="006B1909"/>
    <w:rsid w:val="006B3E85"/>
    <w:rsid w:val="006B4626"/>
    <w:rsid w:val="006B6516"/>
    <w:rsid w:val="006C7A99"/>
    <w:rsid w:val="006D2AC2"/>
    <w:rsid w:val="006D3068"/>
    <w:rsid w:val="006D5072"/>
    <w:rsid w:val="006D54EA"/>
    <w:rsid w:val="006E7D0B"/>
    <w:rsid w:val="006F0B7C"/>
    <w:rsid w:val="0070377D"/>
    <w:rsid w:val="00711F43"/>
    <w:rsid w:val="007168DA"/>
    <w:rsid w:val="007212A4"/>
    <w:rsid w:val="00723843"/>
    <w:rsid w:val="00726CDE"/>
    <w:rsid w:val="0073068A"/>
    <w:rsid w:val="0074104A"/>
    <w:rsid w:val="0074158A"/>
    <w:rsid w:val="0074171B"/>
    <w:rsid w:val="00743C78"/>
    <w:rsid w:val="00745028"/>
    <w:rsid w:val="00745C93"/>
    <w:rsid w:val="00751EBB"/>
    <w:rsid w:val="00752A8A"/>
    <w:rsid w:val="00772240"/>
    <w:rsid w:val="007751EA"/>
    <w:rsid w:val="0077560A"/>
    <w:rsid w:val="00777EA3"/>
    <w:rsid w:val="00784746"/>
    <w:rsid w:val="00784C04"/>
    <w:rsid w:val="00785D58"/>
    <w:rsid w:val="007A48CF"/>
    <w:rsid w:val="007B2D20"/>
    <w:rsid w:val="007C057B"/>
    <w:rsid w:val="007C1151"/>
    <w:rsid w:val="007C25EB"/>
    <w:rsid w:val="007C493B"/>
    <w:rsid w:val="007C4B6F"/>
    <w:rsid w:val="007C5BB2"/>
    <w:rsid w:val="007D2885"/>
    <w:rsid w:val="007E0069"/>
    <w:rsid w:val="007E100C"/>
    <w:rsid w:val="007E2885"/>
    <w:rsid w:val="007E4CBD"/>
    <w:rsid w:val="00800AA9"/>
    <w:rsid w:val="008020E6"/>
    <w:rsid w:val="00803B42"/>
    <w:rsid w:val="008056B5"/>
    <w:rsid w:val="00810134"/>
    <w:rsid w:val="00813CD8"/>
    <w:rsid w:val="00817C3D"/>
    <w:rsid w:val="00820250"/>
    <w:rsid w:val="00822922"/>
    <w:rsid w:val="008350F0"/>
    <w:rsid w:val="00835734"/>
    <w:rsid w:val="0084029C"/>
    <w:rsid w:val="00843B74"/>
    <w:rsid w:val="008443A0"/>
    <w:rsid w:val="008455C0"/>
    <w:rsid w:val="00845940"/>
    <w:rsid w:val="008506BE"/>
    <w:rsid w:val="00852D29"/>
    <w:rsid w:val="008571C0"/>
    <w:rsid w:val="00860C12"/>
    <w:rsid w:val="008660EB"/>
    <w:rsid w:val="0087371C"/>
    <w:rsid w:val="00873A37"/>
    <w:rsid w:val="008755BF"/>
    <w:rsid w:val="0089643F"/>
    <w:rsid w:val="00897E53"/>
    <w:rsid w:val="008B2637"/>
    <w:rsid w:val="008B2E34"/>
    <w:rsid w:val="008B44DF"/>
    <w:rsid w:val="008B4C53"/>
    <w:rsid w:val="008C3171"/>
    <w:rsid w:val="008C3FF0"/>
    <w:rsid w:val="008C6A0E"/>
    <w:rsid w:val="008E0129"/>
    <w:rsid w:val="008E1575"/>
    <w:rsid w:val="008F20FD"/>
    <w:rsid w:val="008F2AAB"/>
    <w:rsid w:val="008F3103"/>
    <w:rsid w:val="0090479F"/>
    <w:rsid w:val="00904F4F"/>
    <w:rsid w:val="00911DB9"/>
    <w:rsid w:val="009148BB"/>
    <w:rsid w:val="0091606D"/>
    <w:rsid w:val="009170B9"/>
    <w:rsid w:val="00921538"/>
    <w:rsid w:val="009230EE"/>
    <w:rsid w:val="00940A1F"/>
    <w:rsid w:val="009416A6"/>
    <w:rsid w:val="00941FAB"/>
    <w:rsid w:val="00951DED"/>
    <w:rsid w:val="0095201A"/>
    <w:rsid w:val="00952982"/>
    <w:rsid w:val="009573BE"/>
    <w:rsid w:val="0096344C"/>
    <w:rsid w:val="00966541"/>
    <w:rsid w:val="00977260"/>
    <w:rsid w:val="00980F1C"/>
    <w:rsid w:val="00981808"/>
    <w:rsid w:val="00985D89"/>
    <w:rsid w:val="009878FF"/>
    <w:rsid w:val="009927E8"/>
    <w:rsid w:val="00996205"/>
    <w:rsid w:val="009B58E3"/>
    <w:rsid w:val="009B606B"/>
    <w:rsid w:val="009C2571"/>
    <w:rsid w:val="009C25FA"/>
    <w:rsid w:val="009D26CC"/>
    <w:rsid w:val="009D44A2"/>
    <w:rsid w:val="009D672A"/>
    <w:rsid w:val="009E0F44"/>
    <w:rsid w:val="009E3B08"/>
    <w:rsid w:val="009E3C92"/>
    <w:rsid w:val="009E6FD0"/>
    <w:rsid w:val="009F68E8"/>
    <w:rsid w:val="00A04FF1"/>
    <w:rsid w:val="00A05864"/>
    <w:rsid w:val="00A058E4"/>
    <w:rsid w:val="00A05A3C"/>
    <w:rsid w:val="00A160A8"/>
    <w:rsid w:val="00A30EA0"/>
    <w:rsid w:val="00A35BCB"/>
    <w:rsid w:val="00A40C20"/>
    <w:rsid w:val="00A4571D"/>
    <w:rsid w:val="00A464C2"/>
    <w:rsid w:val="00A522BB"/>
    <w:rsid w:val="00A56F15"/>
    <w:rsid w:val="00A6466D"/>
    <w:rsid w:val="00A66FE3"/>
    <w:rsid w:val="00A74713"/>
    <w:rsid w:val="00A74F8F"/>
    <w:rsid w:val="00A76744"/>
    <w:rsid w:val="00A7678F"/>
    <w:rsid w:val="00A8295C"/>
    <w:rsid w:val="00A83516"/>
    <w:rsid w:val="00A84967"/>
    <w:rsid w:val="00A900EA"/>
    <w:rsid w:val="00A93B2D"/>
    <w:rsid w:val="00A95D8B"/>
    <w:rsid w:val="00AA0BCE"/>
    <w:rsid w:val="00AC06AD"/>
    <w:rsid w:val="00AC4FDE"/>
    <w:rsid w:val="00AC53A0"/>
    <w:rsid w:val="00AC5E4B"/>
    <w:rsid w:val="00AD68AC"/>
    <w:rsid w:val="00AE08A1"/>
    <w:rsid w:val="00AE1B7B"/>
    <w:rsid w:val="00AE21E8"/>
    <w:rsid w:val="00AE54AA"/>
    <w:rsid w:val="00AE7C7B"/>
    <w:rsid w:val="00AF03BC"/>
    <w:rsid w:val="00AF306C"/>
    <w:rsid w:val="00B00DD7"/>
    <w:rsid w:val="00B0234C"/>
    <w:rsid w:val="00B027FA"/>
    <w:rsid w:val="00B07C42"/>
    <w:rsid w:val="00B112B8"/>
    <w:rsid w:val="00B23410"/>
    <w:rsid w:val="00B33381"/>
    <w:rsid w:val="00B37882"/>
    <w:rsid w:val="00B529CE"/>
    <w:rsid w:val="00B52A4D"/>
    <w:rsid w:val="00B52DD7"/>
    <w:rsid w:val="00B5559E"/>
    <w:rsid w:val="00B560C0"/>
    <w:rsid w:val="00B65278"/>
    <w:rsid w:val="00B65DBE"/>
    <w:rsid w:val="00B70293"/>
    <w:rsid w:val="00B7440B"/>
    <w:rsid w:val="00B77534"/>
    <w:rsid w:val="00B85233"/>
    <w:rsid w:val="00B90514"/>
    <w:rsid w:val="00B96A72"/>
    <w:rsid w:val="00BA2164"/>
    <w:rsid w:val="00BB0B29"/>
    <w:rsid w:val="00BB785D"/>
    <w:rsid w:val="00BB7F45"/>
    <w:rsid w:val="00BC1CB7"/>
    <w:rsid w:val="00BC367A"/>
    <w:rsid w:val="00BD1077"/>
    <w:rsid w:val="00BD6A15"/>
    <w:rsid w:val="00BE0837"/>
    <w:rsid w:val="00BE1A91"/>
    <w:rsid w:val="00BE2758"/>
    <w:rsid w:val="00BE608B"/>
    <w:rsid w:val="00BE7E5C"/>
    <w:rsid w:val="00BF1D2A"/>
    <w:rsid w:val="00BF232B"/>
    <w:rsid w:val="00BF744C"/>
    <w:rsid w:val="00C05665"/>
    <w:rsid w:val="00C06A16"/>
    <w:rsid w:val="00C06FCB"/>
    <w:rsid w:val="00C1035E"/>
    <w:rsid w:val="00C112FB"/>
    <w:rsid w:val="00C1302F"/>
    <w:rsid w:val="00C16602"/>
    <w:rsid w:val="00C25F4A"/>
    <w:rsid w:val="00C312C8"/>
    <w:rsid w:val="00C348A3"/>
    <w:rsid w:val="00C40C80"/>
    <w:rsid w:val="00C425D4"/>
    <w:rsid w:val="00C44368"/>
    <w:rsid w:val="00C52871"/>
    <w:rsid w:val="00C60D47"/>
    <w:rsid w:val="00C63B6A"/>
    <w:rsid w:val="00C65F61"/>
    <w:rsid w:val="00C747DB"/>
    <w:rsid w:val="00C75195"/>
    <w:rsid w:val="00C84D43"/>
    <w:rsid w:val="00C90D86"/>
    <w:rsid w:val="00C9225C"/>
    <w:rsid w:val="00C94FC7"/>
    <w:rsid w:val="00C95A8B"/>
    <w:rsid w:val="00CC25B9"/>
    <w:rsid w:val="00CC3CAE"/>
    <w:rsid w:val="00CD778F"/>
    <w:rsid w:val="00CE26C7"/>
    <w:rsid w:val="00CE62D7"/>
    <w:rsid w:val="00CF3765"/>
    <w:rsid w:val="00CF391E"/>
    <w:rsid w:val="00CF712C"/>
    <w:rsid w:val="00D01391"/>
    <w:rsid w:val="00D12378"/>
    <w:rsid w:val="00D130E2"/>
    <w:rsid w:val="00D152E0"/>
    <w:rsid w:val="00D158DD"/>
    <w:rsid w:val="00D171E5"/>
    <w:rsid w:val="00D20387"/>
    <w:rsid w:val="00D205C8"/>
    <w:rsid w:val="00D21FB6"/>
    <w:rsid w:val="00D24D52"/>
    <w:rsid w:val="00D27F8C"/>
    <w:rsid w:val="00D37291"/>
    <w:rsid w:val="00D43F93"/>
    <w:rsid w:val="00D47232"/>
    <w:rsid w:val="00D6150B"/>
    <w:rsid w:val="00D6472E"/>
    <w:rsid w:val="00D724F3"/>
    <w:rsid w:val="00D80B00"/>
    <w:rsid w:val="00D80CF9"/>
    <w:rsid w:val="00D85581"/>
    <w:rsid w:val="00D858D8"/>
    <w:rsid w:val="00D85A53"/>
    <w:rsid w:val="00D86494"/>
    <w:rsid w:val="00D9061B"/>
    <w:rsid w:val="00D91638"/>
    <w:rsid w:val="00D92216"/>
    <w:rsid w:val="00D93433"/>
    <w:rsid w:val="00D9702B"/>
    <w:rsid w:val="00DA0CF7"/>
    <w:rsid w:val="00DB0369"/>
    <w:rsid w:val="00DB1E92"/>
    <w:rsid w:val="00DB256D"/>
    <w:rsid w:val="00DB6E90"/>
    <w:rsid w:val="00DC1073"/>
    <w:rsid w:val="00DC5480"/>
    <w:rsid w:val="00DC565C"/>
    <w:rsid w:val="00DC6CD6"/>
    <w:rsid w:val="00DC729C"/>
    <w:rsid w:val="00DD0451"/>
    <w:rsid w:val="00DD2A80"/>
    <w:rsid w:val="00DD7FA9"/>
    <w:rsid w:val="00DE1C15"/>
    <w:rsid w:val="00DE3B87"/>
    <w:rsid w:val="00DF4483"/>
    <w:rsid w:val="00DF4C39"/>
    <w:rsid w:val="00E002A5"/>
    <w:rsid w:val="00E0146F"/>
    <w:rsid w:val="00E01537"/>
    <w:rsid w:val="00E01C14"/>
    <w:rsid w:val="00E0209A"/>
    <w:rsid w:val="00E100BE"/>
    <w:rsid w:val="00E10F4B"/>
    <w:rsid w:val="00E15EE7"/>
    <w:rsid w:val="00E15F84"/>
    <w:rsid w:val="00E27CC0"/>
    <w:rsid w:val="00E30EBE"/>
    <w:rsid w:val="00E3304A"/>
    <w:rsid w:val="00E368DC"/>
    <w:rsid w:val="00E37B7C"/>
    <w:rsid w:val="00E424D1"/>
    <w:rsid w:val="00E44896"/>
    <w:rsid w:val="00E5437B"/>
    <w:rsid w:val="00E61ADE"/>
    <w:rsid w:val="00E61B04"/>
    <w:rsid w:val="00E6371A"/>
    <w:rsid w:val="00E64CFC"/>
    <w:rsid w:val="00E66BD8"/>
    <w:rsid w:val="00E70691"/>
    <w:rsid w:val="00E85D86"/>
    <w:rsid w:val="00E9185D"/>
    <w:rsid w:val="00EA211A"/>
    <w:rsid w:val="00EA4FE4"/>
    <w:rsid w:val="00EA7EBF"/>
    <w:rsid w:val="00EB031A"/>
    <w:rsid w:val="00EB0BB5"/>
    <w:rsid w:val="00EB347C"/>
    <w:rsid w:val="00EB6C6D"/>
    <w:rsid w:val="00EC28FD"/>
    <w:rsid w:val="00EC45CF"/>
    <w:rsid w:val="00EC6ABC"/>
    <w:rsid w:val="00ED148F"/>
    <w:rsid w:val="00ED4233"/>
    <w:rsid w:val="00EE0D40"/>
    <w:rsid w:val="00EF6FCF"/>
    <w:rsid w:val="00F03896"/>
    <w:rsid w:val="00F04424"/>
    <w:rsid w:val="00F04AE6"/>
    <w:rsid w:val="00F24CAB"/>
    <w:rsid w:val="00F30AD1"/>
    <w:rsid w:val="00F3609C"/>
    <w:rsid w:val="00F36826"/>
    <w:rsid w:val="00F40646"/>
    <w:rsid w:val="00F42D1B"/>
    <w:rsid w:val="00F43553"/>
    <w:rsid w:val="00F50B13"/>
    <w:rsid w:val="00F50DEA"/>
    <w:rsid w:val="00F61D61"/>
    <w:rsid w:val="00F67D66"/>
    <w:rsid w:val="00F70D33"/>
    <w:rsid w:val="00F75550"/>
    <w:rsid w:val="00F77892"/>
    <w:rsid w:val="00F81E6B"/>
    <w:rsid w:val="00F82F9C"/>
    <w:rsid w:val="00F937B6"/>
    <w:rsid w:val="00F9400E"/>
    <w:rsid w:val="00FA4E5D"/>
    <w:rsid w:val="00FB0239"/>
    <w:rsid w:val="00FB090D"/>
    <w:rsid w:val="00FB1AB6"/>
    <w:rsid w:val="00FB4752"/>
    <w:rsid w:val="00FB79DD"/>
    <w:rsid w:val="00FC0084"/>
    <w:rsid w:val="00FC14E8"/>
    <w:rsid w:val="00FC6822"/>
    <w:rsid w:val="00FD5BA5"/>
    <w:rsid w:val="00FD61EA"/>
    <w:rsid w:val="00FD6567"/>
    <w:rsid w:val="00FF1D25"/>
    <w:rsid w:val="00FF644C"/>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7160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8660EB"/>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8660EB"/>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customStyle="1" w:styleId="Ratkaisematonmaininta1">
    <w:name w:val="Ratkaisematon maininta1"/>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AvattuHyperlinkki">
    <w:name w:val="FollowedHyperlink"/>
    <w:basedOn w:val="Kappaleenoletusfontti"/>
    <w:uiPriority w:val="99"/>
    <w:semiHidden/>
    <w:unhideWhenUsed/>
    <w:rsid w:val="00921538"/>
    <w:rPr>
      <w:color w:val="954F72" w:themeColor="followedHyperlink"/>
      <w:u w:val="single"/>
    </w:rPr>
  </w:style>
  <w:style w:type="paragraph" w:styleId="NormaaliWWW">
    <w:name w:val="Normal (Web)"/>
    <w:basedOn w:val="Normaali"/>
    <w:uiPriority w:val="99"/>
    <w:semiHidden/>
    <w:unhideWhenUsed/>
    <w:rsid w:val="008455C0"/>
    <w:rPr>
      <w:rFonts w:ascii="Times New Roman" w:hAnsi="Times New Roman" w:cs="Times New Roman"/>
      <w:sz w:val="24"/>
      <w:szCs w:val="24"/>
    </w:rPr>
  </w:style>
  <w:style w:type="character" w:styleId="Ratkaisematonmaininta">
    <w:name w:val="Unresolved Mention"/>
    <w:basedOn w:val="Kappaleenoletusfontti"/>
    <w:uiPriority w:val="99"/>
    <w:semiHidden/>
    <w:unhideWhenUsed/>
    <w:rsid w:val="00F50DEA"/>
    <w:rPr>
      <w:color w:val="605E5C"/>
      <w:shd w:val="clear" w:color="auto" w:fill="E1DFDD"/>
    </w:rPr>
  </w:style>
  <w:style w:type="character" w:styleId="Kommentinviite">
    <w:name w:val="annotation reference"/>
    <w:basedOn w:val="Kappaleenoletusfontti"/>
    <w:uiPriority w:val="99"/>
    <w:semiHidden/>
    <w:unhideWhenUsed/>
    <w:rsid w:val="000633EE"/>
    <w:rPr>
      <w:sz w:val="16"/>
      <w:szCs w:val="16"/>
    </w:rPr>
  </w:style>
  <w:style w:type="paragraph" w:styleId="Kommentinteksti">
    <w:name w:val="annotation text"/>
    <w:basedOn w:val="Normaali"/>
    <w:link w:val="KommentintekstiChar"/>
    <w:uiPriority w:val="99"/>
    <w:semiHidden/>
    <w:unhideWhenUsed/>
    <w:rsid w:val="000633EE"/>
    <w:pPr>
      <w:spacing w:line="240" w:lineRule="auto"/>
    </w:pPr>
    <w:rPr>
      <w:szCs w:val="20"/>
    </w:rPr>
  </w:style>
  <w:style w:type="character" w:customStyle="1" w:styleId="KommentintekstiChar">
    <w:name w:val="Kommentin teksti Char"/>
    <w:basedOn w:val="Kappaleenoletusfontti"/>
    <w:link w:val="Kommentinteksti"/>
    <w:uiPriority w:val="99"/>
    <w:semiHidden/>
    <w:rsid w:val="000633EE"/>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0633EE"/>
    <w:rPr>
      <w:b/>
      <w:bCs/>
    </w:rPr>
  </w:style>
  <w:style w:type="character" w:customStyle="1" w:styleId="KommentinotsikkoChar">
    <w:name w:val="Kommentin otsikko Char"/>
    <w:basedOn w:val="KommentintekstiChar"/>
    <w:link w:val="Kommentinotsikko"/>
    <w:uiPriority w:val="99"/>
    <w:semiHidden/>
    <w:rsid w:val="000633EE"/>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6631">
      <w:bodyDiv w:val="1"/>
      <w:marLeft w:val="0"/>
      <w:marRight w:val="0"/>
      <w:marTop w:val="0"/>
      <w:marBottom w:val="0"/>
      <w:divBdr>
        <w:top w:val="none" w:sz="0" w:space="0" w:color="auto"/>
        <w:left w:val="none" w:sz="0" w:space="0" w:color="auto"/>
        <w:bottom w:val="none" w:sz="0" w:space="0" w:color="auto"/>
        <w:right w:val="none" w:sz="0" w:space="0" w:color="auto"/>
      </w:divBdr>
    </w:div>
    <w:div w:id="147330601">
      <w:bodyDiv w:val="1"/>
      <w:marLeft w:val="0"/>
      <w:marRight w:val="0"/>
      <w:marTop w:val="0"/>
      <w:marBottom w:val="0"/>
      <w:divBdr>
        <w:top w:val="none" w:sz="0" w:space="0" w:color="auto"/>
        <w:left w:val="none" w:sz="0" w:space="0" w:color="auto"/>
        <w:bottom w:val="none" w:sz="0" w:space="0" w:color="auto"/>
        <w:right w:val="none" w:sz="0" w:space="0" w:color="auto"/>
      </w:divBdr>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309791814">
      <w:bodyDiv w:val="1"/>
      <w:marLeft w:val="0"/>
      <w:marRight w:val="0"/>
      <w:marTop w:val="0"/>
      <w:marBottom w:val="0"/>
      <w:divBdr>
        <w:top w:val="none" w:sz="0" w:space="0" w:color="auto"/>
        <w:left w:val="none" w:sz="0" w:space="0" w:color="auto"/>
        <w:bottom w:val="none" w:sz="0" w:space="0" w:color="auto"/>
        <w:right w:val="none" w:sz="0" w:space="0" w:color="auto"/>
      </w:divBdr>
    </w:div>
    <w:div w:id="358554564">
      <w:bodyDiv w:val="1"/>
      <w:marLeft w:val="0"/>
      <w:marRight w:val="0"/>
      <w:marTop w:val="0"/>
      <w:marBottom w:val="0"/>
      <w:divBdr>
        <w:top w:val="none" w:sz="0" w:space="0" w:color="auto"/>
        <w:left w:val="none" w:sz="0" w:space="0" w:color="auto"/>
        <w:bottom w:val="none" w:sz="0" w:space="0" w:color="auto"/>
        <w:right w:val="none" w:sz="0" w:space="0" w:color="auto"/>
      </w:divBdr>
    </w:div>
    <w:div w:id="384257132">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513106835">
      <w:bodyDiv w:val="1"/>
      <w:marLeft w:val="0"/>
      <w:marRight w:val="0"/>
      <w:marTop w:val="0"/>
      <w:marBottom w:val="0"/>
      <w:divBdr>
        <w:top w:val="none" w:sz="0" w:space="0" w:color="auto"/>
        <w:left w:val="none" w:sz="0" w:space="0" w:color="auto"/>
        <w:bottom w:val="none" w:sz="0" w:space="0" w:color="auto"/>
        <w:right w:val="none" w:sz="0" w:space="0" w:color="auto"/>
      </w:divBdr>
    </w:div>
    <w:div w:id="560794529">
      <w:bodyDiv w:val="1"/>
      <w:marLeft w:val="0"/>
      <w:marRight w:val="0"/>
      <w:marTop w:val="0"/>
      <w:marBottom w:val="0"/>
      <w:divBdr>
        <w:top w:val="none" w:sz="0" w:space="0" w:color="auto"/>
        <w:left w:val="none" w:sz="0" w:space="0" w:color="auto"/>
        <w:bottom w:val="none" w:sz="0" w:space="0" w:color="auto"/>
        <w:right w:val="none" w:sz="0" w:space="0" w:color="auto"/>
      </w:divBdr>
      <w:divsChild>
        <w:div w:id="1050181294">
          <w:marLeft w:val="0"/>
          <w:marRight w:val="0"/>
          <w:marTop w:val="0"/>
          <w:marBottom w:val="0"/>
          <w:divBdr>
            <w:top w:val="none" w:sz="0" w:space="0" w:color="auto"/>
            <w:left w:val="none" w:sz="0" w:space="0" w:color="auto"/>
            <w:bottom w:val="none" w:sz="0" w:space="0" w:color="auto"/>
            <w:right w:val="none" w:sz="0" w:space="0" w:color="auto"/>
          </w:divBdr>
          <w:divsChild>
            <w:div w:id="1966345849">
              <w:marLeft w:val="0"/>
              <w:marRight w:val="0"/>
              <w:marTop w:val="0"/>
              <w:marBottom w:val="0"/>
              <w:divBdr>
                <w:top w:val="none" w:sz="0" w:space="0" w:color="auto"/>
                <w:left w:val="none" w:sz="0" w:space="0" w:color="auto"/>
                <w:bottom w:val="none" w:sz="0" w:space="0" w:color="auto"/>
                <w:right w:val="none" w:sz="0" w:space="0" w:color="auto"/>
              </w:divBdr>
            </w:div>
          </w:divsChild>
        </w:div>
        <w:div w:id="1244950620">
          <w:marLeft w:val="0"/>
          <w:marRight w:val="0"/>
          <w:marTop w:val="0"/>
          <w:marBottom w:val="0"/>
          <w:divBdr>
            <w:top w:val="none" w:sz="0" w:space="0" w:color="auto"/>
            <w:left w:val="none" w:sz="0" w:space="0" w:color="auto"/>
            <w:bottom w:val="none" w:sz="0" w:space="0" w:color="auto"/>
            <w:right w:val="none" w:sz="0" w:space="0" w:color="auto"/>
          </w:divBdr>
          <w:divsChild>
            <w:div w:id="2037270151">
              <w:marLeft w:val="0"/>
              <w:marRight w:val="0"/>
              <w:marTop w:val="0"/>
              <w:marBottom w:val="0"/>
              <w:divBdr>
                <w:top w:val="none" w:sz="0" w:space="0" w:color="auto"/>
                <w:left w:val="none" w:sz="0" w:space="0" w:color="auto"/>
                <w:bottom w:val="none" w:sz="0" w:space="0" w:color="auto"/>
                <w:right w:val="none" w:sz="0" w:space="0" w:color="auto"/>
              </w:divBdr>
              <w:divsChild>
                <w:div w:id="978194279">
                  <w:marLeft w:val="0"/>
                  <w:marRight w:val="0"/>
                  <w:marTop w:val="0"/>
                  <w:marBottom w:val="0"/>
                  <w:divBdr>
                    <w:top w:val="none" w:sz="0" w:space="0" w:color="auto"/>
                    <w:left w:val="none" w:sz="0" w:space="0" w:color="auto"/>
                    <w:bottom w:val="none" w:sz="0" w:space="0" w:color="auto"/>
                    <w:right w:val="none" w:sz="0" w:space="0" w:color="auto"/>
                  </w:divBdr>
                  <w:divsChild>
                    <w:div w:id="1743022739">
                      <w:marLeft w:val="0"/>
                      <w:marRight w:val="0"/>
                      <w:marTop w:val="0"/>
                      <w:marBottom w:val="0"/>
                      <w:divBdr>
                        <w:top w:val="none" w:sz="0" w:space="0" w:color="auto"/>
                        <w:left w:val="none" w:sz="0" w:space="0" w:color="auto"/>
                        <w:bottom w:val="none" w:sz="0" w:space="0" w:color="auto"/>
                        <w:right w:val="none" w:sz="0" w:space="0" w:color="auto"/>
                      </w:divBdr>
                      <w:divsChild>
                        <w:div w:id="1880900205">
                          <w:marLeft w:val="0"/>
                          <w:marRight w:val="0"/>
                          <w:marTop w:val="0"/>
                          <w:marBottom w:val="0"/>
                          <w:divBdr>
                            <w:top w:val="none" w:sz="0" w:space="0" w:color="auto"/>
                            <w:left w:val="none" w:sz="0" w:space="0" w:color="auto"/>
                            <w:bottom w:val="none" w:sz="0" w:space="0" w:color="auto"/>
                            <w:right w:val="none" w:sz="0" w:space="0" w:color="auto"/>
                          </w:divBdr>
                          <w:divsChild>
                            <w:div w:id="159853575">
                              <w:marLeft w:val="0"/>
                              <w:marRight w:val="0"/>
                              <w:marTop w:val="0"/>
                              <w:marBottom w:val="0"/>
                              <w:divBdr>
                                <w:top w:val="none" w:sz="0" w:space="0" w:color="auto"/>
                                <w:left w:val="none" w:sz="0" w:space="0" w:color="auto"/>
                                <w:bottom w:val="none" w:sz="0" w:space="0" w:color="auto"/>
                                <w:right w:val="none" w:sz="0" w:space="0" w:color="auto"/>
                              </w:divBdr>
                              <w:divsChild>
                                <w:div w:id="1150901084">
                                  <w:marLeft w:val="0"/>
                                  <w:marRight w:val="0"/>
                                  <w:marTop w:val="0"/>
                                  <w:marBottom w:val="0"/>
                                  <w:divBdr>
                                    <w:top w:val="none" w:sz="0" w:space="0" w:color="auto"/>
                                    <w:left w:val="none" w:sz="0" w:space="0" w:color="auto"/>
                                    <w:bottom w:val="none" w:sz="0" w:space="0" w:color="auto"/>
                                    <w:right w:val="none" w:sz="0" w:space="0" w:color="auto"/>
                                  </w:divBdr>
                                  <w:divsChild>
                                    <w:div w:id="225268407">
                                      <w:marLeft w:val="0"/>
                                      <w:marRight w:val="0"/>
                                      <w:marTop w:val="0"/>
                                      <w:marBottom w:val="0"/>
                                      <w:divBdr>
                                        <w:top w:val="none" w:sz="0" w:space="0" w:color="auto"/>
                                        <w:left w:val="none" w:sz="0" w:space="0" w:color="auto"/>
                                        <w:bottom w:val="none" w:sz="0" w:space="0" w:color="auto"/>
                                        <w:right w:val="none" w:sz="0" w:space="0" w:color="auto"/>
                                      </w:divBdr>
                                    </w:div>
                                    <w:div w:id="689798375">
                                      <w:marLeft w:val="0"/>
                                      <w:marRight w:val="0"/>
                                      <w:marTop w:val="75"/>
                                      <w:marBottom w:val="0"/>
                                      <w:divBdr>
                                        <w:top w:val="none" w:sz="0" w:space="0" w:color="auto"/>
                                        <w:left w:val="none" w:sz="0" w:space="0" w:color="auto"/>
                                        <w:bottom w:val="none" w:sz="0" w:space="0" w:color="auto"/>
                                        <w:right w:val="none" w:sz="0" w:space="0" w:color="auto"/>
                                      </w:divBdr>
                                      <w:divsChild>
                                        <w:div w:id="11450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325215">
                              <w:marLeft w:val="0"/>
                              <w:marRight w:val="0"/>
                              <w:marTop w:val="0"/>
                              <w:marBottom w:val="0"/>
                              <w:divBdr>
                                <w:top w:val="none" w:sz="0" w:space="0" w:color="auto"/>
                                <w:left w:val="none" w:sz="0" w:space="0" w:color="auto"/>
                                <w:bottom w:val="none" w:sz="0" w:space="0" w:color="auto"/>
                                <w:right w:val="none" w:sz="0" w:space="0" w:color="auto"/>
                              </w:divBdr>
                              <w:divsChild>
                                <w:div w:id="1781026002">
                                  <w:marLeft w:val="0"/>
                                  <w:marRight w:val="0"/>
                                  <w:marTop w:val="0"/>
                                  <w:marBottom w:val="0"/>
                                  <w:divBdr>
                                    <w:top w:val="none" w:sz="0" w:space="0" w:color="auto"/>
                                    <w:left w:val="none" w:sz="0" w:space="0" w:color="auto"/>
                                    <w:bottom w:val="none" w:sz="0" w:space="0" w:color="auto"/>
                                    <w:right w:val="none" w:sz="0" w:space="0" w:color="auto"/>
                                  </w:divBdr>
                                  <w:divsChild>
                                    <w:div w:id="601301902">
                                      <w:marLeft w:val="0"/>
                                      <w:marRight w:val="0"/>
                                      <w:marTop w:val="0"/>
                                      <w:marBottom w:val="0"/>
                                      <w:divBdr>
                                        <w:top w:val="none" w:sz="0" w:space="0" w:color="auto"/>
                                        <w:left w:val="none" w:sz="0" w:space="0" w:color="auto"/>
                                        <w:bottom w:val="none" w:sz="0" w:space="0" w:color="auto"/>
                                        <w:right w:val="none" w:sz="0" w:space="0" w:color="auto"/>
                                      </w:divBdr>
                                    </w:div>
                                    <w:div w:id="1835562182">
                                      <w:marLeft w:val="0"/>
                                      <w:marRight w:val="0"/>
                                      <w:marTop w:val="75"/>
                                      <w:marBottom w:val="0"/>
                                      <w:divBdr>
                                        <w:top w:val="none" w:sz="0" w:space="0" w:color="auto"/>
                                        <w:left w:val="none" w:sz="0" w:space="0" w:color="auto"/>
                                        <w:bottom w:val="none" w:sz="0" w:space="0" w:color="auto"/>
                                        <w:right w:val="none" w:sz="0" w:space="0" w:color="auto"/>
                                      </w:divBdr>
                                      <w:divsChild>
                                        <w:div w:id="1774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02310">
                              <w:marLeft w:val="0"/>
                              <w:marRight w:val="0"/>
                              <w:marTop w:val="0"/>
                              <w:marBottom w:val="0"/>
                              <w:divBdr>
                                <w:top w:val="none" w:sz="0" w:space="0" w:color="auto"/>
                                <w:left w:val="none" w:sz="0" w:space="0" w:color="auto"/>
                                <w:bottom w:val="none" w:sz="0" w:space="0" w:color="auto"/>
                                <w:right w:val="none" w:sz="0" w:space="0" w:color="auto"/>
                              </w:divBdr>
                              <w:divsChild>
                                <w:div w:id="808130317">
                                  <w:marLeft w:val="0"/>
                                  <w:marRight w:val="0"/>
                                  <w:marTop w:val="0"/>
                                  <w:marBottom w:val="0"/>
                                  <w:divBdr>
                                    <w:top w:val="none" w:sz="0" w:space="0" w:color="auto"/>
                                    <w:left w:val="none" w:sz="0" w:space="0" w:color="auto"/>
                                    <w:bottom w:val="none" w:sz="0" w:space="0" w:color="auto"/>
                                    <w:right w:val="none" w:sz="0" w:space="0" w:color="auto"/>
                                  </w:divBdr>
                                  <w:divsChild>
                                    <w:div w:id="74665449">
                                      <w:marLeft w:val="0"/>
                                      <w:marRight w:val="0"/>
                                      <w:marTop w:val="0"/>
                                      <w:marBottom w:val="0"/>
                                      <w:divBdr>
                                        <w:top w:val="none" w:sz="0" w:space="0" w:color="auto"/>
                                        <w:left w:val="none" w:sz="0" w:space="0" w:color="auto"/>
                                        <w:bottom w:val="none" w:sz="0" w:space="0" w:color="auto"/>
                                        <w:right w:val="none" w:sz="0" w:space="0" w:color="auto"/>
                                      </w:divBdr>
                                    </w:div>
                                    <w:div w:id="996570201">
                                      <w:marLeft w:val="0"/>
                                      <w:marRight w:val="0"/>
                                      <w:marTop w:val="75"/>
                                      <w:marBottom w:val="0"/>
                                      <w:divBdr>
                                        <w:top w:val="none" w:sz="0" w:space="0" w:color="auto"/>
                                        <w:left w:val="none" w:sz="0" w:space="0" w:color="auto"/>
                                        <w:bottom w:val="none" w:sz="0" w:space="0" w:color="auto"/>
                                        <w:right w:val="none" w:sz="0" w:space="0" w:color="auto"/>
                                      </w:divBdr>
                                      <w:divsChild>
                                        <w:div w:id="1832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2568181">
      <w:bodyDiv w:val="1"/>
      <w:marLeft w:val="0"/>
      <w:marRight w:val="0"/>
      <w:marTop w:val="0"/>
      <w:marBottom w:val="0"/>
      <w:divBdr>
        <w:top w:val="none" w:sz="0" w:space="0" w:color="auto"/>
        <w:left w:val="none" w:sz="0" w:space="0" w:color="auto"/>
        <w:bottom w:val="none" w:sz="0" w:space="0" w:color="auto"/>
        <w:right w:val="none" w:sz="0" w:space="0" w:color="auto"/>
      </w:divBdr>
    </w:div>
    <w:div w:id="657927273">
      <w:bodyDiv w:val="1"/>
      <w:marLeft w:val="0"/>
      <w:marRight w:val="0"/>
      <w:marTop w:val="0"/>
      <w:marBottom w:val="0"/>
      <w:divBdr>
        <w:top w:val="none" w:sz="0" w:space="0" w:color="auto"/>
        <w:left w:val="none" w:sz="0" w:space="0" w:color="auto"/>
        <w:bottom w:val="none" w:sz="0" w:space="0" w:color="auto"/>
        <w:right w:val="none" w:sz="0" w:space="0" w:color="auto"/>
      </w:divBdr>
    </w:div>
    <w:div w:id="682511473">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27593207">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908229763">
      <w:bodyDiv w:val="1"/>
      <w:marLeft w:val="0"/>
      <w:marRight w:val="0"/>
      <w:marTop w:val="0"/>
      <w:marBottom w:val="0"/>
      <w:divBdr>
        <w:top w:val="none" w:sz="0" w:space="0" w:color="auto"/>
        <w:left w:val="none" w:sz="0" w:space="0" w:color="auto"/>
        <w:bottom w:val="none" w:sz="0" w:space="0" w:color="auto"/>
        <w:right w:val="none" w:sz="0" w:space="0" w:color="auto"/>
      </w:divBdr>
    </w:div>
    <w:div w:id="989865038">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60928890">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187910276">
      <w:bodyDiv w:val="1"/>
      <w:marLeft w:val="0"/>
      <w:marRight w:val="0"/>
      <w:marTop w:val="0"/>
      <w:marBottom w:val="0"/>
      <w:divBdr>
        <w:top w:val="none" w:sz="0" w:space="0" w:color="auto"/>
        <w:left w:val="none" w:sz="0" w:space="0" w:color="auto"/>
        <w:bottom w:val="none" w:sz="0" w:space="0" w:color="auto"/>
        <w:right w:val="none" w:sz="0" w:space="0" w:color="auto"/>
      </w:divBdr>
    </w:div>
    <w:div w:id="1224757059">
      <w:bodyDiv w:val="1"/>
      <w:marLeft w:val="0"/>
      <w:marRight w:val="0"/>
      <w:marTop w:val="0"/>
      <w:marBottom w:val="0"/>
      <w:divBdr>
        <w:top w:val="none" w:sz="0" w:space="0" w:color="auto"/>
        <w:left w:val="none" w:sz="0" w:space="0" w:color="auto"/>
        <w:bottom w:val="none" w:sz="0" w:space="0" w:color="auto"/>
        <w:right w:val="none" w:sz="0" w:space="0" w:color="auto"/>
      </w:divBdr>
    </w:div>
    <w:div w:id="1488864804">
      <w:bodyDiv w:val="1"/>
      <w:marLeft w:val="0"/>
      <w:marRight w:val="0"/>
      <w:marTop w:val="0"/>
      <w:marBottom w:val="0"/>
      <w:divBdr>
        <w:top w:val="none" w:sz="0" w:space="0" w:color="auto"/>
        <w:left w:val="none" w:sz="0" w:space="0" w:color="auto"/>
        <w:bottom w:val="none" w:sz="0" w:space="0" w:color="auto"/>
        <w:right w:val="none" w:sz="0" w:space="0" w:color="auto"/>
      </w:divBdr>
    </w:div>
    <w:div w:id="1503079381">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580870432">
      <w:bodyDiv w:val="1"/>
      <w:marLeft w:val="0"/>
      <w:marRight w:val="0"/>
      <w:marTop w:val="0"/>
      <w:marBottom w:val="0"/>
      <w:divBdr>
        <w:top w:val="none" w:sz="0" w:space="0" w:color="auto"/>
        <w:left w:val="none" w:sz="0" w:space="0" w:color="auto"/>
        <w:bottom w:val="none" w:sz="0" w:space="0" w:color="auto"/>
        <w:right w:val="none" w:sz="0" w:space="0" w:color="auto"/>
      </w:divBdr>
    </w:div>
    <w:div w:id="1751274013">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1901744953">
      <w:bodyDiv w:val="1"/>
      <w:marLeft w:val="0"/>
      <w:marRight w:val="0"/>
      <w:marTop w:val="0"/>
      <w:marBottom w:val="0"/>
      <w:divBdr>
        <w:top w:val="none" w:sz="0" w:space="0" w:color="auto"/>
        <w:left w:val="none" w:sz="0" w:space="0" w:color="auto"/>
        <w:bottom w:val="none" w:sz="0" w:space="0" w:color="auto"/>
        <w:right w:val="none" w:sz="0" w:space="0" w:color="auto"/>
      </w:divBdr>
    </w:div>
    <w:div w:id="1910843376">
      <w:bodyDiv w:val="1"/>
      <w:marLeft w:val="0"/>
      <w:marRight w:val="0"/>
      <w:marTop w:val="0"/>
      <w:marBottom w:val="0"/>
      <w:divBdr>
        <w:top w:val="none" w:sz="0" w:space="0" w:color="auto"/>
        <w:left w:val="none" w:sz="0" w:space="0" w:color="auto"/>
        <w:bottom w:val="none" w:sz="0" w:space="0" w:color="auto"/>
        <w:right w:val="none" w:sz="0" w:space="0" w:color="auto"/>
      </w:divBdr>
    </w:div>
    <w:div w:id="1975330303">
      <w:bodyDiv w:val="1"/>
      <w:marLeft w:val="0"/>
      <w:marRight w:val="0"/>
      <w:marTop w:val="0"/>
      <w:marBottom w:val="0"/>
      <w:divBdr>
        <w:top w:val="none" w:sz="0" w:space="0" w:color="auto"/>
        <w:left w:val="none" w:sz="0" w:space="0" w:color="auto"/>
        <w:bottom w:val="none" w:sz="0" w:space="0" w:color="auto"/>
        <w:right w:val="none" w:sz="0" w:space="0" w:color="auto"/>
      </w:divBdr>
    </w:div>
    <w:div w:id="1989817988">
      <w:bodyDiv w:val="1"/>
      <w:marLeft w:val="0"/>
      <w:marRight w:val="0"/>
      <w:marTop w:val="0"/>
      <w:marBottom w:val="0"/>
      <w:divBdr>
        <w:top w:val="none" w:sz="0" w:space="0" w:color="auto"/>
        <w:left w:val="none" w:sz="0" w:space="0" w:color="auto"/>
        <w:bottom w:val="none" w:sz="0" w:space="0" w:color="auto"/>
        <w:right w:val="none" w:sz="0" w:space="0" w:color="auto"/>
      </w:divBdr>
    </w:div>
    <w:div w:id="2000382544">
      <w:bodyDiv w:val="1"/>
      <w:marLeft w:val="0"/>
      <w:marRight w:val="0"/>
      <w:marTop w:val="0"/>
      <w:marBottom w:val="0"/>
      <w:divBdr>
        <w:top w:val="none" w:sz="0" w:space="0" w:color="auto"/>
        <w:left w:val="none" w:sz="0" w:space="0" w:color="auto"/>
        <w:bottom w:val="none" w:sz="0" w:space="0" w:color="auto"/>
        <w:right w:val="none" w:sz="0" w:space="0" w:color="auto"/>
      </w:divBdr>
    </w:div>
    <w:div w:id="201394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fobae.com/en/2022/03/17/monkey-chinga-falls-criminal-with-more-than-21-years-of-experience-in-the-capital-of-vallecaucana/" TargetMode="External"/><Relationship Id="rId18" Type="http://schemas.openxmlformats.org/officeDocument/2006/relationships/hyperlink" Target="https://www.cronicadelquindio.com/noticias/judicial/desarticularon-a-los-del-hueco-responsables-de-por-lo-menos-18-homicidios-en-el-quindio" TargetMode="External"/><Relationship Id="rId26" Type="http://schemas.openxmlformats.org/officeDocument/2006/relationships/hyperlink" Target="https://www.eluniversal.com.co/sucesos/2024/06/27/condenan-a-4-integrantes-de-los-del-hueco-por-venta-de-estupefacientes/" TargetMode="External"/><Relationship Id="rId39" Type="http://schemas.openxmlformats.org/officeDocument/2006/relationships/customXml" Target="../customXml/item6.xml"/><Relationship Id="rId21" Type="http://schemas.openxmlformats.org/officeDocument/2006/relationships/hyperlink" Target="https://www.policia.gov.co/noticia/desarticulamos-banda-delincuencial-hueco-en-cordoba"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nfobae.com/america/agencias/2024/10/29/detienen-a-11-personas-que-pertenecian-a-una-organizacion-colombiana-de-trafico-de-drogas/" TargetMode="External"/><Relationship Id="rId17" Type="http://schemas.openxmlformats.org/officeDocument/2006/relationships/hyperlink" Target="https://www.crisisgroup.org/latin-america-caribbean/andes/colombia/105-unsolved-crime-total-peace-dealing-colombias-gaitanistas" TargetMode="External"/><Relationship Id="rId25" Type="http://schemas.openxmlformats.org/officeDocument/2006/relationships/hyperlink" Target="https://www.eltiempo.com/colombia/medellin/investigan-a-policias-por-dejar-en-libertad-a-delincuente-74856" TargetMode="External"/><Relationship Id="rId33" Type="http://schemas.openxmlformats.org/officeDocument/2006/relationships/glossaryDocument" Target="glossary/document.xml"/><Relationship Id="rId38"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s://insightcrime.org/news/urabenos-after-otoniel-what-becomes-colombia-largest-criminal-threat/" TargetMode="External"/><Relationship Id="rId20" Type="http://schemas.openxmlformats.org/officeDocument/2006/relationships/hyperlink" Target="https://www.policia.gov.co/noticia/policia-nacional-desarticulo-grupo-delincuencial-los-del-hueco-por-trafico-estupefaciente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cidente.co/cali/desarticulan-la-banda-los-del-hueco-que-tenia-aterrorizados-a-los-calenos/" TargetMode="External"/><Relationship Id="rId24" Type="http://schemas.openxmlformats.org/officeDocument/2006/relationships/hyperlink" Target="https://www.swissinfo.ch/spa/detienen-a-11-personas-que-pertenec%C3%ADan-a-una-organizaci%C3%B3n-colombiana-de-tr%C3%A1fico-de-drogas/87877585" TargetMode="External"/><Relationship Id="rId32" Type="http://schemas.openxmlformats.org/officeDocument/2006/relationships/fontTable" Target="fontTable.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insightcrime.org/es/noticias-crimen-organizado-colombia/los-puntilleros-2/" TargetMode="External"/><Relationship Id="rId23" Type="http://schemas.openxmlformats.org/officeDocument/2006/relationships/hyperlink" Target="https://cortesuprema.gov.co/organizacion-criminal-ley-1908-de-2018-grupo-de-delincuencia-comun-grupo-armado-organizado-gao-grupo-delictivo-organizado-gdo-diferencias/" TargetMode="External"/><Relationship Id="rId28" Type="http://schemas.openxmlformats.org/officeDocument/2006/relationships/hyperlink" Target="https://www.researchgate.net/publication/332250125_Violent_interactions_among_neighbouring_juvenile_gangs" TargetMode="External"/><Relationship Id="rId36" Type="http://schemas.openxmlformats.org/officeDocument/2006/relationships/customXml" Target="../customXml/item3.xml"/><Relationship Id="rId10" Type="http://schemas.openxmlformats.org/officeDocument/2006/relationships/hyperlink" Target="https://repository.unimilitar.edu.co/server/api/core/bitstreams/4973f05b-eb89-4805-93bf-d1a9c8772396/content" TargetMode="External"/><Relationship Id="rId19" Type="http://schemas.openxmlformats.org/officeDocument/2006/relationships/hyperlink" Target="https://www.elnuevosiglo.com.co/caen-34-de-la-banda-del-hueco-en-antioquia"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aracol.com.co/2022/10/01/desarticulada-la-banda-los-del-hueco-en-quindio-dedicada-a-homicidios-y-trafico/" TargetMode="External"/><Relationship Id="rId14" Type="http://schemas.openxmlformats.org/officeDocument/2006/relationships/hyperlink" Target="https://insightcrime.org/colombia-organized-crime-news/urabenos-profile/" TargetMode="External"/><Relationship Id="rId22" Type="http://schemas.openxmlformats.org/officeDocument/2006/relationships/hyperlink" Target="https://www.funcionpublica.gov.co/eva/gestornormativo/norma.php?i=87301" TargetMode="External"/><Relationship Id="rId27" Type="http://schemas.openxmlformats.org/officeDocument/2006/relationships/hyperlink" Target="https://www.unodc.org/documents/treaties/UNTOC/Publications/TOC%20Convention/TOCebook-e.pdf" TargetMode="External"/><Relationship Id="rId30" Type="http://schemas.openxmlformats.org/officeDocument/2006/relationships/header" Target="header2.xml"/><Relationship Id="rId35" Type="http://schemas.openxmlformats.org/officeDocument/2006/relationships/customXml" Target="../customXml/item2.xml"/><Relationship Id="rId8" Type="http://schemas.openxmlformats.org/officeDocument/2006/relationships/hyperlink" Target="https://cambiocolombia.com/conflicto-armado-en-colombia/se-le-cayo-el-negocio-del-microtrafico-al-clan-del-golfo-en-el-cesar"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951DE9BA514F9BBCD94F333651430B"/>
        <w:category>
          <w:name w:val="Yleiset"/>
          <w:gallery w:val="placeholder"/>
        </w:category>
        <w:types>
          <w:type w:val="bbPlcHdr"/>
        </w:types>
        <w:behaviors>
          <w:behavior w:val="content"/>
        </w:behaviors>
        <w:guid w:val="{25EC2927-FCF3-4DDA-B632-ADCA22DAFD12}"/>
      </w:docPartPr>
      <w:docPartBody>
        <w:p w:rsidR="001E562A" w:rsidRDefault="001E562A">
          <w:pPr>
            <w:pStyle w:val="A1951DE9BA514F9BBCD94F333651430B"/>
          </w:pPr>
          <w:r w:rsidRPr="00AA10D2">
            <w:rPr>
              <w:rStyle w:val="Paikkamerkkiteksti"/>
            </w:rPr>
            <w:t>Kirjoita tekstiä napsauttamalla tai napauttamalla tätä.</w:t>
          </w:r>
        </w:p>
      </w:docPartBody>
    </w:docPart>
    <w:docPart>
      <w:docPartPr>
        <w:name w:val="5ECB7272297F4DAE97124E8CAFD864B8"/>
        <w:category>
          <w:name w:val="Yleiset"/>
          <w:gallery w:val="placeholder"/>
        </w:category>
        <w:types>
          <w:type w:val="bbPlcHdr"/>
        </w:types>
        <w:behaviors>
          <w:behavior w:val="content"/>
        </w:behaviors>
        <w:guid w:val="{CABEFBE5-B220-41C1-B93C-F55FF872C932}"/>
      </w:docPartPr>
      <w:docPartBody>
        <w:p w:rsidR="001E562A" w:rsidRDefault="001E562A">
          <w:pPr>
            <w:pStyle w:val="5ECB7272297F4DAE97124E8CAFD864B8"/>
          </w:pPr>
          <w:r w:rsidRPr="00AA10D2">
            <w:rPr>
              <w:rStyle w:val="Paikkamerkkiteksti"/>
            </w:rPr>
            <w:t>Kirjoita tekstiä napsauttamalla tai napauttamalla tätä.</w:t>
          </w:r>
        </w:p>
      </w:docPartBody>
    </w:docPart>
    <w:docPart>
      <w:docPartPr>
        <w:name w:val="54A5D6C9E2BC4DE2B862CF772DCCA572"/>
        <w:category>
          <w:name w:val="Yleiset"/>
          <w:gallery w:val="placeholder"/>
        </w:category>
        <w:types>
          <w:type w:val="bbPlcHdr"/>
        </w:types>
        <w:behaviors>
          <w:behavior w:val="content"/>
        </w:behaviors>
        <w:guid w:val="{3AE2E8AE-9E57-4700-9618-A34D54661698}"/>
      </w:docPartPr>
      <w:docPartBody>
        <w:p w:rsidR="001E562A" w:rsidRDefault="001E562A">
          <w:pPr>
            <w:pStyle w:val="54A5D6C9E2BC4DE2B862CF772DCCA572"/>
          </w:pPr>
          <w:r w:rsidRPr="00810134">
            <w:rPr>
              <w:rStyle w:val="Paikkamerkkiteksti"/>
              <w:lang w:val="en-GB"/>
            </w:rPr>
            <w:t>.</w:t>
          </w:r>
        </w:p>
      </w:docPartBody>
    </w:docPart>
    <w:docPart>
      <w:docPartPr>
        <w:name w:val="50DFC579E42946E3BEF6ED9B0D8B0E62"/>
        <w:category>
          <w:name w:val="Yleiset"/>
          <w:gallery w:val="placeholder"/>
        </w:category>
        <w:types>
          <w:type w:val="bbPlcHdr"/>
        </w:types>
        <w:behaviors>
          <w:behavior w:val="content"/>
        </w:behaviors>
        <w:guid w:val="{6C029F84-73DB-4D47-95D0-4C1093C02E14}"/>
      </w:docPartPr>
      <w:docPartBody>
        <w:p w:rsidR="001E562A" w:rsidRDefault="001E562A">
          <w:pPr>
            <w:pStyle w:val="50DFC579E42946E3BEF6ED9B0D8B0E62"/>
          </w:pPr>
          <w:r w:rsidRPr="00AA10D2">
            <w:rPr>
              <w:rStyle w:val="Paikkamerkkiteksti"/>
            </w:rPr>
            <w:t>Kirjoita tekstiä napsauttamalla tai napauttamalla tätä.</w:t>
          </w:r>
        </w:p>
      </w:docPartBody>
    </w:docPart>
    <w:docPart>
      <w:docPartPr>
        <w:name w:val="55400580FB4E445A924E4F7EF6732EA1"/>
        <w:category>
          <w:name w:val="Yleiset"/>
          <w:gallery w:val="placeholder"/>
        </w:category>
        <w:types>
          <w:type w:val="bbPlcHdr"/>
        </w:types>
        <w:behaviors>
          <w:behavior w:val="content"/>
        </w:behaviors>
        <w:guid w:val="{0189490A-DFC6-4F06-B6AA-2A6729CA65C0}"/>
      </w:docPartPr>
      <w:docPartBody>
        <w:p w:rsidR="001E562A" w:rsidRDefault="001E562A">
          <w:pPr>
            <w:pStyle w:val="55400580FB4E445A924E4F7EF6732EA1"/>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62A"/>
    <w:rsid w:val="001E562A"/>
    <w:rsid w:val="007B04EC"/>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7B04EC"/>
    <w:rPr>
      <w:color w:val="808080"/>
    </w:rPr>
  </w:style>
  <w:style w:type="paragraph" w:customStyle="1" w:styleId="A1951DE9BA514F9BBCD94F333651430B">
    <w:name w:val="A1951DE9BA514F9BBCD94F333651430B"/>
  </w:style>
  <w:style w:type="paragraph" w:customStyle="1" w:styleId="5ECB7272297F4DAE97124E8CAFD864B8">
    <w:name w:val="5ECB7272297F4DAE97124E8CAFD864B8"/>
  </w:style>
  <w:style w:type="paragraph" w:customStyle="1" w:styleId="54A5D6C9E2BC4DE2B862CF772DCCA572">
    <w:name w:val="54A5D6C9E2BC4DE2B862CF772DCCA572"/>
  </w:style>
  <w:style w:type="paragraph" w:customStyle="1" w:styleId="50DFC579E42946E3BEF6ED9B0D8B0E62">
    <w:name w:val="50DFC579E42946E3BEF6ED9B0D8B0E62"/>
  </w:style>
  <w:style w:type="paragraph" w:customStyle="1" w:styleId="55400580FB4E445A924E4F7EF6732EA1">
    <w:name w:val="55400580FB4E445A924E4F7EF6732EA1"/>
  </w:style>
  <w:style w:type="paragraph" w:customStyle="1" w:styleId="9BAA5390FA86456681135574621E7FF2">
    <w:name w:val="9BAA5390FA86456681135574621E7FF2"/>
    <w:rsid w:val="007B04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CRIME,CRIMINALS,GANGS,GANG VIOLENCE,GANGSTERS,ORGANIZED CRIME,EXTORTION,HOMICIDES,MURDER,EXECUTION,ARMS TRAFFICKING,DRUG DEALERS,DRUG TRAFFIC,LEADERSHIP,DRUG CARTELS,LEADERS,INTIMIDATION,KIDNAPPINGS,JUVENILE DELINQUENCY,ROBBERY</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Colombia</TermName>
          <TermId xmlns="http://schemas.microsoft.com/office/infopath/2007/PartnerControls">d8816320-4bc5-49f5-a35b-d0e936db1012</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2025-02-10T23:00:00+00:00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39</Value>
      <Value>115</Value>
      <Value>116</Value>
      <Value>1</Value>
      <Value>4</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26</Value>
    </COIDocOriginCountry>
    <COIDocLanguage xmlns="e235e197-502c-49f1-8696-39d199cd5131">10</COIDocLanguage>
    <COIDocTags xmlns="e235e197-502c-49f1-8696-39d199cd5131"/>
    <COIDocLevel xmlns="b5be3156-7e14-46bc-bfca-5c242eb3de3f">Public</COIDocLevel>
    <COIDocAbstract xmlns="b5be3156-7e14-46bc-bfca-5c242eb3de3f">Maatietopalvelu
Asiakirjan tunnus: 
Julkisuus: Julkinen
Kolumbia / Los del Hueco
Colombia / Los del Hueco
Kysymykset
1. Tiivis kuvaus Los del Hueco -rikollisryhmästä.
Questions
1. A brief description of the Los Del Hueco criminal group.
1. Tiivis kuvaus Los del Hueco -rikollisryhmästä.
Saatavilla olevista lähteistä löytyy vain rajallisesti tietoa Los del Hueco -rikollisryhmästä. Nueva Crónica Quindío -median mukaan Los del Hueco on ns. järjestäytynyt rikollisryhmä eli grupo delictivo organizado (GDO).[footnoteRef:1] Kolumbian rikollisjärjestöjä koskevia rikostutkintoja ja syytteeseenpanoja käsittelevässä laissa (Ley 1908 de 2018) erotellaan järjestäytyneet rikollisryhmät järjestäytyneistä aseellisista ryhmistä (GAO / grupos armados organizados). Laissa hyödynnetään YK:n huumeiden ja rikollisuuden torjunnasta vastaavan toimiston (UNODC / United Nations Office on Drugs and Crime) määritelmää[footnoteRef:2] järjestäytyneistä rikollisryhmistä.[footnoteRef:3] Kolumbian korkein oikeus on</COIDocAbstract>
    <COIWSGroundsRejection xmlns="b5be3156-7e14-46bc-bfca-5c242eb3de3f" xsi:nil="true"/>
    <COIDocAuthors xmlns="e235e197-502c-49f1-8696-39d199cd5131">
      <Value>143</Value>
    </COIDocAuthors>
    <COIDocID xmlns="b5be3156-7e14-46bc-bfca-5c242eb3de3f">790</COIDocID>
    <_dlc_DocId xmlns="e235e197-502c-49f1-8696-39d199cd5131">FI011-215589946-12372</_dlc_DocId>
    <_dlc_DocIdUrl xmlns="e235e197-502c-49f1-8696-39d199cd5131">
      <Url>https://coiadmin.euaa.europa.eu/administration/finland/_layouts/15/DocIdRedir.aspx?ID=FI011-215589946-12372</Url>
      <Description>FI011-215589946-12372</Description>
    </_dlc_DocIdUrl>
  </documentManagement>
</p:properties>
</file>

<file path=customXml/itemProps1.xml><?xml version="1.0" encoding="utf-8"?>
<ds:datastoreItem xmlns:ds="http://schemas.openxmlformats.org/officeDocument/2006/customXml" ds:itemID="{293E97E0-DC8B-4474-B27E-F5E6FEA0E0C4}">
  <ds:schemaRefs>
    <ds:schemaRef ds:uri="http://schemas.openxmlformats.org/officeDocument/2006/bibliography"/>
  </ds:schemaRefs>
</ds:datastoreItem>
</file>

<file path=customXml/itemProps2.xml><?xml version="1.0" encoding="utf-8"?>
<ds:datastoreItem xmlns:ds="http://schemas.openxmlformats.org/officeDocument/2006/customXml" ds:itemID="{10C25429-AAC3-45D4-90E7-62EC74F199B6}"/>
</file>

<file path=customXml/itemProps3.xml><?xml version="1.0" encoding="utf-8"?>
<ds:datastoreItem xmlns:ds="http://schemas.openxmlformats.org/officeDocument/2006/customXml" ds:itemID="{76496F21-7504-4AD4-972B-1059FB804543}"/>
</file>

<file path=customXml/itemProps4.xml><?xml version="1.0" encoding="utf-8"?>
<ds:datastoreItem xmlns:ds="http://schemas.openxmlformats.org/officeDocument/2006/customXml" ds:itemID="{E62EB7E0-B5A0-4514-AD02-7C22B89A54B1}"/>
</file>

<file path=customXml/itemProps5.xml><?xml version="1.0" encoding="utf-8"?>
<ds:datastoreItem xmlns:ds="http://schemas.openxmlformats.org/officeDocument/2006/customXml" ds:itemID="{05BDF157-F5A7-496B-9BA9-74F45E172763}"/>
</file>

<file path=customXml/itemProps6.xml><?xml version="1.0" encoding="utf-8"?>
<ds:datastoreItem xmlns:ds="http://schemas.openxmlformats.org/officeDocument/2006/customXml" ds:itemID="{0840B548-5302-4180-B689-5BB7C0E3E73A}"/>
</file>

<file path=docProps/app.xml><?xml version="1.0" encoding="utf-8"?>
<Properties xmlns="http://schemas.openxmlformats.org/officeDocument/2006/extended-properties" xmlns:vt="http://schemas.openxmlformats.org/officeDocument/2006/docPropsVTypes">
  <Template>Normal</Template>
  <TotalTime>0</TotalTime>
  <Pages>6</Pages>
  <Words>1997</Words>
  <Characters>16177</Characters>
  <Application>Microsoft Office Word</Application>
  <DocSecurity>0</DocSecurity>
  <Lines>134</Lines>
  <Paragraphs>36</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18138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Kolumbia / Los del Hueco // Colombia / Los del Hueco</dc:title>
  <dc:creator/>
  <cp:lastModifiedBy/>
  <cp:revision>1</cp:revision>
  <dcterms:created xsi:type="dcterms:W3CDTF">2025-02-11T14:01:00Z</dcterms:created>
  <dcterms:modified xsi:type="dcterms:W3CDTF">2025-02-11T14:01:00Z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910965d4-a745-4bbf-9583-dcc8b773ab53</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39;#Colombia|d8816320-4bc5-49f5-a35b-d0e936db1012</vt:lpwstr>
  </property>
  <property fmtid="{D5CDD505-2E9C-101B-9397-08002B2CF9AE}" pid="9" name="COIInformTypeMM">
    <vt:lpwstr>4;#Response to COI Query|74af11f0-82c2-4825-bd8f-d6b1cac3a3aa</vt:lpwstr>
  </property>
</Properties>
</file>