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6E75066E" w:rsidR="00800AA9" w:rsidRPr="00800AA9" w:rsidRDefault="00800AA9" w:rsidP="00C348A3">
      <w:pPr>
        <w:spacing w:before="0" w:after="0"/>
      </w:pPr>
      <w:r w:rsidRPr="00BB7F45">
        <w:rPr>
          <w:b/>
        </w:rPr>
        <w:t>Asiakirjan tunnus:</w:t>
      </w:r>
      <w:r w:rsidR="00A95D8B">
        <w:t xml:space="preserve"> </w:t>
      </w:r>
      <w:r w:rsidR="006743AE">
        <w:t>KT1338</w:t>
      </w:r>
    </w:p>
    <w:p w14:paraId="1267AD39" w14:textId="5B5DCB05" w:rsidR="00800AA9" w:rsidRDefault="00800AA9" w:rsidP="00C348A3">
      <w:pPr>
        <w:spacing w:before="0" w:after="0"/>
      </w:pPr>
      <w:r w:rsidRPr="00BB7F45">
        <w:rPr>
          <w:b/>
        </w:rPr>
        <w:t>Päivämäärä</w:t>
      </w:r>
      <w:r>
        <w:t xml:space="preserve">: </w:t>
      </w:r>
      <w:r w:rsidR="006558EB" w:rsidRPr="006558EB">
        <w:t>23</w:t>
      </w:r>
      <w:r w:rsidR="006F4C92" w:rsidRPr="006558EB">
        <w:t>.4.2026</w:t>
      </w:r>
    </w:p>
    <w:p w14:paraId="2E6D1B01"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AB1D127" w14:textId="77777777" w:rsidR="00800AA9" w:rsidRPr="00633BBD" w:rsidRDefault="00500F66" w:rsidP="00800AA9">
      <w:pPr>
        <w:rPr>
          <w:rStyle w:val="Otsikko1Char"/>
          <w:b w:val="0"/>
          <w:sz w:val="20"/>
          <w:szCs w:val="20"/>
        </w:rPr>
      </w:pPr>
      <w:r>
        <w:rPr>
          <w:b/>
        </w:rPr>
        <w:pict w14:anchorId="1A744DEC">
          <v:rect id="_x0000_i1025" style="width:0;height:1.5pt" o:hralign="center" o:hrstd="t" o:hr="t" fillcolor="#a0a0a0" stroked="f"/>
        </w:pict>
      </w:r>
    </w:p>
    <w:p w14:paraId="02B18C34" w14:textId="691C1205" w:rsidR="008020E6" w:rsidRPr="006743AE" w:rsidRDefault="00500F66" w:rsidP="008660E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1951DE9BA514F9BBCD94F333651430B"/>
          </w:placeholder>
          <w:text/>
        </w:sdtPr>
        <w:sdtEndPr>
          <w:rPr>
            <w:rStyle w:val="Otsikko1Char"/>
          </w:rPr>
        </w:sdtEndPr>
        <w:sdtContent>
          <w:r w:rsidR="00D20D64">
            <w:rPr>
              <w:rStyle w:val="Otsikko1Char"/>
              <w:rFonts w:cs="Times New Roman"/>
              <w:b/>
              <w:szCs w:val="24"/>
            </w:rPr>
            <w:t>Kongon demokraattinen tasavalta / UNAFEC-puolue</w:t>
          </w:r>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p w14:paraId="705C61DB" w14:textId="6B7E0D31" w:rsidR="00082DFE" w:rsidRPr="006743AE" w:rsidRDefault="00D20D64" w:rsidP="008660EB">
          <w:pPr>
            <w:pStyle w:val="POTSIKKO"/>
            <w:rPr>
              <w:lang w:val="en-US"/>
            </w:rPr>
          </w:pPr>
          <w:r>
            <w:rPr>
              <w:rStyle w:val="Otsikko1Char"/>
              <w:rFonts w:cs="Times New Roman"/>
              <w:b/>
              <w:szCs w:val="24"/>
              <w:lang w:val="en-US"/>
            </w:rPr>
            <w:t>Democratic Republic of the Congo / The UNAFEC party</w:t>
          </w:r>
        </w:p>
      </w:sdtContent>
    </w:sdt>
    <w:p w14:paraId="23230CE4" w14:textId="77777777" w:rsidR="00082DFE" w:rsidRDefault="00500F66" w:rsidP="00082DFE">
      <w:pPr>
        <w:rPr>
          <w:b/>
        </w:rPr>
      </w:pPr>
      <w:r>
        <w:rPr>
          <w:b/>
        </w:rPr>
        <w:pict w14:anchorId="7ADE18BE">
          <v:rect id="_x0000_i1026"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3AF4BC8A" w:rsidR="00810134" w:rsidRPr="00836A36" w:rsidRDefault="00500F66" w:rsidP="006743AE">
      <w:pPr>
        <w:pStyle w:val="Lainaus"/>
        <w:ind w:left="0"/>
        <w:jc w:val="left"/>
        <w:rPr>
          <w:i w:val="0"/>
          <w:iCs w:val="0"/>
          <w:color w:val="767171" w:themeColor="background2" w:themeShade="80"/>
          <w:lang w:val="en-US"/>
        </w:rPr>
      </w:pPr>
      <w:sdt>
        <w:sdtPr>
          <w:rPr>
            <w:rStyle w:val="KysymyksetChar"/>
            <w:color w:val="767171" w:themeColor="background2" w:themeShade="80"/>
          </w:rPr>
          <w:alias w:val="Kysymykset"/>
          <w:tag w:val="Täytä kysymykset tähän"/>
          <w:id w:val="527610168"/>
          <w:lock w:val="sdtLocked"/>
          <w:placeholder>
            <w:docPart w:val="54A5D6C9E2BC4DE2B862CF772DCCA572"/>
          </w:placeholder>
        </w:sdtPr>
        <w:sdtEndPr>
          <w:rPr>
            <w:rStyle w:val="Kappaleenoletusfontti"/>
            <w:i w:val="0"/>
            <w:iCs w:val="0"/>
          </w:rPr>
        </w:sdtEndPr>
        <w:sdtContent>
          <w:bookmarkStart w:id="0" w:name="_Hlk183099965"/>
          <w:sdt>
            <w:sdtPr>
              <w:rPr>
                <w:i w:val="0"/>
                <w:iCs w:val="0"/>
                <w:color w:val="auto"/>
                <w:lang w:val="en-US"/>
              </w:rPr>
              <w:alias w:val="Questions"/>
              <w:tag w:val="Fill in the questions here"/>
              <w:id w:val="353243802"/>
              <w:placeholder>
                <w:docPart w:val="50DFC579E42946E3BEF6ED9B0D8B0E62"/>
              </w:placeholder>
              <w:text w:multiLine="1"/>
            </w:sdtPr>
            <w:sdtEndPr/>
            <w:sdtContent>
              <w:bookmarkStart w:id="1" w:name="_Hlk183100002"/>
              <w:bookmarkEnd w:id="0"/>
              <w:r w:rsidR="00D20D64" w:rsidRPr="00500F66">
                <w:rPr>
                  <w:i w:val="0"/>
                  <w:iCs w:val="0"/>
                  <w:color w:val="auto"/>
                  <w:lang w:val="en-US"/>
                </w:rPr>
                <w:t>1. Onko UNAFEC-puolue toiminut Kongossa, Katangan alueella, 1990-luvulta asti? Kuinka suuri puolue oli tuolloin ja toimiiko puolue yhä?</w:t>
              </w:r>
              <w:r w:rsidR="00D20D64" w:rsidRPr="00500F66">
                <w:rPr>
                  <w:i w:val="0"/>
                  <w:iCs w:val="0"/>
                  <w:color w:val="auto"/>
                  <w:lang w:val="en-US"/>
                </w:rPr>
                <w:br/>
                <w:t>2. Onko puolue suhtautunut kriittisesti Kongon hallitukseen 1990-luvulla ja 2000-luvun alussa?</w:t>
              </w:r>
              <w:r w:rsidR="00D20D64" w:rsidRPr="00500F66">
                <w:rPr>
                  <w:i w:val="0"/>
                  <w:iCs w:val="0"/>
                  <w:color w:val="auto"/>
                  <w:lang w:val="en-US"/>
                </w:rPr>
                <w:br/>
                <w:t xml:space="preserve">3. Onko puolueen jäseniin/kannattajiin raportoitu kohdistuneen oikeudenloukkauksia? </w:t>
              </w:r>
              <w:proofErr w:type="spellStart"/>
              <w:r w:rsidR="00D20D64" w:rsidRPr="00500F66">
                <w:rPr>
                  <w:i w:val="0"/>
                  <w:iCs w:val="0"/>
                  <w:color w:val="auto"/>
                  <w:lang w:val="en-US"/>
                </w:rPr>
                <w:t>Ovatko</w:t>
              </w:r>
              <w:proofErr w:type="spellEnd"/>
              <w:r w:rsidR="00D20D64" w:rsidRPr="00500F66">
                <w:rPr>
                  <w:i w:val="0"/>
                  <w:iCs w:val="0"/>
                  <w:color w:val="auto"/>
                  <w:lang w:val="en-US"/>
                </w:rPr>
                <w:t xml:space="preserve"> </w:t>
              </w:r>
              <w:proofErr w:type="spellStart"/>
              <w:r w:rsidR="00D20D64" w:rsidRPr="00500F66">
                <w:rPr>
                  <w:i w:val="0"/>
                  <w:iCs w:val="0"/>
                  <w:color w:val="auto"/>
                  <w:lang w:val="en-US"/>
                </w:rPr>
                <w:t>viranomaiset</w:t>
              </w:r>
              <w:proofErr w:type="spellEnd"/>
              <w:r w:rsidR="00D20D64" w:rsidRPr="00500F66">
                <w:rPr>
                  <w:i w:val="0"/>
                  <w:iCs w:val="0"/>
                  <w:color w:val="auto"/>
                  <w:lang w:val="en-US"/>
                </w:rPr>
                <w:t xml:space="preserve"> </w:t>
              </w:r>
              <w:proofErr w:type="spellStart"/>
              <w:r w:rsidR="00D20D64" w:rsidRPr="00500F66">
                <w:rPr>
                  <w:i w:val="0"/>
                  <w:iCs w:val="0"/>
                  <w:color w:val="auto"/>
                  <w:lang w:val="en-US"/>
                </w:rPr>
                <w:t>kiinnostuneita</w:t>
              </w:r>
              <w:proofErr w:type="spellEnd"/>
              <w:r w:rsidR="00D20D64" w:rsidRPr="00500F66">
                <w:rPr>
                  <w:i w:val="0"/>
                  <w:iCs w:val="0"/>
                  <w:color w:val="auto"/>
                  <w:lang w:val="en-US"/>
                </w:rPr>
                <w:t xml:space="preserve"> </w:t>
              </w:r>
              <w:proofErr w:type="spellStart"/>
              <w:r w:rsidR="00D20D64" w:rsidRPr="00500F66">
                <w:rPr>
                  <w:i w:val="0"/>
                  <w:iCs w:val="0"/>
                  <w:color w:val="auto"/>
                  <w:lang w:val="en-US"/>
                </w:rPr>
                <w:t>UNAFEC:n</w:t>
              </w:r>
              <w:proofErr w:type="spellEnd"/>
              <w:r w:rsidR="00D20D64" w:rsidRPr="00500F66">
                <w:rPr>
                  <w:i w:val="0"/>
                  <w:iCs w:val="0"/>
                  <w:color w:val="auto"/>
                  <w:lang w:val="en-US"/>
                </w:rPr>
                <w:t xml:space="preserve"> </w:t>
              </w:r>
              <w:proofErr w:type="spellStart"/>
              <w:r w:rsidR="00D20D64" w:rsidRPr="00500F66">
                <w:rPr>
                  <w:i w:val="0"/>
                  <w:iCs w:val="0"/>
                  <w:color w:val="auto"/>
                  <w:lang w:val="en-US"/>
                </w:rPr>
                <w:t>entisistä</w:t>
              </w:r>
              <w:proofErr w:type="spellEnd"/>
              <w:r w:rsidR="00D20D64" w:rsidRPr="00500F66">
                <w:rPr>
                  <w:i w:val="0"/>
                  <w:iCs w:val="0"/>
                  <w:color w:val="auto"/>
                  <w:lang w:val="en-US"/>
                </w:rPr>
                <w:t xml:space="preserve"> </w:t>
              </w:r>
              <w:proofErr w:type="spellStart"/>
              <w:r w:rsidR="00D20D64" w:rsidRPr="00500F66">
                <w:rPr>
                  <w:i w:val="0"/>
                  <w:iCs w:val="0"/>
                  <w:color w:val="auto"/>
                  <w:lang w:val="en-US"/>
                </w:rPr>
                <w:t>jäsenistä</w:t>
              </w:r>
              <w:proofErr w:type="spellEnd"/>
              <w:r w:rsidR="00D20D64" w:rsidRPr="00500F66">
                <w:rPr>
                  <w:i w:val="0"/>
                  <w:iCs w:val="0"/>
                  <w:color w:val="auto"/>
                  <w:lang w:val="en-US"/>
                </w:rPr>
                <w:t>?</w:t>
              </w:r>
              <w:r w:rsidR="00D20D64" w:rsidRPr="00500F66">
                <w:rPr>
                  <w:i w:val="0"/>
                  <w:iCs w:val="0"/>
                  <w:color w:val="auto"/>
                  <w:lang w:val="en-US"/>
                </w:rPr>
                <w:br/>
                <w:t>4. Kohdistaako UNAFEC oikeudenloukkauksia omiin entisiin jäseniinsä?</w:t>
              </w:r>
            </w:sdtContent>
          </w:sdt>
          <w:bookmarkEnd w:id="1"/>
        </w:sdtContent>
      </w:sdt>
      <w:r w:rsidR="00A613A8" w:rsidRPr="00836A36">
        <w:rPr>
          <w:i w:val="0"/>
          <w:iCs w:val="0"/>
          <w:color w:val="767171" w:themeColor="background2" w:themeShade="80"/>
          <w:lang w:val="en-US"/>
        </w:rPr>
        <w:t xml:space="preserve"> </w:t>
      </w:r>
    </w:p>
    <w:p w14:paraId="12616EAB" w14:textId="77777777" w:rsidR="00082DFE" w:rsidRPr="00836A36" w:rsidRDefault="00082DFE" w:rsidP="00C348A3">
      <w:pPr>
        <w:pStyle w:val="Numeroimatonotsikko"/>
        <w:rPr>
          <w:lang w:val="en-US"/>
        </w:rPr>
      </w:pPr>
      <w:r w:rsidRPr="00836A36">
        <w:rPr>
          <w:lang w:val="en-US"/>
        </w:rPr>
        <w:t>Questions</w:t>
      </w:r>
    </w:p>
    <w:sdt>
      <w:sdtPr>
        <w:rPr>
          <w:rStyle w:val="KysymyksetChar"/>
          <w:color w:val="767171" w:themeColor="background2" w:themeShade="80"/>
          <w:lang w:val="en-US"/>
        </w:rPr>
        <w:alias w:val="Questions"/>
        <w:tag w:val="Fill in the questions here"/>
        <w:id w:val="-849104524"/>
        <w:lock w:val="sdtLocked"/>
        <w:placeholder>
          <w:docPart w:val="55400580FB4E445A924E4F7EF6732EA1"/>
        </w:placeholder>
        <w:text w:multiLine="1"/>
      </w:sdtPr>
      <w:sdtEndPr>
        <w:rPr>
          <w:rStyle w:val="KysymyksetChar"/>
        </w:rPr>
      </w:sdtEndPr>
      <w:sdtContent>
        <w:p w14:paraId="3EDF4720" w14:textId="41E29615" w:rsidR="00082DFE" w:rsidRPr="00506EBD" w:rsidRDefault="00D20D64" w:rsidP="0062314C">
          <w:pPr>
            <w:pStyle w:val="Lainaus"/>
            <w:ind w:left="0"/>
            <w:jc w:val="left"/>
            <w:rPr>
              <w:rStyle w:val="KysymyksetChar"/>
              <w:color w:val="767171" w:themeColor="background2" w:themeShade="80"/>
              <w:lang w:val="en-US"/>
            </w:rPr>
          </w:pPr>
          <w:r>
            <w:rPr>
              <w:rStyle w:val="KysymyksetChar"/>
              <w:color w:val="767171" w:themeColor="background2" w:themeShade="80"/>
              <w:lang w:val="en-US"/>
            </w:rPr>
            <w:t>1. Has the UNAFEC party functioned in Congo, in the Katanga region, since the 1990s? How big was the party and is it still functioning?</w:t>
          </w:r>
          <w:r>
            <w:rPr>
              <w:rStyle w:val="KysymyksetChar"/>
              <w:color w:val="767171" w:themeColor="background2" w:themeShade="80"/>
              <w:lang w:val="en-US"/>
            </w:rPr>
            <w:br/>
            <w:t>2. Did the party hold a critical perception of the Congolese government in the 1990s and the beginning of the 2000s?</w:t>
          </w:r>
          <w:r>
            <w:rPr>
              <w:rStyle w:val="KysymyksetChar"/>
              <w:color w:val="767171" w:themeColor="background2" w:themeShade="80"/>
              <w:lang w:val="en-US"/>
            </w:rPr>
            <w:br/>
            <w:t>3. Have there been reports of human rights infringements against the members or supporters of the party? Are the authorities interested in former members of UNAFEC?</w:t>
          </w:r>
          <w:r>
            <w:rPr>
              <w:rStyle w:val="KysymyksetChar"/>
              <w:color w:val="767171" w:themeColor="background2" w:themeShade="80"/>
              <w:lang w:val="en-US"/>
            </w:rPr>
            <w:br/>
            <w:t>4. Does UNAFEC commit human rights violations against its former members?</w:t>
          </w:r>
        </w:p>
      </w:sdtContent>
    </w:sdt>
    <w:p w14:paraId="16B86886" w14:textId="77777777" w:rsidR="00082DFE" w:rsidRPr="00082DFE" w:rsidRDefault="00500F66" w:rsidP="00082DFE">
      <w:pPr>
        <w:pStyle w:val="LeiptekstiMigri"/>
        <w:ind w:left="0"/>
        <w:rPr>
          <w:lang w:val="en-GB"/>
        </w:rPr>
      </w:pPr>
      <w:r>
        <w:rPr>
          <w:b/>
        </w:rPr>
        <w:pict w14:anchorId="35683233">
          <v:rect id="_x0000_i1027" style="width:0;height:1.5pt" o:hralign="center" o:hrstd="t" o:hr="t" fillcolor="#a0a0a0" stroked="f"/>
        </w:pict>
      </w:r>
    </w:p>
    <w:p w14:paraId="6EE5F18B" w14:textId="6D4B51B2" w:rsidR="005249E5" w:rsidRPr="001470C2" w:rsidRDefault="00DC7D6F" w:rsidP="00360BFD">
      <w:pPr>
        <w:pStyle w:val="POTSIKKO"/>
        <w:rPr>
          <w:color w:val="auto"/>
        </w:rPr>
      </w:pPr>
      <w:r w:rsidRPr="00836A36">
        <w:rPr>
          <w:color w:val="auto"/>
        </w:rPr>
        <w:t xml:space="preserve">1. </w:t>
      </w:r>
      <w:r w:rsidR="006743AE" w:rsidRPr="00836A36">
        <w:rPr>
          <w:color w:val="auto"/>
        </w:rPr>
        <w:t>Onko UNAF</w:t>
      </w:r>
      <w:r w:rsidR="00D33B98" w:rsidRPr="00836A36">
        <w:rPr>
          <w:color w:val="auto"/>
        </w:rPr>
        <w:t>E</w:t>
      </w:r>
      <w:r w:rsidR="006743AE" w:rsidRPr="00836A36">
        <w:rPr>
          <w:color w:val="auto"/>
        </w:rPr>
        <w:t>C-puolue toiminut Kongossa</w:t>
      </w:r>
      <w:r w:rsidR="006743AE">
        <w:rPr>
          <w:rStyle w:val="Alaviitteenviite"/>
          <w:color w:val="auto"/>
        </w:rPr>
        <w:footnoteReference w:id="1"/>
      </w:r>
      <w:r w:rsidR="006743AE" w:rsidRPr="00836A36">
        <w:rPr>
          <w:color w:val="auto"/>
        </w:rPr>
        <w:t xml:space="preserve">, </w:t>
      </w:r>
      <w:proofErr w:type="spellStart"/>
      <w:r w:rsidR="006743AE" w:rsidRPr="00836A36">
        <w:rPr>
          <w:color w:val="auto"/>
        </w:rPr>
        <w:t>Katangan</w:t>
      </w:r>
      <w:proofErr w:type="spellEnd"/>
      <w:r w:rsidR="006743AE" w:rsidRPr="00836A36">
        <w:rPr>
          <w:color w:val="auto"/>
        </w:rPr>
        <w:t xml:space="preserve"> alu</w:t>
      </w:r>
      <w:r w:rsidR="006743AE" w:rsidRPr="006743AE">
        <w:rPr>
          <w:color w:val="auto"/>
        </w:rPr>
        <w:t xml:space="preserve">eella, 1990-luvulta asti? </w:t>
      </w:r>
      <w:r w:rsidR="006743AE" w:rsidRPr="001470C2">
        <w:rPr>
          <w:color w:val="auto"/>
        </w:rPr>
        <w:t>Kuinka suuri puolue oli tuolloin ja toimiiko puolue yhä?</w:t>
      </w:r>
    </w:p>
    <w:p w14:paraId="3826F639" w14:textId="7ADB8EA6" w:rsidR="001A1F60" w:rsidRDefault="001A1F60" w:rsidP="003C7028">
      <w:r>
        <w:t>Tässä vastauksessa tarkoitetaan</w:t>
      </w:r>
      <w:r w:rsidR="008401F2">
        <w:t xml:space="preserve"> </w:t>
      </w:r>
      <w:r>
        <w:t>”</w:t>
      </w:r>
      <w:proofErr w:type="spellStart"/>
      <w:r>
        <w:t>Katangalla</w:t>
      </w:r>
      <w:proofErr w:type="spellEnd"/>
      <w:r>
        <w:t>” Kongon entisen maakuntajaon mukaista aluetta</w:t>
      </w:r>
      <w:r>
        <w:rPr>
          <w:rStyle w:val="Alaviitteenviite"/>
        </w:rPr>
        <w:footnoteReference w:id="2"/>
      </w:r>
      <w:r>
        <w:t>, joka nykyisin jakautuu Haut-</w:t>
      </w:r>
      <w:proofErr w:type="spellStart"/>
      <w:r>
        <w:t>Katangan</w:t>
      </w:r>
      <w:proofErr w:type="spellEnd"/>
      <w:r w:rsidR="006558EB">
        <w:t xml:space="preserve"> (engl. Upper-</w:t>
      </w:r>
      <w:proofErr w:type="spellStart"/>
      <w:r w:rsidR="006558EB">
        <w:t>Katanga</w:t>
      </w:r>
      <w:proofErr w:type="spellEnd"/>
      <w:r w:rsidR="006558EB">
        <w:t>)</w:t>
      </w:r>
      <w:r>
        <w:t>, Haut-Lomamin</w:t>
      </w:r>
      <w:r w:rsidR="006558EB">
        <w:t xml:space="preserve"> (engl. </w:t>
      </w:r>
      <w:r w:rsidR="006558EB">
        <w:lastRenderedPageBreak/>
        <w:t>Upper-</w:t>
      </w:r>
      <w:proofErr w:type="spellStart"/>
      <w:r w:rsidR="006558EB">
        <w:t>Katanga</w:t>
      </w:r>
      <w:proofErr w:type="spellEnd"/>
      <w:r w:rsidR="006558EB">
        <w:t>)</w:t>
      </w:r>
      <w:r>
        <w:t>, Lu</w:t>
      </w:r>
      <w:r w:rsidR="006558EB">
        <w:t>ala</w:t>
      </w:r>
      <w:r>
        <w:t xml:space="preserve">ban ja </w:t>
      </w:r>
      <w:proofErr w:type="spellStart"/>
      <w:r>
        <w:t>Tanganyikan</w:t>
      </w:r>
      <w:proofErr w:type="spellEnd"/>
      <w:r>
        <w:t xml:space="preserve"> maakuntiin</w:t>
      </w:r>
      <w:r>
        <w:rPr>
          <w:rStyle w:val="Alaviitteenviite"/>
        </w:rPr>
        <w:footnoteReference w:id="3"/>
      </w:r>
      <w:r w:rsidR="00CA7994">
        <w:t>.</w:t>
      </w:r>
      <w:r w:rsidR="000A2BDB">
        <w:t xml:space="preserve"> Tämän kyselyvastauksen tematiikkaan liittyvän </w:t>
      </w:r>
      <w:proofErr w:type="spellStart"/>
      <w:r w:rsidR="000A2BDB">
        <w:t>Katangan</w:t>
      </w:r>
      <w:proofErr w:type="spellEnd"/>
      <w:r w:rsidR="000A2BDB">
        <w:t xml:space="preserve"> konfliktin historiaa on käsitelty laajasti esimerkiksi International </w:t>
      </w:r>
      <w:proofErr w:type="spellStart"/>
      <w:r w:rsidR="000A2BDB">
        <w:t>Crisis</w:t>
      </w:r>
      <w:proofErr w:type="spellEnd"/>
      <w:r w:rsidR="000A2BDB">
        <w:t xml:space="preserve"> Group -järjestön</w:t>
      </w:r>
      <w:r w:rsidR="006558EB">
        <w:t xml:space="preserve"> [tästä eteenpäin: </w:t>
      </w:r>
      <w:proofErr w:type="spellStart"/>
      <w:r w:rsidR="006558EB">
        <w:t>Crisis</w:t>
      </w:r>
      <w:proofErr w:type="spellEnd"/>
      <w:r w:rsidR="006558EB">
        <w:t xml:space="preserve"> Group]</w:t>
      </w:r>
      <w:r w:rsidR="000A2BDB">
        <w:t xml:space="preserve"> 9.1.2006 julkaisemassa raportissa.</w:t>
      </w:r>
      <w:r w:rsidR="000A2BDB">
        <w:rPr>
          <w:rStyle w:val="Alaviitteenviite"/>
        </w:rPr>
        <w:footnoteReference w:id="4"/>
      </w:r>
      <w:r w:rsidR="009A63EC">
        <w:t xml:space="preserve"> </w:t>
      </w:r>
    </w:p>
    <w:p w14:paraId="20C38845" w14:textId="12601E5C" w:rsidR="004A4EB1" w:rsidRDefault="00B011EF" w:rsidP="003C7028">
      <w:r w:rsidRPr="002067A0">
        <w:t>UNAFEC</w:t>
      </w:r>
      <w:r w:rsidR="00DE4BF3">
        <w:t xml:space="preserve">- eli </w:t>
      </w:r>
      <w:r w:rsidR="00DE4BF3" w:rsidRPr="00DE4BF3">
        <w:rPr>
          <w:i/>
          <w:iCs/>
        </w:rPr>
        <w:t xml:space="preserve">Union Nationale des </w:t>
      </w:r>
      <w:proofErr w:type="spellStart"/>
      <w:r w:rsidR="00DE4BF3" w:rsidRPr="00DE4BF3">
        <w:rPr>
          <w:i/>
          <w:iCs/>
        </w:rPr>
        <w:t>Fédéralistes</w:t>
      </w:r>
      <w:proofErr w:type="spellEnd"/>
      <w:r w:rsidR="00DE4BF3" w:rsidRPr="00DE4BF3">
        <w:rPr>
          <w:i/>
          <w:iCs/>
        </w:rPr>
        <w:t xml:space="preserve"> du </w:t>
      </w:r>
      <w:proofErr w:type="spellStart"/>
      <w:r w:rsidR="00DE4BF3" w:rsidRPr="00DE4BF3">
        <w:rPr>
          <w:i/>
          <w:iCs/>
        </w:rPr>
        <w:t>Congo</w:t>
      </w:r>
      <w:proofErr w:type="spellEnd"/>
      <w:r w:rsidR="00DE4BF3">
        <w:t xml:space="preserve"> -puolueen</w:t>
      </w:r>
      <w:r w:rsidR="003B180A">
        <w:t xml:space="preserve"> </w:t>
      </w:r>
      <w:r w:rsidRPr="002067A0">
        <w:t>pitkäaikainen joht</w:t>
      </w:r>
      <w:r w:rsidR="0004330E">
        <w:t>ohahmo</w:t>
      </w:r>
      <w:r w:rsidRPr="002067A0">
        <w:t xml:space="preserve"> </w:t>
      </w:r>
      <w:r w:rsidR="00E815E8">
        <w:t xml:space="preserve">oli </w:t>
      </w:r>
      <w:r w:rsidR="00012531" w:rsidRPr="002067A0">
        <w:t>kuolemaansa (</w:t>
      </w:r>
      <w:r w:rsidR="002808D3">
        <w:t>v</w:t>
      </w:r>
      <w:r w:rsidR="003B180A">
        <w:t>.</w:t>
      </w:r>
      <w:r w:rsidR="002808D3">
        <w:t xml:space="preserve"> </w:t>
      </w:r>
      <w:r w:rsidR="00012531" w:rsidRPr="002067A0">
        <w:t>2021</w:t>
      </w:r>
      <w:r w:rsidR="00DE4BF3">
        <w:rPr>
          <w:rStyle w:val="Alaviitteenviite"/>
        </w:rPr>
        <w:footnoteReference w:id="5"/>
      </w:r>
      <w:r w:rsidR="00012531" w:rsidRPr="002067A0">
        <w:t xml:space="preserve">) saakka </w:t>
      </w:r>
      <w:r w:rsidRPr="002067A0">
        <w:t xml:space="preserve">Gabriel </w:t>
      </w:r>
      <w:proofErr w:type="spellStart"/>
      <w:r w:rsidRPr="002067A0">
        <w:t>Kyungu</w:t>
      </w:r>
      <w:proofErr w:type="spellEnd"/>
      <w:r w:rsidR="00623EF9" w:rsidRPr="002067A0">
        <w:t xml:space="preserve"> </w:t>
      </w:r>
      <w:proofErr w:type="spellStart"/>
      <w:r w:rsidR="00623EF9" w:rsidRPr="002067A0">
        <w:t>wa</w:t>
      </w:r>
      <w:proofErr w:type="spellEnd"/>
      <w:r w:rsidR="00623EF9" w:rsidRPr="002067A0">
        <w:t xml:space="preserve"> </w:t>
      </w:r>
      <w:proofErr w:type="spellStart"/>
      <w:r w:rsidR="00623EF9" w:rsidRPr="002067A0">
        <w:t>Kumwanza</w:t>
      </w:r>
      <w:proofErr w:type="spellEnd"/>
      <w:r w:rsidR="00623EF9" w:rsidRPr="002067A0">
        <w:t xml:space="preserve"> </w:t>
      </w:r>
      <w:r w:rsidR="003B180A">
        <w:t>[</w:t>
      </w:r>
      <w:r w:rsidR="00623EF9" w:rsidRPr="002067A0">
        <w:t xml:space="preserve">tästä eteenpäin: </w:t>
      </w:r>
      <w:proofErr w:type="spellStart"/>
      <w:r w:rsidR="00623EF9" w:rsidRPr="002067A0">
        <w:t>Kyungu</w:t>
      </w:r>
      <w:proofErr w:type="spellEnd"/>
      <w:r w:rsidR="00623EF9" w:rsidRPr="002067A0">
        <w:t xml:space="preserve">, lähteissä käytetään vaihtelevasti nimeä </w:t>
      </w:r>
      <w:proofErr w:type="spellStart"/>
      <w:r w:rsidR="00623EF9" w:rsidRPr="002067A0">
        <w:t>Kyungu</w:t>
      </w:r>
      <w:proofErr w:type="spellEnd"/>
      <w:r w:rsidR="00623EF9" w:rsidRPr="002067A0">
        <w:t xml:space="preserve"> tai </w:t>
      </w:r>
      <w:proofErr w:type="spellStart"/>
      <w:r w:rsidR="00623EF9" w:rsidRPr="002067A0">
        <w:t>Kumwanza</w:t>
      </w:r>
      <w:proofErr w:type="spellEnd"/>
      <w:r w:rsidR="003B180A">
        <w:t>]</w:t>
      </w:r>
      <w:r w:rsidRPr="002067A0">
        <w:t>.</w:t>
      </w:r>
      <w:r w:rsidRPr="002067A0">
        <w:rPr>
          <w:rStyle w:val="Alaviitteenviite"/>
        </w:rPr>
        <w:footnoteReference w:id="6"/>
      </w:r>
      <w:r w:rsidR="00601A37">
        <w:t xml:space="preserve"> </w:t>
      </w:r>
      <w:r w:rsidR="002149B2" w:rsidRPr="002149B2">
        <w:t xml:space="preserve">International </w:t>
      </w:r>
      <w:proofErr w:type="spellStart"/>
      <w:r w:rsidR="002149B2" w:rsidRPr="002149B2">
        <w:t>Crisis</w:t>
      </w:r>
      <w:proofErr w:type="spellEnd"/>
      <w:r w:rsidR="002149B2" w:rsidRPr="002149B2">
        <w:t xml:space="preserve"> Group -järjestön </w:t>
      </w:r>
      <w:r w:rsidR="00623EF9" w:rsidRPr="00277E23">
        <w:t>vuonna 2016 julkaiseman</w:t>
      </w:r>
      <w:r w:rsidR="00623EF9">
        <w:t xml:space="preserve"> raportin </w:t>
      </w:r>
      <w:r w:rsidR="002149B2" w:rsidRPr="002149B2">
        <w:t xml:space="preserve">mukaan </w:t>
      </w:r>
      <w:proofErr w:type="spellStart"/>
      <w:r w:rsidR="002149B2" w:rsidRPr="002149B2">
        <w:t>Kyungu</w:t>
      </w:r>
      <w:proofErr w:type="spellEnd"/>
      <w:r w:rsidR="002149B2" w:rsidRPr="002149B2">
        <w:t xml:space="preserve"> </w:t>
      </w:r>
      <w:r w:rsidR="00623EF9">
        <w:t xml:space="preserve">oli perustamassa </w:t>
      </w:r>
      <w:r w:rsidR="002149B2" w:rsidRPr="002149B2">
        <w:t>UFERI-nimis</w:t>
      </w:r>
      <w:r w:rsidR="00623EF9">
        <w:t xml:space="preserve">tä </w:t>
      </w:r>
      <w:r w:rsidR="002067A0">
        <w:t>(</w:t>
      </w:r>
      <w:proofErr w:type="spellStart"/>
      <w:r w:rsidR="002067A0" w:rsidRPr="002067A0">
        <w:rPr>
          <w:i/>
          <w:iCs/>
        </w:rPr>
        <w:t>L'Union</w:t>
      </w:r>
      <w:proofErr w:type="spellEnd"/>
      <w:r w:rsidR="002067A0" w:rsidRPr="002067A0">
        <w:rPr>
          <w:i/>
          <w:iCs/>
        </w:rPr>
        <w:t xml:space="preserve"> des </w:t>
      </w:r>
      <w:proofErr w:type="spellStart"/>
      <w:r w:rsidR="002067A0">
        <w:rPr>
          <w:i/>
          <w:iCs/>
        </w:rPr>
        <w:t>F</w:t>
      </w:r>
      <w:r w:rsidR="002067A0" w:rsidRPr="002067A0">
        <w:rPr>
          <w:i/>
          <w:iCs/>
        </w:rPr>
        <w:t>ederalistes</w:t>
      </w:r>
      <w:proofErr w:type="spellEnd"/>
      <w:r w:rsidR="002067A0" w:rsidRPr="002067A0">
        <w:rPr>
          <w:i/>
          <w:iCs/>
        </w:rPr>
        <w:t xml:space="preserve"> et des </w:t>
      </w:r>
      <w:proofErr w:type="spellStart"/>
      <w:r w:rsidR="002067A0">
        <w:rPr>
          <w:i/>
          <w:iCs/>
        </w:rPr>
        <w:t>R</w:t>
      </w:r>
      <w:r w:rsidR="002067A0" w:rsidRPr="002067A0">
        <w:rPr>
          <w:i/>
          <w:iCs/>
        </w:rPr>
        <w:t>epublicains</w:t>
      </w:r>
      <w:proofErr w:type="spellEnd"/>
      <w:r w:rsidR="002067A0" w:rsidRPr="002067A0">
        <w:rPr>
          <w:i/>
          <w:iCs/>
        </w:rPr>
        <w:t xml:space="preserve"> </w:t>
      </w:r>
      <w:proofErr w:type="spellStart"/>
      <w:r w:rsidR="002067A0">
        <w:rPr>
          <w:i/>
          <w:iCs/>
        </w:rPr>
        <w:t>I</w:t>
      </w:r>
      <w:r w:rsidR="002067A0" w:rsidRPr="002067A0">
        <w:rPr>
          <w:i/>
          <w:iCs/>
        </w:rPr>
        <w:t>ndependants</w:t>
      </w:r>
      <w:proofErr w:type="spellEnd"/>
      <w:r w:rsidR="002067A0">
        <w:t xml:space="preserve">) </w:t>
      </w:r>
      <w:r w:rsidR="002149B2" w:rsidRPr="002149B2">
        <w:t>puolue</w:t>
      </w:r>
      <w:r w:rsidR="00623EF9">
        <w:t>tta</w:t>
      </w:r>
      <w:r w:rsidR="002149B2" w:rsidRPr="002149B2">
        <w:t xml:space="preserve"> 1990-luvun alussa, sen jälkeen, kun Kongon diktaattori Mobutu </w:t>
      </w:r>
      <w:proofErr w:type="spellStart"/>
      <w:r w:rsidR="002149B2" w:rsidRPr="002149B2">
        <w:t>Sese</w:t>
      </w:r>
      <w:proofErr w:type="spellEnd"/>
      <w:r w:rsidR="002149B2" w:rsidRPr="002149B2">
        <w:t xml:space="preserve"> Seko</w:t>
      </w:r>
      <w:r w:rsidR="006558EB">
        <w:t xml:space="preserve"> [tästä eteenpäin: Mobutu]</w:t>
      </w:r>
      <w:r w:rsidR="002149B2" w:rsidRPr="002149B2">
        <w:t xml:space="preserve"> oli nimittänyt hänet </w:t>
      </w:r>
      <w:proofErr w:type="spellStart"/>
      <w:r w:rsidR="002149B2" w:rsidRPr="002149B2">
        <w:t>Katangan</w:t>
      </w:r>
      <w:proofErr w:type="spellEnd"/>
      <w:r w:rsidR="00012531">
        <w:t xml:space="preserve"> eli silloisen </w:t>
      </w:r>
      <w:proofErr w:type="spellStart"/>
      <w:r w:rsidR="00012531">
        <w:t>Shaban</w:t>
      </w:r>
      <w:proofErr w:type="spellEnd"/>
      <w:r w:rsidR="002149B2" w:rsidRPr="002149B2">
        <w:t xml:space="preserve"> kuvernööriks</w:t>
      </w:r>
      <w:r w:rsidR="002149B2" w:rsidRPr="00316320">
        <w:t>i.</w:t>
      </w:r>
      <w:r w:rsidR="004A4EB1" w:rsidRPr="00316320">
        <w:rPr>
          <w:rStyle w:val="Alaviitteenviite"/>
        </w:rPr>
        <w:footnoteReference w:id="7"/>
      </w:r>
      <w:r w:rsidR="004A4EB1">
        <w:t xml:space="preserve"> </w:t>
      </w:r>
      <w:proofErr w:type="spellStart"/>
      <w:r w:rsidR="000A1634" w:rsidRPr="002149B2">
        <w:t>Crisis</w:t>
      </w:r>
      <w:proofErr w:type="spellEnd"/>
      <w:r w:rsidR="000A1634" w:rsidRPr="002149B2">
        <w:t xml:space="preserve"> Groupin mukaan </w:t>
      </w:r>
      <w:proofErr w:type="spellStart"/>
      <w:r w:rsidR="000A1634" w:rsidRPr="002149B2">
        <w:t>Kyungu</w:t>
      </w:r>
      <w:proofErr w:type="spellEnd"/>
      <w:r w:rsidR="000A1634" w:rsidRPr="002149B2">
        <w:t xml:space="preserve"> perusti </w:t>
      </w:r>
      <w:proofErr w:type="spellStart"/>
      <w:r w:rsidR="000A1634" w:rsidRPr="002149B2">
        <w:t>UNAFEC:n</w:t>
      </w:r>
      <w:proofErr w:type="spellEnd"/>
      <w:r w:rsidR="000A1634" w:rsidRPr="002149B2">
        <w:t xml:space="preserve"> vasta myöhemmin, syyskuussa 20</w:t>
      </w:r>
      <w:r w:rsidR="000A1634">
        <w:t>0</w:t>
      </w:r>
      <w:r w:rsidR="000A1634" w:rsidRPr="002149B2">
        <w:t>0.</w:t>
      </w:r>
      <w:r w:rsidR="000A1634">
        <w:rPr>
          <w:rStyle w:val="Alaviitteenviite"/>
        </w:rPr>
        <w:footnoteReference w:id="8"/>
      </w:r>
      <w:r w:rsidR="000A1634" w:rsidRPr="002149B2">
        <w:t xml:space="preserve"> </w:t>
      </w:r>
      <w:r w:rsidR="000A1634">
        <w:t>M</w:t>
      </w:r>
      <w:r w:rsidR="004A4EB1" w:rsidRPr="00623EF9">
        <w:t xml:space="preserve">onet </w:t>
      </w:r>
      <w:proofErr w:type="spellStart"/>
      <w:r w:rsidR="004A4EB1" w:rsidRPr="00623EF9">
        <w:t>UNAFEC:n</w:t>
      </w:r>
      <w:proofErr w:type="spellEnd"/>
      <w:r w:rsidR="004A4EB1" w:rsidRPr="00623EF9">
        <w:t xml:space="preserve"> ”veteraanijäsenet” olivat</w:t>
      </w:r>
      <w:r w:rsidR="000A1634">
        <w:t xml:space="preserve"> kuitenkin</w:t>
      </w:r>
      <w:r w:rsidR="004A4EB1" w:rsidRPr="00623EF9">
        <w:t xml:space="preserve"> </w:t>
      </w:r>
      <w:r w:rsidR="004A4EB1">
        <w:t xml:space="preserve">1990-luvulla </w:t>
      </w:r>
      <w:proofErr w:type="spellStart"/>
      <w:r w:rsidR="004A4EB1">
        <w:t>UFERI:n</w:t>
      </w:r>
      <w:proofErr w:type="spellEnd"/>
      <w:r w:rsidR="004A4EB1">
        <w:t xml:space="preserve"> jäseniä.</w:t>
      </w:r>
      <w:r w:rsidR="004A4EB1">
        <w:rPr>
          <w:rStyle w:val="Alaviitteenviite"/>
        </w:rPr>
        <w:footnoteReference w:id="9"/>
      </w:r>
      <w:r w:rsidR="004A4EB1">
        <w:t xml:space="preserve"> </w:t>
      </w:r>
    </w:p>
    <w:p w14:paraId="7991B2DB" w14:textId="526CEF1F" w:rsidR="00623EF9" w:rsidRDefault="00623EF9" w:rsidP="003C7028">
      <w:r>
        <w:t xml:space="preserve">Toisen </w:t>
      </w:r>
      <w:proofErr w:type="spellStart"/>
      <w:r>
        <w:t>Crisis</w:t>
      </w:r>
      <w:proofErr w:type="spellEnd"/>
      <w:r>
        <w:t xml:space="preserve"> Groupin vuonna 2006 julkaiseman raportin mukaan UNAFEC perustettiin osana niin kutsuttuja Sun City -neuvotteluja</w:t>
      </w:r>
      <w:r w:rsidR="004A4EB1">
        <w:rPr>
          <w:rStyle w:val="Alaviitteenviite"/>
        </w:rPr>
        <w:footnoteReference w:id="10"/>
      </w:r>
      <w:r>
        <w:t xml:space="preserve"> vuonna 2001.</w:t>
      </w:r>
      <w:r>
        <w:rPr>
          <w:rStyle w:val="Alaviitteenviite"/>
        </w:rPr>
        <w:footnoteReference w:id="11"/>
      </w:r>
      <w:r>
        <w:t xml:space="preserve"> </w:t>
      </w:r>
      <w:proofErr w:type="spellStart"/>
      <w:r w:rsidR="00725887">
        <w:t>Congo</w:t>
      </w:r>
      <w:proofErr w:type="spellEnd"/>
      <w:r w:rsidR="00725887">
        <w:t xml:space="preserve"> Fort -median 16.6.2025 julkais</w:t>
      </w:r>
      <w:r w:rsidR="000A1634">
        <w:t xml:space="preserve">emassa </w:t>
      </w:r>
      <w:r w:rsidR="00725887">
        <w:t>uutisessa kerrotaan, että UNAFEC juhli ”24-vuotista taivaltaan”.</w:t>
      </w:r>
      <w:r w:rsidR="00725887">
        <w:rPr>
          <w:rStyle w:val="Alaviitteenviite"/>
        </w:rPr>
        <w:footnoteReference w:id="12"/>
      </w:r>
      <w:r w:rsidR="004A4EB1">
        <w:t xml:space="preserve"> </w:t>
      </w:r>
      <w:proofErr w:type="spellStart"/>
      <w:r w:rsidR="001C45E5">
        <w:t>Africa</w:t>
      </w:r>
      <w:proofErr w:type="spellEnd"/>
      <w:r w:rsidR="001C45E5">
        <w:t xml:space="preserve"> </w:t>
      </w:r>
      <w:proofErr w:type="spellStart"/>
      <w:r w:rsidR="001C45E5">
        <w:t>Confidential</w:t>
      </w:r>
      <w:proofErr w:type="spellEnd"/>
      <w:r w:rsidR="001C45E5">
        <w:t xml:space="preserve"> -median mukaan presidentti Laurent </w:t>
      </w:r>
      <w:proofErr w:type="spellStart"/>
      <w:r w:rsidR="001C45E5">
        <w:t>Kabila</w:t>
      </w:r>
      <w:proofErr w:type="spellEnd"/>
      <w:r w:rsidR="001C45E5">
        <w:t xml:space="preserve"> nimitti</w:t>
      </w:r>
      <w:r w:rsidR="00012531">
        <w:t xml:space="preserve"> virkaan astuttuaan</w:t>
      </w:r>
      <w:r w:rsidR="001C45E5">
        <w:t xml:space="preserve"> </w:t>
      </w:r>
      <w:proofErr w:type="spellStart"/>
      <w:r w:rsidR="001C45E5">
        <w:t>Kyungun</w:t>
      </w:r>
      <w:proofErr w:type="spellEnd"/>
      <w:r w:rsidR="001C45E5">
        <w:t xml:space="preserve"> suurlähettilääksi, ja </w:t>
      </w:r>
      <w:proofErr w:type="spellStart"/>
      <w:r w:rsidR="001C45E5">
        <w:t>Kyungu</w:t>
      </w:r>
      <w:proofErr w:type="spellEnd"/>
      <w:r w:rsidR="001C45E5">
        <w:t xml:space="preserve"> perusti UNAFEC-puolueen</w:t>
      </w:r>
      <w:r w:rsidR="00012531">
        <w:t xml:space="preserve"> ”sen jälkeen</w:t>
      </w:r>
      <w:r w:rsidR="001C45E5">
        <w:t>”.</w:t>
      </w:r>
      <w:r w:rsidR="001C45E5">
        <w:rPr>
          <w:rStyle w:val="Alaviitteenviite"/>
        </w:rPr>
        <w:footnoteReference w:id="13"/>
      </w:r>
      <w:r w:rsidR="001C45E5">
        <w:t xml:space="preserve"> </w:t>
      </w:r>
      <w:proofErr w:type="spellStart"/>
      <w:r w:rsidR="001C45E5">
        <w:t>Kyungu</w:t>
      </w:r>
      <w:proofErr w:type="spellEnd"/>
      <w:r w:rsidR="001C45E5">
        <w:t xml:space="preserve"> toimi vuosina 1997–2001 Kongon demokraattisen tasavallan suurlähettiläänä Yhdistyneissä arabiemiirikunnissa</w:t>
      </w:r>
      <w:r w:rsidR="00012531">
        <w:t>.</w:t>
      </w:r>
      <w:r w:rsidR="001C45E5">
        <w:rPr>
          <w:rStyle w:val="Alaviitteenviite"/>
        </w:rPr>
        <w:footnoteReference w:id="14"/>
      </w:r>
      <w:r w:rsidR="00012531">
        <w:t xml:space="preserve"> </w:t>
      </w:r>
      <w:r w:rsidR="000A1634">
        <w:t>Toisin sanoen edellä mainittujen lähteiden perusteella vaikuttaa siltä, että UNAFEC perustettiin vasta 2000-luvun alussa.</w:t>
      </w:r>
    </w:p>
    <w:p w14:paraId="3EED83D0" w14:textId="77A23698" w:rsidR="002149B2" w:rsidRDefault="00012531" w:rsidP="003C7028">
      <w:proofErr w:type="spellStart"/>
      <w:r>
        <w:t>Crisis</w:t>
      </w:r>
      <w:proofErr w:type="spellEnd"/>
      <w:r>
        <w:t xml:space="preserve"> Group on maininnut ”hallitusta tukevan” UNAFEC-nimisen puolueen myös marraskuussa 2001 ja toukokuussa 2002 julkaistuissa raporteissaan.</w:t>
      </w:r>
      <w:r>
        <w:rPr>
          <w:rStyle w:val="Alaviitteenviite"/>
        </w:rPr>
        <w:footnoteReference w:id="15"/>
      </w:r>
      <w:r>
        <w:t xml:space="preserve"> USDOS taas mainitsee vuoden 2002 raportissaan UNAFEC-nimisen ”oppositiopuolueen”.</w:t>
      </w:r>
      <w:r>
        <w:rPr>
          <w:rStyle w:val="Alaviitteenviite"/>
        </w:rPr>
        <w:footnoteReference w:id="16"/>
      </w:r>
      <w:r>
        <w:t xml:space="preserve"> Muilta osin </w:t>
      </w:r>
      <w:proofErr w:type="spellStart"/>
      <w:r>
        <w:t>UNAFEC:n</w:t>
      </w:r>
      <w:proofErr w:type="spellEnd"/>
      <w:r>
        <w:t xml:space="preserve"> perustamis</w:t>
      </w:r>
      <w:r w:rsidR="000A1634">
        <w:t>ajankohdasta</w:t>
      </w:r>
      <w:r>
        <w:t xml:space="preserve"> löytyy saatavilla olevista lähteistä melko rajallisesti tietoa. Verkosta ei </w:t>
      </w:r>
      <w:r w:rsidR="004A4EB1">
        <w:t>käytettävissä</w:t>
      </w:r>
      <w:r>
        <w:t xml:space="preserve"> olevassa ajassa löytynyt 1990-luvulla julkaistuja lähteitä, joissa puhuttaisiin UNAFEC-nimisestä puolueesta.</w:t>
      </w:r>
    </w:p>
    <w:p w14:paraId="52FC655C" w14:textId="50E4C61E" w:rsidR="008F0FCF" w:rsidRDefault="002A70BB" w:rsidP="003C7028">
      <w:r w:rsidRPr="002A70BB">
        <w:t>Puolueen koosta</w:t>
      </w:r>
      <w:r w:rsidR="008401F2">
        <w:t xml:space="preserve"> 1990-luvulla tai 2000-luvun alussa</w:t>
      </w:r>
      <w:r w:rsidRPr="002A70BB">
        <w:t xml:space="preserve"> löytyy niin i</w:t>
      </w:r>
      <w:r>
        <w:t>kään vain rajallisesti tietoa.</w:t>
      </w:r>
      <w:r w:rsidR="006558EB">
        <w:t xml:space="preserve"> Saatavilla olevista lähteistä ei löytynyt tietoa puolueen virallisesta jäsenmäärästä.</w:t>
      </w:r>
      <w:r>
        <w:t xml:space="preserve"> </w:t>
      </w:r>
      <w:proofErr w:type="spellStart"/>
      <w:r>
        <w:t>Crisis</w:t>
      </w:r>
      <w:proofErr w:type="spellEnd"/>
      <w:r>
        <w:t xml:space="preserve"> Groupin vuonna 2006 julkaiseman raportin mukaan</w:t>
      </w:r>
      <w:r w:rsidR="002A3970">
        <w:t xml:space="preserve"> puolueen nuorisosiivellä</w:t>
      </w:r>
      <w:r>
        <w:t xml:space="preserve"> </w:t>
      </w:r>
      <w:proofErr w:type="spellStart"/>
      <w:r w:rsidR="00B71BDE">
        <w:t>JUNAFEC:illa</w:t>
      </w:r>
      <w:proofErr w:type="spellEnd"/>
      <w:r w:rsidR="00B71BDE">
        <w:t xml:space="preserve"> oli </w:t>
      </w:r>
      <w:r w:rsidR="002A3970">
        <w:t xml:space="preserve">tuolloin </w:t>
      </w:r>
      <w:r w:rsidR="00B71BDE">
        <w:t xml:space="preserve">noin 4 500 jäsentä </w:t>
      </w:r>
      <w:proofErr w:type="spellStart"/>
      <w:r w:rsidR="00B71BDE">
        <w:t>Katangassa</w:t>
      </w:r>
      <w:proofErr w:type="spellEnd"/>
      <w:r w:rsidR="00B71BDE">
        <w:t xml:space="preserve">. </w:t>
      </w:r>
      <w:proofErr w:type="spellStart"/>
      <w:r>
        <w:t>UNAFEC:n</w:t>
      </w:r>
      <w:proofErr w:type="spellEnd"/>
      <w:r>
        <w:t xml:space="preserve"> kannatus oli </w:t>
      </w:r>
      <w:r w:rsidRPr="002A3970">
        <w:t xml:space="preserve">suurta </w:t>
      </w:r>
      <w:proofErr w:type="spellStart"/>
      <w:r w:rsidRPr="002A3970">
        <w:t>balubaka</w:t>
      </w:r>
      <w:r w:rsidR="00B71BDE" w:rsidRPr="002A3970">
        <w:t>t</w:t>
      </w:r>
      <w:proofErr w:type="spellEnd"/>
      <w:r w:rsidRPr="002A3970">
        <w:t xml:space="preserve">- ja </w:t>
      </w:r>
      <w:proofErr w:type="spellStart"/>
      <w:r w:rsidRPr="002A3970">
        <w:t>bahemba</w:t>
      </w:r>
      <w:proofErr w:type="spellEnd"/>
      <w:r w:rsidRPr="002A3970">
        <w:t>-</w:t>
      </w:r>
      <w:r w:rsidRPr="002A3970">
        <w:lastRenderedPageBreak/>
        <w:t>kansojen</w:t>
      </w:r>
      <w:r w:rsidR="0092493E" w:rsidRPr="002A3970">
        <w:rPr>
          <w:rStyle w:val="Alaviitteenviite"/>
        </w:rPr>
        <w:footnoteReference w:id="17"/>
      </w:r>
      <w:r w:rsidR="00012531" w:rsidRPr="002A3970">
        <w:t xml:space="preserve"> </w:t>
      </w:r>
      <w:r w:rsidRPr="002A3970">
        <w:t xml:space="preserve">keskuudessa, jotka muodostivat noin 30 % </w:t>
      </w:r>
      <w:proofErr w:type="spellStart"/>
      <w:r w:rsidRPr="002A3970">
        <w:t>Katangan</w:t>
      </w:r>
      <w:proofErr w:type="spellEnd"/>
      <w:r w:rsidRPr="002A3970">
        <w:t xml:space="preserve"> väestöstä.</w:t>
      </w:r>
      <w:r w:rsidR="00012531" w:rsidRPr="002A3970">
        <w:rPr>
          <w:rStyle w:val="Alaviitteenviite"/>
          <w:lang w:val="en-US"/>
        </w:rPr>
        <w:footnoteReference w:id="18"/>
      </w:r>
      <w:r w:rsidR="00101B79">
        <w:t xml:space="preserve"> </w:t>
      </w:r>
      <w:r w:rsidR="003B180A">
        <w:t xml:space="preserve"> </w:t>
      </w:r>
      <w:r w:rsidR="002A3970">
        <w:t>Puolueen koon</w:t>
      </w:r>
      <w:r w:rsidR="003B180A">
        <w:t xml:space="preserve"> tai</w:t>
      </w:r>
      <w:r w:rsidR="002A3970">
        <w:t xml:space="preserve"> suosion kannalta </w:t>
      </w:r>
      <w:r w:rsidR="003B180A">
        <w:t>voi olla lisäksi</w:t>
      </w:r>
      <w:r w:rsidR="002A3970">
        <w:t xml:space="preserve"> huomionarvoista, että </w:t>
      </w:r>
      <w:proofErr w:type="spellStart"/>
      <w:r w:rsidR="00101B79" w:rsidRPr="00101B79">
        <w:t>UNAFEC:n</w:t>
      </w:r>
      <w:proofErr w:type="spellEnd"/>
      <w:r w:rsidR="00101B79" w:rsidRPr="00101B79">
        <w:t xml:space="preserve"> johdossa on ollut Kongossa t</w:t>
      </w:r>
      <w:r w:rsidR="00101B79">
        <w:t>unnettuja poliittisia henkilöitä</w:t>
      </w:r>
      <w:r w:rsidR="004A4EB1">
        <w:t>.</w:t>
      </w:r>
      <w:r w:rsidR="00E8141D">
        <w:t xml:space="preserve"> </w:t>
      </w:r>
      <w:proofErr w:type="spellStart"/>
      <w:r w:rsidR="00E8141D">
        <w:t>Crisis</w:t>
      </w:r>
      <w:proofErr w:type="spellEnd"/>
      <w:r w:rsidR="00E8141D">
        <w:t xml:space="preserve"> Groupin mukaan</w:t>
      </w:r>
      <w:r w:rsidR="002A3970">
        <w:t xml:space="preserve"> </w:t>
      </w:r>
      <w:proofErr w:type="spellStart"/>
      <w:r w:rsidR="00E8141D">
        <w:t>Kyungu</w:t>
      </w:r>
      <w:proofErr w:type="spellEnd"/>
      <w:r w:rsidR="00E8141D">
        <w:t xml:space="preserve"> oli 2000-luvun alussa</w:t>
      </w:r>
      <w:r w:rsidR="00E815E8">
        <w:t xml:space="preserve"> </w:t>
      </w:r>
      <w:r w:rsidR="00A764C1">
        <w:t>”</w:t>
      </w:r>
      <w:r w:rsidR="00E8141D">
        <w:t>suosittu”</w:t>
      </w:r>
      <w:r w:rsidR="00E8141D">
        <w:rPr>
          <w:rStyle w:val="Alaviitteenviite"/>
        </w:rPr>
        <w:footnoteReference w:id="19"/>
      </w:r>
      <w:r w:rsidR="003B180A">
        <w:t>, ja</w:t>
      </w:r>
      <w:r w:rsidR="00AF5877">
        <w:t xml:space="preserve"> </w:t>
      </w:r>
      <w:proofErr w:type="spellStart"/>
      <w:r w:rsidR="004A4EB1">
        <w:t>Congo</w:t>
      </w:r>
      <w:proofErr w:type="spellEnd"/>
      <w:r w:rsidR="004A4EB1">
        <w:t xml:space="preserve"> Fort -media on kuvaillut </w:t>
      </w:r>
      <w:proofErr w:type="spellStart"/>
      <w:r w:rsidR="00725887" w:rsidRPr="00725887">
        <w:t>Kyungu</w:t>
      </w:r>
      <w:r w:rsidR="004A4EB1">
        <w:t>a</w:t>
      </w:r>
      <w:proofErr w:type="spellEnd"/>
      <w:r w:rsidR="004A4EB1">
        <w:t xml:space="preserve"> </w:t>
      </w:r>
      <w:r w:rsidR="00725887" w:rsidRPr="00725887">
        <w:t>”Kongon historiaan vaikuttan</w:t>
      </w:r>
      <w:r w:rsidR="004A4EB1">
        <w:t>eeksi</w:t>
      </w:r>
      <w:r w:rsidR="00725887" w:rsidRPr="00725887">
        <w:t xml:space="preserve"> symboli</w:t>
      </w:r>
      <w:r w:rsidR="004A4EB1">
        <w:t>seksi</w:t>
      </w:r>
      <w:r w:rsidR="00725887" w:rsidRPr="00725887">
        <w:t xml:space="preserve"> h</w:t>
      </w:r>
      <w:r w:rsidR="00725887">
        <w:t>ahmo</w:t>
      </w:r>
      <w:r w:rsidR="004A4EB1">
        <w:t>ksi”</w:t>
      </w:r>
      <w:r w:rsidR="00725887">
        <w:rPr>
          <w:rStyle w:val="Alaviitteenviite"/>
        </w:rPr>
        <w:footnoteReference w:id="20"/>
      </w:r>
      <w:r w:rsidR="003B180A">
        <w:t>.</w:t>
      </w:r>
      <w:r w:rsidR="004A4EB1">
        <w:t xml:space="preserve"> </w:t>
      </w:r>
      <w:r w:rsidR="00601A37">
        <w:t>2000-luvun alussa p</w:t>
      </w:r>
      <w:r w:rsidR="004A4EB1">
        <w:t>uolueen</w:t>
      </w:r>
      <w:r w:rsidR="00601A37">
        <w:t xml:space="preserve"> kansallisena johtajana</w:t>
      </w:r>
      <w:r w:rsidR="004A4EB1">
        <w:t xml:space="preserve"> toiminut </w:t>
      </w:r>
      <w:proofErr w:type="spellStart"/>
      <w:r w:rsidR="004A4EB1">
        <w:t>Honorius</w:t>
      </w:r>
      <w:proofErr w:type="spellEnd"/>
      <w:r w:rsidR="004A4EB1">
        <w:t xml:space="preserve"> </w:t>
      </w:r>
      <w:proofErr w:type="spellStart"/>
      <w:r w:rsidR="004A4EB1">
        <w:t>Kisimba</w:t>
      </w:r>
      <w:proofErr w:type="spellEnd"/>
      <w:r w:rsidR="004A4EB1">
        <w:t xml:space="preserve"> </w:t>
      </w:r>
      <w:proofErr w:type="spellStart"/>
      <w:r w:rsidR="004A4EB1">
        <w:t>Ngoy</w:t>
      </w:r>
      <w:proofErr w:type="spellEnd"/>
      <w:r w:rsidR="004A4EB1">
        <w:t xml:space="preserve"> </w:t>
      </w:r>
      <w:r w:rsidR="00E815E8">
        <w:t>toimi</w:t>
      </w:r>
      <w:r w:rsidR="00601A37">
        <w:t xml:space="preserve"> </w:t>
      </w:r>
      <w:r w:rsidR="004A4EB1">
        <w:t>Kongon oikeusministeri</w:t>
      </w:r>
      <w:r w:rsidR="00E815E8">
        <w:t>nä</w:t>
      </w:r>
      <w:r w:rsidR="004A4EB1">
        <w:t xml:space="preserve"> Joseph </w:t>
      </w:r>
      <w:proofErr w:type="spellStart"/>
      <w:r w:rsidR="004A4EB1">
        <w:t>Kabilan</w:t>
      </w:r>
      <w:proofErr w:type="spellEnd"/>
      <w:r w:rsidR="004A4EB1">
        <w:t xml:space="preserve"> </w:t>
      </w:r>
      <w:r w:rsidR="00601A37">
        <w:t>noustua presidentiksi vuonna 2001</w:t>
      </w:r>
      <w:r w:rsidR="004A4EB1">
        <w:t>.</w:t>
      </w:r>
      <w:r w:rsidR="004A4EB1">
        <w:rPr>
          <w:rStyle w:val="Alaviitteenviite"/>
        </w:rPr>
        <w:footnoteReference w:id="21"/>
      </w:r>
      <w:r w:rsidR="00701F5E">
        <w:t xml:space="preserve"> </w:t>
      </w:r>
      <w:proofErr w:type="spellStart"/>
      <w:r w:rsidR="00701F5E">
        <w:t>USDOS:n</w:t>
      </w:r>
      <w:proofErr w:type="spellEnd"/>
      <w:r w:rsidR="00701F5E">
        <w:t xml:space="preserve"> vuoden 2002 maaraportissa UNAFEC</w:t>
      </w:r>
      <w:r w:rsidR="006558EB">
        <w:t xml:space="preserve"> on listattu</w:t>
      </w:r>
      <w:r w:rsidR="00701F5E">
        <w:t xml:space="preserve"> ”pääoppositiopuolueiden” joukkoon</w:t>
      </w:r>
      <w:r w:rsidR="002A3970">
        <w:t>.</w:t>
      </w:r>
      <w:r w:rsidR="00701F5E">
        <w:rPr>
          <w:rStyle w:val="Alaviitteenviite"/>
        </w:rPr>
        <w:footnoteReference w:id="22"/>
      </w:r>
      <w:r w:rsidR="00701F5E">
        <w:t xml:space="preserve"> </w:t>
      </w:r>
      <w:r w:rsidR="002A3970">
        <w:t>Esimerkiksi v</w:t>
      </w:r>
      <w:r w:rsidR="00B1465F">
        <w:t xml:space="preserve">uoden 2006 </w:t>
      </w:r>
      <w:r w:rsidR="002A3970">
        <w:t>parlamentti</w:t>
      </w:r>
      <w:r w:rsidR="00B1465F">
        <w:t xml:space="preserve">vaaleissa puolue sai </w:t>
      </w:r>
      <w:r w:rsidR="002A3970">
        <w:t xml:space="preserve">kuitenkin vain </w:t>
      </w:r>
      <w:r w:rsidR="00B1465F">
        <w:t>1,4 % äänistä</w:t>
      </w:r>
      <w:r w:rsidR="00316320">
        <w:t xml:space="preserve"> ja 7 edustajaa maan 500-paikkaiseen parlamenttiin</w:t>
      </w:r>
      <w:r w:rsidR="00B1465F">
        <w:t>.</w:t>
      </w:r>
      <w:r w:rsidR="00B1465F">
        <w:rPr>
          <w:rStyle w:val="Alaviitteenviite"/>
        </w:rPr>
        <w:footnoteReference w:id="23"/>
      </w:r>
      <w:r w:rsidR="00B1465F">
        <w:t xml:space="preserve"> </w:t>
      </w:r>
    </w:p>
    <w:p w14:paraId="73915126" w14:textId="3C98CA68" w:rsidR="00A0264E" w:rsidRDefault="00A0264E" w:rsidP="003C7028">
      <w:r>
        <w:t>Saatavilla olevien medialähteiden perusteella UNAFEC on yhä olemassa.</w:t>
      </w:r>
      <w:r>
        <w:rPr>
          <w:rStyle w:val="Alaviitteenviite"/>
        </w:rPr>
        <w:footnoteReference w:id="24"/>
      </w:r>
      <w:r>
        <w:t xml:space="preserve"> </w:t>
      </w:r>
      <w:proofErr w:type="spellStart"/>
      <w:r>
        <w:t>Kyungu</w:t>
      </w:r>
      <w:proofErr w:type="spellEnd"/>
      <w:r>
        <w:t xml:space="preserve"> kuitenkin kuoli vuonna 2021, ja tämän jälkeen puolue on ollut sisäisesti jakautunut (kts. tämän vastauksen 4. kohta).</w:t>
      </w:r>
      <w:r>
        <w:rPr>
          <w:rStyle w:val="Alaviitteenviite"/>
        </w:rPr>
        <w:footnoteReference w:id="25"/>
      </w:r>
      <w:r>
        <w:t xml:space="preserve"> Joidenkin vuonna 2025 julkaistujen lähteiden perusteella UNAFEC on ollut mukana Kongon nykyisen presidentin </w:t>
      </w:r>
      <w:proofErr w:type="spellStart"/>
      <w:r>
        <w:t>Félix</w:t>
      </w:r>
      <w:proofErr w:type="spellEnd"/>
      <w:r>
        <w:t xml:space="preserve"> </w:t>
      </w:r>
      <w:proofErr w:type="spellStart"/>
      <w:r>
        <w:t>Tshisekedin</w:t>
      </w:r>
      <w:proofErr w:type="spellEnd"/>
      <w:r w:rsidR="00332858">
        <w:rPr>
          <w:rStyle w:val="Alaviitteenviite"/>
        </w:rPr>
        <w:footnoteReference w:id="26"/>
      </w:r>
      <w:r>
        <w:t xml:space="preserve"> Union </w:t>
      </w:r>
      <w:proofErr w:type="spellStart"/>
      <w:r>
        <w:t>Sacrée</w:t>
      </w:r>
      <w:proofErr w:type="spellEnd"/>
      <w:r>
        <w:t xml:space="preserve"> -koalitiossa</w:t>
      </w:r>
      <w:r>
        <w:rPr>
          <w:rStyle w:val="Alaviitteenviite"/>
        </w:rPr>
        <w:footnoteReference w:id="27"/>
      </w:r>
      <w:r>
        <w:t xml:space="preserve">, joskin sosiaalisessa mediassa on todettu maaliskuussa 2025, että </w:t>
      </w:r>
      <w:r w:rsidR="00332858">
        <w:t>ainakin puolueen Haut-</w:t>
      </w:r>
      <w:proofErr w:type="spellStart"/>
      <w:r w:rsidR="00332858">
        <w:t>Katangan</w:t>
      </w:r>
      <w:proofErr w:type="spellEnd"/>
      <w:r w:rsidR="00332858">
        <w:t xml:space="preserve"> jaosto </w:t>
      </w:r>
      <w:r>
        <w:t>on uhannut liitty</w:t>
      </w:r>
      <w:r w:rsidR="00332858">
        <w:t>ä</w:t>
      </w:r>
      <w:r>
        <w:t xml:space="preserve"> </w:t>
      </w:r>
      <w:proofErr w:type="spellStart"/>
      <w:r>
        <w:t>Tshisekediä</w:t>
      </w:r>
      <w:proofErr w:type="spellEnd"/>
      <w:r>
        <w:t xml:space="preserve"> vastustavaan liittoumaan</w:t>
      </w:r>
      <w:r>
        <w:rPr>
          <w:rStyle w:val="Alaviitteenviite"/>
        </w:rPr>
        <w:footnoteReference w:id="28"/>
      </w:r>
      <w:r>
        <w:t>.</w:t>
      </w:r>
    </w:p>
    <w:p w14:paraId="63D9F5B5" w14:textId="74DE4032" w:rsidR="00506EBD" w:rsidRDefault="00506EBD" w:rsidP="00506EBD">
      <w:pPr>
        <w:pStyle w:val="POTSIKKO"/>
      </w:pPr>
      <w:r w:rsidRPr="00506EBD">
        <w:t>2. Onko puolue suhtautunut kriittisesti Kongon hallitukseen 1990-luvulla ja 2000-luvun alussa?</w:t>
      </w:r>
    </w:p>
    <w:p w14:paraId="2D911910" w14:textId="2E992FEF" w:rsidR="007F53CF" w:rsidRDefault="0099482D" w:rsidP="004771BF">
      <w:r w:rsidRPr="0099482D">
        <w:t>Kongoa hallitsi vuoteen 1997 asti di</w:t>
      </w:r>
      <w:r>
        <w:t xml:space="preserve">ktaattori Mobutu </w:t>
      </w:r>
      <w:r w:rsidR="003B180A">
        <w:t>ja</w:t>
      </w:r>
      <w:r>
        <w:t xml:space="preserve"> vuosina 1997–200</w:t>
      </w:r>
      <w:r w:rsidR="001A33DE">
        <w:t>1</w:t>
      </w:r>
      <w:r>
        <w:t xml:space="preserve"> Laurent </w:t>
      </w:r>
      <w:proofErr w:type="spellStart"/>
      <w:r>
        <w:t>Kabila</w:t>
      </w:r>
      <w:proofErr w:type="spellEnd"/>
      <w:r w:rsidR="001A33DE">
        <w:t>, jonka salamurhan jälkeen valtaan nousi hänen</w:t>
      </w:r>
      <w:r>
        <w:t xml:space="preserve"> poikansa</w:t>
      </w:r>
      <w:r w:rsidR="003B180A">
        <w:t>, vallassa vuoteen 2019 asti pysynyt</w:t>
      </w:r>
      <w:r>
        <w:t xml:space="preserve"> Joseph </w:t>
      </w:r>
      <w:proofErr w:type="spellStart"/>
      <w:r>
        <w:t>Kabila</w:t>
      </w:r>
      <w:proofErr w:type="spellEnd"/>
      <w:r>
        <w:t>.</w:t>
      </w:r>
      <w:r>
        <w:rPr>
          <w:rStyle w:val="Alaviitteenviite"/>
        </w:rPr>
        <w:footnoteReference w:id="29"/>
      </w:r>
      <w:r>
        <w:t xml:space="preserve"> </w:t>
      </w:r>
      <w:r w:rsidR="007952CB" w:rsidRPr="007952CB">
        <w:t xml:space="preserve">Mobutu laillisti opposition 1990-luvun alussa, minkä jälkeen </w:t>
      </w:r>
      <w:proofErr w:type="spellStart"/>
      <w:r w:rsidR="007952CB" w:rsidRPr="007952CB">
        <w:t>Katangassa</w:t>
      </w:r>
      <w:proofErr w:type="spellEnd"/>
      <w:r w:rsidR="007952CB" w:rsidRPr="007952CB">
        <w:t xml:space="preserve"> eli silloisessa </w:t>
      </w:r>
      <w:proofErr w:type="spellStart"/>
      <w:r w:rsidR="007952CB" w:rsidRPr="007952CB">
        <w:t>Shabassa</w:t>
      </w:r>
      <w:proofErr w:type="spellEnd"/>
      <w:r w:rsidR="007952CB" w:rsidRPr="007952CB">
        <w:t xml:space="preserve"> alkoi </w:t>
      </w:r>
      <w:r w:rsidR="00E815E8">
        <w:t>muodostua</w:t>
      </w:r>
      <w:r w:rsidR="007952CB" w:rsidRPr="007952CB">
        <w:t xml:space="preserve"> </w:t>
      </w:r>
      <w:r w:rsidR="007952CB">
        <w:t xml:space="preserve">hallitusta vastustava liike, jonka johtoon asettuivat </w:t>
      </w:r>
      <w:r w:rsidR="002A3970">
        <w:t xml:space="preserve">Gabriel </w:t>
      </w:r>
      <w:proofErr w:type="spellStart"/>
      <w:r w:rsidR="007952CB">
        <w:t>Kyungu</w:t>
      </w:r>
      <w:proofErr w:type="spellEnd"/>
      <w:r w:rsidR="007952CB">
        <w:t xml:space="preserve">, </w:t>
      </w:r>
      <w:proofErr w:type="spellStart"/>
      <w:r w:rsidR="007952CB">
        <w:t>Étienne</w:t>
      </w:r>
      <w:proofErr w:type="spellEnd"/>
      <w:r w:rsidR="007952CB">
        <w:t xml:space="preserve"> </w:t>
      </w:r>
      <w:proofErr w:type="spellStart"/>
      <w:r w:rsidR="007952CB">
        <w:t>Tshisekedi</w:t>
      </w:r>
      <w:proofErr w:type="spellEnd"/>
      <w:r w:rsidR="007952CB">
        <w:t xml:space="preserve"> sekä Jean </w:t>
      </w:r>
      <w:proofErr w:type="spellStart"/>
      <w:r w:rsidR="007952CB">
        <w:t>Nguz</w:t>
      </w:r>
      <w:proofErr w:type="spellEnd"/>
      <w:r w:rsidR="007952CB">
        <w:t xml:space="preserve"> Karl-i-Bond. </w:t>
      </w:r>
      <w:r w:rsidR="00A01C35">
        <w:t>Tämä oppositioliittouma</w:t>
      </w:r>
      <w:r w:rsidR="007F53CF" w:rsidRPr="00FA31F2">
        <w:t xml:space="preserve"> </w:t>
      </w:r>
      <w:r w:rsidR="007952CB" w:rsidRPr="007952CB">
        <w:t xml:space="preserve">asettui tukemaan </w:t>
      </w:r>
      <w:r w:rsidR="008401F2">
        <w:t>Kasain</w:t>
      </w:r>
      <w:r w:rsidR="006558EB">
        <w:t xml:space="preserve"> alueen (ransk. kirjoitusasu </w:t>
      </w:r>
      <w:proofErr w:type="spellStart"/>
      <w:r w:rsidR="006558EB">
        <w:t>Kasaï</w:t>
      </w:r>
      <w:proofErr w:type="spellEnd"/>
      <w:r w:rsidR="006558EB">
        <w:t>)</w:t>
      </w:r>
      <w:r w:rsidR="008401F2">
        <w:t xml:space="preserve"> </w:t>
      </w:r>
      <w:proofErr w:type="spellStart"/>
      <w:r w:rsidR="008401F2">
        <w:t>lubiin</w:t>
      </w:r>
      <w:proofErr w:type="spellEnd"/>
      <w:r w:rsidR="007952CB">
        <w:t xml:space="preserve"> kuuluvaa </w:t>
      </w:r>
      <w:proofErr w:type="spellStart"/>
      <w:r w:rsidR="002A3970">
        <w:t>Étienne</w:t>
      </w:r>
      <w:proofErr w:type="spellEnd"/>
      <w:r w:rsidR="002A3970">
        <w:t xml:space="preserve"> </w:t>
      </w:r>
      <w:proofErr w:type="spellStart"/>
      <w:r w:rsidR="007952CB" w:rsidRPr="007952CB">
        <w:t>Tshisekediä</w:t>
      </w:r>
      <w:proofErr w:type="spellEnd"/>
      <w:r w:rsidR="007952CB">
        <w:t xml:space="preserve"> Mobutun vastaehdokkaaksi</w:t>
      </w:r>
      <w:r w:rsidR="0092485E">
        <w:t>, kunnes m</w:t>
      </w:r>
      <w:r w:rsidR="007952CB" w:rsidRPr="007952CB">
        <w:t>arraskuussa 1991</w:t>
      </w:r>
      <w:r w:rsidR="0092485E">
        <w:t xml:space="preserve"> UFERI-puolueen perustaneet</w:t>
      </w:r>
      <w:r w:rsidR="007952CB" w:rsidRPr="007952CB">
        <w:t xml:space="preserve"> Karl-i-Bond ja </w:t>
      </w:r>
      <w:proofErr w:type="spellStart"/>
      <w:r w:rsidR="007952CB" w:rsidRPr="007952CB">
        <w:t>Kyungu</w:t>
      </w:r>
      <w:proofErr w:type="spellEnd"/>
      <w:r w:rsidR="007952CB" w:rsidRPr="007952CB">
        <w:t xml:space="preserve"> loikkasi</w:t>
      </w:r>
      <w:r w:rsidR="007952CB">
        <w:t xml:space="preserve">vat tukemaan Mobutua. </w:t>
      </w:r>
      <w:r w:rsidR="002A3970">
        <w:t xml:space="preserve">Vastineeksi </w:t>
      </w:r>
      <w:r w:rsidR="007952CB" w:rsidRPr="009450DF">
        <w:t xml:space="preserve">Karl-i-Bondista tuli Mobutun </w:t>
      </w:r>
      <w:r w:rsidR="002A3970">
        <w:t>hallinnon</w:t>
      </w:r>
      <w:r w:rsidR="007952CB" w:rsidRPr="009450DF">
        <w:t xml:space="preserve"> pääministeri ja </w:t>
      </w:r>
      <w:proofErr w:type="spellStart"/>
      <w:r w:rsidR="007952CB" w:rsidRPr="009450DF">
        <w:t>Kyungusta</w:t>
      </w:r>
      <w:proofErr w:type="spellEnd"/>
      <w:r w:rsidR="007952CB" w:rsidRPr="009450DF">
        <w:t xml:space="preserve"> </w:t>
      </w:r>
      <w:proofErr w:type="spellStart"/>
      <w:r w:rsidR="007952CB" w:rsidRPr="009450DF">
        <w:t>Shaban</w:t>
      </w:r>
      <w:proofErr w:type="spellEnd"/>
      <w:r w:rsidR="007952CB" w:rsidRPr="009450DF">
        <w:t xml:space="preserve"> </w:t>
      </w:r>
      <w:r w:rsidR="007952CB" w:rsidRPr="00316320">
        <w:t>kuvernööri</w:t>
      </w:r>
      <w:r w:rsidR="002A3970" w:rsidRPr="00316320">
        <w:t>.</w:t>
      </w:r>
      <w:r w:rsidR="007952CB" w:rsidRPr="00316320">
        <w:rPr>
          <w:rStyle w:val="Alaviitteenviite"/>
        </w:rPr>
        <w:footnoteReference w:id="30"/>
      </w:r>
      <w:r w:rsidR="008F0FCF" w:rsidRPr="007952CB">
        <w:t xml:space="preserve"> </w:t>
      </w:r>
      <w:r w:rsidR="00316320">
        <w:t xml:space="preserve">Mobutun pyrkimyksenä oli luoda </w:t>
      </w:r>
      <w:proofErr w:type="spellStart"/>
      <w:r w:rsidR="00316320">
        <w:t>Kyungun</w:t>
      </w:r>
      <w:proofErr w:type="spellEnd"/>
      <w:r w:rsidR="00316320">
        <w:t xml:space="preserve"> avulla kitkaa </w:t>
      </w:r>
      <w:proofErr w:type="spellStart"/>
      <w:r w:rsidR="00316320">
        <w:t>Katangan</w:t>
      </w:r>
      <w:proofErr w:type="spellEnd"/>
      <w:r w:rsidR="00316320">
        <w:t xml:space="preserve"> alkuperäisväestönä pidettyjen </w:t>
      </w:r>
      <w:proofErr w:type="spellStart"/>
      <w:r w:rsidR="00316320">
        <w:t>Katangan</w:t>
      </w:r>
      <w:proofErr w:type="spellEnd"/>
      <w:r w:rsidR="00316320">
        <w:t xml:space="preserve"> </w:t>
      </w:r>
      <w:proofErr w:type="spellStart"/>
      <w:r w:rsidR="00316320">
        <w:t>lubien</w:t>
      </w:r>
      <w:proofErr w:type="spellEnd"/>
      <w:r w:rsidR="00316320">
        <w:t xml:space="preserve"> (joihin </w:t>
      </w:r>
      <w:proofErr w:type="spellStart"/>
      <w:r w:rsidR="00316320">
        <w:t>Kyungu</w:t>
      </w:r>
      <w:proofErr w:type="spellEnd"/>
      <w:r w:rsidR="00316320">
        <w:t xml:space="preserve"> kuului</w:t>
      </w:r>
      <w:r w:rsidR="00316320">
        <w:rPr>
          <w:rStyle w:val="Alaviitteenviite"/>
        </w:rPr>
        <w:footnoteReference w:id="31"/>
      </w:r>
      <w:r w:rsidR="00316320">
        <w:t xml:space="preserve">) </w:t>
      </w:r>
      <w:r w:rsidR="00316320">
        <w:lastRenderedPageBreak/>
        <w:t>ja Kasai</w:t>
      </w:r>
      <w:r w:rsidR="007F53CF">
        <w:t>n alueelta</w:t>
      </w:r>
      <w:r w:rsidR="00316320">
        <w:t xml:space="preserve"> tulleiden </w:t>
      </w:r>
      <w:proofErr w:type="spellStart"/>
      <w:r w:rsidR="00316320">
        <w:t>lubasiirtolaisten</w:t>
      </w:r>
      <w:proofErr w:type="spellEnd"/>
      <w:r w:rsidR="00316320">
        <w:rPr>
          <w:rStyle w:val="Alaviitteenviite"/>
        </w:rPr>
        <w:footnoteReference w:id="32"/>
      </w:r>
      <w:r w:rsidR="00316320">
        <w:t xml:space="preserve"> välille, sekä heikentää silloisen vastustajansa, pääministerinä 1990-luvun alussa toimineen </w:t>
      </w:r>
      <w:proofErr w:type="spellStart"/>
      <w:r w:rsidR="00316320">
        <w:t>Étienne</w:t>
      </w:r>
      <w:proofErr w:type="spellEnd"/>
      <w:r w:rsidR="00316320">
        <w:t xml:space="preserve"> </w:t>
      </w:r>
      <w:proofErr w:type="spellStart"/>
      <w:r w:rsidR="00316320">
        <w:t>Tshisekedin</w:t>
      </w:r>
      <w:proofErr w:type="spellEnd"/>
      <w:r w:rsidR="00316320">
        <w:t xml:space="preserve"> kannatusta</w:t>
      </w:r>
      <w:r w:rsidR="00316320" w:rsidRPr="002149B2">
        <w:t>.</w:t>
      </w:r>
      <w:r w:rsidR="00316320">
        <w:rPr>
          <w:rStyle w:val="Alaviitteenviite"/>
        </w:rPr>
        <w:footnoteReference w:id="33"/>
      </w:r>
      <w:r w:rsidR="00316320" w:rsidRPr="002149B2">
        <w:t xml:space="preserve"> </w:t>
      </w:r>
    </w:p>
    <w:p w14:paraId="5E9D41A0" w14:textId="274C000A" w:rsidR="0099482D" w:rsidRDefault="00316320" w:rsidP="004771BF">
      <w:r w:rsidRPr="002149B2">
        <w:t xml:space="preserve">Vuosina 1992 ja 1993 </w:t>
      </w:r>
      <w:proofErr w:type="spellStart"/>
      <w:r w:rsidRPr="002149B2">
        <w:t>Kyungu</w:t>
      </w:r>
      <w:proofErr w:type="spellEnd"/>
      <w:r w:rsidRPr="002149B2">
        <w:t xml:space="preserve"> yllytti</w:t>
      </w:r>
      <w:r>
        <w:t xml:space="preserve"> </w:t>
      </w:r>
      <w:proofErr w:type="spellStart"/>
      <w:r>
        <w:t>UFERI:n</w:t>
      </w:r>
      <w:proofErr w:type="spellEnd"/>
      <w:r w:rsidRPr="002149B2">
        <w:t xml:space="preserve"> </w:t>
      </w:r>
      <w:r>
        <w:t>ja sen</w:t>
      </w:r>
      <w:r w:rsidR="008401F2">
        <w:t xml:space="preserve"> aseistetun</w:t>
      </w:r>
      <w:r>
        <w:t xml:space="preserve"> nuorisosiiven </w:t>
      </w:r>
      <w:proofErr w:type="spellStart"/>
      <w:r>
        <w:t>JUFERI:n</w:t>
      </w:r>
      <w:proofErr w:type="spellEnd"/>
      <w:r>
        <w:t xml:space="preserve"> kannattajat </w:t>
      </w:r>
      <w:r w:rsidR="008401F2">
        <w:t>tuhansien</w:t>
      </w:r>
      <w:r w:rsidRPr="002149B2">
        <w:t xml:space="preserve"> </w:t>
      </w:r>
      <w:proofErr w:type="spellStart"/>
      <w:r w:rsidRPr="002149B2">
        <w:t>Katangassa</w:t>
      </w:r>
      <w:proofErr w:type="spellEnd"/>
      <w:r w:rsidRPr="002149B2">
        <w:t xml:space="preserve"> asuv</w:t>
      </w:r>
      <w:r w:rsidR="008401F2">
        <w:t>ie</w:t>
      </w:r>
      <w:r w:rsidRPr="002149B2">
        <w:t xml:space="preserve">n </w:t>
      </w:r>
      <w:r w:rsidR="008401F2">
        <w:t xml:space="preserve">Kasain </w:t>
      </w:r>
      <w:proofErr w:type="spellStart"/>
      <w:r w:rsidR="008401F2">
        <w:t>lubien</w:t>
      </w:r>
      <w:proofErr w:type="spellEnd"/>
      <w:r>
        <w:t xml:space="preserve"> </w:t>
      </w:r>
      <w:r w:rsidRPr="002149B2">
        <w:t>joukkosurmaan j</w:t>
      </w:r>
      <w:r>
        <w:t>a</w:t>
      </w:r>
      <w:r w:rsidR="008401F2">
        <w:t xml:space="preserve"> jopa</w:t>
      </w:r>
      <w:r>
        <w:t xml:space="preserve"> 1,35 miljoonan </w:t>
      </w:r>
      <w:proofErr w:type="spellStart"/>
      <w:r>
        <w:t>kasailaisen</w:t>
      </w:r>
      <w:proofErr w:type="spellEnd"/>
      <w:r>
        <w:t xml:space="preserve"> pakkopalautukseen Kasaihin.</w:t>
      </w:r>
      <w:r>
        <w:rPr>
          <w:rStyle w:val="Alaviitteenviite"/>
        </w:rPr>
        <w:footnoteReference w:id="34"/>
      </w:r>
      <w:r>
        <w:t xml:space="preserve"> </w:t>
      </w:r>
      <w:r w:rsidR="0021441B">
        <w:t xml:space="preserve">YK:n mukaan </w:t>
      </w:r>
      <w:proofErr w:type="spellStart"/>
      <w:r w:rsidR="008401F2">
        <w:t>Kyungun</w:t>
      </w:r>
      <w:proofErr w:type="spellEnd"/>
      <w:r w:rsidR="008401F2">
        <w:t xml:space="preserve"> ja Mobutun suhde</w:t>
      </w:r>
      <w:r w:rsidR="0021441B">
        <w:t xml:space="preserve"> </w:t>
      </w:r>
      <w:r w:rsidR="007F53CF">
        <w:t xml:space="preserve">alkoi muuttua näiden tapahtumien </w:t>
      </w:r>
      <w:r w:rsidR="0021441B">
        <w:t>jälkeen</w:t>
      </w:r>
      <w:r w:rsidR="00495418">
        <w:t xml:space="preserve">, ja vuoden 1994 puolivälissä </w:t>
      </w:r>
      <w:r w:rsidR="008401F2">
        <w:t>Mobutu</w:t>
      </w:r>
      <w:r w:rsidR="00495418">
        <w:t xml:space="preserve"> lakkasi tukemasta </w:t>
      </w:r>
      <w:proofErr w:type="spellStart"/>
      <w:r w:rsidR="00495418">
        <w:t>UFERI:a</w:t>
      </w:r>
      <w:proofErr w:type="spellEnd"/>
      <w:r w:rsidR="00495418">
        <w:t xml:space="preserve">. Tämän jälkeen Mobutun hallinnon turvallisuusjoukot suorittivat </w:t>
      </w:r>
      <w:proofErr w:type="spellStart"/>
      <w:r w:rsidR="00495418">
        <w:t>JUFERI:n</w:t>
      </w:r>
      <w:proofErr w:type="spellEnd"/>
      <w:r w:rsidR="00495418">
        <w:t xml:space="preserve"> jäseniin kohdistuvia hyökkäyksiä eri puolilla maata ja joitakin </w:t>
      </w:r>
      <w:proofErr w:type="spellStart"/>
      <w:r w:rsidR="00495418">
        <w:t>UFERI:n</w:t>
      </w:r>
      <w:proofErr w:type="spellEnd"/>
      <w:r w:rsidR="00495418">
        <w:t xml:space="preserve"> sekä </w:t>
      </w:r>
      <w:proofErr w:type="spellStart"/>
      <w:r w:rsidR="00495418">
        <w:t>JUFERI:n</w:t>
      </w:r>
      <w:proofErr w:type="spellEnd"/>
      <w:r w:rsidR="00495418">
        <w:t xml:space="preserve"> jäseniä kidutettiin.  </w:t>
      </w:r>
      <w:proofErr w:type="spellStart"/>
      <w:r w:rsidR="00495418">
        <w:t>Kyungu</w:t>
      </w:r>
      <w:proofErr w:type="spellEnd"/>
      <w:r w:rsidR="00495418">
        <w:t xml:space="preserve"> myös pidätettiin</w:t>
      </w:r>
      <w:r w:rsidR="008401F2">
        <w:t xml:space="preserve"> lyhytaikaisesti</w:t>
      </w:r>
      <w:r w:rsidR="00495418">
        <w:t xml:space="preserve"> ja erotettiin kuvernöörin virasta vuonna 1995.</w:t>
      </w:r>
      <w:r w:rsidR="00495418">
        <w:rPr>
          <w:rStyle w:val="Alaviitteenviite"/>
        </w:rPr>
        <w:footnoteReference w:id="35"/>
      </w:r>
    </w:p>
    <w:p w14:paraId="02981002" w14:textId="552758EB" w:rsidR="00F74BCE" w:rsidRDefault="001B78C5" w:rsidP="004771BF">
      <w:r w:rsidRPr="001B78C5">
        <w:t xml:space="preserve">Saatavilla olevissa lähteissä ei </w:t>
      </w:r>
      <w:r>
        <w:t xml:space="preserve">eksplisiittisesti mainita, mikä </w:t>
      </w:r>
      <w:proofErr w:type="spellStart"/>
      <w:r>
        <w:t>Kyungun</w:t>
      </w:r>
      <w:proofErr w:type="spellEnd"/>
      <w:r w:rsidR="0092485E">
        <w:t xml:space="preserve"> tai hänen silloisen UFERI-puolueensa</w:t>
      </w:r>
      <w:r>
        <w:t xml:space="preserve"> kanta Laurent </w:t>
      </w:r>
      <w:proofErr w:type="spellStart"/>
      <w:r>
        <w:t>Kabilan</w:t>
      </w:r>
      <w:proofErr w:type="spellEnd"/>
      <w:r>
        <w:t xml:space="preserve"> valtaannousuun</w:t>
      </w:r>
      <w:r w:rsidR="002A3970">
        <w:t xml:space="preserve"> </w:t>
      </w:r>
      <w:r>
        <w:t xml:space="preserve">oli. </w:t>
      </w:r>
      <w:proofErr w:type="spellStart"/>
      <w:r w:rsidR="008401F2" w:rsidRPr="00C74187">
        <w:t>Kabila</w:t>
      </w:r>
      <w:proofErr w:type="spellEnd"/>
      <w:r w:rsidR="008401F2" w:rsidRPr="00C74187">
        <w:t xml:space="preserve"> oli </w:t>
      </w:r>
      <w:proofErr w:type="spellStart"/>
      <w:r w:rsidR="008401F2" w:rsidRPr="00C74187">
        <w:t>Kyungun</w:t>
      </w:r>
      <w:proofErr w:type="spellEnd"/>
      <w:r w:rsidR="008401F2" w:rsidRPr="00C74187">
        <w:t xml:space="preserve"> tavoin </w:t>
      </w:r>
      <w:proofErr w:type="spellStart"/>
      <w:r w:rsidR="008401F2" w:rsidRPr="00C74187">
        <w:t>Katangan</w:t>
      </w:r>
      <w:proofErr w:type="spellEnd"/>
      <w:r w:rsidR="008401F2" w:rsidRPr="00C74187">
        <w:t xml:space="preserve"> </w:t>
      </w:r>
      <w:proofErr w:type="spellStart"/>
      <w:r w:rsidR="008401F2" w:rsidRPr="00C74187">
        <w:t>luba</w:t>
      </w:r>
      <w:proofErr w:type="spellEnd"/>
      <w:r w:rsidR="008401F2">
        <w:rPr>
          <w:rStyle w:val="Alaviitteenviite"/>
          <w:lang w:val="en-US"/>
        </w:rPr>
        <w:footnoteReference w:id="36"/>
      </w:r>
      <w:r w:rsidR="008401F2">
        <w:t>, ja k</w:t>
      </w:r>
      <w:r w:rsidRPr="000A2BDB">
        <w:t xml:space="preserve">uten tämän vastauksen 1. kohdassa on mainittu, </w:t>
      </w:r>
      <w:r w:rsidR="008401F2">
        <w:t>hän</w:t>
      </w:r>
      <w:r w:rsidRPr="000A2BDB">
        <w:t xml:space="preserve"> </w:t>
      </w:r>
      <w:r w:rsidR="008401F2">
        <w:t xml:space="preserve">myös </w:t>
      </w:r>
      <w:r w:rsidRPr="000A2BDB">
        <w:t xml:space="preserve">nimitti </w:t>
      </w:r>
      <w:proofErr w:type="spellStart"/>
      <w:r w:rsidRPr="000A2BDB">
        <w:t>Kyungun</w:t>
      </w:r>
      <w:proofErr w:type="spellEnd"/>
      <w:r w:rsidRPr="000A2BDB">
        <w:t xml:space="preserve"> suurlähettilääks</w:t>
      </w:r>
      <w:r w:rsidR="00E76520" w:rsidRPr="000A2BDB">
        <w:t>een</w:t>
      </w:r>
      <w:r w:rsidRPr="000A2BDB">
        <w:rPr>
          <w:rStyle w:val="Alaviitteenviite"/>
        </w:rPr>
        <w:footnoteReference w:id="37"/>
      </w:r>
      <w:r w:rsidR="00E815E8">
        <w:t>.</w:t>
      </w:r>
      <w:r w:rsidRPr="000A2BDB">
        <w:t xml:space="preserve"> </w:t>
      </w:r>
      <w:r w:rsidR="0092485E" w:rsidRPr="000A2BDB">
        <w:t>Lisäksi</w:t>
      </w:r>
      <w:r w:rsidR="00F74BCE" w:rsidRPr="000A2BDB">
        <w:t xml:space="preserve"> </w:t>
      </w:r>
      <w:proofErr w:type="spellStart"/>
      <w:r w:rsidR="00F74BCE" w:rsidRPr="000A2BDB">
        <w:t>Crisis</w:t>
      </w:r>
      <w:proofErr w:type="spellEnd"/>
      <w:r w:rsidR="00F74BCE" w:rsidRPr="000A2BDB">
        <w:t xml:space="preserve"> Group on puhunut ”hallitusta tukevasta” UNAFEC-puolueesta marraskuussa 2001 ja toukokuussa 2002 julkaistuissa raporteissaan.</w:t>
      </w:r>
      <w:r w:rsidR="00F74BCE" w:rsidRPr="000A2BDB">
        <w:rPr>
          <w:rStyle w:val="Alaviitteenviite"/>
        </w:rPr>
        <w:footnoteReference w:id="38"/>
      </w:r>
      <w:r w:rsidR="00F74BCE" w:rsidRPr="000A2BDB">
        <w:t xml:space="preserve"> USDOS t</w:t>
      </w:r>
      <w:r w:rsidR="008401F2">
        <w:t>oisaalta</w:t>
      </w:r>
      <w:r w:rsidR="00F74BCE" w:rsidRPr="000A2BDB">
        <w:t xml:space="preserve"> mainitsee vuoden 2002 raportissaan UNAFEC-nimisen ”oppositiopuolueen”.</w:t>
      </w:r>
      <w:r w:rsidR="00F74BCE" w:rsidRPr="000A2BDB">
        <w:rPr>
          <w:rStyle w:val="Alaviitteenviite"/>
        </w:rPr>
        <w:footnoteReference w:id="39"/>
      </w:r>
      <w:r w:rsidR="00035774" w:rsidRPr="000A2BDB">
        <w:t xml:space="preserve"> </w:t>
      </w:r>
    </w:p>
    <w:p w14:paraId="2319D3D7" w14:textId="330A2F24" w:rsidR="001B78C5" w:rsidRDefault="00555DCD" w:rsidP="004771BF">
      <w:proofErr w:type="spellStart"/>
      <w:r>
        <w:t>The</w:t>
      </w:r>
      <w:proofErr w:type="spellEnd"/>
      <w:r>
        <w:t xml:space="preserve"> New </w:t>
      </w:r>
      <w:proofErr w:type="spellStart"/>
      <w:r>
        <w:t>Humanitarian</w:t>
      </w:r>
      <w:proofErr w:type="spellEnd"/>
      <w:r>
        <w:t xml:space="preserve"> (ent. </w:t>
      </w:r>
      <w:r w:rsidR="00C74187" w:rsidRPr="00C74187">
        <w:t>IRIN N</w:t>
      </w:r>
      <w:r w:rsidR="00C74187">
        <w:t>ews</w:t>
      </w:r>
      <w:r>
        <w:t>)</w:t>
      </w:r>
      <w:r w:rsidR="00C74187">
        <w:t xml:space="preserve"> on todennut maaliskuussa 1997 (eli vain kuukausia ennen kuin Mobutu syöstiin vallasta</w:t>
      </w:r>
      <w:r w:rsidR="00F74BCE">
        <w:rPr>
          <w:rStyle w:val="Alaviitteenviite"/>
        </w:rPr>
        <w:footnoteReference w:id="40"/>
      </w:r>
      <w:r w:rsidR="00C74187">
        <w:t xml:space="preserve">), että </w:t>
      </w:r>
      <w:proofErr w:type="spellStart"/>
      <w:r w:rsidR="00C74187">
        <w:t>Shabasta</w:t>
      </w:r>
      <w:proofErr w:type="spellEnd"/>
      <w:r w:rsidR="00C74187">
        <w:t xml:space="preserve"> pelättiin nousevan Laurent </w:t>
      </w:r>
      <w:proofErr w:type="spellStart"/>
      <w:r w:rsidR="00C74187">
        <w:t>Kabilaa</w:t>
      </w:r>
      <w:proofErr w:type="spellEnd"/>
      <w:r w:rsidR="00C74187">
        <w:t xml:space="preserve"> tukevaa kapinallisliikehdintää. </w:t>
      </w:r>
      <w:r w:rsidR="00C74187" w:rsidRPr="00C74187">
        <w:t xml:space="preserve">Esimerkiksi </w:t>
      </w:r>
      <w:proofErr w:type="spellStart"/>
      <w:r w:rsidR="00C74187" w:rsidRPr="00C74187">
        <w:t>UFERI:n</w:t>
      </w:r>
      <w:proofErr w:type="spellEnd"/>
      <w:r w:rsidR="00C74187" w:rsidRPr="00C74187">
        <w:t xml:space="preserve"> alueellista johtajaa, </w:t>
      </w:r>
      <w:proofErr w:type="spellStart"/>
      <w:r w:rsidR="00C74187" w:rsidRPr="00C74187">
        <w:t>Lukende</w:t>
      </w:r>
      <w:proofErr w:type="spellEnd"/>
      <w:r w:rsidR="00C74187" w:rsidRPr="00C74187">
        <w:t xml:space="preserve"> </w:t>
      </w:r>
      <w:proofErr w:type="spellStart"/>
      <w:r w:rsidR="00C74187" w:rsidRPr="00C74187">
        <w:t>Kyengeä</w:t>
      </w:r>
      <w:proofErr w:type="spellEnd"/>
      <w:r w:rsidR="00C74187" w:rsidRPr="00C74187">
        <w:t xml:space="preserve">, syytettiin </w:t>
      </w:r>
      <w:proofErr w:type="spellStart"/>
      <w:r w:rsidR="00C74187" w:rsidRPr="00555DCD">
        <w:t>Kabilan</w:t>
      </w:r>
      <w:proofErr w:type="spellEnd"/>
      <w:r w:rsidR="00C74187" w:rsidRPr="00555DCD">
        <w:t xml:space="preserve"> ADFL-kapinallisjoukkojen</w:t>
      </w:r>
      <w:r w:rsidR="00105985">
        <w:t xml:space="preserve"> (</w:t>
      </w:r>
      <w:r w:rsidR="00105985" w:rsidRPr="00105985">
        <w:rPr>
          <w:i/>
          <w:iCs/>
        </w:rPr>
        <w:t xml:space="preserve">Alliance des </w:t>
      </w:r>
      <w:proofErr w:type="spellStart"/>
      <w:r w:rsidR="00105985" w:rsidRPr="00105985">
        <w:rPr>
          <w:i/>
          <w:iCs/>
        </w:rPr>
        <w:t>Forces</w:t>
      </w:r>
      <w:proofErr w:type="spellEnd"/>
      <w:r w:rsidR="00105985" w:rsidRPr="00105985">
        <w:rPr>
          <w:i/>
          <w:iCs/>
        </w:rPr>
        <w:t xml:space="preserve"> </w:t>
      </w:r>
      <w:proofErr w:type="spellStart"/>
      <w:r w:rsidR="00105985" w:rsidRPr="00105985">
        <w:rPr>
          <w:i/>
          <w:iCs/>
        </w:rPr>
        <w:t>Démocratiques</w:t>
      </w:r>
      <w:proofErr w:type="spellEnd"/>
      <w:r w:rsidR="00105985" w:rsidRPr="00105985">
        <w:rPr>
          <w:i/>
          <w:iCs/>
        </w:rPr>
        <w:t xml:space="preserve"> </w:t>
      </w:r>
      <w:proofErr w:type="spellStart"/>
      <w:r w:rsidR="00105985" w:rsidRPr="00105985">
        <w:rPr>
          <w:i/>
          <w:iCs/>
        </w:rPr>
        <w:t>pour</w:t>
      </w:r>
      <w:proofErr w:type="spellEnd"/>
      <w:r w:rsidR="00105985" w:rsidRPr="00105985">
        <w:rPr>
          <w:i/>
          <w:iCs/>
        </w:rPr>
        <w:t xml:space="preserve"> la </w:t>
      </w:r>
      <w:proofErr w:type="spellStart"/>
      <w:r w:rsidR="00105985" w:rsidRPr="00105985">
        <w:rPr>
          <w:i/>
          <w:iCs/>
        </w:rPr>
        <w:t>Libération</w:t>
      </w:r>
      <w:proofErr w:type="spellEnd"/>
      <w:r w:rsidR="00105985" w:rsidRPr="00105985">
        <w:rPr>
          <w:i/>
          <w:iCs/>
        </w:rPr>
        <w:t xml:space="preserve"> du </w:t>
      </w:r>
      <w:proofErr w:type="spellStart"/>
      <w:r w:rsidR="00105985" w:rsidRPr="00105985">
        <w:rPr>
          <w:i/>
          <w:iCs/>
        </w:rPr>
        <w:t>Congo</w:t>
      </w:r>
      <w:proofErr w:type="spellEnd"/>
      <w:r w:rsidR="00105985">
        <w:t>)</w:t>
      </w:r>
      <w:r w:rsidR="00C74187">
        <w:t xml:space="preserve"> tukemisesta, joskin tämä itse kiisti syytökset</w:t>
      </w:r>
      <w:r w:rsidR="00E53955">
        <w:t>.</w:t>
      </w:r>
      <w:r w:rsidR="00314B4F">
        <w:t xml:space="preserve"> Yleisesti ottaen </w:t>
      </w:r>
      <w:proofErr w:type="spellStart"/>
      <w:r w:rsidR="00314B4F">
        <w:t>Shabassa</w:t>
      </w:r>
      <w:proofErr w:type="spellEnd"/>
      <w:r w:rsidR="00314B4F">
        <w:t xml:space="preserve"> suhtauduttiin kuitenkin vaihtelevasti </w:t>
      </w:r>
      <w:proofErr w:type="spellStart"/>
      <w:r w:rsidR="00314B4F">
        <w:t>Kabilaan</w:t>
      </w:r>
      <w:proofErr w:type="spellEnd"/>
      <w:r w:rsidR="00314B4F">
        <w:t>, koska monella oli myös huonoja muistoja hänen johtamastaan kapinallistoiminnasta Kongossa aiemmilla vuosikymmenillä.</w:t>
      </w:r>
      <w:r w:rsidR="00C74187">
        <w:rPr>
          <w:rStyle w:val="Alaviitteenviite"/>
        </w:rPr>
        <w:footnoteReference w:id="41"/>
      </w:r>
      <w:r w:rsidR="00C74187">
        <w:t xml:space="preserve"> </w:t>
      </w:r>
    </w:p>
    <w:p w14:paraId="21CB4E4D" w14:textId="1A60DE3F" w:rsidR="00035774" w:rsidRDefault="00C74187" w:rsidP="004771BF">
      <w:r w:rsidRPr="00C74187">
        <w:t xml:space="preserve">Useat </w:t>
      </w:r>
      <w:r w:rsidR="003174F8">
        <w:t>vuosina 2006</w:t>
      </w:r>
      <w:r w:rsidR="00174EC1">
        <w:t>, 2010</w:t>
      </w:r>
      <w:r w:rsidR="003174F8">
        <w:t xml:space="preserve"> ja 2011</w:t>
      </w:r>
      <w:r w:rsidRPr="00C74187">
        <w:t xml:space="preserve"> julkaistut l</w:t>
      </w:r>
      <w:r>
        <w:t>ähteet toteavat, että UNAFEC</w:t>
      </w:r>
      <w:r w:rsidR="00A86277">
        <w:t xml:space="preserve"> ja/tai </w:t>
      </w:r>
      <w:proofErr w:type="spellStart"/>
      <w:r w:rsidR="00A86277">
        <w:t>Kyungu</w:t>
      </w:r>
      <w:proofErr w:type="spellEnd"/>
      <w:r>
        <w:t xml:space="preserve"> </w:t>
      </w:r>
      <w:r w:rsidR="003174F8">
        <w:t>o</w:t>
      </w:r>
      <w:r w:rsidR="00035774">
        <w:t xml:space="preserve">vat </w:t>
      </w:r>
      <w:r w:rsidR="003174F8">
        <w:t>tuken</w:t>
      </w:r>
      <w:r w:rsidR="00035774">
        <w:t>ee</w:t>
      </w:r>
      <w:r w:rsidR="003174F8">
        <w:t>t</w:t>
      </w:r>
      <w:r>
        <w:t xml:space="preserve"> </w:t>
      </w:r>
      <w:r w:rsidR="00E76520">
        <w:t xml:space="preserve">vuonna 2001 valtaan noussutta </w:t>
      </w:r>
      <w:r>
        <w:t xml:space="preserve">Joseph </w:t>
      </w:r>
      <w:proofErr w:type="spellStart"/>
      <w:r>
        <w:t>Kabilaa</w:t>
      </w:r>
      <w:proofErr w:type="spellEnd"/>
      <w:r>
        <w:t>.</w:t>
      </w:r>
      <w:r>
        <w:rPr>
          <w:rStyle w:val="Alaviitteenviite"/>
        </w:rPr>
        <w:footnoteReference w:id="42"/>
      </w:r>
      <w:r w:rsidR="00B57086">
        <w:t xml:space="preserve"> </w:t>
      </w:r>
      <w:proofErr w:type="spellStart"/>
      <w:r w:rsidR="00035774">
        <w:t>Crisis</w:t>
      </w:r>
      <w:proofErr w:type="spellEnd"/>
      <w:r w:rsidR="00035774">
        <w:t xml:space="preserve"> Groupin mukaan </w:t>
      </w:r>
      <w:proofErr w:type="spellStart"/>
      <w:r w:rsidR="00035774">
        <w:t>Kyungu</w:t>
      </w:r>
      <w:proofErr w:type="spellEnd"/>
      <w:r w:rsidR="00035774">
        <w:t xml:space="preserve"> oli Joseph </w:t>
      </w:r>
      <w:proofErr w:type="spellStart"/>
      <w:r w:rsidR="00035774">
        <w:t>Kabilalle</w:t>
      </w:r>
      <w:proofErr w:type="spellEnd"/>
      <w:r w:rsidR="00035774">
        <w:t xml:space="preserve"> tärkeä liittolainen </w:t>
      </w:r>
      <w:proofErr w:type="spellStart"/>
      <w:r w:rsidR="00035774">
        <w:t>Katangassa</w:t>
      </w:r>
      <w:proofErr w:type="spellEnd"/>
      <w:r w:rsidR="00035774">
        <w:t xml:space="preserve"> ja he työskentelivät yhdessä </w:t>
      </w:r>
      <w:r w:rsidR="00555DCD">
        <w:t xml:space="preserve">Kongon toisessa </w:t>
      </w:r>
      <w:r w:rsidR="00555DCD" w:rsidRPr="00A01C35">
        <w:t>sodassa</w:t>
      </w:r>
      <w:r w:rsidR="007F53CF" w:rsidRPr="00A01C35">
        <w:t xml:space="preserve"> (</w:t>
      </w:r>
      <w:r w:rsidR="00A01C35" w:rsidRPr="00A01C35">
        <w:t>1998–2003</w:t>
      </w:r>
      <w:r w:rsidR="00A01C35">
        <w:rPr>
          <w:rStyle w:val="Alaviitteenviite"/>
        </w:rPr>
        <w:footnoteReference w:id="43"/>
      </w:r>
      <w:r w:rsidR="007F53CF" w:rsidRPr="00A01C35">
        <w:t>)</w:t>
      </w:r>
      <w:r w:rsidR="00555DCD">
        <w:t xml:space="preserve"> </w:t>
      </w:r>
      <w:r w:rsidR="00035774">
        <w:t xml:space="preserve">pitääkseen ruandalaiset joukot poissa </w:t>
      </w:r>
      <w:proofErr w:type="spellStart"/>
      <w:r w:rsidR="00035774">
        <w:t>Katangasta</w:t>
      </w:r>
      <w:proofErr w:type="spellEnd"/>
      <w:r w:rsidR="00035774">
        <w:t>.</w:t>
      </w:r>
      <w:r w:rsidR="00035774">
        <w:rPr>
          <w:rStyle w:val="Alaviitteenviite"/>
        </w:rPr>
        <w:footnoteReference w:id="44"/>
      </w:r>
    </w:p>
    <w:p w14:paraId="3B8A47A2" w14:textId="44D6911E" w:rsidR="00F643A2" w:rsidRDefault="00B57086" w:rsidP="004771BF">
      <w:proofErr w:type="spellStart"/>
      <w:r w:rsidRPr="00B57086">
        <w:t>Crisis</w:t>
      </w:r>
      <w:proofErr w:type="spellEnd"/>
      <w:r w:rsidRPr="00B57086">
        <w:t xml:space="preserve"> Group on todennut vuoden 2006 </w:t>
      </w:r>
      <w:r w:rsidR="00A86277">
        <w:t>presidentin</w:t>
      </w:r>
      <w:r w:rsidRPr="00B57086">
        <w:t xml:space="preserve">vaaleja käsittelevässä raportissaan, että </w:t>
      </w:r>
      <w:proofErr w:type="spellStart"/>
      <w:r w:rsidRPr="00B57086">
        <w:t>K</w:t>
      </w:r>
      <w:r>
        <w:t>yungu</w:t>
      </w:r>
      <w:proofErr w:type="spellEnd"/>
      <w:r>
        <w:t xml:space="preserve"> asettui </w:t>
      </w:r>
      <w:r w:rsidR="00035774">
        <w:t xml:space="preserve">kyseisissä vaaleissa </w:t>
      </w:r>
      <w:r>
        <w:t xml:space="preserve">aluksi vastustamaan Joseph </w:t>
      </w:r>
      <w:proofErr w:type="spellStart"/>
      <w:r>
        <w:t>Kabila</w:t>
      </w:r>
      <w:r w:rsidR="00E76520">
        <w:t>a</w:t>
      </w:r>
      <w:proofErr w:type="spellEnd"/>
      <w:r>
        <w:t xml:space="preserve"> </w:t>
      </w:r>
      <w:r w:rsidR="00E76520">
        <w:t>sen jälkeen</w:t>
      </w:r>
      <w:r>
        <w:t>, k</w:t>
      </w:r>
      <w:r w:rsidR="00E76520">
        <w:t>un</w:t>
      </w:r>
      <w:r>
        <w:t xml:space="preserve"> häntä ei valittu uudelle kuvernöörikaudelle toukokuussa 2004. </w:t>
      </w:r>
      <w:r w:rsidR="00E76520">
        <w:t>Kuvernöörivaal</w:t>
      </w:r>
      <w:r w:rsidR="00F74BCE">
        <w:t>eissa koetun</w:t>
      </w:r>
      <w:r w:rsidRPr="00B57086">
        <w:t xml:space="preserve"> </w:t>
      </w:r>
      <w:r w:rsidR="00F74BCE">
        <w:t>tappion</w:t>
      </w:r>
      <w:r w:rsidR="00E76520">
        <w:t xml:space="preserve"> jälkeen</w:t>
      </w:r>
      <w:r w:rsidRPr="00B57086">
        <w:t xml:space="preserve"> </w:t>
      </w:r>
      <w:proofErr w:type="spellStart"/>
      <w:r w:rsidRPr="00B57086">
        <w:t>UNAFEC:n</w:t>
      </w:r>
      <w:proofErr w:type="spellEnd"/>
      <w:r w:rsidRPr="00B57086">
        <w:t xml:space="preserve"> tukijat syyttivät Joseph </w:t>
      </w:r>
      <w:proofErr w:type="spellStart"/>
      <w:r w:rsidRPr="00B57086">
        <w:t>Kabilaa</w:t>
      </w:r>
      <w:proofErr w:type="spellEnd"/>
      <w:r>
        <w:t xml:space="preserve"> ja</w:t>
      </w:r>
      <w:r w:rsidR="00E76520">
        <w:t xml:space="preserve"> tämän </w:t>
      </w:r>
      <w:r w:rsidR="00E76520" w:rsidRPr="00035774">
        <w:t>johtaman</w:t>
      </w:r>
      <w:r w:rsidRPr="00035774">
        <w:t xml:space="preserve"> PPRD-puolueen</w:t>
      </w:r>
      <w:r w:rsidR="00035774" w:rsidRPr="00035774">
        <w:t xml:space="preserve"> (</w:t>
      </w:r>
      <w:proofErr w:type="spellStart"/>
      <w:r w:rsidR="00035774" w:rsidRPr="00035774">
        <w:rPr>
          <w:i/>
          <w:iCs/>
        </w:rPr>
        <w:t>Parti</w:t>
      </w:r>
      <w:proofErr w:type="spellEnd"/>
      <w:r w:rsidR="00035774" w:rsidRPr="00035774">
        <w:rPr>
          <w:i/>
          <w:iCs/>
        </w:rPr>
        <w:t xml:space="preserve"> du </w:t>
      </w:r>
      <w:proofErr w:type="spellStart"/>
      <w:r w:rsidR="00035774" w:rsidRPr="00035774">
        <w:rPr>
          <w:i/>
          <w:iCs/>
        </w:rPr>
        <w:t>Peuple</w:t>
      </w:r>
      <w:proofErr w:type="spellEnd"/>
      <w:r w:rsidR="00035774" w:rsidRPr="00035774">
        <w:rPr>
          <w:i/>
          <w:iCs/>
        </w:rPr>
        <w:t xml:space="preserve"> </w:t>
      </w:r>
      <w:proofErr w:type="spellStart"/>
      <w:r w:rsidR="00035774" w:rsidRPr="00035774">
        <w:rPr>
          <w:i/>
          <w:iCs/>
        </w:rPr>
        <w:t>pour</w:t>
      </w:r>
      <w:proofErr w:type="spellEnd"/>
      <w:r w:rsidR="00035774" w:rsidRPr="00035774">
        <w:rPr>
          <w:i/>
          <w:iCs/>
        </w:rPr>
        <w:t xml:space="preserve"> la </w:t>
      </w:r>
      <w:proofErr w:type="spellStart"/>
      <w:r w:rsidR="00035774" w:rsidRPr="00035774">
        <w:rPr>
          <w:i/>
          <w:iCs/>
        </w:rPr>
        <w:t>Reconstruction</w:t>
      </w:r>
      <w:proofErr w:type="spellEnd"/>
      <w:r w:rsidR="00035774" w:rsidRPr="00035774">
        <w:rPr>
          <w:i/>
          <w:iCs/>
        </w:rPr>
        <w:t xml:space="preserve"> et la </w:t>
      </w:r>
      <w:proofErr w:type="spellStart"/>
      <w:r w:rsidR="00035774" w:rsidRPr="00035774">
        <w:rPr>
          <w:i/>
          <w:iCs/>
        </w:rPr>
        <w:t>Démocratie</w:t>
      </w:r>
      <w:proofErr w:type="spellEnd"/>
      <w:r w:rsidR="00035774">
        <w:t>)</w:t>
      </w:r>
      <w:r>
        <w:t xml:space="preserve"> jäseniä</w:t>
      </w:r>
      <w:r w:rsidRPr="00B57086">
        <w:t xml:space="preserve"> </w:t>
      </w:r>
      <w:proofErr w:type="spellStart"/>
      <w:r w:rsidRPr="00B57086">
        <w:t>Katangan</w:t>
      </w:r>
      <w:proofErr w:type="spellEnd"/>
      <w:r w:rsidRPr="00B57086">
        <w:t xml:space="preserve"> pet</w:t>
      </w:r>
      <w:r>
        <w:t xml:space="preserve">tämisestä. </w:t>
      </w:r>
      <w:r w:rsidRPr="00B57086">
        <w:t xml:space="preserve">Syyskuussa 2004 </w:t>
      </w:r>
      <w:proofErr w:type="spellStart"/>
      <w:r w:rsidRPr="00B57086">
        <w:t>Kyungu</w:t>
      </w:r>
      <w:proofErr w:type="spellEnd"/>
      <w:r w:rsidRPr="00B57086">
        <w:t xml:space="preserve"> kuitenkin pyörsi päätöksensä ja alkoi johtaa Joseph </w:t>
      </w:r>
      <w:proofErr w:type="spellStart"/>
      <w:r w:rsidRPr="00B57086">
        <w:t>K</w:t>
      </w:r>
      <w:r>
        <w:t>abilan</w:t>
      </w:r>
      <w:proofErr w:type="spellEnd"/>
      <w:r w:rsidR="00E76520">
        <w:t xml:space="preserve"> vuoden 2006 presidentinvaaleihin tähtäävää</w:t>
      </w:r>
      <w:r>
        <w:t xml:space="preserve"> kampanjaa </w:t>
      </w:r>
      <w:proofErr w:type="spellStart"/>
      <w:r>
        <w:t>Katangassa</w:t>
      </w:r>
      <w:proofErr w:type="spellEnd"/>
      <w:r>
        <w:t>.</w:t>
      </w:r>
      <w:r w:rsidR="003174F8">
        <w:t xml:space="preserve"> </w:t>
      </w:r>
      <w:proofErr w:type="spellStart"/>
      <w:r w:rsidR="00E76520" w:rsidRPr="00E76520">
        <w:t>Crisis</w:t>
      </w:r>
      <w:proofErr w:type="spellEnd"/>
      <w:r w:rsidR="00E76520" w:rsidRPr="00E76520">
        <w:t xml:space="preserve"> Group</w:t>
      </w:r>
      <w:r w:rsidR="005B3B7B">
        <w:t>in</w:t>
      </w:r>
      <w:r w:rsidR="00E76520" w:rsidRPr="00E76520">
        <w:t xml:space="preserve"> </w:t>
      </w:r>
      <w:r w:rsidR="005B3B7B">
        <w:t xml:space="preserve">mukaan </w:t>
      </w:r>
      <w:proofErr w:type="spellStart"/>
      <w:r w:rsidR="00E76520" w:rsidRPr="00E76520">
        <w:t>kasailaisten</w:t>
      </w:r>
      <w:proofErr w:type="spellEnd"/>
      <w:r w:rsidR="00E76520" w:rsidRPr="00E76520">
        <w:t xml:space="preserve"> ja </w:t>
      </w:r>
      <w:proofErr w:type="spellStart"/>
      <w:r w:rsidR="00E76520" w:rsidRPr="00E76520">
        <w:lastRenderedPageBreak/>
        <w:t>katangalaisten</w:t>
      </w:r>
      <w:proofErr w:type="spellEnd"/>
      <w:r w:rsidR="00E76520" w:rsidRPr="00E76520">
        <w:t xml:space="preserve"> väliset jännitteet</w:t>
      </w:r>
      <w:r w:rsidR="00E76520">
        <w:t xml:space="preserve"> </w:t>
      </w:r>
      <w:r w:rsidR="00035774">
        <w:t>kulminoituivat</w:t>
      </w:r>
      <w:r w:rsidR="00E76520">
        <w:t xml:space="preserve"> etenkin </w:t>
      </w:r>
      <w:proofErr w:type="spellStart"/>
      <w:r w:rsidR="00E76520">
        <w:t>UNAFEC:n</w:t>
      </w:r>
      <w:proofErr w:type="spellEnd"/>
      <w:r w:rsidR="00E76520">
        <w:t xml:space="preserve"> ja </w:t>
      </w:r>
      <w:proofErr w:type="spellStart"/>
      <w:r w:rsidR="00035774">
        <w:t>kasailaisten</w:t>
      </w:r>
      <w:proofErr w:type="spellEnd"/>
      <w:r w:rsidR="00035774">
        <w:t xml:space="preserve"> intressejä </w:t>
      </w:r>
      <w:proofErr w:type="spellStart"/>
      <w:r w:rsidR="00035774">
        <w:t>Katangassa</w:t>
      </w:r>
      <w:proofErr w:type="spellEnd"/>
      <w:r w:rsidR="00035774">
        <w:t xml:space="preserve"> </w:t>
      </w:r>
      <w:r w:rsidR="00035774" w:rsidRPr="00237E93">
        <w:t xml:space="preserve">suojelevan </w:t>
      </w:r>
      <w:r w:rsidR="00E76520" w:rsidRPr="00237E93">
        <w:t>UDPS-puolueen</w:t>
      </w:r>
      <w:r w:rsidR="00237E93">
        <w:t xml:space="preserve"> (</w:t>
      </w:r>
      <w:r w:rsidR="00237E93" w:rsidRPr="00237E93">
        <w:rPr>
          <w:i/>
          <w:iCs/>
        </w:rPr>
        <w:t xml:space="preserve">Union </w:t>
      </w:r>
      <w:proofErr w:type="spellStart"/>
      <w:r w:rsidR="00237E93" w:rsidRPr="00237E93">
        <w:rPr>
          <w:i/>
          <w:iCs/>
        </w:rPr>
        <w:t>pour</w:t>
      </w:r>
      <w:proofErr w:type="spellEnd"/>
      <w:r w:rsidR="00237E93" w:rsidRPr="00237E93">
        <w:rPr>
          <w:i/>
          <w:iCs/>
        </w:rPr>
        <w:t xml:space="preserve"> la </w:t>
      </w:r>
      <w:proofErr w:type="spellStart"/>
      <w:r w:rsidR="00237E93" w:rsidRPr="00237E93">
        <w:rPr>
          <w:i/>
          <w:iCs/>
        </w:rPr>
        <w:t>Démocratie</w:t>
      </w:r>
      <w:proofErr w:type="spellEnd"/>
      <w:r w:rsidR="00237E93" w:rsidRPr="00237E93">
        <w:rPr>
          <w:i/>
          <w:iCs/>
        </w:rPr>
        <w:t xml:space="preserve"> et </w:t>
      </w:r>
      <w:proofErr w:type="spellStart"/>
      <w:r w:rsidR="00237E93" w:rsidRPr="00237E93">
        <w:rPr>
          <w:i/>
          <w:iCs/>
        </w:rPr>
        <w:t>le</w:t>
      </w:r>
      <w:proofErr w:type="spellEnd"/>
      <w:r w:rsidR="00237E93" w:rsidRPr="00237E93">
        <w:rPr>
          <w:i/>
          <w:iCs/>
        </w:rPr>
        <w:t xml:space="preserve"> </w:t>
      </w:r>
      <w:proofErr w:type="spellStart"/>
      <w:r w:rsidR="00237E93" w:rsidRPr="00237E93">
        <w:rPr>
          <w:i/>
          <w:iCs/>
        </w:rPr>
        <w:t>Progrès</w:t>
      </w:r>
      <w:proofErr w:type="spellEnd"/>
      <w:r w:rsidR="00237E93" w:rsidRPr="00237E93">
        <w:rPr>
          <w:i/>
          <w:iCs/>
        </w:rPr>
        <w:t xml:space="preserve"> </w:t>
      </w:r>
      <w:proofErr w:type="spellStart"/>
      <w:r w:rsidR="00237E93" w:rsidRPr="00237E93">
        <w:rPr>
          <w:i/>
          <w:iCs/>
        </w:rPr>
        <w:t>Social</w:t>
      </w:r>
      <w:proofErr w:type="spellEnd"/>
      <w:r w:rsidR="00237E93">
        <w:t>)</w:t>
      </w:r>
      <w:r w:rsidR="00E76520">
        <w:t xml:space="preserve"> väliseen väkivaltaiseen valtakamppailuun</w:t>
      </w:r>
      <w:r w:rsidR="00E76520" w:rsidRPr="00555DCD">
        <w:t>.</w:t>
      </w:r>
      <w:r w:rsidR="008F0FCF" w:rsidRPr="00555DCD">
        <w:rPr>
          <w:rStyle w:val="Alaviitteenviite"/>
          <w:lang w:val="en-US"/>
        </w:rPr>
        <w:footnoteReference w:id="45"/>
      </w:r>
      <w:r w:rsidR="00174EC1" w:rsidRPr="00555DCD">
        <w:t xml:space="preserve"> </w:t>
      </w:r>
      <w:r w:rsidR="00F643A2" w:rsidRPr="00555DCD">
        <w:t>Myös</w:t>
      </w:r>
      <w:r w:rsidR="00F643A2">
        <w:t xml:space="preserve"> HRW on raportoinut vuonna 2011, että UNAFEC vastusti etenkin Kasaista kotoisin olevan </w:t>
      </w:r>
      <w:proofErr w:type="spellStart"/>
      <w:r w:rsidR="00F643A2">
        <w:t>Étienne</w:t>
      </w:r>
      <w:proofErr w:type="spellEnd"/>
      <w:r w:rsidR="00F643A2">
        <w:t xml:space="preserve"> </w:t>
      </w:r>
      <w:proofErr w:type="spellStart"/>
      <w:r w:rsidR="00F643A2">
        <w:t>Tshisekedin</w:t>
      </w:r>
      <w:proofErr w:type="spellEnd"/>
      <w:r w:rsidR="00F643A2">
        <w:t xml:space="preserve"> UDPS-puoluetta.</w:t>
      </w:r>
      <w:r w:rsidR="00F643A2">
        <w:rPr>
          <w:rStyle w:val="Alaviitteenviite"/>
        </w:rPr>
        <w:footnoteReference w:id="46"/>
      </w:r>
      <w:r w:rsidR="00EA1166">
        <w:t xml:space="preserve"> </w:t>
      </w:r>
    </w:p>
    <w:p w14:paraId="6687220B" w14:textId="1C451345" w:rsidR="008F0FCF" w:rsidRDefault="00174EC1" w:rsidP="004771BF">
      <w:r w:rsidRPr="00174EC1">
        <w:t xml:space="preserve">IWPR-tutkimuslaitoksen vuonna 2010 julkaiseman artikkelin mukaan jotkut </w:t>
      </w:r>
      <w:proofErr w:type="spellStart"/>
      <w:r w:rsidRPr="00174EC1">
        <w:t>katangalaiset</w:t>
      </w:r>
      <w:proofErr w:type="spellEnd"/>
      <w:r w:rsidRPr="00174EC1">
        <w:t xml:space="preserve"> parlamentin j</w:t>
      </w:r>
      <w:r>
        <w:t>äsenet olivat sitä mieltä, että UNAFEC sai tehdä mitä vain rankaisemattomuuden ilmapiirissä, koska sen liittolaisuussuhde</w:t>
      </w:r>
      <w:r w:rsidR="00EA1166">
        <w:t xml:space="preserve"> Joseph</w:t>
      </w:r>
      <w:r>
        <w:t xml:space="preserve"> </w:t>
      </w:r>
      <w:proofErr w:type="spellStart"/>
      <w:r>
        <w:t>Kabilaan</w:t>
      </w:r>
      <w:proofErr w:type="spellEnd"/>
      <w:r>
        <w:t xml:space="preserve"> oli niin vahva. Puoluetta, etenkin sen nuorisosiipeä, kuvailtiin ”koskemattomaksi”.</w:t>
      </w:r>
      <w:r>
        <w:rPr>
          <w:rStyle w:val="Alaviitteenviite"/>
        </w:rPr>
        <w:footnoteReference w:id="47"/>
      </w:r>
    </w:p>
    <w:p w14:paraId="585368FF" w14:textId="5DCA9BD3" w:rsidR="00506EBD" w:rsidRPr="006F101C" w:rsidRDefault="00174EC1" w:rsidP="00506EBD">
      <w:r w:rsidRPr="00174EC1">
        <w:t xml:space="preserve">Vuonna 2007 UNAFEC liittyi vaaleissa </w:t>
      </w:r>
      <w:r>
        <w:t xml:space="preserve">uudelle kaudelle valitun Joseph </w:t>
      </w:r>
      <w:proofErr w:type="spellStart"/>
      <w:r>
        <w:t>Kabilan</w:t>
      </w:r>
      <w:proofErr w:type="spellEnd"/>
      <w:r>
        <w:t xml:space="preserve"> </w:t>
      </w:r>
      <w:r w:rsidR="00F643A2">
        <w:t>hallituskoalitioon osana niin kutsuttua</w:t>
      </w:r>
      <w:r>
        <w:t xml:space="preserve"> G7-koalitio</w:t>
      </w:r>
      <w:r w:rsidR="00F643A2">
        <w:t>ta</w:t>
      </w:r>
      <w:r>
        <w:t>.</w:t>
      </w:r>
      <w:r>
        <w:rPr>
          <w:rStyle w:val="Alaviitteenviite"/>
        </w:rPr>
        <w:footnoteReference w:id="48"/>
      </w:r>
      <w:r>
        <w:t xml:space="preserve"> </w:t>
      </w:r>
      <w:proofErr w:type="spellStart"/>
      <w:r w:rsidR="00035774">
        <w:t>UNAFEC:n</w:t>
      </w:r>
      <w:proofErr w:type="spellEnd"/>
      <w:r w:rsidR="00035774">
        <w:t xml:space="preserve"> ja </w:t>
      </w:r>
      <w:proofErr w:type="spellStart"/>
      <w:r w:rsidR="00035774">
        <w:t>Kabilan</w:t>
      </w:r>
      <w:proofErr w:type="spellEnd"/>
      <w:r w:rsidR="00035774">
        <w:t xml:space="preserve"> välinen suhde alkoi muuttua </w:t>
      </w:r>
      <w:r w:rsidRPr="00174EC1">
        <w:t>vuo</w:t>
      </w:r>
      <w:r w:rsidR="0021266C">
        <w:t>den</w:t>
      </w:r>
      <w:r w:rsidRPr="00174EC1">
        <w:t xml:space="preserve"> 2015</w:t>
      </w:r>
      <w:r w:rsidR="0021266C">
        <w:t xml:space="preserve"> paikkeilla</w:t>
      </w:r>
      <w:r w:rsidR="00035774">
        <w:t>,</w:t>
      </w:r>
      <w:r w:rsidR="0021266C">
        <w:t xml:space="preserve"> kun</w:t>
      </w:r>
      <w:r w:rsidRPr="00174EC1">
        <w:t xml:space="preserve"> G7-koalitio alkoi vastustaa </w:t>
      </w:r>
      <w:proofErr w:type="spellStart"/>
      <w:r w:rsidRPr="00174EC1">
        <w:t>Kabilan</w:t>
      </w:r>
      <w:proofErr w:type="spellEnd"/>
      <w:r w:rsidRPr="00174EC1">
        <w:t xml:space="preserve"> yrityksiä </w:t>
      </w:r>
      <w:r w:rsidR="0021266C">
        <w:t>jatkaa virassaan sallimalla</w:t>
      </w:r>
      <w:r w:rsidRPr="00174EC1">
        <w:t xml:space="preserve"> pres</w:t>
      </w:r>
      <w:r>
        <w:t xml:space="preserve">identille </w:t>
      </w:r>
      <w:r w:rsidR="00601A37">
        <w:t>kolme peräkkäistä virkakautta</w:t>
      </w:r>
      <w:r>
        <w:t xml:space="preserve">. </w:t>
      </w:r>
      <w:r w:rsidR="00F643A2" w:rsidRPr="006F101C">
        <w:t>Sen seurauksena G7-puolueet erotettiin hallituskoalitiosta.</w:t>
      </w:r>
      <w:r w:rsidR="00F643A2">
        <w:rPr>
          <w:rStyle w:val="Alaviitteenviite"/>
        </w:rPr>
        <w:footnoteReference w:id="49"/>
      </w:r>
      <w:r w:rsidR="00F643A2" w:rsidRPr="006F101C">
        <w:t xml:space="preserve"> </w:t>
      </w:r>
    </w:p>
    <w:p w14:paraId="0A554E2C" w14:textId="43CE3DDC" w:rsidR="00F809D5" w:rsidRPr="009450DF" w:rsidRDefault="00F809D5" w:rsidP="00F809D5">
      <w:pPr>
        <w:pStyle w:val="POTSIKKO"/>
      </w:pPr>
      <w:r w:rsidRPr="00F809D5">
        <w:t xml:space="preserve">3. Onko puolueen jäseniin/kannattajiin raportoitu kohdistuneen oikeudenloukkauksia? </w:t>
      </w:r>
      <w:r w:rsidRPr="009450DF">
        <w:t xml:space="preserve">Ovatko viranomaiset kiinnostuneita </w:t>
      </w:r>
      <w:proofErr w:type="spellStart"/>
      <w:r w:rsidRPr="009450DF">
        <w:t>UNAFEC:n</w:t>
      </w:r>
      <w:proofErr w:type="spellEnd"/>
      <w:r w:rsidRPr="009450DF">
        <w:t xml:space="preserve"> entisistä jäsenistä? </w:t>
      </w:r>
    </w:p>
    <w:p w14:paraId="3DCE6F02" w14:textId="39CBC481" w:rsidR="00701F5E" w:rsidRPr="00701F5E" w:rsidRDefault="00701F5E" w:rsidP="006F101C">
      <w:pPr>
        <w:rPr>
          <w:b/>
          <w:bCs/>
        </w:rPr>
      </w:pPr>
      <w:r w:rsidRPr="00701F5E">
        <w:rPr>
          <w:b/>
          <w:bCs/>
        </w:rPr>
        <w:t>Oikeudenloukkaukset 2000-luvun alussa</w:t>
      </w:r>
    </w:p>
    <w:p w14:paraId="6D4FE7D8" w14:textId="3F26C8DF" w:rsidR="0039255C" w:rsidRDefault="0039255C" w:rsidP="00701F5E">
      <w:r>
        <w:t xml:space="preserve">Saatavilla olevista englannin- ja ranskankielisistä lähteistä ei löytynyt käytettävissä olevassa ajassa tietoa siitä, että </w:t>
      </w:r>
      <w:proofErr w:type="spellStart"/>
      <w:r>
        <w:t>UNAFEC:n</w:t>
      </w:r>
      <w:proofErr w:type="spellEnd"/>
      <w:r>
        <w:t xml:space="preserve"> kannattajiin tai jäseniin olisi kohdistunut 2000-luvun alussa oikeudenloukkauksia tai viranomaismielenkiintoa. Kuten edellä käy ilmi, UNAFEC</w:t>
      </w:r>
      <w:r w:rsidR="007729BB">
        <w:t xml:space="preserve"> on ollut</w:t>
      </w:r>
      <w:r>
        <w:t xml:space="preserve"> 2000-luvun alussa Kongon</w:t>
      </w:r>
      <w:r w:rsidR="007729BB">
        <w:t xml:space="preserve"> silloisen</w:t>
      </w:r>
      <w:r>
        <w:t xml:space="preserve"> presidentin Joseph </w:t>
      </w:r>
      <w:proofErr w:type="spellStart"/>
      <w:r>
        <w:t>Kabilan</w:t>
      </w:r>
      <w:proofErr w:type="spellEnd"/>
      <w:r>
        <w:t xml:space="preserve"> </w:t>
      </w:r>
      <w:r w:rsidR="002F4299">
        <w:t>liittolainen</w:t>
      </w:r>
      <w:r>
        <w:t>.</w:t>
      </w:r>
      <w:r>
        <w:rPr>
          <w:rStyle w:val="Alaviitteenviite"/>
        </w:rPr>
        <w:footnoteReference w:id="50"/>
      </w:r>
      <w:r>
        <w:t xml:space="preserve"> </w:t>
      </w:r>
    </w:p>
    <w:p w14:paraId="0352B999" w14:textId="039F69F8" w:rsidR="00701F5E" w:rsidRPr="008C5D71" w:rsidRDefault="0039255C" w:rsidP="00701F5E">
      <w:r>
        <w:t>Jotkut lähteet kertovat</w:t>
      </w:r>
      <w:r w:rsidR="002F4299">
        <w:t xml:space="preserve"> kuitenkin</w:t>
      </w:r>
      <w:r>
        <w:t xml:space="preserve"> </w:t>
      </w:r>
      <w:proofErr w:type="spellStart"/>
      <w:r>
        <w:t>UNAFEC:n</w:t>
      </w:r>
      <w:proofErr w:type="spellEnd"/>
      <w:r>
        <w:t xml:space="preserve"> kannattajien muihin kohdistamasta häirinnästä. </w:t>
      </w:r>
      <w:r w:rsidR="008C5D71">
        <w:t xml:space="preserve">Kuten tämän vastauksen 2. kohdassa on mainittu, UNAFEC on ollut osallisena </w:t>
      </w:r>
      <w:proofErr w:type="spellStart"/>
      <w:r w:rsidR="008C5D71">
        <w:t>Katangan</w:t>
      </w:r>
      <w:proofErr w:type="spellEnd"/>
      <w:r w:rsidR="008C5D71">
        <w:t xml:space="preserve"> </w:t>
      </w:r>
      <w:proofErr w:type="spellStart"/>
      <w:r w:rsidR="008C5D71">
        <w:t>lubien</w:t>
      </w:r>
      <w:proofErr w:type="spellEnd"/>
      <w:r w:rsidR="008C5D71">
        <w:t xml:space="preserve"> ja </w:t>
      </w:r>
      <w:proofErr w:type="spellStart"/>
      <w:r w:rsidR="008C5D71">
        <w:t>kasai-lubien</w:t>
      </w:r>
      <w:proofErr w:type="spellEnd"/>
      <w:r w:rsidR="008C5D71">
        <w:t xml:space="preserve"> välisissä etnisissä jännitteissä</w:t>
      </w:r>
      <w:r w:rsidR="008C5D71" w:rsidRPr="006F101C">
        <w:t>.</w:t>
      </w:r>
      <w:r w:rsidR="008C5D71">
        <w:rPr>
          <w:rStyle w:val="Alaviitteenviite"/>
        </w:rPr>
        <w:footnoteReference w:id="51"/>
      </w:r>
      <w:r w:rsidR="008C5D71" w:rsidRPr="00506EBD">
        <w:t xml:space="preserve"> </w:t>
      </w:r>
      <w:r w:rsidR="008C5D71">
        <w:t>Esimerkiksi YK:n huhtikuussa 2004 saamie</w:t>
      </w:r>
      <w:r w:rsidR="00701F5E">
        <w:t>n</w:t>
      </w:r>
      <w:r w:rsidR="008C5D71">
        <w:t xml:space="preserve"> raporttien</w:t>
      </w:r>
      <w:r w:rsidR="00701F5E">
        <w:t xml:space="preserve"> mukaan paikallisen </w:t>
      </w:r>
      <w:proofErr w:type="spellStart"/>
      <w:r w:rsidR="00701F5E">
        <w:t>Radiotélévision</w:t>
      </w:r>
      <w:proofErr w:type="spellEnd"/>
      <w:r w:rsidR="00701F5E">
        <w:t xml:space="preserve"> Nationale </w:t>
      </w:r>
      <w:proofErr w:type="spellStart"/>
      <w:r w:rsidR="00701F5E">
        <w:t>Congolaise</w:t>
      </w:r>
      <w:proofErr w:type="spellEnd"/>
      <w:r w:rsidR="00701F5E">
        <w:t xml:space="preserve"> -aseman toimittaja</w:t>
      </w:r>
      <w:r w:rsidR="008C5D71">
        <w:t xml:space="preserve">t saivat </w:t>
      </w:r>
      <w:r w:rsidR="00701F5E">
        <w:t xml:space="preserve">tappouhkauksia </w:t>
      </w:r>
      <w:proofErr w:type="spellStart"/>
      <w:r w:rsidR="008C5D71">
        <w:t>JUNAFEC:n</w:t>
      </w:r>
      <w:proofErr w:type="spellEnd"/>
      <w:r w:rsidR="00701F5E">
        <w:t xml:space="preserve"> jäseni</w:t>
      </w:r>
      <w:r w:rsidR="008C5D71">
        <w:t>ltä</w:t>
      </w:r>
      <w:r w:rsidR="001838B3">
        <w:t xml:space="preserve">, koska he eivät </w:t>
      </w:r>
      <w:r w:rsidR="007729BB">
        <w:t>olleet</w:t>
      </w:r>
      <w:r w:rsidR="00701F5E">
        <w:t xml:space="preserve"> maininn</w:t>
      </w:r>
      <w:r w:rsidR="007729BB">
        <w:t>ee</w:t>
      </w:r>
      <w:r w:rsidR="00701F5E">
        <w:t xml:space="preserve">t </w:t>
      </w:r>
      <w:r w:rsidR="001838B3">
        <w:t>TV</w:t>
      </w:r>
      <w:r w:rsidR="008C5D71">
        <w:t>-</w:t>
      </w:r>
      <w:r w:rsidR="001838B3">
        <w:t>lähetyksessään</w:t>
      </w:r>
      <w:r w:rsidR="00701F5E">
        <w:t xml:space="preserve">, </w:t>
      </w:r>
      <w:r w:rsidR="008C5D71">
        <w:t xml:space="preserve">että </w:t>
      </w:r>
      <w:r w:rsidR="007729BB">
        <w:t xml:space="preserve">eräässä </w:t>
      </w:r>
      <w:proofErr w:type="spellStart"/>
      <w:r w:rsidR="008C5D71">
        <w:t>UNAFEC:n</w:t>
      </w:r>
      <w:proofErr w:type="spellEnd"/>
      <w:r w:rsidR="008C5D71">
        <w:t xml:space="preserve"> ja poliisin välisessä yhteenotossa </w:t>
      </w:r>
      <w:r w:rsidR="007729BB">
        <w:t xml:space="preserve">oli </w:t>
      </w:r>
      <w:proofErr w:type="spellStart"/>
      <w:r w:rsidR="001838B3">
        <w:t>UNAFEC:n</w:t>
      </w:r>
      <w:proofErr w:type="spellEnd"/>
      <w:r w:rsidR="001838B3">
        <w:t xml:space="preserve"> väittämän mukaan </w:t>
      </w:r>
      <w:r w:rsidR="008C5D71">
        <w:t>tullut kuolonuhreja</w:t>
      </w:r>
      <w:r w:rsidR="00701F5E">
        <w:t>.</w:t>
      </w:r>
      <w:r w:rsidR="00701F5E">
        <w:rPr>
          <w:rStyle w:val="Alaviitteenviite"/>
        </w:rPr>
        <w:footnoteReference w:id="52"/>
      </w:r>
      <w:r w:rsidR="008C5D71">
        <w:t xml:space="preserve"> Myös</w:t>
      </w:r>
      <w:r w:rsidR="006558EB">
        <w:t xml:space="preserve"> YK:n</w:t>
      </w:r>
      <w:r w:rsidR="008C5D71">
        <w:t xml:space="preserve"> MONUC</w:t>
      </w:r>
      <w:r w:rsidR="006558EB">
        <w:t>-rauhanturvaamisoperaatio</w:t>
      </w:r>
      <w:r w:rsidR="008C5D71">
        <w:t xml:space="preserve"> </w:t>
      </w:r>
      <w:r w:rsidR="00B4597F">
        <w:t>(</w:t>
      </w:r>
      <w:r w:rsidR="00B4597F" w:rsidRPr="00B4597F">
        <w:rPr>
          <w:i/>
          <w:iCs/>
        </w:rPr>
        <w:t xml:space="preserve">United </w:t>
      </w:r>
      <w:proofErr w:type="spellStart"/>
      <w:r w:rsidR="00B4597F" w:rsidRPr="00B4597F">
        <w:rPr>
          <w:i/>
          <w:iCs/>
        </w:rPr>
        <w:t>Nations</w:t>
      </w:r>
      <w:proofErr w:type="spellEnd"/>
      <w:r w:rsidR="00B4597F" w:rsidRPr="00B4597F">
        <w:rPr>
          <w:i/>
          <w:iCs/>
        </w:rPr>
        <w:t xml:space="preserve"> Organization </w:t>
      </w:r>
      <w:proofErr w:type="spellStart"/>
      <w:r w:rsidR="00B4597F" w:rsidRPr="00B4597F">
        <w:rPr>
          <w:i/>
          <w:iCs/>
        </w:rPr>
        <w:t>Stabilization</w:t>
      </w:r>
      <w:proofErr w:type="spellEnd"/>
      <w:r w:rsidR="00B4597F" w:rsidRPr="00B4597F">
        <w:rPr>
          <w:i/>
          <w:iCs/>
        </w:rPr>
        <w:t xml:space="preserve"> Mission in </w:t>
      </w:r>
      <w:proofErr w:type="spellStart"/>
      <w:r w:rsidR="00B4597F" w:rsidRPr="00B4597F">
        <w:rPr>
          <w:i/>
          <w:iCs/>
        </w:rPr>
        <w:t>the</w:t>
      </w:r>
      <w:proofErr w:type="spellEnd"/>
      <w:r w:rsidR="00B4597F" w:rsidRPr="00B4597F">
        <w:rPr>
          <w:i/>
          <w:iCs/>
        </w:rPr>
        <w:t xml:space="preserve"> </w:t>
      </w:r>
      <w:proofErr w:type="spellStart"/>
      <w:r w:rsidR="00B4597F" w:rsidRPr="00B4597F">
        <w:rPr>
          <w:i/>
          <w:iCs/>
        </w:rPr>
        <w:t>Democratic</w:t>
      </w:r>
      <w:proofErr w:type="spellEnd"/>
      <w:r w:rsidR="00B4597F" w:rsidRPr="00B4597F">
        <w:rPr>
          <w:i/>
          <w:iCs/>
        </w:rPr>
        <w:t xml:space="preserve"> </w:t>
      </w:r>
      <w:proofErr w:type="spellStart"/>
      <w:r w:rsidR="00B4597F" w:rsidRPr="00B4597F">
        <w:rPr>
          <w:i/>
          <w:iCs/>
        </w:rPr>
        <w:t>Republic</w:t>
      </w:r>
      <w:proofErr w:type="spellEnd"/>
      <w:r w:rsidR="00B4597F" w:rsidRPr="00B4597F">
        <w:rPr>
          <w:i/>
          <w:iCs/>
        </w:rPr>
        <w:t xml:space="preserve"> of </w:t>
      </w:r>
      <w:proofErr w:type="spellStart"/>
      <w:r w:rsidR="00B4597F" w:rsidRPr="00B4597F">
        <w:rPr>
          <w:i/>
          <w:iCs/>
        </w:rPr>
        <w:t>the</w:t>
      </w:r>
      <w:proofErr w:type="spellEnd"/>
      <w:r w:rsidR="00B4597F" w:rsidRPr="00B4597F">
        <w:rPr>
          <w:i/>
          <w:iCs/>
        </w:rPr>
        <w:t xml:space="preserve"> </w:t>
      </w:r>
      <w:proofErr w:type="spellStart"/>
      <w:r w:rsidR="00B4597F" w:rsidRPr="00B4597F">
        <w:rPr>
          <w:i/>
          <w:iCs/>
        </w:rPr>
        <w:t>Congo</w:t>
      </w:r>
      <w:proofErr w:type="spellEnd"/>
      <w:r w:rsidR="00B4597F">
        <w:t xml:space="preserve">, myöhemmin MONUSCO) </w:t>
      </w:r>
      <w:r w:rsidR="008C5D71">
        <w:t>on todennut vuonna 2005</w:t>
      </w:r>
      <w:r w:rsidR="007729BB">
        <w:t xml:space="preserve"> tuomitsevansa</w:t>
      </w:r>
      <w:r w:rsidR="008C5D71">
        <w:t xml:space="preserve"> jyrkästi </w:t>
      </w:r>
      <w:proofErr w:type="spellStart"/>
      <w:r w:rsidR="008C5D71">
        <w:t>UNAFEC:n</w:t>
      </w:r>
      <w:proofErr w:type="spellEnd"/>
      <w:r w:rsidR="008C5D71">
        <w:t xml:space="preserve"> johdon käyttämän, vihaan yllyttävän retoriikan, ja esimerkiksi Radio Okapi -median henkilöstöön </w:t>
      </w:r>
      <w:proofErr w:type="spellStart"/>
      <w:r w:rsidR="008C5D71">
        <w:t>UNAFEC:n</w:t>
      </w:r>
      <w:proofErr w:type="spellEnd"/>
      <w:r w:rsidR="008C5D71">
        <w:t xml:space="preserve"> toimesta kohdistetut uhkaukset</w:t>
      </w:r>
      <w:r w:rsidR="00701F5E" w:rsidRPr="008C5D71">
        <w:t>.</w:t>
      </w:r>
      <w:r w:rsidR="00701F5E">
        <w:rPr>
          <w:rStyle w:val="Alaviitteenviite"/>
          <w:lang w:val="en-US"/>
        </w:rPr>
        <w:footnoteReference w:id="53"/>
      </w:r>
      <w:r w:rsidR="002F4299">
        <w:t xml:space="preserve"> </w:t>
      </w:r>
    </w:p>
    <w:p w14:paraId="165870AE" w14:textId="77777777" w:rsidR="00D840C9" w:rsidRPr="00D840C9" w:rsidRDefault="00D840C9" w:rsidP="006F101C">
      <w:pPr>
        <w:rPr>
          <w:b/>
          <w:bCs/>
        </w:rPr>
      </w:pPr>
      <w:proofErr w:type="spellStart"/>
      <w:r w:rsidRPr="00D840C9">
        <w:rPr>
          <w:b/>
          <w:bCs/>
        </w:rPr>
        <w:t>UNAFEC:n</w:t>
      </w:r>
      <w:proofErr w:type="spellEnd"/>
      <w:r w:rsidRPr="00D840C9">
        <w:rPr>
          <w:b/>
          <w:bCs/>
        </w:rPr>
        <w:t xml:space="preserve"> jäseniin kohdistunut häirintä hallituskoalitiosta erottamisen jälkeen 2015–2016</w:t>
      </w:r>
    </w:p>
    <w:p w14:paraId="1969DF0B" w14:textId="1BE13DAC" w:rsidR="00EA1166" w:rsidRDefault="000F0078" w:rsidP="006F101C">
      <w:r w:rsidRPr="000F0078">
        <w:t>Saatavilla olevien lähteiden perusteella</w:t>
      </w:r>
      <w:r w:rsidR="004306F9">
        <w:t xml:space="preserve"> mahdollinen</w:t>
      </w:r>
      <w:r w:rsidRPr="000F0078">
        <w:t xml:space="preserve"> </w:t>
      </w:r>
      <w:proofErr w:type="spellStart"/>
      <w:r w:rsidRPr="000F0078">
        <w:t>UNAFEC:n</w:t>
      </w:r>
      <w:proofErr w:type="spellEnd"/>
      <w:r w:rsidRPr="000F0078">
        <w:t xml:space="preserve"> jäseniin kohdistunut häirintä ja</w:t>
      </w:r>
      <w:r w:rsidR="007729BB">
        <w:t>/tai</w:t>
      </w:r>
      <w:r w:rsidRPr="000F0078">
        <w:t xml:space="preserve"> viranomaismielenkiinto </w:t>
      </w:r>
      <w:r w:rsidR="00795109">
        <w:t>on sijoittunut</w:t>
      </w:r>
      <w:r w:rsidR="00701F5E" w:rsidRPr="000F0078">
        <w:t xml:space="preserve"> etenkin vuosi</w:t>
      </w:r>
      <w:r w:rsidRPr="000F0078">
        <w:t>e</w:t>
      </w:r>
      <w:r w:rsidR="00701F5E" w:rsidRPr="000F0078">
        <w:t xml:space="preserve">n 2015–2016 </w:t>
      </w:r>
      <w:r w:rsidRPr="000F0078">
        <w:t xml:space="preserve">poliittisten jännitteiden </w:t>
      </w:r>
      <w:r w:rsidRPr="000F0078">
        <w:lastRenderedPageBreak/>
        <w:t>yhteyteen, kun UNAFEC erotettiin hallituskoalitiosta muiden G7-puolueiden kanssa</w:t>
      </w:r>
      <w:r w:rsidR="00701F5E" w:rsidRPr="000F0078">
        <w:t xml:space="preserve">. </w:t>
      </w:r>
      <w:proofErr w:type="spellStart"/>
      <w:r w:rsidR="00755249" w:rsidRPr="000F0078">
        <w:t>Crisis</w:t>
      </w:r>
      <w:proofErr w:type="spellEnd"/>
      <w:r w:rsidR="00755249" w:rsidRPr="00755249">
        <w:t xml:space="preserve"> Groupin vuonna 2016 julkaiseman raportin mukaan </w:t>
      </w:r>
      <w:r w:rsidR="00EA1166">
        <w:t>Kongon</w:t>
      </w:r>
      <w:r w:rsidR="002F4299">
        <w:t xml:space="preserve"> keskushallinto</w:t>
      </w:r>
      <w:r w:rsidR="00755249">
        <w:t xml:space="preserve"> alkoi menettää suosiotaan </w:t>
      </w:r>
      <w:proofErr w:type="spellStart"/>
      <w:r w:rsidR="00755249">
        <w:t>Katangassa</w:t>
      </w:r>
      <w:proofErr w:type="spellEnd"/>
      <w:r w:rsidR="00755249">
        <w:t xml:space="preserve"> sen jälkeen, kun G7-koalitio tuli erotetuksi </w:t>
      </w:r>
      <w:r w:rsidR="002F4299">
        <w:t>hallituksesta</w:t>
      </w:r>
      <w:r w:rsidR="00755249">
        <w:t xml:space="preserve">. </w:t>
      </w:r>
      <w:r w:rsidR="00EA1166">
        <w:t>Vastauksena suosion hiipumiseen</w:t>
      </w:r>
      <w:r w:rsidR="00755249" w:rsidRPr="00755249">
        <w:t xml:space="preserve"> hallinto alkoi rajoittaa opposition järjestämiä julkisia tilaisuuksia ja kokoontu</w:t>
      </w:r>
      <w:r w:rsidR="00755249">
        <w:t>misia sekä median toimintaa.</w:t>
      </w:r>
      <w:r w:rsidR="00755249" w:rsidRPr="00755249">
        <w:t xml:space="preserve"> Keskushallinto ja PPRD </w:t>
      </w:r>
      <w:r>
        <w:t>pyrkivät myös</w:t>
      </w:r>
      <w:r w:rsidR="00755249" w:rsidRPr="00755249">
        <w:t xml:space="preserve"> </w:t>
      </w:r>
      <w:r w:rsidR="00755249">
        <w:t>hajotta</w:t>
      </w:r>
      <w:r w:rsidR="00EA1166">
        <w:t>m</w:t>
      </w:r>
      <w:r w:rsidR="00755249">
        <w:t>a</w:t>
      </w:r>
      <w:r w:rsidR="00EA1166">
        <w:t>an</w:t>
      </w:r>
      <w:r w:rsidR="00755249">
        <w:t xml:space="preserve"> olemassa</w:t>
      </w:r>
      <w:r w:rsidR="00EA1166">
        <w:t xml:space="preserve"> </w:t>
      </w:r>
      <w:r w:rsidR="00755249">
        <w:t>olevia oppositiopuolueita</w:t>
      </w:r>
      <w:r w:rsidR="00EA1166">
        <w:t xml:space="preserve"> pienemmiksi sektoreiksi vähentääkseen niiden kannatusta</w:t>
      </w:r>
      <w:r w:rsidR="00755249">
        <w:t>, ja UNAFEC yritettiin</w:t>
      </w:r>
      <w:r w:rsidR="00EA1166">
        <w:t xml:space="preserve"> </w:t>
      </w:r>
      <w:proofErr w:type="spellStart"/>
      <w:r w:rsidR="00EA1166">
        <w:t>Crisis</w:t>
      </w:r>
      <w:proofErr w:type="spellEnd"/>
      <w:r w:rsidR="00EA1166">
        <w:t xml:space="preserve"> Groupin sanojen mukaan</w:t>
      </w:r>
      <w:r w:rsidR="002F4299">
        <w:t xml:space="preserve"> </w:t>
      </w:r>
      <w:r w:rsidR="00755249">
        <w:t>”kaapata” [”</w:t>
      </w:r>
      <w:proofErr w:type="spellStart"/>
      <w:r w:rsidR="00755249">
        <w:t>hijack</w:t>
      </w:r>
      <w:proofErr w:type="spellEnd"/>
      <w:r w:rsidR="00755249">
        <w:t xml:space="preserve">”, ilmeisesti </w:t>
      </w:r>
      <w:r w:rsidR="00795109">
        <w:t>hallitusmyönteisten tahojen haltuun, vaikkakaan tätä ei selvennetä</w:t>
      </w:r>
      <w:r w:rsidR="00755249">
        <w:t xml:space="preserve">]. </w:t>
      </w:r>
      <w:r w:rsidR="00795109">
        <w:t>”</w:t>
      </w:r>
      <w:r w:rsidR="00755249" w:rsidRPr="00755249">
        <w:t>Kaappausyritys</w:t>
      </w:r>
      <w:r w:rsidR="00795109">
        <w:t>”</w:t>
      </w:r>
      <w:r w:rsidR="00755249" w:rsidRPr="00755249">
        <w:t xml:space="preserve"> kuitenkin päättyi siihen, kun </w:t>
      </w:r>
      <w:proofErr w:type="spellStart"/>
      <w:r w:rsidR="00755249" w:rsidRPr="00755249">
        <w:t>Kyungu</w:t>
      </w:r>
      <w:proofErr w:type="spellEnd"/>
      <w:r w:rsidR="00755249" w:rsidRPr="00755249">
        <w:t xml:space="preserve"> sai haltuunsa oikeudellisia asiakirjoja</w:t>
      </w:r>
      <w:r w:rsidR="00755249">
        <w:t xml:space="preserve">, jotka todistivat hänen olevan edelleen </w:t>
      </w:r>
      <w:proofErr w:type="spellStart"/>
      <w:r w:rsidR="00755249">
        <w:t>UNAFEC:n</w:t>
      </w:r>
      <w:proofErr w:type="spellEnd"/>
      <w:r w:rsidR="00755249">
        <w:t xml:space="preserve"> virallinen johtaja. </w:t>
      </w:r>
      <w:proofErr w:type="spellStart"/>
      <w:r w:rsidR="00755249" w:rsidRPr="00755249">
        <w:t>Crisis</w:t>
      </w:r>
      <w:proofErr w:type="spellEnd"/>
      <w:r w:rsidR="00755249" w:rsidRPr="00755249">
        <w:t xml:space="preserve"> Group toteaa raportissaan, että riski tilanteen kärjistymiselle, etenkin </w:t>
      </w:r>
      <w:proofErr w:type="spellStart"/>
      <w:r w:rsidR="00755249" w:rsidRPr="00755249">
        <w:t>UNAFEC:n</w:t>
      </w:r>
      <w:proofErr w:type="spellEnd"/>
      <w:r w:rsidR="00755249" w:rsidRPr="00755249">
        <w:t xml:space="preserve"> ja keskushallinnon välillä, ol</w:t>
      </w:r>
      <w:r w:rsidR="00755249">
        <w:t>i suuri.</w:t>
      </w:r>
      <w:r w:rsidR="00755249">
        <w:rPr>
          <w:rStyle w:val="Alaviitteenviite"/>
        </w:rPr>
        <w:footnoteReference w:id="54"/>
      </w:r>
      <w:r w:rsidR="00755249">
        <w:t xml:space="preserve"> </w:t>
      </w:r>
    </w:p>
    <w:p w14:paraId="21B8FCA8" w14:textId="36353032" w:rsidR="000F0078" w:rsidRDefault="000F0078" w:rsidP="006F101C">
      <w:r w:rsidRPr="006F101C">
        <w:t xml:space="preserve">Vuonna 2015 </w:t>
      </w:r>
      <w:proofErr w:type="spellStart"/>
      <w:r w:rsidRPr="006F101C">
        <w:t>Kyungu</w:t>
      </w:r>
      <w:proofErr w:type="spellEnd"/>
      <w:r w:rsidRPr="006F101C">
        <w:t xml:space="preserve"> tiedotti, että s</w:t>
      </w:r>
      <w:r>
        <w:t xml:space="preserve">otilaat olivat pidättäneet arviolta 15 </w:t>
      </w:r>
      <w:proofErr w:type="spellStart"/>
      <w:r>
        <w:t>UNAFEC:n</w:t>
      </w:r>
      <w:proofErr w:type="spellEnd"/>
      <w:r>
        <w:t xml:space="preserve"> nuorisojäsentä </w:t>
      </w:r>
      <w:proofErr w:type="spellStart"/>
      <w:r>
        <w:t>Katangan</w:t>
      </w:r>
      <w:proofErr w:type="spellEnd"/>
      <w:r>
        <w:t xml:space="preserve"> pääkaupungissa Lubumbashissa, jossa puolueen pääkonttori sijaitsi. Pidätykset tapahtuivat </w:t>
      </w:r>
      <w:proofErr w:type="spellStart"/>
      <w:r>
        <w:t>UNAFEC:n</w:t>
      </w:r>
      <w:proofErr w:type="spellEnd"/>
      <w:r>
        <w:t xml:space="preserve"> hallituskoalitiosta erottamisen jälkeen. Sotilaiden pidätysten</w:t>
      </w:r>
      <w:r w:rsidRPr="00755249">
        <w:t xml:space="preserve"> jälkeen sadat </w:t>
      </w:r>
      <w:proofErr w:type="spellStart"/>
      <w:r>
        <w:t>JUNAFEC:n</w:t>
      </w:r>
      <w:proofErr w:type="spellEnd"/>
      <w:r>
        <w:t xml:space="preserve"> </w:t>
      </w:r>
      <w:r w:rsidRPr="00755249">
        <w:t>jäsenet kokoontuivat puolueen pääkonttorin läheisyyteen, jossa oleske</w:t>
      </w:r>
      <w:r>
        <w:t xml:space="preserve">li poliiseja, ja alkoivat huutaa herjauksia sekä heittää poliiseja kivillä. </w:t>
      </w:r>
      <w:r w:rsidRPr="00755249">
        <w:t>Poliisi vastasi kyynelkaasulla.</w:t>
      </w:r>
      <w:r>
        <w:rPr>
          <w:rStyle w:val="Alaviitteenviite"/>
          <w:lang w:val="en-US"/>
        </w:rPr>
        <w:footnoteReference w:id="55"/>
      </w:r>
      <w:r w:rsidRPr="00755249">
        <w:t xml:space="preserve"> </w:t>
      </w:r>
    </w:p>
    <w:p w14:paraId="50ED00CC" w14:textId="77777777" w:rsidR="00A93EAB" w:rsidRDefault="000C19A0" w:rsidP="006F101C">
      <w:r w:rsidRPr="000C19A0">
        <w:t>Amnesty on raportoinut vuonna 2016, että siviilivaatteisiin pukeutuneet noin 50 h</w:t>
      </w:r>
      <w:r>
        <w:t xml:space="preserve">enkilöä sekä jotkut poliisit olivat tunkeutuneet </w:t>
      </w:r>
      <w:proofErr w:type="spellStart"/>
      <w:r>
        <w:t>UNAFEC:n</w:t>
      </w:r>
      <w:proofErr w:type="spellEnd"/>
      <w:r>
        <w:t xml:space="preserve"> tiloihin </w:t>
      </w:r>
      <w:proofErr w:type="spellStart"/>
      <w:r>
        <w:t>Kinshassa</w:t>
      </w:r>
      <w:proofErr w:type="spellEnd"/>
      <w:r>
        <w:t xml:space="preserve"> huhtikuussa 2016. </w:t>
      </w:r>
      <w:r w:rsidRPr="000C19A0">
        <w:t>Samana päivänä myös puolueen Lubumbashin t</w:t>
      </w:r>
      <w:r w:rsidR="00795109">
        <w:t>oimistoon</w:t>
      </w:r>
      <w:r w:rsidRPr="000C19A0">
        <w:t xml:space="preserve"> oli tunkeuduttu ja </w:t>
      </w:r>
      <w:proofErr w:type="spellStart"/>
      <w:r w:rsidRPr="000C19A0">
        <w:t>Kyungun</w:t>
      </w:r>
      <w:proofErr w:type="spellEnd"/>
      <w:r w:rsidRPr="000C19A0">
        <w:t xml:space="preserve"> sekä</w:t>
      </w:r>
      <w:r>
        <w:t xml:space="preserve"> </w:t>
      </w:r>
      <w:proofErr w:type="spellStart"/>
      <w:r w:rsidR="00795109">
        <w:t>Katangan</w:t>
      </w:r>
      <w:proofErr w:type="spellEnd"/>
      <w:r w:rsidR="00795109">
        <w:t xml:space="preserve"> kuvernöörin</w:t>
      </w:r>
      <w:r w:rsidRPr="000C19A0">
        <w:t xml:space="preserve"> </w:t>
      </w:r>
      <w:proofErr w:type="spellStart"/>
      <w:r w:rsidRPr="000C19A0">
        <w:t>Moïse</w:t>
      </w:r>
      <w:proofErr w:type="spellEnd"/>
      <w:r w:rsidRPr="000C19A0">
        <w:t xml:space="preserve"> </w:t>
      </w:r>
      <w:proofErr w:type="spellStart"/>
      <w:r w:rsidRPr="000C19A0">
        <w:t>Katumbi</w:t>
      </w:r>
      <w:r>
        <w:t>n</w:t>
      </w:r>
      <w:proofErr w:type="spellEnd"/>
      <w:r>
        <w:t xml:space="preserve"> kuvat oli revitty alas seiniltä.</w:t>
      </w:r>
      <w:r>
        <w:rPr>
          <w:rStyle w:val="Alaviitteenviite"/>
        </w:rPr>
        <w:footnoteReference w:id="56"/>
      </w:r>
      <w:r>
        <w:t xml:space="preserve"> </w:t>
      </w:r>
    </w:p>
    <w:p w14:paraId="0FBD3B25" w14:textId="0815622E" w:rsidR="000C19A0" w:rsidRDefault="00EA1166" w:rsidP="006F101C">
      <w:r>
        <w:t xml:space="preserve">Sen jälkeen, kun G7-puolueet olivat julkaisseet tiedotteen </w:t>
      </w:r>
      <w:proofErr w:type="spellStart"/>
      <w:r>
        <w:t>Kabilan</w:t>
      </w:r>
      <w:proofErr w:type="spellEnd"/>
      <w:r>
        <w:t xml:space="preserve"> kolmannen virkakauden vastustamisesta, p</w:t>
      </w:r>
      <w:r w:rsidR="000C19A0" w:rsidRPr="000C19A0">
        <w:t xml:space="preserve">oliisit </w:t>
      </w:r>
      <w:r>
        <w:t xml:space="preserve">myös piirittivät </w:t>
      </w:r>
      <w:r w:rsidR="000C19A0" w:rsidRPr="000C19A0">
        <w:t xml:space="preserve">sankoin joukoin </w:t>
      </w:r>
      <w:proofErr w:type="spellStart"/>
      <w:r w:rsidR="000C19A0">
        <w:t>UNAFEC:n</w:t>
      </w:r>
      <w:proofErr w:type="spellEnd"/>
      <w:r w:rsidR="000C19A0">
        <w:t xml:space="preserve"> Lubumbashin toimiston läheisyydessä sijaitsevan </w:t>
      </w:r>
      <w:r w:rsidR="000C19A0" w:rsidRPr="000C19A0">
        <w:t>kirkon</w:t>
      </w:r>
      <w:r w:rsidR="000C19A0">
        <w:t xml:space="preserve">, jossa </w:t>
      </w:r>
      <w:proofErr w:type="spellStart"/>
      <w:r w:rsidR="000C19A0">
        <w:t>Kyungu</w:t>
      </w:r>
      <w:proofErr w:type="spellEnd"/>
      <w:r w:rsidR="000C19A0">
        <w:t xml:space="preserve"> oli jumalanpalveluksessa. </w:t>
      </w:r>
      <w:proofErr w:type="spellStart"/>
      <w:r w:rsidR="000C19A0" w:rsidRPr="000C19A0">
        <w:t>Kyungun</w:t>
      </w:r>
      <w:proofErr w:type="spellEnd"/>
      <w:r w:rsidR="000C19A0" w:rsidRPr="000C19A0">
        <w:t xml:space="preserve"> oli ollut tarkoitus </w:t>
      </w:r>
      <w:r w:rsidR="000C19A0">
        <w:t xml:space="preserve">tavata </w:t>
      </w:r>
      <w:r>
        <w:t>kannattajiaan</w:t>
      </w:r>
      <w:r w:rsidR="000C19A0">
        <w:t xml:space="preserve"> jumalanpalveluksen jälkeen</w:t>
      </w:r>
      <w:r w:rsidR="000C19A0" w:rsidRPr="000C19A0">
        <w:t xml:space="preserve">, mutta </w:t>
      </w:r>
      <w:r w:rsidR="000C19A0">
        <w:t>tämä estettiin poliisien toimesta ”yleise</w:t>
      </w:r>
      <w:r>
        <w:t>e</w:t>
      </w:r>
      <w:r w:rsidR="000C19A0">
        <w:t xml:space="preserve">n järjestykseen” vedoten. Myös </w:t>
      </w:r>
      <w:proofErr w:type="spellStart"/>
      <w:r w:rsidR="000C19A0">
        <w:t>Kyungun</w:t>
      </w:r>
      <w:proofErr w:type="spellEnd"/>
      <w:r w:rsidR="000C19A0">
        <w:t xml:space="preserve"> omistama </w:t>
      </w:r>
      <w:r w:rsidR="000C19A0" w:rsidRPr="007729BB">
        <w:t xml:space="preserve">La </w:t>
      </w:r>
      <w:proofErr w:type="spellStart"/>
      <w:r w:rsidR="000C19A0" w:rsidRPr="007729BB">
        <w:t>Voix</w:t>
      </w:r>
      <w:proofErr w:type="spellEnd"/>
      <w:r w:rsidR="000C19A0" w:rsidRPr="007729BB">
        <w:t xml:space="preserve"> du </w:t>
      </w:r>
      <w:proofErr w:type="spellStart"/>
      <w:r w:rsidR="000C19A0" w:rsidRPr="007729BB">
        <w:t>Katanga</w:t>
      </w:r>
      <w:proofErr w:type="spellEnd"/>
      <w:r w:rsidR="000C19A0">
        <w:rPr>
          <w:rStyle w:val="Alaviitteenviite"/>
        </w:rPr>
        <w:t xml:space="preserve"> </w:t>
      </w:r>
      <w:r w:rsidR="000C19A0">
        <w:t>-media-alusta suljettiin.</w:t>
      </w:r>
      <w:r w:rsidR="002F4299">
        <w:t xml:space="preserve"> Kostona</w:t>
      </w:r>
      <w:r w:rsidR="000C19A0">
        <w:t xml:space="preserve"> </w:t>
      </w:r>
      <w:proofErr w:type="spellStart"/>
      <w:r w:rsidR="000C19A0">
        <w:t>UNAFEC:n</w:t>
      </w:r>
      <w:proofErr w:type="spellEnd"/>
      <w:r w:rsidR="000C19A0">
        <w:t xml:space="preserve"> jäsenet hyökkäsivät siviilivaatteissa olleen poliisin kimppuun.</w:t>
      </w:r>
      <w:r w:rsidR="000C19A0">
        <w:rPr>
          <w:rStyle w:val="Alaviitteenviite"/>
        </w:rPr>
        <w:footnoteReference w:id="57"/>
      </w:r>
      <w:r w:rsidR="000C19A0">
        <w:t xml:space="preserve"> Myös </w:t>
      </w:r>
      <w:proofErr w:type="spellStart"/>
      <w:r w:rsidR="000C19A0">
        <w:t>Africanews</w:t>
      </w:r>
      <w:proofErr w:type="spellEnd"/>
      <w:r w:rsidR="000C19A0">
        <w:t xml:space="preserve"> on uutisoinut vuonna 2016</w:t>
      </w:r>
      <w:r w:rsidR="00D840C9">
        <w:t>,</w:t>
      </w:r>
      <w:r w:rsidR="000C19A0">
        <w:t xml:space="preserve"> että </w:t>
      </w:r>
      <w:proofErr w:type="spellStart"/>
      <w:r w:rsidR="000C19A0">
        <w:t>UNAFEC:n</w:t>
      </w:r>
      <w:proofErr w:type="spellEnd"/>
      <w:r w:rsidR="000C19A0">
        <w:t xml:space="preserve"> mukaan sen johtajia häiritään </w:t>
      </w:r>
      <w:proofErr w:type="spellStart"/>
      <w:r w:rsidR="000C19A0">
        <w:t>Kabilan</w:t>
      </w:r>
      <w:proofErr w:type="spellEnd"/>
      <w:r w:rsidR="000C19A0">
        <w:t xml:space="preserve"> kolmannen virkakauden vastustamisesta johtuen.</w:t>
      </w:r>
      <w:r w:rsidR="000C19A0">
        <w:rPr>
          <w:rStyle w:val="Alaviitteenviite"/>
        </w:rPr>
        <w:footnoteReference w:id="58"/>
      </w:r>
    </w:p>
    <w:p w14:paraId="37643BEE" w14:textId="65902A30" w:rsidR="00ED409A" w:rsidRPr="00ED409A" w:rsidRDefault="00ED409A" w:rsidP="006F101C">
      <w:r w:rsidRPr="00ED409A">
        <w:t xml:space="preserve">Vuonna 2017 </w:t>
      </w:r>
      <w:r>
        <w:t xml:space="preserve">YK:n rauhanturvaamisoperaatio MONUSCO </w:t>
      </w:r>
      <w:r w:rsidR="00B4597F">
        <w:t>(</w:t>
      </w:r>
      <w:r w:rsidR="00B4597F" w:rsidRPr="00B4597F">
        <w:rPr>
          <w:i/>
          <w:iCs/>
        </w:rPr>
        <w:t xml:space="preserve">United </w:t>
      </w:r>
      <w:proofErr w:type="spellStart"/>
      <w:r w:rsidR="00B4597F" w:rsidRPr="00B4597F">
        <w:rPr>
          <w:i/>
          <w:iCs/>
        </w:rPr>
        <w:t>Nations</w:t>
      </w:r>
      <w:proofErr w:type="spellEnd"/>
      <w:r w:rsidR="00B4597F" w:rsidRPr="00B4597F">
        <w:rPr>
          <w:i/>
          <w:iCs/>
        </w:rPr>
        <w:t xml:space="preserve"> Organization </w:t>
      </w:r>
      <w:proofErr w:type="spellStart"/>
      <w:r w:rsidR="00B4597F" w:rsidRPr="00B4597F">
        <w:rPr>
          <w:i/>
          <w:iCs/>
        </w:rPr>
        <w:t>Stabilization</w:t>
      </w:r>
      <w:proofErr w:type="spellEnd"/>
      <w:r w:rsidR="00B4597F" w:rsidRPr="00B4597F">
        <w:rPr>
          <w:i/>
          <w:iCs/>
        </w:rPr>
        <w:t xml:space="preserve"> Mission in </w:t>
      </w:r>
      <w:proofErr w:type="spellStart"/>
      <w:r w:rsidR="00B4597F" w:rsidRPr="00B4597F">
        <w:rPr>
          <w:i/>
          <w:iCs/>
        </w:rPr>
        <w:t>the</w:t>
      </w:r>
      <w:proofErr w:type="spellEnd"/>
      <w:r w:rsidR="00B4597F" w:rsidRPr="00B4597F">
        <w:rPr>
          <w:i/>
          <w:iCs/>
        </w:rPr>
        <w:t xml:space="preserve"> </w:t>
      </w:r>
      <w:proofErr w:type="spellStart"/>
      <w:r w:rsidR="00B4597F" w:rsidRPr="00B4597F">
        <w:rPr>
          <w:i/>
          <w:iCs/>
        </w:rPr>
        <w:t>Democratic</w:t>
      </w:r>
      <w:proofErr w:type="spellEnd"/>
      <w:r w:rsidR="00B4597F" w:rsidRPr="00B4597F">
        <w:rPr>
          <w:i/>
          <w:iCs/>
        </w:rPr>
        <w:t xml:space="preserve"> </w:t>
      </w:r>
      <w:proofErr w:type="spellStart"/>
      <w:r w:rsidR="00B4597F" w:rsidRPr="00B4597F">
        <w:rPr>
          <w:i/>
          <w:iCs/>
        </w:rPr>
        <w:t>Republic</w:t>
      </w:r>
      <w:proofErr w:type="spellEnd"/>
      <w:r w:rsidR="00B4597F" w:rsidRPr="00B4597F">
        <w:rPr>
          <w:i/>
          <w:iCs/>
        </w:rPr>
        <w:t xml:space="preserve"> of </w:t>
      </w:r>
      <w:proofErr w:type="spellStart"/>
      <w:r w:rsidR="00B4597F" w:rsidRPr="00B4597F">
        <w:rPr>
          <w:i/>
          <w:iCs/>
        </w:rPr>
        <w:t>the</w:t>
      </w:r>
      <w:proofErr w:type="spellEnd"/>
      <w:r w:rsidR="00B4597F" w:rsidRPr="00B4597F">
        <w:rPr>
          <w:i/>
          <w:iCs/>
        </w:rPr>
        <w:t xml:space="preserve"> </w:t>
      </w:r>
      <w:proofErr w:type="spellStart"/>
      <w:r w:rsidR="00B4597F" w:rsidRPr="00B4597F">
        <w:rPr>
          <w:i/>
          <w:iCs/>
        </w:rPr>
        <w:t>Congo</w:t>
      </w:r>
      <w:proofErr w:type="spellEnd"/>
      <w:r w:rsidR="00B4597F">
        <w:t xml:space="preserve">) </w:t>
      </w:r>
      <w:r>
        <w:t xml:space="preserve">kertoi, että </w:t>
      </w:r>
      <w:proofErr w:type="spellStart"/>
      <w:r>
        <w:t>Kyunguun</w:t>
      </w:r>
      <w:proofErr w:type="spellEnd"/>
      <w:r>
        <w:t xml:space="preserve"> oli kohdistettu liikkumisrajoituksia ja hän oli ollut useiden kuukausien ajan kotiarestissa.</w:t>
      </w:r>
      <w:r>
        <w:rPr>
          <w:rStyle w:val="Alaviitteenviite"/>
        </w:rPr>
        <w:footnoteReference w:id="59"/>
      </w:r>
    </w:p>
    <w:p w14:paraId="330C76C1" w14:textId="64D8C40B" w:rsidR="00D840C9" w:rsidRPr="00D840C9" w:rsidRDefault="00DE4BF3" w:rsidP="006F101C">
      <w:pPr>
        <w:rPr>
          <w:b/>
          <w:bCs/>
        </w:rPr>
      </w:pPr>
      <w:r>
        <w:rPr>
          <w:b/>
          <w:bCs/>
        </w:rPr>
        <w:t>2020-luvulla</w:t>
      </w:r>
      <w:r w:rsidR="00D840C9" w:rsidRPr="00D840C9">
        <w:rPr>
          <w:b/>
          <w:bCs/>
        </w:rPr>
        <w:t xml:space="preserve"> tapahtuneet oikeudenloukkaukset ja viranomaismielenkiinto</w:t>
      </w:r>
    </w:p>
    <w:p w14:paraId="0F4BF271" w14:textId="071F8DCD" w:rsidR="00842836" w:rsidRDefault="0064247A" w:rsidP="00601218">
      <w:r>
        <w:t xml:space="preserve">Merkittävien </w:t>
      </w:r>
      <w:r w:rsidR="00E11C6B">
        <w:t>ihmisoikeuksia käsittelevien lähteiden</w:t>
      </w:r>
      <w:r>
        <w:t xml:space="preserve"> raporteista ei löydy viime vuosilta lainkaan mainintoja UNAFEC</w:t>
      </w:r>
      <w:r w:rsidR="00E11C6B">
        <w:t>-puolueesta</w:t>
      </w:r>
      <w:r w:rsidR="003F38B6">
        <w:t>.</w:t>
      </w:r>
      <w:r>
        <w:rPr>
          <w:rStyle w:val="Alaviitteenviite"/>
        </w:rPr>
        <w:footnoteReference w:id="60"/>
      </w:r>
      <w:r w:rsidR="003F38B6">
        <w:t xml:space="preserve"> Esimerkiksi </w:t>
      </w:r>
      <w:proofErr w:type="spellStart"/>
      <w:r w:rsidR="003F38B6">
        <w:t>Freedom</w:t>
      </w:r>
      <w:proofErr w:type="spellEnd"/>
      <w:r w:rsidR="003F38B6">
        <w:t xml:space="preserve"> House on kuitenkin todennut, että </w:t>
      </w:r>
      <w:r w:rsidR="003F38B6">
        <w:lastRenderedPageBreak/>
        <w:t xml:space="preserve">yleisesti ottaen hallituksen kritisointi on saattanut presidentti </w:t>
      </w:r>
      <w:proofErr w:type="spellStart"/>
      <w:r w:rsidR="003F38B6">
        <w:t>F</w:t>
      </w:r>
      <w:r w:rsidR="006558EB">
        <w:t>é</w:t>
      </w:r>
      <w:r w:rsidR="003F38B6">
        <w:t>lix</w:t>
      </w:r>
      <w:proofErr w:type="spellEnd"/>
      <w:r w:rsidR="003F38B6">
        <w:t xml:space="preserve"> </w:t>
      </w:r>
      <w:proofErr w:type="spellStart"/>
      <w:r w:rsidR="003F38B6">
        <w:t>Tshisekedin</w:t>
      </w:r>
      <w:proofErr w:type="spellEnd"/>
      <w:r w:rsidR="003F38B6">
        <w:t xml:space="preserve"> kaudella johtaa seurauksiin, kuten uhkailuun, liikkumisrajoituksiin tai oppositiopoliitikkojen pidätyksiin.</w:t>
      </w:r>
      <w:r w:rsidR="003F38B6">
        <w:rPr>
          <w:rStyle w:val="Alaviitteenviite"/>
        </w:rPr>
        <w:footnoteReference w:id="61"/>
      </w:r>
      <w:r w:rsidR="00E11C6B">
        <w:t xml:space="preserve"> </w:t>
      </w:r>
      <w:proofErr w:type="spellStart"/>
      <w:r w:rsidR="00842836">
        <w:t>The</w:t>
      </w:r>
      <w:proofErr w:type="spellEnd"/>
      <w:r w:rsidR="00842836">
        <w:t xml:space="preserve"> Economist -lehden tammikuussa 2026 julkaisemassa artikkelissa on todettu, että </w:t>
      </w:r>
      <w:proofErr w:type="spellStart"/>
      <w:r w:rsidR="00842836">
        <w:t>Tshisekedi</w:t>
      </w:r>
      <w:proofErr w:type="spellEnd"/>
      <w:r w:rsidR="00842836">
        <w:t xml:space="preserve"> on pyrkinyt lisäämään hallituskriitikoiden vastaisia sortotoimia siirtääkseen huomiota pois Itä-Kongon konfliktista. Suurimmassa riskissä ovat Joseph </w:t>
      </w:r>
      <w:proofErr w:type="spellStart"/>
      <w:r w:rsidR="00842836">
        <w:t>Kabilaan</w:t>
      </w:r>
      <w:proofErr w:type="spellEnd"/>
      <w:r w:rsidR="00842836">
        <w:t xml:space="preserve"> yhdistetyt tahot. </w:t>
      </w:r>
      <w:proofErr w:type="spellStart"/>
      <w:r w:rsidR="00842836">
        <w:t>Kabila</w:t>
      </w:r>
      <w:proofErr w:type="spellEnd"/>
      <w:r w:rsidR="00842836">
        <w:t xml:space="preserve"> sai lokakuussa 2025 kuolemantuomion maanpetoksesta ja häntä on syytetty yhteyksistä M23-kapinallisryhmään.</w:t>
      </w:r>
      <w:r w:rsidR="00842836">
        <w:rPr>
          <w:rStyle w:val="Alaviitteenviite"/>
        </w:rPr>
        <w:footnoteReference w:id="62"/>
      </w:r>
      <w:r w:rsidR="00332858">
        <w:t xml:space="preserve"> Joidenkin vuonna 2025 julkaistujen lähteiden perusteella UNAFEC on ollut mukana Kongon nykyisen presidentin </w:t>
      </w:r>
      <w:proofErr w:type="spellStart"/>
      <w:r w:rsidR="00332858">
        <w:t>Félix</w:t>
      </w:r>
      <w:proofErr w:type="spellEnd"/>
      <w:r w:rsidR="00332858">
        <w:t xml:space="preserve"> </w:t>
      </w:r>
      <w:proofErr w:type="spellStart"/>
      <w:r w:rsidR="00332858">
        <w:t>Tshisekedin</w:t>
      </w:r>
      <w:proofErr w:type="spellEnd"/>
      <w:r w:rsidR="00332858">
        <w:t xml:space="preserve"> Union </w:t>
      </w:r>
      <w:proofErr w:type="spellStart"/>
      <w:r w:rsidR="00332858">
        <w:t>Sacrée</w:t>
      </w:r>
      <w:proofErr w:type="spellEnd"/>
      <w:r w:rsidR="00332858">
        <w:t xml:space="preserve"> -koalitiossa</w:t>
      </w:r>
      <w:r w:rsidR="00332858">
        <w:rPr>
          <w:rStyle w:val="Alaviitteenviite"/>
        </w:rPr>
        <w:footnoteReference w:id="63"/>
      </w:r>
      <w:r w:rsidR="00332858">
        <w:t>, joskin sosiaalisessa mediassa on todettu maaliskuussa 2025, että ainakin puolueen Haut-</w:t>
      </w:r>
      <w:proofErr w:type="spellStart"/>
      <w:r w:rsidR="00332858">
        <w:t>Katangan</w:t>
      </w:r>
      <w:proofErr w:type="spellEnd"/>
      <w:r w:rsidR="00332858">
        <w:t xml:space="preserve"> jaosto on uhannut liittyvä </w:t>
      </w:r>
      <w:proofErr w:type="spellStart"/>
      <w:r w:rsidR="00332858">
        <w:t>Tshisekediä</w:t>
      </w:r>
      <w:proofErr w:type="spellEnd"/>
      <w:r w:rsidR="00332858">
        <w:t xml:space="preserve"> vastustavaan liittoumaan</w:t>
      </w:r>
      <w:r w:rsidR="00332858">
        <w:rPr>
          <w:rStyle w:val="Alaviitteenviite"/>
        </w:rPr>
        <w:footnoteReference w:id="64"/>
      </w:r>
      <w:r w:rsidR="00332858">
        <w:t xml:space="preserve">. </w:t>
      </w:r>
    </w:p>
    <w:p w14:paraId="7E50B2DB" w14:textId="5FD52727" w:rsidR="000F0078" w:rsidRDefault="00E11C6B" w:rsidP="00601218">
      <w:r>
        <w:t xml:space="preserve">Alla on lueteltu joitakin 2020-luvulle sijoittuneita mediassa uutisoituja tapahtumia, jotka mahdollisesti viittaavat </w:t>
      </w:r>
      <w:proofErr w:type="spellStart"/>
      <w:r>
        <w:t>UNAFEC:n</w:t>
      </w:r>
      <w:proofErr w:type="spellEnd"/>
      <w:r>
        <w:t xml:space="preserve"> jäseniin kohdistuneisiin oikeudenloukkauksiin.</w:t>
      </w:r>
    </w:p>
    <w:p w14:paraId="4AE70353" w14:textId="23DD8CB4" w:rsidR="001B7C2C" w:rsidRDefault="009726BF" w:rsidP="00601218">
      <w:r>
        <w:t xml:space="preserve">Maaliskuussa 2023 </w:t>
      </w:r>
      <w:r w:rsidR="00BC2F3D">
        <w:t>uutisoitiin</w:t>
      </w:r>
      <w:r>
        <w:t xml:space="preserve">, että yli 20 </w:t>
      </w:r>
      <w:proofErr w:type="spellStart"/>
      <w:r>
        <w:t>UNAFEC:n</w:t>
      </w:r>
      <w:proofErr w:type="spellEnd"/>
      <w:r>
        <w:t xml:space="preserve"> </w:t>
      </w:r>
      <w:r w:rsidR="00C92722">
        <w:t>jäsentä</w:t>
      </w:r>
      <w:r>
        <w:t xml:space="preserve"> oli surmattu Lubumbashissa. </w:t>
      </w:r>
      <w:r w:rsidRPr="009726BF">
        <w:t xml:space="preserve">Puolueen </w:t>
      </w:r>
      <w:r w:rsidR="001B7C2C">
        <w:t>toinen johtohahmo (kts. tämän vastauksen 4. kohta)</w:t>
      </w:r>
      <w:r w:rsidRPr="009726BF">
        <w:t xml:space="preserve"> Jean </w:t>
      </w:r>
      <w:proofErr w:type="spellStart"/>
      <w:r w:rsidR="00B63CB3">
        <w:t>Ladislas</w:t>
      </w:r>
      <w:proofErr w:type="spellEnd"/>
      <w:r w:rsidR="00B63CB3">
        <w:t xml:space="preserve"> </w:t>
      </w:r>
      <w:proofErr w:type="spellStart"/>
      <w:r w:rsidRPr="009726BF">
        <w:t>Umba</w:t>
      </w:r>
      <w:proofErr w:type="spellEnd"/>
      <w:r w:rsidRPr="009726BF">
        <w:t xml:space="preserve"> </w:t>
      </w:r>
      <w:proofErr w:type="spellStart"/>
      <w:r w:rsidRPr="009726BF">
        <w:t>Lungange</w:t>
      </w:r>
      <w:proofErr w:type="spellEnd"/>
      <w:r w:rsidRPr="009726BF">
        <w:t xml:space="preserve"> </w:t>
      </w:r>
      <w:r w:rsidR="00B63CB3">
        <w:t xml:space="preserve">[tästä eteenpäin: Jean </w:t>
      </w:r>
      <w:proofErr w:type="spellStart"/>
      <w:r w:rsidR="00B63CB3">
        <w:t>Lungange</w:t>
      </w:r>
      <w:proofErr w:type="spellEnd"/>
      <w:r w:rsidR="00B63CB3">
        <w:t xml:space="preserve">] </w:t>
      </w:r>
      <w:r w:rsidRPr="009726BF">
        <w:t>totesi, että a</w:t>
      </w:r>
      <w:r>
        <w:t xml:space="preserve">rmeijan univormuun pukeutuneet mutta siviilihenkilön johtamat joukot saapuivat </w:t>
      </w:r>
      <w:proofErr w:type="spellStart"/>
      <w:r w:rsidR="001B7C2C">
        <w:t>JUNAFEC:n</w:t>
      </w:r>
      <w:proofErr w:type="spellEnd"/>
      <w:r w:rsidR="00BC2F3D">
        <w:t xml:space="preserve"> </w:t>
      </w:r>
      <w:r>
        <w:t>tilaisuuteen ja avasivat tulen.</w:t>
      </w:r>
      <w:r>
        <w:rPr>
          <w:rStyle w:val="Alaviitteenviite"/>
        </w:rPr>
        <w:footnoteReference w:id="65"/>
      </w:r>
      <w:r>
        <w:t xml:space="preserve"> Myöhemmin uutisoitiin, että kaksi sotilasta oli tuotu oikeuden eteen </w:t>
      </w:r>
      <w:proofErr w:type="spellStart"/>
      <w:r>
        <w:t>JUNAFEC:n</w:t>
      </w:r>
      <w:proofErr w:type="spellEnd"/>
      <w:r>
        <w:t xml:space="preserve"> jäsenten murhasta epäiltynä.</w:t>
      </w:r>
      <w:r w:rsidR="00C92722">
        <w:t xml:space="preserve"> Toisen sotilaan mukaan he olivat saaneet ylempää käskyn puuttua </w:t>
      </w:r>
      <w:proofErr w:type="spellStart"/>
      <w:r w:rsidR="00C92722">
        <w:t>UNAFEC:n</w:t>
      </w:r>
      <w:proofErr w:type="spellEnd"/>
      <w:r w:rsidR="00C92722">
        <w:t xml:space="preserve"> nuorten aiheuttamaan epäjärjestykseen. Tapauksen yksityiskohdat olivat AFP:n mukaan epäselvät.</w:t>
      </w:r>
      <w:r>
        <w:rPr>
          <w:rStyle w:val="Alaviitteenviite"/>
        </w:rPr>
        <w:footnoteReference w:id="66"/>
      </w:r>
      <w:r w:rsidR="00155925">
        <w:t xml:space="preserve"> </w:t>
      </w:r>
    </w:p>
    <w:p w14:paraId="374804ED" w14:textId="7DD6201E" w:rsidR="00332858" w:rsidRDefault="001B7C2C" w:rsidP="00601218">
      <w:r>
        <w:t>M</w:t>
      </w:r>
      <w:r w:rsidR="00155925">
        <w:t xml:space="preserve">aaliskuussa 2025 </w:t>
      </w:r>
      <w:proofErr w:type="spellStart"/>
      <w:r w:rsidR="00155925">
        <w:t>UNAFEC:n</w:t>
      </w:r>
      <w:proofErr w:type="spellEnd"/>
      <w:r w:rsidR="00155925">
        <w:t xml:space="preserve"> </w:t>
      </w:r>
      <w:r>
        <w:t>toisen johtohahmon</w:t>
      </w:r>
      <w:r w:rsidR="00155925">
        <w:t xml:space="preserve"> Mireille </w:t>
      </w:r>
      <w:proofErr w:type="spellStart"/>
      <w:r w:rsidR="00155925">
        <w:t>Masangu</w:t>
      </w:r>
      <w:proofErr w:type="spellEnd"/>
      <w:r w:rsidR="00155925">
        <w:t xml:space="preserve"> </w:t>
      </w:r>
      <w:proofErr w:type="spellStart"/>
      <w:r w:rsidR="00155925">
        <w:t>Bibi</w:t>
      </w:r>
      <w:proofErr w:type="spellEnd"/>
      <w:r w:rsidR="00155925">
        <w:t xml:space="preserve"> </w:t>
      </w:r>
      <w:proofErr w:type="spellStart"/>
      <w:r w:rsidR="00155925">
        <w:t>Mulokon</w:t>
      </w:r>
      <w:proofErr w:type="spellEnd"/>
      <w:r w:rsidR="006558EB">
        <w:t xml:space="preserve"> [tästä eteenpäin: Mireille </w:t>
      </w:r>
      <w:proofErr w:type="spellStart"/>
      <w:r w:rsidR="006558EB">
        <w:t>Masangu</w:t>
      </w:r>
      <w:proofErr w:type="spellEnd"/>
      <w:r w:rsidR="006558EB">
        <w:t>]</w:t>
      </w:r>
      <w:r w:rsidR="00155925">
        <w:t xml:space="preserve"> ajoneuvoa </w:t>
      </w:r>
      <w:r w:rsidR="002F4299">
        <w:t>kivitettiin</w:t>
      </w:r>
      <w:r>
        <w:t>. J</w:t>
      </w:r>
      <w:r w:rsidR="00155925">
        <w:t xml:space="preserve">oitakin </w:t>
      </w:r>
      <w:proofErr w:type="spellStart"/>
      <w:r w:rsidR="00155925">
        <w:t>UNAFEC:n</w:t>
      </w:r>
      <w:proofErr w:type="spellEnd"/>
      <w:r w:rsidR="00155925">
        <w:t xml:space="preserve"> jäseniä haavoittu</w:t>
      </w:r>
      <w:r>
        <w:t>i tapauksen yhteydessä</w:t>
      </w:r>
      <w:r w:rsidR="00155925">
        <w:t xml:space="preserve">. Tapaus sattui sen jälkeen, kun </w:t>
      </w:r>
      <w:proofErr w:type="spellStart"/>
      <w:r w:rsidR="00155925">
        <w:t>Masangu</w:t>
      </w:r>
      <w:proofErr w:type="spellEnd"/>
      <w:r w:rsidR="00155925">
        <w:t xml:space="preserve"> oli kritisoinut </w:t>
      </w:r>
      <w:r w:rsidR="00DA78B9">
        <w:t>Haut-</w:t>
      </w:r>
      <w:proofErr w:type="spellStart"/>
      <w:r w:rsidR="00155925">
        <w:t>Katangan</w:t>
      </w:r>
      <w:proofErr w:type="spellEnd"/>
      <w:r w:rsidR="00155925">
        <w:t xml:space="preserve"> kuvernööriä ja ARDEV-puolueen</w:t>
      </w:r>
      <w:r w:rsidR="001838B3">
        <w:t xml:space="preserve"> (</w:t>
      </w:r>
      <w:r w:rsidR="002B3E31" w:rsidRPr="002B3E31">
        <w:rPr>
          <w:i/>
          <w:iCs/>
        </w:rPr>
        <w:t>A</w:t>
      </w:r>
      <w:r w:rsidR="00DA78B9">
        <w:rPr>
          <w:i/>
          <w:iCs/>
        </w:rPr>
        <w:t>ction</w:t>
      </w:r>
      <w:r w:rsidR="002B3E31" w:rsidRPr="002B3E31">
        <w:rPr>
          <w:i/>
          <w:iCs/>
        </w:rPr>
        <w:t xml:space="preserve"> </w:t>
      </w:r>
      <w:proofErr w:type="spellStart"/>
      <w:r w:rsidR="002B3E31" w:rsidRPr="002B3E31">
        <w:rPr>
          <w:i/>
          <w:iCs/>
        </w:rPr>
        <w:t>pour</w:t>
      </w:r>
      <w:proofErr w:type="spellEnd"/>
      <w:r w:rsidR="002B3E31" w:rsidRPr="002B3E31">
        <w:rPr>
          <w:i/>
          <w:iCs/>
        </w:rPr>
        <w:t xml:space="preserve"> la </w:t>
      </w:r>
      <w:proofErr w:type="spellStart"/>
      <w:r w:rsidR="002B3E31" w:rsidRPr="002B3E31">
        <w:rPr>
          <w:i/>
          <w:iCs/>
        </w:rPr>
        <w:t>R</w:t>
      </w:r>
      <w:r w:rsidR="00DA78B9">
        <w:rPr>
          <w:i/>
          <w:iCs/>
        </w:rPr>
        <w:t>upture</w:t>
      </w:r>
      <w:proofErr w:type="spellEnd"/>
      <w:r w:rsidR="002B3E31" w:rsidRPr="002B3E31">
        <w:rPr>
          <w:i/>
          <w:iCs/>
        </w:rPr>
        <w:t xml:space="preserve"> et </w:t>
      </w:r>
      <w:proofErr w:type="spellStart"/>
      <w:r w:rsidR="002B3E31" w:rsidRPr="002B3E31">
        <w:rPr>
          <w:i/>
          <w:iCs/>
        </w:rPr>
        <w:t>le</w:t>
      </w:r>
      <w:proofErr w:type="spellEnd"/>
      <w:r w:rsidR="002B3E31" w:rsidRPr="002B3E31">
        <w:rPr>
          <w:i/>
          <w:iCs/>
        </w:rPr>
        <w:t xml:space="preserve"> </w:t>
      </w:r>
      <w:proofErr w:type="spellStart"/>
      <w:r w:rsidR="002B3E31" w:rsidRPr="002B3E31">
        <w:rPr>
          <w:i/>
          <w:iCs/>
        </w:rPr>
        <w:t>Développement</w:t>
      </w:r>
      <w:proofErr w:type="spellEnd"/>
      <w:r w:rsidR="002B3E31">
        <w:t>)</w:t>
      </w:r>
      <w:r w:rsidR="00155925">
        <w:t xml:space="preserve"> puheenjohtajaa </w:t>
      </w:r>
      <w:r w:rsidR="00155925" w:rsidRPr="00155925">
        <w:t xml:space="preserve">Jacques </w:t>
      </w:r>
      <w:proofErr w:type="spellStart"/>
      <w:r w:rsidR="00155925" w:rsidRPr="00155925">
        <w:t>Kyabula</w:t>
      </w:r>
      <w:proofErr w:type="spellEnd"/>
      <w:r w:rsidR="00155925" w:rsidRPr="00155925">
        <w:t xml:space="preserve"> </w:t>
      </w:r>
      <w:proofErr w:type="spellStart"/>
      <w:r w:rsidR="00155925" w:rsidRPr="00155925">
        <w:t>Ka</w:t>
      </w:r>
      <w:r w:rsidR="00DA78B9">
        <w:t>t</w:t>
      </w:r>
      <w:r w:rsidR="00155925" w:rsidRPr="00155925">
        <w:t>we</w:t>
      </w:r>
      <w:r w:rsidR="00155925">
        <w:t>a</w:t>
      </w:r>
      <w:proofErr w:type="spellEnd"/>
      <w:r w:rsidR="00155925">
        <w:t>.</w:t>
      </w:r>
      <w:r w:rsidR="00155925">
        <w:rPr>
          <w:rStyle w:val="Alaviitteenviite"/>
        </w:rPr>
        <w:footnoteReference w:id="67"/>
      </w:r>
      <w:r w:rsidR="00332858">
        <w:t xml:space="preserve"> </w:t>
      </w:r>
    </w:p>
    <w:p w14:paraId="6F284362" w14:textId="4885DD5C" w:rsidR="009130B3" w:rsidRDefault="009130B3" w:rsidP="009130B3">
      <w:r>
        <w:t xml:space="preserve">Useissa </w:t>
      </w:r>
      <w:r w:rsidR="00514942">
        <w:t xml:space="preserve">median uutisoimissa </w:t>
      </w:r>
      <w:r>
        <w:t xml:space="preserve">tapauksissa on ollut kyse </w:t>
      </w:r>
      <w:proofErr w:type="spellStart"/>
      <w:r>
        <w:t>UNAFEC:n</w:t>
      </w:r>
      <w:proofErr w:type="spellEnd"/>
      <w:r>
        <w:t xml:space="preserve"> ja muiden puolueiden </w:t>
      </w:r>
      <w:r w:rsidR="001B7C2C">
        <w:t xml:space="preserve">(etenkin </w:t>
      </w:r>
      <w:proofErr w:type="spellStart"/>
      <w:r w:rsidR="001B7C2C">
        <w:t>UDPS:n</w:t>
      </w:r>
      <w:proofErr w:type="spellEnd"/>
      <w:r w:rsidR="001B7C2C">
        <w:t xml:space="preserve">) </w:t>
      </w:r>
      <w:r>
        <w:t>välisistä yhteenotoista.</w:t>
      </w:r>
      <w:r w:rsidR="00514942">
        <w:t xml:space="preserve"> Esimerkiksi </w:t>
      </w:r>
      <w:proofErr w:type="spellStart"/>
      <w:r w:rsidR="00514942">
        <w:t>Crisis</w:t>
      </w:r>
      <w:proofErr w:type="spellEnd"/>
      <w:r w:rsidR="00514942">
        <w:t xml:space="preserve"> Group on lokakuussa 2023 kertonut </w:t>
      </w:r>
      <w:proofErr w:type="spellStart"/>
      <w:r w:rsidR="00514942">
        <w:t>UNAFEC:n</w:t>
      </w:r>
      <w:proofErr w:type="spellEnd"/>
      <w:r w:rsidR="00514942">
        <w:t xml:space="preserve"> ja </w:t>
      </w:r>
      <w:proofErr w:type="spellStart"/>
      <w:r w:rsidR="00514942">
        <w:t>UDPS:n</w:t>
      </w:r>
      <w:proofErr w:type="spellEnd"/>
      <w:r w:rsidR="00514942">
        <w:t xml:space="preserve"> nuorisojäsenten välisistä väkivaltaisista yhteenotoista.</w:t>
      </w:r>
      <w:r w:rsidR="00514942">
        <w:rPr>
          <w:rStyle w:val="Alaviitteenviite"/>
        </w:rPr>
        <w:footnoteReference w:id="68"/>
      </w:r>
      <w:r>
        <w:t xml:space="preserve"> </w:t>
      </w:r>
      <w:proofErr w:type="gramStart"/>
      <w:r>
        <w:t>Kesäkuussa</w:t>
      </w:r>
      <w:proofErr w:type="gramEnd"/>
      <w:r>
        <w:t xml:space="preserve"> 2025 </w:t>
      </w:r>
      <w:proofErr w:type="spellStart"/>
      <w:r>
        <w:t>Kinsafun</w:t>
      </w:r>
      <w:proofErr w:type="spellEnd"/>
      <w:r>
        <w:t xml:space="preserve"> kylässä</w:t>
      </w:r>
      <w:r w:rsidR="002F4299">
        <w:t>, Lu</w:t>
      </w:r>
      <w:r w:rsidR="006558EB">
        <w:t>ala</w:t>
      </w:r>
      <w:r w:rsidR="002F4299">
        <w:t xml:space="preserve">bassa sijaitsevan </w:t>
      </w:r>
      <w:proofErr w:type="spellStart"/>
      <w:r w:rsidR="002F4299">
        <w:t>Kolwezin</w:t>
      </w:r>
      <w:proofErr w:type="spellEnd"/>
      <w:r w:rsidR="002F4299">
        <w:t xml:space="preserve"> lähellä,</w:t>
      </w:r>
      <w:r>
        <w:t xml:space="preserve"> puhkesi väkivaltaisuuksia </w:t>
      </w:r>
      <w:proofErr w:type="spellStart"/>
      <w:r>
        <w:t>UNAFEC:n</w:t>
      </w:r>
      <w:proofErr w:type="spellEnd"/>
      <w:r>
        <w:t xml:space="preserve"> ja </w:t>
      </w:r>
      <w:proofErr w:type="spellStart"/>
      <w:r>
        <w:t>UDPS:n</w:t>
      </w:r>
      <w:proofErr w:type="spellEnd"/>
      <w:r>
        <w:t xml:space="preserve"> kannattajien välillä</w:t>
      </w:r>
      <w:r w:rsidR="001B7C2C">
        <w:t xml:space="preserve">. </w:t>
      </w:r>
      <w:r w:rsidR="002F4299">
        <w:t>Vandalismia</w:t>
      </w:r>
      <w:r w:rsidR="00C92722">
        <w:t xml:space="preserve"> ja ryöstelyä sisältäneet l</w:t>
      </w:r>
      <w:r w:rsidR="001B7C2C">
        <w:t>evottomuudet</w:t>
      </w:r>
      <w:r>
        <w:t xml:space="preserve"> alkoivat, kun </w:t>
      </w:r>
      <w:r w:rsidR="001B7C2C">
        <w:t xml:space="preserve">selvisi, että eräs </w:t>
      </w:r>
      <w:proofErr w:type="spellStart"/>
      <w:r>
        <w:t>UNAFEC:n</w:t>
      </w:r>
      <w:proofErr w:type="spellEnd"/>
      <w:r>
        <w:t xml:space="preserve"> jäsen oli polttanut</w:t>
      </w:r>
      <w:r w:rsidR="001B7C2C">
        <w:t xml:space="preserve"> nimeämättömän</w:t>
      </w:r>
      <w:r>
        <w:t xml:space="preserve"> nuoren miehen elävältä.</w:t>
      </w:r>
      <w:r>
        <w:rPr>
          <w:rStyle w:val="Alaviitteenviite"/>
        </w:rPr>
        <w:footnoteReference w:id="69"/>
      </w:r>
      <w:r w:rsidR="00C92722">
        <w:t xml:space="preserve"> </w:t>
      </w:r>
      <w:proofErr w:type="gramStart"/>
      <w:r>
        <w:t>Heinäkuussa</w:t>
      </w:r>
      <w:proofErr w:type="gramEnd"/>
      <w:r>
        <w:t xml:space="preserve"> 2025 </w:t>
      </w:r>
      <w:proofErr w:type="spellStart"/>
      <w:r>
        <w:t>Kisanfun</w:t>
      </w:r>
      <w:proofErr w:type="spellEnd"/>
      <w:r>
        <w:t xml:space="preserve"> kylästä löytyi seitsemän </w:t>
      </w:r>
      <w:r w:rsidRPr="00601218">
        <w:t>moottoripyörätaksinkuljettaj</w:t>
      </w:r>
      <w:r>
        <w:t xml:space="preserve">an ruumista. Uutisartikkelin mukaan </w:t>
      </w:r>
      <w:proofErr w:type="spellStart"/>
      <w:r>
        <w:t>Kisanfun</w:t>
      </w:r>
      <w:proofErr w:type="spellEnd"/>
      <w:r>
        <w:t xml:space="preserve"> asukkaat kärsivät jännittyneestä paikallisesta tilanteesta</w:t>
      </w:r>
      <w:r w:rsidR="00C92722">
        <w:t xml:space="preserve">, jonka </w:t>
      </w:r>
      <w:r>
        <w:t xml:space="preserve">taustalla olivat useat yhteenotot </w:t>
      </w:r>
      <w:proofErr w:type="spellStart"/>
      <w:r>
        <w:t>UNAFEC:n</w:t>
      </w:r>
      <w:proofErr w:type="spellEnd"/>
      <w:r>
        <w:t xml:space="preserve"> ja </w:t>
      </w:r>
      <w:proofErr w:type="spellStart"/>
      <w:r>
        <w:t>UDPS:n</w:t>
      </w:r>
      <w:proofErr w:type="spellEnd"/>
      <w:r>
        <w:t xml:space="preserve"> kannattajien välillä</w:t>
      </w:r>
      <w:r w:rsidR="00C92722">
        <w:t>. Useita</w:t>
      </w:r>
      <w:r>
        <w:t xml:space="preserve"> ihmisiä</w:t>
      </w:r>
      <w:r w:rsidR="00C92722">
        <w:t xml:space="preserve"> oli </w:t>
      </w:r>
      <w:r w:rsidR="00C92722">
        <w:lastRenderedPageBreak/>
        <w:t>saanut niiden yhteydessä surmansa tai haavoittunut.</w:t>
      </w:r>
      <w:r>
        <w:t xml:space="preserve"> Paikallisviranomaisten mukaan ainakin 18 henkilöä pidätettiin, </w:t>
      </w:r>
      <w:r w:rsidRPr="003B180A">
        <w:t>joista 12 tuomittiin kuolemaan</w:t>
      </w:r>
      <w:r w:rsidR="003073F4" w:rsidRPr="003B180A">
        <w:rPr>
          <w:rStyle w:val="Alaviitteenviite"/>
        </w:rPr>
        <w:footnoteReference w:id="70"/>
      </w:r>
      <w:r w:rsidRPr="003B180A">
        <w:t>.</w:t>
      </w:r>
      <w:r w:rsidRPr="003B180A">
        <w:rPr>
          <w:rStyle w:val="Alaviitteenviite"/>
        </w:rPr>
        <w:footnoteReference w:id="71"/>
      </w:r>
    </w:p>
    <w:p w14:paraId="13D2C5F7" w14:textId="1A9B12F7" w:rsidR="00E00D4B" w:rsidRDefault="009130B3" w:rsidP="00E00D4B">
      <w:r>
        <w:t xml:space="preserve">Tammikuussa 2026 </w:t>
      </w:r>
      <w:r w:rsidR="00817A14">
        <w:t xml:space="preserve">paikalliset asukkaat joutuivat </w:t>
      </w:r>
      <w:r w:rsidR="00A764C1">
        <w:t>etsimään suojaa, kun</w:t>
      </w:r>
      <w:r w:rsidR="00817A14">
        <w:t xml:space="preserve"> </w:t>
      </w:r>
      <w:r>
        <w:t>Lubumbashissa</w:t>
      </w:r>
      <w:r w:rsidR="00817A14">
        <w:t xml:space="preserve"> puh</w:t>
      </w:r>
      <w:r w:rsidR="00A764C1">
        <w:t>kesi</w:t>
      </w:r>
      <w:r w:rsidR="00817A14">
        <w:t xml:space="preserve"> </w:t>
      </w:r>
      <w:r>
        <w:t xml:space="preserve">väkivaltaisia yhteenottoja </w:t>
      </w:r>
      <w:proofErr w:type="spellStart"/>
      <w:r>
        <w:t>JUNAFEC:n</w:t>
      </w:r>
      <w:proofErr w:type="spellEnd"/>
      <w:r>
        <w:t xml:space="preserve"> ja UDPS-puolueen nuorten välillä. </w:t>
      </w:r>
      <w:r w:rsidR="00A764C1">
        <w:t xml:space="preserve">Yhteenottojen keskipisteenä olleen </w:t>
      </w:r>
      <w:proofErr w:type="spellStart"/>
      <w:r w:rsidR="00A764C1">
        <w:t>Kalejan</w:t>
      </w:r>
      <w:proofErr w:type="spellEnd"/>
      <w:r>
        <w:t xml:space="preserve"> </w:t>
      </w:r>
      <w:r w:rsidR="00C92722">
        <w:t>t</w:t>
      </w:r>
      <w:r>
        <w:t>orin taloudellinen toiminta pysähtyi täysin</w:t>
      </w:r>
      <w:r w:rsidRPr="008D28C2">
        <w:t>.</w:t>
      </w:r>
      <w:r>
        <w:rPr>
          <w:rStyle w:val="Alaviitteenviite"/>
        </w:rPr>
        <w:footnoteReference w:id="72"/>
      </w:r>
      <w:r w:rsidR="00C92722">
        <w:t xml:space="preserve"> </w:t>
      </w:r>
      <w:proofErr w:type="gramStart"/>
      <w:r>
        <w:t>Maaliskuussa</w:t>
      </w:r>
      <w:proofErr w:type="gramEnd"/>
      <w:r>
        <w:t xml:space="preserve"> 2026 uutisoitiin</w:t>
      </w:r>
      <w:r w:rsidR="00C92722">
        <w:t xml:space="preserve"> niin ikään</w:t>
      </w:r>
      <w:r w:rsidRPr="00601218">
        <w:t xml:space="preserve"> UDPS- ja UNAFEC-puolueiden nuorten välis</w:t>
      </w:r>
      <w:r>
        <w:t>istä yhteenotoista,</w:t>
      </w:r>
      <w:r w:rsidRPr="00601218">
        <w:t xml:space="preserve"> </w:t>
      </w:r>
      <w:r>
        <w:t>jotka johtivat</w:t>
      </w:r>
      <w:r w:rsidRPr="00601218">
        <w:t xml:space="preserve"> </w:t>
      </w:r>
      <w:r w:rsidR="001B7C2C">
        <w:t xml:space="preserve">erään </w:t>
      </w:r>
      <w:r w:rsidRPr="00601218">
        <w:t>UNAFEC-puolueen kannattaja</w:t>
      </w:r>
      <w:r>
        <w:t>n</w:t>
      </w:r>
      <w:r w:rsidRPr="00601218">
        <w:t xml:space="preserve"> </w:t>
      </w:r>
      <w:r>
        <w:t>”traagiseen menehtymiseen”</w:t>
      </w:r>
      <w:r w:rsidRPr="00601218">
        <w:t>.</w:t>
      </w:r>
      <w:r>
        <w:rPr>
          <w:rStyle w:val="Alaviitteenviite"/>
        </w:rPr>
        <w:footnoteReference w:id="73"/>
      </w:r>
      <w:r>
        <w:t xml:space="preserve"> </w:t>
      </w:r>
      <w:r w:rsidR="000F0078">
        <w:t xml:space="preserve">Kongolainen ACP-media uutisoi </w:t>
      </w:r>
      <w:r w:rsidR="001B7C2C">
        <w:t xml:space="preserve">myös </w:t>
      </w:r>
      <w:r w:rsidR="000F0078">
        <w:t xml:space="preserve">huhtikuussa 2026, että </w:t>
      </w:r>
      <w:proofErr w:type="spellStart"/>
      <w:r w:rsidR="000F0078">
        <w:t>Kenyan</w:t>
      </w:r>
      <w:proofErr w:type="spellEnd"/>
      <w:r w:rsidR="000F0078">
        <w:t xml:space="preserve"> kylässä, Lubumbashissa, puhkesi </w:t>
      </w:r>
      <w:r w:rsidR="00C92722">
        <w:t xml:space="preserve">väkivaltaisia </w:t>
      </w:r>
      <w:r w:rsidR="000F0078">
        <w:t xml:space="preserve">yhteenottoja </w:t>
      </w:r>
      <w:proofErr w:type="spellStart"/>
      <w:r w:rsidR="000F0078">
        <w:t>UNAFEC:n</w:t>
      </w:r>
      <w:proofErr w:type="spellEnd"/>
      <w:r w:rsidR="000F0078">
        <w:t xml:space="preserve"> nuorisojäsenten ja </w:t>
      </w:r>
      <w:r w:rsidR="000F0078" w:rsidRPr="0091160F">
        <w:t>ARDEV-puolueen</w:t>
      </w:r>
      <w:r w:rsidR="000F0078">
        <w:t xml:space="preserve"> välille. Ainakin parin päivän ajan jatkuneet l</w:t>
      </w:r>
      <w:r w:rsidR="00E00D4B">
        <w:t xml:space="preserve">evottomuudet </w:t>
      </w:r>
      <w:r w:rsidR="00C92722">
        <w:t>pakottivat suurimman osan</w:t>
      </w:r>
      <w:r w:rsidR="00B7247A">
        <w:t xml:space="preserve"> alueen</w:t>
      </w:r>
      <w:r w:rsidR="00E00D4B">
        <w:t xml:space="preserve"> kaupoista </w:t>
      </w:r>
      <w:r w:rsidR="000F0078">
        <w:t>sulkemaan ovensa</w:t>
      </w:r>
      <w:r w:rsidR="00C92722">
        <w:t xml:space="preserve">, eikä poliisi onnistunut rauhoittamaan tilannetta. </w:t>
      </w:r>
      <w:r>
        <w:t xml:space="preserve">Artikkelissa esitetään huoli siitä, että </w:t>
      </w:r>
      <w:r w:rsidR="00E00D4B" w:rsidRPr="00E00D4B">
        <w:t xml:space="preserve">poliittisten puolueiden </w:t>
      </w:r>
      <w:r>
        <w:t>sisällä on syntynyt ”</w:t>
      </w:r>
      <w:proofErr w:type="spellStart"/>
      <w:r w:rsidR="00E00D4B" w:rsidRPr="00E00D4B">
        <w:t>mili</w:t>
      </w:r>
      <w:r w:rsidR="00514942">
        <w:t>tioihin</w:t>
      </w:r>
      <w:proofErr w:type="spellEnd"/>
      <w:r w:rsidR="00E00D4B" w:rsidRPr="00E00D4B">
        <w:t xml:space="preserve"> verrattavi</w:t>
      </w:r>
      <w:r>
        <w:t>a”</w:t>
      </w:r>
      <w:r w:rsidR="00E00D4B" w:rsidRPr="00E00D4B">
        <w:t xml:space="preserve"> nuorisoryhmi</w:t>
      </w:r>
      <w:r>
        <w:t>ä, joiden toiminta uhkaa maan va</w:t>
      </w:r>
      <w:r w:rsidR="001B7C2C">
        <w:t>k</w:t>
      </w:r>
      <w:r>
        <w:t>autta</w:t>
      </w:r>
      <w:r w:rsidR="00E00D4B" w:rsidRPr="00E00D4B">
        <w:t>.</w:t>
      </w:r>
      <w:r w:rsidR="00E00D4B">
        <w:rPr>
          <w:rStyle w:val="Alaviitteenviite"/>
        </w:rPr>
        <w:footnoteReference w:id="74"/>
      </w:r>
    </w:p>
    <w:p w14:paraId="4A334F24" w14:textId="3DEAD027" w:rsidR="00CC050D" w:rsidRDefault="00CC050D" w:rsidP="00E00D4B">
      <w:r>
        <w:t xml:space="preserve">Heinäkuussa 2025 </w:t>
      </w:r>
      <w:proofErr w:type="spellStart"/>
      <w:r>
        <w:t>UNAFEC:n</w:t>
      </w:r>
      <w:proofErr w:type="spellEnd"/>
      <w:r>
        <w:t xml:space="preserve"> Lualaban jaosto tuomitsi julkilausumassaan jyrkästi ”perusteettomat syytökset”, joiden mukaan UNAFEC olisi mukana levottomuuksissa ja vihan lietsonnassa. Puolueen mukaan tällaiset syytökset ovat johtaneet ilman todisteita </w:t>
      </w:r>
      <w:proofErr w:type="spellStart"/>
      <w:r>
        <w:t>UNAFEC:n</w:t>
      </w:r>
      <w:proofErr w:type="spellEnd"/>
      <w:r>
        <w:t xml:space="preserve"> jäsenten mielivaltaisiin pidätyksiin.</w:t>
      </w:r>
      <w:r>
        <w:rPr>
          <w:rStyle w:val="Alaviitteenviite"/>
        </w:rPr>
        <w:footnoteReference w:id="75"/>
      </w:r>
    </w:p>
    <w:p w14:paraId="5354E83A" w14:textId="1897C995" w:rsidR="009726BF" w:rsidRPr="009726BF" w:rsidRDefault="001C54DB" w:rsidP="006F101C">
      <w:r>
        <w:t xml:space="preserve">Saatavilla olevista lähteistä ei löytynyt käytettävissä olevassa ajassa sellaista tietoa, jonka mukaan </w:t>
      </w:r>
      <w:proofErr w:type="spellStart"/>
      <w:r>
        <w:t>UNAFEC:n</w:t>
      </w:r>
      <w:proofErr w:type="spellEnd"/>
      <w:r>
        <w:t xml:space="preserve"> </w:t>
      </w:r>
      <w:r w:rsidR="0068416D">
        <w:t xml:space="preserve">nykyisiin tai entisiin </w:t>
      </w:r>
      <w:r>
        <w:t xml:space="preserve">jäseniin </w:t>
      </w:r>
      <w:r w:rsidR="00817A14">
        <w:t>olisi kohdistunut</w:t>
      </w:r>
      <w:r w:rsidR="00CE7D23">
        <w:t xml:space="preserve"> vuonna 2015 alkaneen poliittisen konfliktin jälkeen</w:t>
      </w:r>
      <w:r>
        <w:t xml:space="preserve"> jatkuvaa tai systemaattista viranomaismielenkiintoa. Useissa </w:t>
      </w:r>
      <w:r w:rsidR="00817A14">
        <w:t>media-</w:t>
      </w:r>
      <w:r>
        <w:t xml:space="preserve">artikkeleissa </w:t>
      </w:r>
      <w:r w:rsidR="00817A14">
        <w:t>tuodaan toisaalta esille</w:t>
      </w:r>
      <w:r w:rsidR="00CE7D23">
        <w:t xml:space="preserve"> myös</w:t>
      </w:r>
      <w:r w:rsidR="00817A14">
        <w:t xml:space="preserve"> paikallisten</w:t>
      </w:r>
      <w:r w:rsidR="00D87517">
        <w:t xml:space="preserve"> tai puolueaktiivien</w:t>
      </w:r>
      <w:r w:rsidR="00817A14">
        <w:t xml:space="preserve"> tyytymättömyys siihen, että</w:t>
      </w:r>
      <w:r>
        <w:t xml:space="preserve"> viranomaiset eivät ole puuttuneet </w:t>
      </w:r>
      <w:r w:rsidR="00817A14">
        <w:t>puolueiden välisiin yhteenottoihin</w:t>
      </w:r>
      <w:r>
        <w:t>.</w:t>
      </w:r>
      <w:r>
        <w:rPr>
          <w:rStyle w:val="Alaviitteenviite"/>
        </w:rPr>
        <w:footnoteReference w:id="76"/>
      </w:r>
      <w:r w:rsidR="001B7C2C">
        <w:t xml:space="preserve"> </w:t>
      </w:r>
      <w:r w:rsidR="00817A14">
        <w:t xml:space="preserve">Kongon varapääministeri ja sisäministeri Peter </w:t>
      </w:r>
      <w:proofErr w:type="spellStart"/>
      <w:r w:rsidR="00817A14">
        <w:t>Kazadi</w:t>
      </w:r>
      <w:proofErr w:type="spellEnd"/>
      <w:r w:rsidR="00817A14">
        <w:t xml:space="preserve"> sekä Haut-</w:t>
      </w:r>
      <w:proofErr w:type="spellStart"/>
      <w:r w:rsidR="00817A14">
        <w:t>Katangan</w:t>
      </w:r>
      <w:proofErr w:type="spellEnd"/>
      <w:r w:rsidR="00817A14">
        <w:t xml:space="preserve"> kuvernööri Jacques </w:t>
      </w:r>
      <w:proofErr w:type="spellStart"/>
      <w:r w:rsidR="00817A14">
        <w:t>Kyabula</w:t>
      </w:r>
      <w:proofErr w:type="spellEnd"/>
      <w:r w:rsidR="00817A14">
        <w:t xml:space="preserve"> </w:t>
      </w:r>
      <w:r w:rsidR="00DA78B9">
        <w:t>(</w:t>
      </w:r>
      <w:proofErr w:type="spellStart"/>
      <w:r w:rsidR="00DA78B9">
        <w:t>Katwe</w:t>
      </w:r>
      <w:proofErr w:type="spellEnd"/>
      <w:r w:rsidR="00DA78B9">
        <w:t xml:space="preserve">) </w:t>
      </w:r>
      <w:r w:rsidR="00817A14">
        <w:t xml:space="preserve">käskivät syyskuussa 2023 pidetyssä tilaisuudessa </w:t>
      </w:r>
      <w:proofErr w:type="spellStart"/>
      <w:r w:rsidR="00817A14">
        <w:t>UNAFEC:n</w:t>
      </w:r>
      <w:proofErr w:type="spellEnd"/>
      <w:r w:rsidR="00817A14">
        <w:t xml:space="preserve"> ja </w:t>
      </w:r>
      <w:proofErr w:type="spellStart"/>
      <w:r w:rsidR="00817A14">
        <w:t>UDPS:n</w:t>
      </w:r>
      <w:proofErr w:type="spellEnd"/>
      <w:r w:rsidR="00817A14">
        <w:t xml:space="preserve"> nuoria lopettamaan väkivaltaiset yhteenottonsa. Tilaisuudessa olleet puolueiden edustajat suhtautuivat kehotuksiin arvostelevasti, mutta lupasivat viedä viestin eteenpäin nuorisosiivilleen.</w:t>
      </w:r>
      <w:r w:rsidR="00817A14">
        <w:rPr>
          <w:rStyle w:val="Alaviitteenviite"/>
        </w:rPr>
        <w:footnoteReference w:id="77"/>
      </w:r>
    </w:p>
    <w:p w14:paraId="2D666B0D" w14:textId="77777777" w:rsidR="009B4E34" w:rsidRPr="00F809D5" w:rsidRDefault="009B4E34" w:rsidP="009B4E34">
      <w:pPr>
        <w:pStyle w:val="POTSIKKO"/>
      </w:pPr>
      <w:r w:rsidRPr="00F809D5">
        <w:t>4. Kohdistaako UNAFEC oikeudenloukkauksia omiin entisiin jäseniinsä?</w:t>
      </w:r>
    </w:p>
    <w:p w14:paraId="4D258DBD" w14:textId="6025B595" w:rsidR="009B4E34" w:rsidRDefault="009B4E34" w:rsidP="009B4E34">
      <w:r w:rsidRPr="00C52AC2">
        <w:t xml:space="preserve">Kuten tässä vastauksessa on käynyt ilmi, historiallinen </w:t>
      </w:r>
      <w:proofErr w:type="spellStart"/>
      <w:r w:rsidRPr="00C52AC2">
        <w:t>UNAFEC:n</w:t>
      </w:r>
      <w:proofErr w:type="spellEnd"/>
      <w:r w:rsidRPr="00C52AC2">
        <w:t xml:space="preserve"> toimintaan vaikuttanut </w:t>
      </w:r>
      <w:r w:rsidR="00B7247A">
        <w:t xml:space="preserve">keskeinen </w:t>
      </w:r>
      <w:r w:rsidRPr="00C52AC2">
        <w:t xml:space="preserve">jakolinja on vallinnut </w:t>
      </w:r>
      <w:proofErr w:type="spellStart"/>
      <w:r w:rsidRPr="00C52AC2">
        <w:t>Katangan</w:t>
      </w:r>
      <w:proofErr w:type="spellEnd"/>
      <w:r w:rsidRPr="00C52AC2">
        <w:t xml:space="preserve"> </w:t>
      </w:r>
      <w:proofErr w:type="spellStart"/>
      <w:r w:rsidRPr="00C52AC2">
        <w:t>lubien</w:t>
      </w:r>
      <w:proofErr w:type="spellEnd"/>
      <w:r w:rsidRPr="00C52AC2">
        <w:t xml:space="preserve"> ja Kasain </w:t>
      </w:r>
      <w:proofErr w:type="spellStart"/>
      <w:r w:rsidRPr="00C52AC2">
        <w:t>lubien</w:t>
      </w:r>
      <w:proofErr w:type="spellEnd"/>
      <w:r w:rsidRPr="00C52AC2">
        <w:t xml:space="preserve"> välillä. </w:t>
      </w:r>
      <w:r w:rsidR="00B97426">
        <w:t xml:space="preserve">Etnisten jakolinjojen vuoksi erityisesti </w:t>
      </w:r>
      <w:proofErr w:type="spellStart"/>
      <w:r w:rsidR="00B97426">
        <w:t>UNAFEC:n</w:t>
      </w:r>
      <w:proofErr w:type="spellEnd"/>
      <w:r w:rsidR="00B97426">
        <w:t xml:space="preserve"> ja </w:t>
      </w:r>
      <w:proofErr w:type="spellStart"/>
      <w:r w:rsidR="00B97426">
        <w:t>UDPS:n</w:t>
      </w:r>
      <w:proofErr w:type="spellEnd"/>
      <w:r w:rsidR="00B97426">
        <w:t xml:space="preserve"> väliset suhteet ovat olleet jännitteiset 1990-luvulta saakka.</w:t>
      </w:r>
      <w:r w:rsidR="00B97426">
        <w:rPr>
          <w:rStyle w:val="Alaviitteenviite"/>
        </w:rPr>
        <w:footnoteReference w:id="78"/>
      </w:r>
      <w:r w:rsidR="00B97426">
        <w:t xml:space="preserve"> </w:t>
      </w:r>
      <w:proofErr w:type="spellStart"/>
      <w:r w:rsidRPr="00C52AC2">
        <w:t>Crisis</w:t>
      </w:r>
      <w:proofErr w:type="spellEnd"/>
      <w:r w:rsidRPr="00C52AC2">
        <w:t xml:space="preserve"> Groupin vuonna 2006 julkaiseman raportin mukaan UNAFEC</w:t>
      </w:r>
      <w:r w:rsidR="006558EB">
        <w:t xml:space="preserve"> on</w:t>
      </w:r>
      <w:r w:rsidRPr="00C52AC2">
        <w:t xml:space="preserve"> </w:t>
      </w:r>
      <w:r>
        <w:t>rekrytoinut</w:t>
      </w:r>
      <w:r w:rsidRPr="00C52AC2">
        <w:t xml:space="preserve"> erityisesti nuorisojäseniään sankoin joukoin pelottelemaan vastustajiaan. </w:t>
      </w:r>
      <w:r>
        <w:t xml:space="preserve">Järjestön </w:t>
      </w:r>
      <w:r w:rsidRPr="003D6EB3">
        <w:t>mukaan</w:t>
      </w:r>
      <w:r>
        <w:t xml:space="preserve"> nuoriso</w:t>
      </w:r>
      <w:r w:rsidR="00B7247A">
        <w:t>siipi</w:t>
      </w:r>
      <w:r w:rsidRPr="003D6EB3">
        <w:t xml:space="preserve"> JUNAFEC</w:t>
      </w:r>
      <w:r>
        <w:t xml:space="preserve"> on käyttänyt Kasain </w:t>
      </w:r>
      <w:proofErr w:type="spellStart"/>
      <w:r>
        <w:t>lubia</w:t>
      </w:r>
      <w:proofErr w:type="spellEnd"/>
      <w:r>
        <w:t xml:space="preserve"> vastaan samanlaista etniseen väkivaltaan kannustavaa retoriikkaa kuin UFERI 1990-luvulla.</w:t>
      </w:r>
      <w:r>
        <w:rPr>
          <w:rStyle w:val="Alaviitteenviite"/>
        </w:rPr>
        <w:footnoteReference w:id="79"/>
      </w:r>
      <w:r>
        <w:t xml:space="preserve"> </w:t>
      </w:r>
    </w:p>
    <w:p w14:paraId="34BB7875" w14:textId="77777777" w:rsidR="009B4E34" w:rsidRDefault="009B4E34" w:rsidP="009B4E34">
      <w:r w:rsidRPr="00DC693D">
        <w:lastRenderedPageBreak/>
        <w:t xml:space="preserve">Vuonna 2010 julkaistun artikkelin mukaan </w:t>
      </w:r>
      <w:proofErr w:type="spellStart"/>
      <w:r w:rsidRPr="00DC693D">
        <w:t>katangalaiset</w:t>
      </w:r>
      <w:proofErr w:type="spellEnd"/>
      <w:r w:rsidRPr="00DC693D">
        <w:t xml:space="preserve"> parlamentin jäsenet olivat huolestuneita </w:t>
      </w:r>
      <w:proofErr w:type="spellStart"/>
      <w:r w:rsidRPr="00DC693D">
        <w:t>UNAFEC:n</w:t>
      </w:r>
      <w:proofErr w:type="spellEnd"/>
      <w:r w:rsidRPr="00DC693D">
        <w:t xml:space="preserve"> nuorisojäsenten toiminnasta, joka heidän mukaansa vaaransi esimerkiksi demokraattisen äänestysprosessin.</w:t>
      </w:r>
      <w:r>
        <w:t xml:space="preserve"> </w:t>
      </w:r>
      <w:r w:rsidRPr="009450DF">
        <w:t xml:space="preserve">Erään parlamentin edustajan mukaan </w:t>
      </w:r>
      <w:proofErr w:type="spellStart"/>
      <w:r w:rsidRPr="009450DF">
        <w:t>UNAFEC:n</w:t>
      </w:r>
      <w:proofErr w:type="spellEnd"/>
      <w:r w:rsidRPr="009450DF">
        <w:t xml:space="preserve"> jäsenet esimerkiksi soittelivat ihmisille ja antoivat tappouhkauksia, mikäli ihmiset eivät äänestäisi </w:t>
      </w:r>
      <w:proofErr w:type="spellStart"/>
      <w:r w:rsidRPr="009450DF">
        <w:t>UNAFEC:ia</w:t>
      </w:r>
      <w:proofErr w:type="spellEnd"/>
      <w:r w:rsidRPr="009450DF">
        <w:t xml:space="preserve">. </w:t>
      </w:r>
      <w:r w:rsidRPr="00DC693D">
        <w:t xml:space="preserve">Parlamentin jäsenen Michel </w:t>
      </w:r>
      <w:proofErr w:type="spellStart"/>
      <w:r w:rsidRPr="00DC693D">
        <w:t>Momatin</w:t>
      </w:r>
      <w:proofErr w:type="spellEnd"/>
      <w:r w:rsidRPr="00DC693D">
        <w:t xml:space="preserve"> mukaan </w:t>
      </w:r>
      <w:proofErr w:type="spellStart"/>
      <w:r w:rsidRPr="00DC693D">
        <w:t>JUNAFEC:n</w:t>
      </w:r>
      <w:proofErr w:type="spellEnd"/>
      <w:r w:rsidRPr="00DC693D">
        <w:t xml:space="preserve"> </w:t>
      </w:r>
      <w:r>
        <w:t xml:space="preserve">jäsenet ovat tunnettuja </w:t>
      </w:r>
      <w:r w:rsidRPr="00DC693D">
        <w:t xml:space="preserve">väkivaltaisuudesta ja uhkailusta eivätkä pelkää hyökätä niiden kimppuun, jotka vastustavat puolueen näkemyksiä. Toisen edustajan mukaan </w:t>
      </w:r>
      <w:proofErr w:type="spellStart"/>
      <w:r w:rsidRPr="00DC693D">
        <w:t>UNAFEC:n</w:t>
      </w:r>
      <w:proofErr w:type="spellEnd"/>
      <w:r w:rsidRPr="00DC693D">
        <w:t xml:space="preserve"> nuorempien jäsenten läsnäolo on aina ollut </w:t>
      </w:r>
      <w:proofErr w:type="spellStart"/>
      <w:r w:rsidRPr="00DC693D">
        <w:t>Katangassa</w:t>
      </w:r>
      <w:proofErr w:type="spellEnd"/>
      <w:r w:rsidRPr="00DC693D">
        <w:t xml:space="preserve"> ongelma vapaalle poliittiselle keskustelulle.</w:t>
      </w:r>
      <w:r>
        <w:rPr>
          <w:rStyle w:val="Alaviitteenviite"/>
        </w:rPr>
        <w:footnoteReference w:id="80"/>
      </w:r>
      <w:r w:rsidRPr="00DC693D">
        <w:t xml:space="preserve"> </w:t>
      </w:r>
    </w:p>
    <w:p w14:paraId="1708F075" w14:textId="056BA0FF" w:rsidR="009B4E34" w:rsidRDefault="009B4E34" w:rsidP="009B4E34">
      <w:r>
        <w:t>Saatavilla olevista englannin- ja ranskankielisistä lähteistä ei löytynyt käytettävissä olevassa ajassa sellaista</w:t>
      </w:r>
      <w:r w:rsidR="00D87517">
        <w:t xml:space="preserve"> ajankohtaista</w:t>
      </w:r>
      <w:r>
        <w:t xml:space="preserve"> tietoa, jossa eksplisiittisesti todettaisiin </w:t>
      </w:r>
      <w:proofErr w:type="spellStart"/>
      <w:r>
        <w:t>UNAFEC:n</w:t>
      </w:r>
      <w:proofErr w:type="spellEnd"/>
      <w:r>
        <w:t xml:space="preserve"> </w:t>
      </w:r>
      <w:r w:rsidR="00B7247A">
        <w:t xml:space="preserve">kohdistavan </w:t>
      </w:r>
      <w:r>
        <w:t>entisiin jäseniin</w:t>
      </w:r>
      <w:r w:rsidR="00B7247A">
        <w:t>sä</w:t>
      </w:r>
      <w:r>
        <w:t xml:space="preserve"> </w:t>
      </w:r>
      <w:r w:rsidR="00B7247A">
        <w:t>o</w:t>
      </w:r>
      <w:r>
        <w:t>ikeudenloukkauksia. L</w:t>
      </w:r>
      <w:r w:rsidRPr="003D6EB3">
        <w:t>ähteiden mukaan UNAFEC ajautui</w:t>
      </w:r>
      <w:r>
        <w:t xml:space="preserve"> kuitenkin</w:t>
      </w:r>
      <w:r w:rsidRPr="003D6EB3">
        <w:t xml:space="preserve"> si</w:t>
      </w:r>
      <w:r>
        <w:t xml:space="preserve">säisiin ristiriitoihin sen jälkeen, kun </w:t>
      </w:r>
      <w:proofErr w:type="spellStart"/>
      <w:r>
        <w:t>Kyungu</w:t>
      </w:r>
      <w:proofErr w:type="spellEnd"/>
      <w:r>
        <w:t xml:space="preserve"> kuoli vuonna 2021.</w:t>
      </w:r>
      <w:r>
        <w:rPr>
          <w:rStyle w:val="Alaviitteenviite"/>
        </w:rPr>
        <w:footnoteReference w:id="81"/>
      </w:r>
      <w:r>
        <w:t xml:space="preserve"> Puolue on jakautunut </w:t>
      </w:r>
      <w:proofErr w:type="spellStart"/>
      <w:r>
        <w:t>Kyungun</w:t>
      </w:r>
      <w:proofErr w:type="spellEnd"/>
      <w:r>
        <w:t xml:space="preserve"> lesken</w:t>
      </w:r>
      <w:r>
        <w:rPr>
          <w:rStyle w:val="Alaviitteenviite"/>
        </w:rPr>
        <w:footnoteReference w:id="82"/>
      </w:r>
      <w:r>
        <w:t xml:space="preserve"> Mireille </w:t>
      </w:r>
      <w:proofErr w:type="spellStart"/>
      <w:r>
        <w:t>Masangu</w:t>
      </w:r>
      <w:r w:rsidR="006558EB">
        <w:t>n</w:t>
      </w:r>
      <w:proofErr w:type="spellEnd"/>
      <w:r w:rsidR="006558EB">
        <w:t xml:space="preserve"> </w:t>
      </w:r>
      <w:r>
        <w:t xml:space="preserve">leiriin ja Jean </w:t>
      </w:r>
      <w:proofErr w:type="spellStart"/>
      <w:r>
        <w:t>Lungangen</w:t>
      </w:r>
      <w:proofErr w:type="spellEnd"/>
      <w:r>
        <w:t xml:space="preserve"> leiriin, joista kumpikin on pitänyt itseään puolueen virallisena johtajana.</w:t>
      </w:r>
      <w:r>
        <w:rPr>
          <w:rStyle w:val="Alaviitteenviite"/>
        </w:rPr>
        <w:footnoteReference w:id="83"/>
      </w:r>
      <w:r>
        <w:t xml:space="preserve"> Radio Okapi tosin uutisoi jo vuonna 2016, että puolueen </w:t>
      </w:r>
      <w:proofErr w:type="spellStart"/>
      <w:r>
        <w:t>Kolwezin</w:t>
      </w:r>
      <w:proofErr w:type="spellEnd"/>
      <w:r>
        <w:t xml:space="preserve"> toimistolla oli syttynyt väkivaltaisia yhteenottoja </w:t>
      </w:r>
      <w:proofErr w:type="spellStart"/>
      <w:r>
        <w:t>Kyungua</w:t>
      </w:r>
      <w:proofErr w:type="spellEnd"/>
      <w:r>
        <w:t xml:space="preserve"> tukevien sekä puolueesta eronnutta Marcel </w:t>
      </w:r>
      <w:proofErr w:type="spellStart"/>
      <w:r>
        <w:t>Lehua</w:t>
      </w:r>
      <w:proofErr w:type="spellEnd"/>
      <w:r>
        <w:t xml:space="preserve"> tukevien nuorisojäsenten välillä. Poliisi oli sulkenut toimiston ja pidättänyt joitakin henkilöitä.</w:t>
      </w:r>
      <w:r>
        <w:rPr>
          <w:rStyle w:val="Alaviitteenviite"/>
        </w:rPr>
        <w:footnoteReference w:id="84"/>
      </w:r>
      <w:r>
        <w:t xml:space="preserve"> </w:t>
      </w:r>
      <w:r w:rsidR="00B7247A">
        <w:t>Alla on esitelty joitakin puolueen jakautumiseen liittyviä, mediassa uutisoituja välikohtauksia.</w:t>
      </w:r>
    </w:p>
    <w:p w14:paraId="4CFD64B6" w14:textId="0D0C14AE" w:rsidR="009B4E34" w:rsidRDefault="009B4E34" w:rsidP="009B4E34">
      <w:proofErr w:type="spellStart"/>
      <w:r>
        <w:t>Actualité</w:t>
      </w:r>
      <w:proofErr w:type="spellEnd"/>
      <w:r>
        <w:t xml:space="preserve">-media uutisoi elokuussa 2024, että </w:t>
      </w:r>
      <w:proofErr w:type="spellStart"/>
      <w:r>
        <w:t>UNAFEC:n</w:t>
      </w:r>
      <w:proofErr w:type="spellEnd"/>
      <w:r>
        <w:t xml:space="preserve"> vaatteisiin pukeutuneet nuoret ryntäsivät keskelle </w:t>
      </w:r>
      <w:proofErr w:type="spellStart"/>
      <w:r>
        <w:t>Kyungun</w:t>
      </w:r>
      <w:proofErr w:type="spellEnd"/>
      <w:r>
        <w:t xml:space="preserve"> muistoa kunnioittanutta jumalanpalvelusta ja pahoinpitelivät seurakuntalaisia. Noin sata henkilöä loukkaantui. Mireille </w:t>
      </w:r>
      <w:proofErr w:type="spellStart"/>
      <w:r>
        <w:t>Masangu</w:t>
      </w:r>
      <w:r w:rsidR="006558EB">
        <w:t>n</w:t>
      </w:r>
      <w:proofErr w:type="spellEnd"/>
      <w:r>
        <w:t xml:space="preserve"> johtama UNAFEC-siipi tuomitsi väkivallanteot sekä teräaseiden käytön ja ”sen aktivisteihin kohdistetun kidutuksen”, johon väitetysti syyllistyivät Jean </w:t>
      </w:r>
      <w:proofErr w:type="spellStart"/>
      <w:r>
        <w:t>Lungangen</w:t>
      </w:r>
      <w:proofErr w:type="spellEnd"/>
      <w:r>
        <w:t xml:space="preserve"> siipeen kuuluvat jäsenet. Toisaalta tapahtumaa kuvailtiin myös ”yhdeksi esimerkiksi </w:t>
      </w:r>
      <w:r w:rsidRPr="00DA78B9">
        <w:t>ARDEV-puolueen</w:t>
      </w:r>
      <w:r>
        <w:t xml:space="preserve"> jäsenten toistuvista </w:t>
      </w:r>
      <w:r w:rsidRPr="00CA7994">
        <w:t>provokaatioista”</w:t>
      </w:r>
      <w:r w:rsidRPr="00F441EB">
        <w:t>.</w:t>
      </w:r>
      <w:r>
        <w:rPr>
          <w:rStyle w:val="Alaviitteenviite"/>
        </w:rPr>
        <w:footnoteReference w:id="85"/>
      </w:r>
      <w:r>
        <w:t xml:space="preserve"> </w:t>
      </w:r>
    </w:p>
    <w:p w14:paraId="300D7A67" w14:textId="77777777" w:rsidR="009B4E34" w:rsidRDefault="009B4E34" w:rsidP="009B4E34">
      <w:proofErr w:type="spellStart"/>
      <w:r>
        <w:t>UNAFEC:n</w:t>
      </w:r>
      <w:proofErr w:type="spellEnd"/>
      <w:r>
        <w:t xml:space="preserve"> 24-vuotisjuhlissa kesäkuussa 2025 Mireille </w:t>
      </w:r>
      <w:proofErr w:type="spellStart"/>
      <w:r>
        <w:t>Masangu</w:t>
      </w:r>
      <w:proofErr w:type="spellEnd"/>
      <w:r>
        <w:t xml:space="preserve"> </w:t>
      </w:r>
      <w:proofErr w:type="spellStart"/>
      <w:r>
        <w:t>Bibi</w:t>
      </w:r>
      <w:proofErr w:type="spellEnd"/>
      <w:r>
        <w:t xml:space="preserve"> </w:t>
      </w:r>
      <w:proofErr w:type="spellStart"/>
      <w:r>
        <w:t>Muloko</w:t>
      </w:r>
      <w:proofErr w:type="spellEnd"/>
      <w:r>
        <w:t xml:space="preserve"> kehotti </w:t>
      </w:r>
      <w:proofErr w:type="spellStart"/>
      <w:r>
        <w:t>UNAFEC:n</w:t>
      </w:r>
      <w:proofErr w:type="spellEnd"/>
      <w:r>
        <w:t xml:space="preserve"> jäseniä ”välttämään kielteistä käyttäytymistä” ja keskittymään puolueen kehittämiseen. Puheenjohtaja mainitsi myös ”häiriöitä aiheuttavat toisinajattelijat”, muistuttaen, että </w:t>
      </w:r>
      <w:proofErr w:type="spellStart"/>
      <w:r>
        <w:t>UNAFEC:n</w:t>
      </w:r>
      <w:proofErr w:type="spellEnd"/>
      <w:r>
        <w:t xml:space="preserve"> on pysyttävä yhtenäisenä.</w:t>
      </w:r>
      <w:r>
        <w:rPr>
          <w:rStyle w:val="Alaviitteenviite"/>
        </w:rPr>
        <w:footnoteReference w:id="86"/>
      </w:r>
    </w:p>
    <w:p w14:paraId="101D848F" w14:textId="238219F9" w:rsidR="009B4E34" w:rsidRDefault="009B4E34" w:rsidP="009B4E34">
      <w:r>
        <w:t xml:space="preserve">Radio Okapi -median mukaan jotkut </w:t>
      </w:r>
      <w:proofErr w:type="spellStart"/>
      <w:r>
        <w:t>UNAFEC:n</w:t>
      </w:r>
      <w:proofErr w:type="spellEnd"/>
      <w:r>
        <w:t xml:space="preserve"> nuoret järjestivät huhtikuussa 2022 Lubumbashissa mielenosoituksen vastalauseena sille, että Jean </w:t>
      </w:r>
      <w:proofErr w:type="spellStart"/>
      <w:r>
        <w:t>Lunga</w:t>
      </w:r>
      <w:r w:rsidR="006558EB">
        <w:t>n</w:t>
      </w:r>
      <w:r>
        <w:t>ge</w:t>
      </w:r>
      <w:proofErr w:type="spellEnd"/>
      <w:r>
        <w:t xml:space="preserve"> yritettiin korvata toisella puheenjohtajaehdokkaalla. Nuoret ryöstivät ihmisiä, pystyttivät tiesulkuja ja sytyttivät renkaita tuleen. Joidenkin tietojen mukaan kaksi ihmistä olisi saanut surmansa. Poliisin tilastojen mukaan useita myös loukkaantui ja noin kolmekymmentä mielenosoittajaa pidätettiin.</w:t>
      </w:r>
      <w:r w:rsidR="00D87517">
        <w:t xml:space="preserve"> Puolueen johto joutui myöntymään nuorisosiiven vaatimuksiin.</w:t>
      </w:r>
      <w:r>
        <w:rPr>
          <w:rStyle w:val="Alaviitteenviite"/>
        </w:rPr>
        <w:footnoteReference w:id="87"/>
      </w:r>
    </w:p>
    <w:p w14:paraId="57730BD5" w14:textId="27B96B16" w:rsidR="009B4E34" w:rsidRDefault="009B4E34" w:rsidP="009B4E34">
      <w:r>
        <w:t xml:space="preserve">Myös maaliskuussa 2025 Lubumbashissa, </w:t>
      </w:r>
      <w:proofErr w:type="spellStart"/>
      <w:r>
        <w:t>Kenyan</w:t>
      </w:r>
      <w:proofErr w:type="spellEnd"/>
      <w:r>
        <w:t xml:space="preserve"> alueella, puhkesi yhteenottoja </w:t>
      </w:r>
      <w:proofErr w:type="spellStart"/>
      <w:r>
        <w:t>UNAFEC:n</w:t>
      </w:r>
      <w:proofErr w:type="spellEnd"/>
      <w:r>
        <w:t xml:space="preserve"> </w:t>
      </w:r>
      <w:proofErr w:type="spellStart"/>
      <w:r>
        <w:t>Masangun</w:t>
      </w:r>
      <w:proofErr w:type="spellEnd"/>
      <w:r>
        <w:t xml:space="preserve"> ja </w:t>
      </w:r>
      <w:proofErr w:type="spellStart"/>
      <w:r>
        <w:t>Lungangen</w:t>
      </w:r>
      <w:proofErr w:type="spellEnd"/>
      <w:r>
        <w:t xml:space="preserve"> siipiä edustavien jäsenten välille. </w:t>
      </w:r>
      <w:proofErr w:type="spellStart"/>
      <w:r>
        <w:t>UNAFEC:ia</w:t>
      </w:r>
      <w:proofErr w:type="spellEnd"/>
      <w:r>
        <w:t xml:space="preserve"> kuvaillaan artikkelissa </w:t>
      </w:r>
      <w:r>
        <w:lastRenderedPageBreak/>
        <w:t xml:space="preserve">”hajonneeksi poliittiseksi puolueeksi”, jonka nuorisojäsenten keskuudessa on jännitteitä. </w:t>
      </w:r>
      <w:proofErr w:type="spellStart"/>
      <w:r>
        <w:t>UNAFEC:n</w:t>
      </w:r>
      <w:proofErr w:type="spellEnd"/>
      <w:r>
        <w:t xml:space="preserve"> johtohenkilöihin kuuluva maakuntaparlamentin jäsen Didier </w:t>
      </w:r>
      <w:proofErr w:type="spellStart"/>
      <w:r>
        <w:t>Yumba</w:t>
      </w:r>
      <w:proofErr w:type="spellEnd"/>
      <w:r>
        <w:t xml:space="preserve"> tuomitsi ”rikollisten soluttautumisen ARDEV-puolueen ja </w:t>
      </w:r>
      <w:proofErr w:type="spellStart"/>
      <w:r>
        <w:t>UNAFEC:n</w:t>
      </w:r>
      <w:proofErr w:type="spellEnd"/>
      <w:r>
        <w:t xml:space="preserve"> jäseniksi”, todeten, että puolueissa ”on nuoria, jotka piiloutuvat </w:t>
      </w:r>
      <w:proofErr w:type="spellStart"/>
      <w:r>
        <w:t>UNAFEC:n</w:t>
      </w:r>
      <w:proofErr w:type="spellEnd"/>
      <w:r>
        <w:t xml:space="preserve"> ja </w:t>
      </w:r>
      <w:proofErr w:type="spellStart"/>
      <w:r>
        <w:t>ARDEV:n</w:t>
      </w:r>
      <w:proofErr w:type="spellEnd"/>
      <w:r>
        <w:t xml:space="preserve"> taakse häiritäkseen yleistä järjestystä”. Levottomuudet loppuivat poliisin hajottaessa nuorisojoukon.</w:t>
      </w:r>
      <w:r>
        <w:rPr>
          <w:rStyle w:val="Alaviitteenviite"/>
        </w:rPr>
        <w:footnoteReference w:id="88"/>
      </w:r>
      <w:r>
        <w:t xml:space="preserve"> Myös kongolainen Times.cd-media on uutisoinut maaliskuussa 2025, että </w:t>
      </w:r>
      <w:proofErr w:type="spellStart"/>
      <w:r>
        <w:t>UNAFEC:n</w:t>
      </w:r>
      <w:proofErr w:type="spellEnd"/>
      <w:r>
        <w:t xml:space="preserve"> jakautuminen aiheuttaa yhteenottoja ja levottomuuksi</w:t>
      </w:r>
      <w:r w:rsidR="00D87517">
        <w:t>a</w:t>
      </w:r>
      <w:r>
        <w:t xml:space="preserve">, ja </w:t>
      </w:r>
      <w:proofErr w:type="spellStart"/>
      <w:r>
        <w:t>l</w:t>
      </w:r>
      <w:r w:rsidRPr="00F441EB">
        <w:t>ubumbashilaiset</w:t>
      </w:r>
      <w:proofErr w:type="spellEnd"/>
      <w:r w:rsidRPr="00F441EB">
        <w:t xml:space="preserve"> ovat huolissaan </w:t>
      </w:r>
      <w:r w:rsidR="00D87517">
        <w:t>tilanteen</w:t>
      </w:r>
      <w:r w:rsidRPr="00F441EB">
        <w:t xml:space="preserve"> vaikutuksista </w:t>
      </w:r>
      <w:r>
        <w:t xml:space="preserve">alueen </w:t>
      </w:r>
      <w:r w:rsidRPr="00F441EB">
        <w:t>turvallisuuteen.</w:t>
      </w:r>
      <w:r>
        <w:rPr>
          <w:rStyle w:val="Alaviitteenviite"/>
        </w:rPr>
        <w:footnoteReference w:id="89"/>
      </w:r>
    </w:p>
    <w:p w14:paraId="063DC318" w14:textId="2FD8CBFF" w:rsidR="00A95D8B" w:rsidRPr="009450DF" w:rsidRDefault="002B4BCC" w:rsidP="002B4BCC">
      <w:pPr>
        <w:pStyle w:val="POTSIKKO"/>
      </w:pPr>
      <w:r w:rsidRPr="009450DF">
        <w:t>Lähteet</w:t>
      </w:r>
    </w:p>
    <w:p w14:paraId="3B870D45" w14:textId="77777777" w:rsidR="00D87517" w:rsidRDefault="002808D3" w:rsidP="00277E23">
      <w:pPr>
        <w:jc w:val="left"/>
      </w:pPr>
      <w:r w:rsidRPr="00675540">
        <w:t xml:space="preserve">101 </w:t>
      </w:r>
      <w:proofErr w:type="spellStart"/>
      <w:r w:rsidRPr="00675540">
        <w:t>Last</w:t>
      </w:r>
      <w:proofErr w:type="spellEnd"/>
      <w:r w:rsidRPr="00675540">
        <w:t xml:space="preserve"> </w:t>
      </w:r>
      <w:proofErr w:type="spellStart"/>
      <w:r w:rsidRPr="00675540">
        <w:t>Tribes</w:t>
      </w:r>
      <w:proofErr w:type="spellEnd"/>
      <w:r w:rsidRPr="00675540">
        <w:t xml:space="preserve"> </w:t>
      </w:r>
    </w:p>
    <w:p w14:paraId="2B50E77C" w14:textId="7E3DD539" w:rsidR="00D87517" w:rsidRDefault="00D87517" w:rsidP="00D87517">
      <w:pPr>
        <w:ind w:left="720"/>
        <w:jc w:val="left"/>
      </w:pPr>
      <w:r w:rsidRPr="00675540">
        <w:t>[päiväämätön]</w:t>
      </w:r>
      <w:r>
        <w:t>a.</w:t>
      </w:r>
      <w:r w:rsidRPr="00675540">
        <w:t xml:space="preserve"> </w:t>
      </w:r>
      <w:proofErr w:type="spellStart"/>
      <w:r w:rsidRPr="00D87517">
        <w:rPr>
          <w:i/>
          <w:iCs/>
        </w:rPr>
        <w:t>Hemba</w:t>
      </w:r>
      <w:proofErr w:type="spellEnd"/>
      <w:r w:rsidRPr="00D87517">
        <w:rPr>
          <w:i/>
          <w:iCs/>
        </w:rPr>
        <w:t>.</w:t>
      </w:r>
      <w:r>
        <w:t xml:space="preserve"> </w:t>
      </w:r>
      <w:hyperlink r:id="rId8" w:history="1">
        <w:r w:rsidRPr="00E776A3">
          <w:rPr>
            <w:rStyle w:val="Hyperlinkki"/>
          </w:rPr>
          <w:t>https://www.101lasttribes.com/tribes/hemba.html</w:t>
        </w:r>
      </w:hyperlink>
      <w:r>
        <w:t xml:space="preserve"> (käyty 22.4.2026).</w:t>
      </w:r>
    </w:p>
    <w:p w14:paraId="4716633C" w14:textId="2413EBFC" w:rsidR="00BF2AFE" w:rsidRPr="00500F66" w:rsidRDefault="002808D3" w:rsidP="00D87517">
      <w:pPr>
        <w:ind w:left="720"/>
        <w:jc w:val="left"/>
        <w:rPr>
          <w:color w:val="0563C1" w:themeColor="hyperlink"/>
          <w:u w:val="single"/>
          <w:lang w:val="en-US"/>
        </w:rPr>
      </w:pPr>
      <w:r w:rsidRPr="00675540">
        <w:t>[päiväämätön]</w:t>
      </w:r>
      <w:r w:rsidR="00D87517">
        <w:t>b</w:t>
      </w:r>
      <w:r w:rsidR="00BF2AFE" w:rsidRPr="00675540">
        <w:t xml:space="preserve">. </w:t>
      </w:r>
      <w:proofErr w:type="spellStart"/>
      <w:r w:rsidR="00BF2AFE" w:rsidRPr="00675540">
        <w:rPr>
          <w:i/>
          <w:iCs/>
        </w:rPr>
        <w:t>Luba</w:t>
      </w:r>
      <w:proofErr w:type="spellEnd"/>
      <w:r w:rsidR="00BF2AFE" w:rsidRPr="00675540">
        <w:rPr>
          <w:i/>
          <w:iCs/>
        </w:rPr>
        <w:t xml:space="preserve"> / </w:t>
      </w:r>
      <w:proofErr w:type="spellStart"/>
      <w:r w:rsidR="00BF2AFE" w:rsidRPr="00675540">
        <w:rPr>
          <w:i/>
          <w:iCs/>
        </w:rPr>
        <w:t>Baluba</w:t>
      </w:r>
      <w:proofErr w:type="spellEnd"/>
      <w:r w:rsidR="00BF2AFE" w:rsidRPr="00675540">
        <w:rPr>
          <w:i/>
          <w:iCs/>
        </w:rPr>
        <w:t>.</w:t>
      </w:r>
      <w:r w:rsidRPr="00675540">
        <w:t xml:space="preserve"> </w:t>
      </w:r>
      <w:hyperlink r:id="rId9" w:history="1">
        <w:r w:rsidRPr="00500F66">
          <w:rPr>
            <w:rStyle w:val="Hyperlinkki"/>
            <w:lang w:val="en-US"/>
          </w:rPr>
          <w:t>https://www.101lasttribes.com/tribes/luba.html</w:t>
        </w:r>
      </w:hyperlink>
      <w:r w:rsidR="00BF2AFE" w:rsidRPr="00500F66">
        <w:rPr>
          <w:lang w:val="en-US"/>
        </w:rPr>
        <w:t xml:space="preserve"> (käyty 17.4.2026).</w:t>
      </w:r>
    </w:p>
    <w:p w14:paraId="78BDE9A4" w14:textId="77777777" w:rsidR="00332858" w:rsidRPr="00500F66" w:rsidRDefault="007A31AE" w:rsidP="00277E23">
      <w:pPr>
        <w:jc w:val="left"/>
        <w:rPr>
          <w:lang w:val="en-US"/>
        </w:rPr>
      </w:pPr>
      <w:r w:rsidRPr="00500F66">
        <w:rPr>
          <w:lang w:val="en-US"/>
        </w:rPr>
        <w:t xml:space="preserve">7Sur7 </w:t>
      </w:r>
    </w:p>
    <w:p w14:paraId="468D56F3" w14:textId="004CC9D4" w:rsidR="00332858" w:rsidRPr="00332858" w:rsidRDefault="00332858" w:rsidP="00332858">
      <w:pPr>
        <w:ind w:left="720"/>
        <w:jc w:val="left"/>
      </w:pPr>
      <w:r w:rsidRPr="00332858">
        <w:rPr>
          <w:lang w:val="en-US"/>
        </w:rPr>
        <w:t xml:space="preserve">22.7.2025. </w:t>
      </w:r>
      <w:r w:rsidRPr="00332858">
        <w:rPr>
          <w:i/>
          <w:iCs/>
          <w:lang w:val="en-US"/>
        </w:rPr>
        <w:t xml:space="preserve">Lualaba: </w:t>
      </w:r>
      <w:proofErr w:type="spellStart"/>
      <w:r w:rsidRPr="00332858">
        <w:rPr>
          <w:i/>
          <w:iCs/>
          <w:lang w:val="en-US"/>
        </w:rPr>
        <w:t>l’UNAFEC</w:t>
      </w:r>
      <w:proofErr w:type="spellEnd"/>
      <w:r w:rsidRPr="00332858">
        <w:rPr>
          <w:i/>
          <w:iCs/>
          <w:lang w:val="en-US"/>
        </w:rPr>
        <w:t xml:space="preserve"> </w:t>
      </w:r>
      <w:proofErr w:type="spellStart"/>
      <w:r w:rsidRPr="00332858">
        <w:rPr>
          <w:i/>
          <w:iCs/>
          <w:lang w:val="en-US"/>
        </w:rPr>
        <w:t>dénonce</w:t>
      </w:r>
      <w:proofErr w:type="spellEnd"/>
      <w:r w:rsidRPr="00332858">
        <w:rPr>
          <w:i/>
          <w:iCs/>
          <w:lang w:val="en-US"/>
        </w:rPr>
        <w:t xml:space="preserve"> des accusations "</w:t>
      </w:r>
      <w:proofErr w:type="spellStart"/>
      <w:r w:rsidRPr="00332858">
        <w:rPr>
          <w:i/>
          <w:iCs/>
          <w:lang w:val="en-US"/>
        </w:rPr>
        <w:t>infondées</w:t>
      </w:r>
      <w:proofErr w:type="spellEnd"/>
      <w:r w:rsidRPr="00332858">
        <w:rPr>
          <w:i/>
          <w:iCs/>
          <w:lang w:val="en-US"/>
        </w:rPr>
        <w:t xml:space="preserve">" et </w:t>
      </w:r>
      <w:proofErr w:type="spellStart"/>
      <w:r w:rsidRPr="00332858">
        <w:rPr>
          <w:i/>
          <w:iCs/>
          <w:lang w:val="en-US"/>
        </w:rPr>
        <w:t>réaffirme</w:t>
      </w:r>
      <w:proofErr w:type="spellEnd"/>
      <w:r w:rsidRPr="00332858">
        <w:rPr>
          <w:i/>
          <w:iCs/>
          <w:lang w:val="en-US"/>
        </w:rPr>
        <w:t xml:space="preserve"> son </w:t>
      </w:r>
      <w:proofErr w:type="spellStart"/>
      <w:r w:rsidRPr="00332858">
        <w:rPr>
          <w:i/>
          <w:iCs/>
          <w:lang w:val="en-US"/>
        </w:rPr>
        <w:t>attachement</w:t>
      </w:r>
      <w:proofErr w:type="spellEnd"/>
      <w:r w:rsidRPr="00332858">
        <w:rPr>
          <w:i/>
          <w:iCs/>
          <w:lang w:val="en-US"/>
        </w:rPr>
        <w:t xml:space="preserve"> à Fifi </w:t>
      </w:r>
      <w:proofErr w:type="spellStart"/>
      <w:r w:rsidRPr="00332858">
        <w:rPr>
          <w:i/>
          <w:iCs/>
          <w:lang w:val="en-US"/>
        </w:rPr>
        <w:t>Masuka</w:t>
      </w:r>
      <w:proofErr w:type="spellEnd"/>
      <w:r w:rsidRPr="00332858">
        <w:rPr>
          <w:i/>
          <w:iCs/>
          <w:lang w:val="en-US"/>
        </w:rPr>
        <w:t>.</w:t>
      </w:r>
      <w:r>
        <w:rPr>
          <w:lang w:val="en-US"/>
        </w:rPr>
        <w:t xml:space="preserve"> </w:t>
      </w:r>
      <w:r w:rsidR="00500F66">
        <w:fldChar w:fldCharType="begin"/>
      </w:r>
      <w:r w:rsidR="00500F66" w:rsidRPr="00500F66">
        <w:rPr>
          <w:lang w:val="en-US"/>
        </w:rPr>
        <w:instrText xml:space="preserve"> HYPERLINK </w:instrText>
      </w:r>
      <w:r w:rsidR="00500F66" w:rsidRPr="00500F66">
        <w:rPr>
          <w:lang w:val="en-US"/>
        </w:rPr>
        <w:instrText xml:space="preserve">"https://7sur7.cd/2025/07/22/lualaba-lunafec-denonce-des-accusations-infondees-et-reaffirme-son-attachement-fifi" </w:instrText>
      </w:r>
      <w:r w:rsidR="00500F66">
        <w:fldChar w:fldCharType="separate"/>
      </w:r>
      <w:r w:rsidRPr="00332858">
        <w:rPr>
          <w:rStyle w:val="Hyperlinkki"/>
        </w:rPr>
        <w:t>https://7sur7.cd/2025/07/22/lualaba-lunafec-denonce-des-accusations-infondees-et-reaffirme-son-attachement-fifi</w:t>
      </w:r>
      <w:r w:rsidR="00500F66">
        <w:rPr>
          <w:rStyle w:val="Hyperlinkki"/>
        </w:rPr>
        <w:fldChar w:fldCharType="end"/>
      </w:r>
      <w:r w:rsidRPr="00332858">
        <w:t xml:space="preserve"> (kä</w:t>
      </w:r>
      <w:r>
        <w:t>yty 23.4.2026).</w:t>
      </w:r>
    </w:p>
    <w:p w14:paraId="2CE32E55" w14:textId="0BB3C7D4" w:rsidR="007A31AE" w:rsidRPr="00BF2AFE" w:rsidRDefault="007A31AE" w:rsidP="00332858">
      <w:pPr>
        <w:ind w:left="720"/>
        <w:jc w:val="left"/>
      </w:pPr>
      <w:r w:rsidRPr="00500F66">
        <w:rPr>
          <w:lang w:val="sv-SE"/>
        </w:rPr>
        <w:t>5.3.2025.</w:t>
      </w:r>
      <w:r w:rsidR="00BF2AFE" w:rsidRPr="00500F66">
        <w:rPr>
          <w:lang w:val="sv-SE"/>
        </w:rPr>
        <w:t xml:space="preserve"> </w:t>
      </w:r>
      <w:proofErr w:type="spellStart"/>
      <w:r w:rsidR="00BF2AFE" w:rsidRPr="00BF2AFE">
        <w:rPr>
          <w:i/>
          <w:iCs/>
          <w:lang w:val="sv-SE"/>
        </w:rPr>
        <w:t>Haut</w:t>
      </w:r>
      <w:proofErr w:type="spellEnd"/>
      <w:r w:rsidR="00BF2AFE" w:rsidRPr="00BF2AFE">
        <w:rPr>
          <w:i/>
          <w:iCs/>
          <w:lang w:val="sv-SE"/>
        </w:rPr>
        <w:t xml:space="preserve">-Katanga: Des </w:t>
      </w:r>
      <w:proofErr w:type="spellStart"/>
      <w:r w:rsidR="00BF2AFE" w:rsidRPr="00BF2AFE">
        <w:rPr>
          <w:i/>
          <w:iCs/>
          <w:lang w:val="sv-SE"/>
        </w:rPr>
        <w:t>femmes</w:t>
      </w:r>
      <w:proofErr w:type="spellEnd"/>
      <w:r w:rsidR="00BF2AFE" w:rsidRPr="00BF2AFE">
        <w:rPr>
          <w:i/>
          <w:iCs/>
          <w:lang w:val="sv-SE"/>
        </w:rPr>
        <w:t xml:space="preserve"> de </w:t>
      </w:r>
      <w:proofErr w:type="spellStart"/>
      <w:r w:rsidR="00BF2AFE" w:rsidRPr="00BF2AFE">
        <w:rPr>
          <w:i/>
          <w:iCs/>
          <w:lang w:val="sv-SE"/>
        </w:rPr>
        <w:t>l’ARDev</w:t>
      </w:r>
      <w:proofErr w:type="spellEnd"/>
      <w:r w:rsidR="00BF2AFE" w:rsidRPr="00BF2AFE">
        <w:rPr>
          <w:i/>
          <w:iCs/>
          <w:lang w:val="sv-SE"/>
        </w:rPr>
        <w:t xml:space="preserve"> </w:t>
      </w:r>
      <w:proofErr w:type="spellStart"/>
      <w:r w:rsidR="00BF2AFE" w:rsidRPr="00BF2AFE">
        <w:rPr>
          <w:i/>
          <w:iCs/>
          <w:lang w:val="sv-SE"/>
        </w:rPr>
        <w:t>dénoncent</w:t>
      </w:r>
      <w:proofErr w:type="spellEnd"/>
      <w:r w:rsidR="00BF2AFE" w:rsidRPr="00BF2AFE">
        <w:rPr>
          <w:i/>
          <w:iCs/>
          <w:lang w:val="sv-SE"/>
        </w:rPr>
        <w:t xml:space="preserve"> des </w:t>
      </w:r>
      <w:proofErr w:type="spellStart"/>
      <w:r w:rsidR="00BF2AFE" w:rsidRPr="00BF2AFE">
        <w:rPr>
          <w:i/>
          <w:iCs/>
          <w:lang w:val="sv-SE"/>
        </w:rPr>
        <w:t>propos</w:t>
      </w:r>
      <w:proofErr w:type="spellEnd"/>
      <w:r w:rsidR="00BF2AFE" w:rsidRPr="00BF2AFE">
        <w:rPr>
          <w:i/>
          <w:iCs/>
          <w:lang w:val="sv-SE"/>
        </w:rPr>
        <w:t xml:space="preserve"> </w:t>
      </w:r>
      <w:proofErr w:type="spellStart"/>
      <w:r w:rsidR="00BF2AFE" w:rsidRPr="00BF2AFE">
        <w:rPr>
          <w:i/>
          <w:iCs/>
          <w:lang w:val="sv-SE"/>
        </w:rPr>
        <w:t>diffamatoires</w:t>
      </w:r>
      <w:proofErr w:type="spellEnd"/>
      <w:r w:rsidR="00BF2AFE" w:rsidRPr="00BF2AFE">
        <w:rPr>
          <w:i/>
          <w:iCs/>
          <w:lang w:val="sv-SE"/>
        </w:rPr>
        <w:t xml:space="preserve"> </w:t>
      </w:r>
      <w:proofErr w:type="spellStart"/>
      <w:r w:rsidR="00BF2AFE" w:rsidRPr="00BF2AFE">
        <w:rPr>
          <w:i/>
          <w:iCs/>
          <w:lang w:val="sv-SE"/>
        </w:rPr>
        <w:t>contre</w:t>
      </w:r>
      <w:proofErr w:type="spellEnd"/>
      <w:r w:rsidR="00BF2AFE" w:rsidRPr="00BF2AFE">
        <w:rPr>
          <w:i/>
          <w:iCs/>
          <w:lang w:val="sv-SE"/>
        </w:rPr>
        <w:t xml:space="preserve"> Jacques </w:t>
      </w:r>
      <w:proofErr w:type="spellStart"/>
      <w:r w:rsidR="00BF2AFE" w:rsidRPr="00BF2AFE">
        <w:rPr>
          <w:i/>
          <w:iCs/>
          <w:lang w:val="sv-SE"/>
        </w:rPr>
        <w:t>Kyabula</w:t>
      </w:r>
      <w:proofErr w:type="spellEnd"/>
      <w:r w:rsidR="00BF2AFE" w:rsidRPr="00BF2AFE">
        <w:rPr>
          <w:i/>
          <w:iCs/>
          <w:lang w:val="sv-SE"/>
        </w:rPr>
        <w:t>.</w:t>
      </w:r>
      <w:r w:rsidRPr="00BF2AFE">
        <w:rPr>
          <w:lang w:val="sv-SE"/>
        </w:rPr>
        <w:t xml:space="preserve"> </w:t>
      </w:r>
      <w:r w:rsidR="00500F66">
        <w:fldChar w:fldCharType="begin"/>
      </w:r>
      <w:r w:rsidR="00500F66" w:rsidRPr="00500F66">
        <w:rPr>
          <w:lang w:val="sv-SE"/>
        </w:rPr>
        <w:instrText xml:space="preserve"> HYPERLINK "https://7sur7.cd/2025/03/05/haut-katanga-des-femmes-de-lardev-denoncent-des-propos-diffamatoires-contre-jacques" </w:instrText>
      </w:r>
      <w:r w:rsidR="00500F66">
        <w:fldChar w:fldCharType="separate"/>
      </w:r>
      <w:r w:rsidRPr="00BF2AFE">
        <w:rPr>
          <w:rStyle w:val="Hyperlinkki"/>
        </w:rPr>
        <w:t>https://7sur7.cd/2025/03/05/haut-katanga-des-femmes-de-lardev-denoncent-des-propos-diffamatoires-contre-jacques</w:t>
      </w:r>
      <w:r w:rsidR="00500F66">
        <w:rPr>
          <w:rStyle w:val="Hyperlinkki"/>
        </w:rPr>
        <w:fldChar w:fldCharType="end"/>
      </w:r>
      <w:r w:rsidRPr="00BF2AFE">
        <w:t xml:space="preserve"> </w:t>
      </w:r>
      <w:r w:rsidR="00BF2AFE" w:rsidRPr="00BF2AFE">
        <w:t>(kä</w:t>
      </w:r>
      <w:r w:rsidR="00BF2AFE">
        <w:t>yty 20.4.2026).</w:t>
      </w:r>
    </w:p>
    <w:p w14:paraId="00E5A464" w14:textId="1BE8081B" w:rsidR="00E00D4B" w:rsidRPr="00675540" w:rsidRDefault="00E00D4B" w:rsidP="00277E23">
      <w:pPr>
        <w:jc w:val="left"/>
        <w:rPr>
          <w:lang w:val="en-US"/>
        </w:rPr>
      </w:pPr>
      <w:r w:rsidRPr="004306F9">
        <w:rPr>
          <w:lang w:val="en-US"/>
        </w:rPr>
        <w:t>ACP</w:t>
      </w:r>
      <w:r w:rsidR="00BF2AFE">
        <w:rPr>
          <w:lang w:val="en-US"/>
        </w:rPr>
        <w:t xml:space="preserve"> (</w:t>
      </w:r>
      <w:proofErr w:type="spellStart"/>
      <w:r w:rsidR="00BF2AFE">
        <w:rPr>
          <w:lang w:val="en-US"/>
        </w:rPr>
        <w:t>Agence</w:t>
      </w:r>
      <w:proofErr w:type="spellEnd"/>
      <w:r w:rsidR="00BF2AFE">
        <w:rPr>
          <w:lang w:val="en-US"/>
        </w:rPr>
        <w:t xml:space="preserve"> </w:t>
      </w:r>
      <w:proofErr w:type="spellStart"/>
      <w:r w:rsidR="00BF2AFE">
        <w:rPr>
          <w:lang w:val="en-US"/>
        </w:rPr>
        <w:t>Congolaise</w:t>
      </w:r>
      <w:proofErr w:type="spellEnd"/>
      <w:r w:rsidR="00BF2AFE">
        <w:rPr>
          <w:lang w:val="en-US"/>
        </w:rPr>
        <w:t xml:space="preserve"> de Presse)</w:t>
      </w:r>
      <w:r w:rsidRPr="004306F9">
        <w:rPr>
          <w:lang w:val="en-US"/>
        </w:rPr>
        <w:t xml:space="preserve"> 15.4.2026.</w:t>
      </w:r>
      <w:r w:rsidR="00BF2AFE">
        <w:rPr>
          <w:lang w:val="en-US"/>
        </w:rPr>
        <w:t xml:space="preserve"> </w:t>
      </w:r>
      <w:proofErr w:type="gramStart"/>
      <w:r w:rsidR="00BF2AFE" w:rsidRPr="00BF2AFE">
        <w:rPr>
          <w:i/>
          <w:iCs/>
          <w:lang w:val="en-US"/>
        </w:rPr>
        <w:t>Lubumbashi :</w:t>
      </w:r>
      <w:proofErr w:type="gramEnd"/>
      <w:r w:rsidR="00BF2AFE" w:rsidRPr="00BF2AFE">
        <w:rPr>
          <w:i/>
          <w:iCs/>
          <w:lang w:val="en-US"/>
        </w:rPr>
        <w:t xml:space="preserve"> des </w:t>
      </w:r>
      <w:proofErr w:type="spellStart"/>
      <w:r w:rsidR="00BF2AFE" w:rsidRPr="00BF2AFE">
        <w:rPr>
          <w:i/>
          <w:iCs/>
          <w:lang w:val="en-US"/>
        </w:rPr>
        <w:t>affrontements</w:t>
      </w:r>
      <w:proofErr w:type="spellEnd"/>
      <w:r w:rsidR="00BF2AFE" w:rsidRPr="00BF2AFE">
        <w:rPr>
          <w:i/>
          <w:iCs/>
          <w:lang w:val="en-US"/>
        </w:rPr>
        <w:t xml:space="preserve"> entre deux partis politiques à la base  de </w:t>
      </w:r>
      <w:proofErr w:type="spellStart"/>
      <w:r w:rsidR="00BF2AFE" w:rsidRPr="00BF2AFE">
        <w:rPr>
          <w:i/>
          <w:iCs/>
          <w:lang w:val="en-US"/>
        </w:rPr>
        <w:t>plusieurs</w:t>
      </w:r>
      <w:proofErr w:type="spellEnd"/>
      <w:r w:rsidR="00BF2AFE" w:rsidRPr="00BF2AFE">
        <w:rPr>
          <w:i/>
          <w:iCs/>
          <w:lang w:val="en-US"/>
        </w:rPr>
        <w:t xml:space="preserve"> blesses.</w:t>
      </w:r>
      <w:r w:rsidRPr="004306F9">
        <w:rPr>
          <w:lang w:val="en-US"/>
        </w:rPr>
        <w:t xml:space="preserve"> </w:t>
      </w:r>
      <w:r w:rsidR="00500F66">
        <w:fldChar w:fldCharType="begin"/>
      </w:r>
      <w:r w:rsidR="00500F66" w:rsidRPr="00500F66">
        <w:rPr>
          <w:lang w:val="en-US"/>
        </w:rPr>
        <w:instrText xml:space="preserve"> HYPERLINK "https:</w:instrText>
      </w:r>
      <w:r w:rsidR="00500F66" w:rsidRPr="00500F66">
        <w:rPr>
          <w:lang w:val="en-US"/>
        </w:rPr>
        <w:instrText xml:space="preserve">//acp.cd/province/lubumbashi-des-affrontements-entre-deux-partis-politiques-a-la-base-de-plusieurs-blesses/" </w:instrText>
      </w:r>
      <w:r w:rsidR="00500F66">
        <w:fldChar w:fldCharType="separate"/>
      </w:r>
      <w:r w:rsidRPr="00675540">
        <w:rPr>
          <w:rStyle w:val="Hyperlinkki"/>
          <w:lang w:val="en-US"/>
        </w:rPr>
        <w:t>https://acp.cd/province/lubumbashi-des-affrontements-entre-deux-partis-politiques-a-la-base-de-plusieurs-blesses/</w:t>
      </w:r>
      <w:r w:rsidR="00500F66">
        <w:rPr>
          <w:rStyle w:val="Hyperlinkki"/>
          <w:lang w:val="en-US"/>
        </w:rPr>
        <w:fldChar w:fldCharType="end"/>
      </w:r>
      <w:r w:rsidRPr="00675540">
        <w:rPr>
          <w:lang w:val="en-US"/>
        </w:rPr>
        <w:t xml:space="preserve"> </w:t>
      </w:r>
      <w:r w:rsidR="00BF2AFE" w:rsidRPr="00675540">
        <w:rPr>
          <w:lang w:val="en-US"/>
        </w:rPr>
        <w:t>(</w:t>
      </w:r>
      <w:proofErr w:type="spellStart"/>
      <w:r w:rsidR="00BF2AFE" w:rsidRPr="00675540">
        <w:rPr>
          <w:lang w:val="en-US"/>
        </w:rPr>
        <w:t>käyty</w:t>
      </w:r>
      <w:proofErr w:type="spellEnd"/>
      <w:r w:rsidR="00BF2AFE" w:rsidRPr="00675540">
        <w:rPr>
          <w:lang w:val="en-US"/>
        </w:rPr>
        <w:t xml:space="preserve"> 20.4.2026).</w:t>
      </w:r>
    </w:p>
    <w:p w14:paraId="1ADCD441" w14:textId="6D6DDD81" w:rsidR="008D28C2" w:rsidRPr="00500F66" w:rsidRDefault="00601218" w:rsidP="009A63EC">
      <w:pPr>
        <w:jc w:val="left"/>
      </w:pPr>
      <w:r w:rsidRPr="00601218">
        <w:rPr>
          <w:lang w:val="en-US"/>
        </w:rPr>
        <w:t xml:space="preserve">Actu7 </w:t>
      </w:r>
      <w:r w:rsidR="008D28C2" w:rsidRPr="00500F66">
        <w:rPr>
          <w:lang w:val="en-US"/>
        </w:rPr>
        <w:t>30.1.2026.</w:t>
      </w:r>
      <w:r w:rsidR="00BF2AFE" w:rsidRPr="00500F66">
        <w:rPr>
          <w:lang w:val="en-US"/>
        </w:rPr>
        <w:t xml:space="preserve"> </w:t>
      </w:r>
      <w:proofErr w:type="gramStart"/>
      <w:r w:rsidR="00BF2AFE" w:rsidRPr="00500F66">
        <w:rPr>
          <w:i/>
          <w:iCs/>
          <w:lang w:val="en-US"/>
        </w:rPr>
        <w:t>Lubumbashi :</w:t>
      </w:r>
      <w:proofErr w:type="gramEnd"/>
      <w:r w:rsidR="00BF2AFE" w:rsidRPr="00500F66">
        <w:rPr>
          <w:i/>
          <w:iCs/>
          <w:lang w:val="en-US"/>
        </w:rPr>
        <w:t xml:space="preserve"> </w:t>
      </w:r>
      <w:proofErr w:type="spellStart"/>
      <w:r w:rsidR="00BF2AFE" w:rsidRPr="00500F66">
        <w:rPr>
          <w:i/>
          <w:iCs/>
          <w:lang w:val="en-US"/>
        </w:rPr>
        <w:t>affrontements</w:t>
      </w:r>
      <w:proofErr w:type="spellEnd"/>
      <w:r w:rsidR="00BF2AFE" w:rsidRPr="00500F66">
        <w:rPr>
          <w:i/>
          <w:iCs/>
          <w:lang w:val="en-US"/>
        </w:rPr>
        <w:t xml:space="preserve"> entre </w:t>
      </w:r>
      <w:proofErr w:type="spellStart"/>
      <w:r w:rsidR="00BF2AFE" w:rsidRPr="00500F66">
        <w:rPr>
          <w:i/>
          <w:iCs/>
          <w:lang w:val="en-US"/>
        </w:rPr>
        <w:t>jeunes</w:t>
      </w:r>
      <w:proofErr w:type="spellEnd"/>
      <w:r w:rsidR="00BF2AFE" w:rsidRPr="00500F66">
        <w:rPr>
          <w:i/>
          <w:iCs/>
          <w:lang w:val="en-US"/>
        </w:rPr>
        <w:t xml:space="preserve"> de </w:t>
      </w:r>
      <w:proofErr w:type="spellStart"/>
      <w:r w:rsidR="00BF2AFE" w:rsidRPr="00500F66">
        <w:rPr>
          <w:i/>
          <w:iCs/>
          <w:lang w:val="en-US"/>
        </w:rPr>
        <w:t>l’UNAFEC</w:t>
      </w:r>
      <w:proofErr w:type="spellEnd"/>
      <w:r w:rsidR="00BF2AFE" w:rsidRPr="00500F66">
        <w:rPr>
          <w:i/>
          <w:iCs/>
          <w:lang w:val="en-US"/>
        </w:rPr>
        <w:t xml:space="preserve"> et de </w:t>
      </w:r>
      <w:proofErr w:type="spellStart"/>
      <w:r w:rsidR="00BF2AFE" w:rsidRPr="00500F66">
        <w:rPr>
          <w:i/>
          <w:iCs/>
          <w:lang w:val="en-US"/>
        </w:rPr>
        <w:t>l’UDPS</w:t>
      </w:r>
      <w:proofErr w:type="spellEnd"/>
      <w:r w:rsidR="00BF2AFE" w:rsidRPr="00500F66">
        <w:rPr>
          <w:i/>
          <w:iCs/>
          <w:lang w:val="en-US"/>
        </w:rPr>
        <w:t>/Tshisekedi.</w:t>
      </w:r>
      <w:r w:rsidR="008D28C2" w:rsidRPr="00500F66">
        <w:rPr>
          <w:lang w:val="en-US"/>
        </w:rPr>
        <w:t xml:space="preserve"> </w:t>
      </w:r>
      <w:hyperlink r:id="rId10" w:history="1">
        <w:r w:rsidR="008D28C2" w:rsidRPr="00BF2AFE">
          <w:rPr>
            <w:rStyle w:val="Hyperlinkki"/>
          </w:rPr>
          <w:t>https://actu7.cd/2026/01/30/lubumbashi-affrontements-entre-jeunes-de-lunafec-et-de-ludps-tshisekedi/</w:t>
        </w:r>
      </w:hyperlink>
      <w:r w:rsidR="008D28C2" w:rsidRPr="00BF2AFE">
        <w:t xml:space="preserve"> </w:t>
      </w:r>
      <w:r w:rsidR="00BF2AFE" w:rsidRPr="00BF2AFE">
        <w:t>(kä</w:t>
      </w:r>
      <w:r w:rsidR="00BF2AFE">
        <w:t>yty 16.4.2026).</w:t>
      </w:r>
    </w:p>
    <w:p w14:paraId="7DE70ACD" w14:textId="01F4EC18" w:rsidR="00F441EB" w:rsidRPr="00675540" w:rsidRDefault="00601218" w:rsidP="00277E23">
      <w:pPr>
        <w:jc w:val="left"/>
      </w:pPr>
      <w:proofErr w:type="spellStart"/>
      <w:r w:rsidRPr="00675540">
        <w:t>Actualit</w:t>
      </w:r>
      <w:r w:rsidR="007132C3" w:rsidRPr="00675540">
        <w:t>é</w:t>
      </w:r>
      <w:proofErr w:type="spellEnd"/>
      <w:r w:rsidRPr="00675540">
        <w:t xml:space="preserve"> </w:t>
      </w:r>
    </w:p>
    <w:p w14:paraId="7AF9F36D" w14:textId="0B05D28E" w:rsidR="00601218" w:rsidRDefault="00601218" w:rsidP="00F441EB">
      <w:pPr>
        <w:ind w:left="720"/>
        <w:jc w:val="left"/>
      </w:pPr>
      <w:r w:rsidRPr="00675540">
        <w:t>4.7.2025.</w:t>
      </w:r>
      <w:r w:rsidR="00BF2AFE" w:rsidRPr="00675540">
        <w:t xml:space="preserve"> </w:t>
      </w:r>
      <w:r w:rsidR="00BF2AFE" w:rsidRPr="00675540">
        <w:rPr>
          <w:i/>
          <w:iCs/>
        </w:rPr>
        <w:t xml:space="preserve">Lualaba : </w:t>
      </w:r>
      <w:proofErr w:type="spellStart"/>
      <w:r w:rsidR="00BF2AFE" w:rsidRPr="00675540">
        <w:rPr>
          <w:i/>
          <w:iCs/>
        </w:rPr>
        <w:t>découverte</w:t>
      </w:r>
      <w:proofErr w:type="spellEnd"/>
      <w:r w:rsidR="00BF2AFE" w:rsidRPr="00675540">
        <w:rPr>
          <w:i/>
          <w:iCs/>
        </w:rPr>
        <w:t xml:space="preserve"> de </w:t>
      </w:r>
      <w:proofErr w:type="spellStart"/>
      <w:r w:rsidR="00BF2AFE" w:rsidRPr="00675540">
        <w:rPr>
          <w:i/>
          <w:iCs/>
        </w:rPr>
        <w:t>sept</w:t>
      </w:r>
      <w:proofErr w:type="spellEnd"/>
      <w:r w:rsidR="00BF2AFE" w:rsidRPr="00675540">
        <w:rPr>
          <w:i/>
          <w:iCs/>
        </w:rPr>
        <w:t xml:space="preserve"> </w:t>
      </w:r>
      <w:proofErr w:type="spellStart"/>
      <w:r w:rsidR="00BF2AFE" w:rsidRPr="00675540">
        <w:rPr>
          <w:i/>
          <w:iCs/>
        </w:rPr>
        <w:t>corps</w:t>
      </w:r>
      <w:proofErr w:type="spellEnd"/>
      <w:r w:rsidR="00BF2AFE" w:rsidRPr="00675540">
        <w:rPr>
          <w:i/>
          <w:iCs/>
        </w:rPr>
        <w:t xml:space="preserve"> des </w:t>
      </w:r>
      <w:proofErr w:type="spellStart"/>
      <w:r w:rsidR="00BF2AFE" w:rsidRPr="00675540">
        <w:rPr>
          <w:i/>
          <w:iCs/>
        </w:rPr>
        <w:t>personnes</w:t>
      </w:r>
      <w:proofErr w:type="spellEnd"/>
      <w:r w:rsidR="00BF2AFE" w:rsidRPr="00675540">
        <w:rPr>
          <w:i/>
          <w:iCs/>
        </w:rPr>
        <w:t xml:space="preserve"> </w:t>
      </w:r>
      <w:proofErr w:type="spellStart"/>
      <w:r w:rsidR="00BF2AFE" w:rsidRPr="00675540">
        <w:rPr>
          <w:i/>
          <w:iCs/>
        </w:rPr>
        <w:t>disparues</w:t>
      </w:r>
      <w:proofErr w:type="spellEnd"/>
      <w:r w:rsidR="00BF2AFE" w:rsidRPr="00675540">
        <w:rPr>
          <w:i/>
          <w:iCs/>
        </w:rPr>
        <w:t xml:space="preserve"> en </w:t>
      </w:r>
      <w:proofErr w:type="spellStart"/>
      <w:r w:rsidR="00BF2AFE" w:rsidRPr="00675540">
        <w:rPr>
          <w:i/>
          <w:iCs/>
        </w:rPr>
        <w:t>juin</w:t>
      </w:r>
      <w:proofErr w:type="spellEnd"/>
      <w:r w:rsidR="00BF2AFE" w:rsidRPr="00675540">
        <w:rPr>
          <w:i/>
          <w:iCs/>
        </w:rPr>
        <w:t xml:space="preserve"> à </w:t>
      </w:r>
      <w:proofErr w:type="spellStart"/>
      <w:r w:rsidR="00BF2AFE" w:rsidRPr="00675540">
        <w:rPr>
          <w:i/>
          <w:iCs/>
        </w:rPr>
        <w:t>Kisanfu</w:t>
      </w:r>
      <w:proofErr w:type="spellEnd"/>
      <w:r w:rsidR="00BF2AFE" w:rsidRPr="00675540">
        <w:rPr>
          <w:i/>
          <w:iCs/>
        </w:rPr>
        <w:t xml:space="preserve">, </w:t>
      </w:r>
      <w:proofErr w:type="spellStart"/>
      <w:r w:rsidR="00BF2AFE" w:rsidRPr="00675540">
        <w:rPr>
          <w:i/>
          <w:iCs/>
        </w:rPr>
        <w:t>le</w:t>
      </w:r>
      <w:proofErr w:type="spellEnd"/>
      <w:r w:rsidR="00BF2AFE" w:rsidRPr="00675540">
        <w:rPr>
          <w:i/>
          <w:iCs/>
        </w:rPr>
        <w:t xml:space="preserve"> </w:t>
      </w:r>
      <w:proofErr w:type="spellStart"/>
      <w:r w:rsidR="00BF2AFE" w:rsidRPr="00675540">
        <w:rPr>
          <w:i/>
          <w:iCs/>
        </w:rPr>
        <w:t>village</w:t>
      </w:r>
      <w:proofErr w:type="spellEnd"/>
      <w:r w:rsidR="00BF2AFE" w:rsidRPr="00675540">
        <w:rPr>
          <w:i/>
          <w:iCs/>
        </w:rPr>
        <w:t xml:space="preserve"> </w:t>
      </w:r>
      <w:proofErr w:type="spellStart"/>
      <w:r w:rsidR="00BF2AFE" w:rsidRPr="00675540">
        <w:rPr>
          <w:i/>
          <w:iCs/>
        </w:rPr>
        <w:t>est</w:t>
      </w:r>
      <w:proofErr w:type="spellEnd"/>
      <w:r w:rsidR="00BF2AFE" w:rsidRPr="00675540">
        <w:rPr>
          <w:i/>
          <w:iCs/>
        </w:rPr>
        <w:t xml:space="preserve"> </w:t>
      </w:r>
      <w:proofErr w:type="spellStart"/>
      <w:r w:rsidR="00BF2AFE" w:rsidRPr="00675540">
        <w:rPr>
          <w:i/>
          <w:iCs/>
        </w:rPr>
        <w:t>sous</w:t>
      </w:r>
      <w:proofErr w:type="spellEnd"/>
      <w:r w:rsidR="00BF2AFE" w:rsidRPr="00675540">
        <w:rPr>
          <w:i/>
          <w:iCs/>
        </w:rPr>
        <w:t xml:space="preserve"> tension.</w:t>
      </w:r>
      <w:r w:rsidRPr="00675540">
        <w:t xml:space="preserve"> </w:t>
      </w:r>
      <w:hyperlink r:id="rId11" w:history="1">
        <w:r w:rsidRPr="00BF2AFE">
          <w:rPr>
            <w:rStyle w:val="Hyperlinkki"/>
          </w:rPr>
          <w:t>https://actualite.cd/2025/07/04/lualaba-decouverte-de-sept-corps-des-personnes-disparues-en-juin-kisanfu-le-village-est</w:t>
        </w:r>
      </w:hyperlink>
      <w:r w:rsidRPr="00BF2AFE">
        <w:t xml:space="preserve"> </w:t>
      </w:r>
      <w:r w:rsidR="00BF2AFE" w:rsidRPr="00BF2AFE">
        <w:t>(kä</w:t>
      </w:r>
      <w:r w:rsidR="00BF2AFE">
        <w:t>yty 16.4.2026).</w:t>
      </w:r>
    </w:p>
    <w:p w14:paraId="796B5073" w14:textId="21584EE9" w:rsidR="00332858" w:rsidRPr="00332858" w:rsidRDefault="00332858" w:rsidP="00F441EB">
      <w:pPr>
        <w:ind w:left="720"/>
        <w:jc w:val="left"/>
      </w:pPr>
      <w:r>
        <w:t xml:space="preserve">1.7.2025. </w:t>
      </w:r>
      <w:proofErr w:type="spellStart"/>
      <w:r w:rsidRPr="00332858">
        <w:rPr>
          <w:i/>
          <w:iCs/>
        </w:rPr>
        <w:t>Accord</w:t>
      </w:r>
      <w:proofErr w:type="spellEnd"/>
      <w:r w:rsidRPr="00332858">
        <w:rPr>
          <w:i/>
          <w:iCs/>
        </w:rPr>
        <w:t xml:space="preserve"> Kinshasa-</w:t>
      </w:r>
      <w:proofErr w:type="gramStart"/>
      <w:r w:rsidRPr="00332858">
        <w:rPr>
          <w:i/>
          <w:iCs/>
        </w:rPr>
        <w:t>Kigali :</w:t>
      </w:r>
      <w:proofErr w:type="gramEnd"/>
      <w:r w:rsidRPr="00332858">
        <w:rPr>
          <w:i/>
          <w:iCs/>
        </w:rPr>
        <w:t xml:space="preserve"> </w:t>
      </w:r>
      <w:proofErr w:type="spellStart"/>
      <w:r w:rsidRPr="00332858">
        <w:rPr>
          <w:i/>
          <w:iCs/>
        </w:rPr>
        <w:t>l'Union</w:t>
      </w:r>
      <w:proofErr w:type="spellEnd"/>
      <w:r w:rsidRPr="00332858">
        <w:rPr>
          <w:i/>
          <w:iCs/>
        </w:rPr>
        <w:t xml:space="preserve"> </w:t>
      </w:r>
      <w:proofErr w:type="spellStart"/>
      <w:r w:rsidRPr="00332858">
        <w:rPr>
          <w:i/>
          <w:iCs/>
        </w:rPr>
        <w:t>sacrée</w:t>
      </w:r>
      <w:proofErr w:type="spellEnd"/>
      <w:r w:rsidRPr="00332858">
        <w:rPr>
          <w:i/>
          <w:iCs/>
        </w:rPr>
        <w:t xml:space="preserve"> de la nation en </w:t>
      </w:r>
      <w:proofErr w:type="spellStart"/>
      <w:r w:rsidRPr="00332858">
        <w:rPr>
          <w:i/>
          <w:iCs/>
        </w:rPr>
        <w:t>marche</w:t>
      </w:r>
      <w:proofErr w:type="spellEnd"/>
      <w:r w:rsidRPr="00332858">
        <w:rPr>
          <w:i/>
          <w:iCs/>
        </w:rPr>
        <w:t xml:space="preserve"> de </w:t>
      </w:r>
      <w:proofErr w:type="spellStart"/>
      <w:r w:rsidRPr="00332858">
        <w:rPr>
          <w:i/>
          <w:iCs/>
        </w:rPr>
        <w:t>soutien</w:t>
      </w:r>
      <w:proofErr w:type="spellEnd"/>
      <w:r w:rsidRPr="00332858">
        <w:rPr>
          <w:i/>
          <w:iCs/>
        </w:rPr>
        <w:t xml:space="preserve"> à Lubumbashi.</w:t>
      </w:r>
      <w:r>
        <w:t xml:space="preserve"> </w:t>
      </w:r>
      <w:hyperlink r:id="rId12" w:history="1">
        <w:r w:rsidRPr="00332858">
          <w:rPr>
            <w:rStyle w:val="Hyperlinkki"/>
          </w:rPr>
          <w:t>https://actualite.cd/index.php/2025/07/01/accord-kinshasa-kigali-lunion-sacree-de-la-nation-en-marche-de-soutien-lubumbashi</w:t>
        </w:r>
      </w:hyperlink>
      <w:r w:rsidRPr="00332858">
        <w:t xml:space="preserve"> (kä</w:t>
      </w:r>
      <w:r>
        <w:t>yty 23.4.2026).</w:t>
      </w:r>
    </w:p>
    <w:p w14:paraId="5AED877C" w14:textId="4D92ADEC" w:rsidR="00F441EB" w:rsidRPr="00BF2AFE" w:rsidRDefault="00F441EB" w:rsidP="00F441EB">
      <w:pPr>
        <w:ind w:left="720"/>
        <w:jc w:val="left"/>
      </w:pPr>
      <w:r w:rsidRPr="00BF2AFE">
        <w:t>26.8.2024.</w:t>
      </w:r>
      <w:r w:rsidR="00BF2AFE" w:rsidRPr="00BF2AFE">
        <w:t xml:space="preserve"> </w:t>
      </w:r>
      <w:proofErr w:type="spellStart"/>
      <w:r w:rsidR="00BF2AFE" w:rsidRPr="00BF2AFE">
        <w:rPr>
          <w:i/>
          <w:iCs/>
        </w:rPr>
        <w:t>Affrontements</w:t>
      </w:r>
      <w:proofErr w:type="spellEnd"/>
      <w:r w:rsidR="00BF2AFE" w:rsidRPr="00BF2AFE">
        <w:rPr>
          <w:i/>
          <w:iCs/>
        </w:rPr>
        <w:t xml:space="preserve"> des </w:t>
      </w:r>
      <w:proofErr w:type="spellStart"/>
      <w:r w:rsidR="00BF2AFE" w:rsidRPr="00BF2AFE">
        <w:rPr>
          <w:i/>
          <w:iCs/>
        </w:rPr>
        <w:t>jeunes</w:t>
      </w:r>
      <w:proofErr w:type="spellEnd"/>
      <w:r w:rsidR="00BF2AFE" w:rsidRPr="00BF2AFE">
        <w:rPr>
          <w:i/>
          <w:iCs/>
        </w:rPr>
        <w:t xml:space="preserve"> de </w:t>
      </w:r>
      <w:proofErr w:type="spellStart"/>
      <w:r w:rsidR="00BF2AFE" w:rsidRPr="00BF2AFE">
        <w:rPr>
          <w:i/>
          <w:iCs/>
        </w:rPr>
        <w:t>l'UNAFEC</w:t>
      </w:r>
      <w:proofErr w:type="spellEnd"/>
      <w:r w:rsidR="00BF2AFE" w:rsidRPr="00BF2AFE">
        <w:rPr>
          <w:i/>
          <w:iCs/>
        </w:rPr>
        <w:t xml:space="preserve"> à Lubumbashi : </w:t>
      </w:r>
      <w:proofErr w:type="spellStart"/>
      <w:r w:rsidR="00BF2AFE" w:rsidRPr="00BF2AFE">
        <w:rPr>
          <w:i/>
          <w:iCs/>
        </w:rPr>
        <w:t>le</w:t>
      </w:r>
      <w:proofErr w:type="spellEnd"/>
      <w:r w:rsidR="00BF2AFE" w:rsidRPr="00BF2AFE">
        <w:rPr>
          <w:i/>
          <w:iCs/>
        </w:rPr>
        <w:t xml:space="preserve"> </w:t>
      </w:r>
      <w:proofErr w:type="spellStart"/>
      <w:r w:rsidR="00BF2AFE" w:rsidRPr="00BF2AFE">
        <w:rPr>
          <w:i/>
          <w:iCs/>
        </w:rPr>
        <w:t>parti</w:t>
      </w:r>
      <w:proofErr w:type="spellEnd"/>
      <w:r w:rsidR="00BF2AFE" w:rsidRPr="00BF2AFE">
        <w:rPr>
          <w:i/>
          <w:iCs/>
        </w:rPr>
        <w:t xml:space="preserve"> de Mireille </w:t>
      </w:r>
      <w:proofErr w:type="spellStart"/>
      <w:r w:rsidR="00BF2AFE" w:rsidRPr="00BF2AFE">
        <w:rPr>
          <w:i/>
          <w:iCs/>
        </w:rPr>
        <w:t>Masangu</w:t>
      </w:r>
      <w:proofErr w:type="spellEnd"/>
      <w:r w:rsidR="00BF2AFE" w:rsidRPr="00BF2AFE">
        <w:rPr>
          <w:i/>
          <w:iCs/>
        </w:rPr>
        <w:t xml:space="preserve"> </w:t>
      </w:r>
      <w:proofErr w:type="spellStart"/>
      <w:r w:rsidR="00BF2AFE" w:rsidRPr="00BF2AFE">
        <w:rPr>
          <w:i/>
          <w:iCs/>
        </w:rPr>
        <w:t>dénonce</w:t>
      </w:r>
      <w:proofErr w:type="spellEnd"/>
      <w:r w:rsidR="00BF2AFE" w:rsidRPr="00BF2AFE">
        <w:rPr>
          <w:i/>
          <w:iCs/>
        </w:rPr>
        <w:t xml:space="preserve"> </w:t>
      </w:r>
      <w:proofErr w:type="spellStart"/>
      <w:r w:rsidR="00BF2AFE" w:rsidRPr="00BF2AFE">
        <w:rPr>
          <w:i/>
          <w:iCs/>
        </w:rPr>
        <w:t>l'indifférence</w:t>
      </w:r>
      <w:proofErr w:type="spellEnd"/>
      <w:r w:rsidR="00BF2AFE" w:rsidRPr="00BF2AFE">
        <w:rPr>
          <w:i/>
          <w:iCs/>
        </w:rPr>
        <w:t xml:space="preserve"> des </w:t>
      </w:r>
      <w:proofErr w:type="spellStart"/>
      <w:r w:rsidR="00BF2AFE" w:rsidRPr="00BF2AFE">
        <w:rPr>
          <w:i/>
          <w:iCs/>
        </w:rPr>
        <w:t>autorités</w:t>
      </w:r>
      <w:proofErr w:type="spellEnd"/>
      <w:r w:rsidR="00BF2AFE" w:rsidRPr="00BF2AFE">
        <w:rPr>
          <w:i/>
          <w:iCs/>
        </w:rPr>
        <w:t xml:space="preserve"> du Haut-</w:t>
      </w:r>
      <w:proofErr w:type="spellStart"/>
      <w:r w:rsidR="00BF2AFE" w:rsidRPr="00BF2AFE">
        <w:rPr>
          <w:i/>
          <w:iCs/>
        </w:rPr>
        <w:t>Katanga</w:t>
      </w:r>
      <w:proofErr w:type="spellEnd"/>
      <w:r w:rsidR="00BF2AFE" w:rsidRPr="00BF2AFE">
        <w:rPr>
          <w:i/>
          <w:iCs/>
        </w:rPr>
        <w:t xml:space="preserve"> </w:t>
      </w:r>
      <w:proofErr w:type="spellStart"/>
      <w:r w:rsidR="00BF2AFE" w:rsidRPr="00BF2AFE">
        <w:rPr>
          <w:i/>
          <w:iCs/>
        </w:rPr>
        <w:t>dans</w:t>
      </w:r>
      <w:proofErr w:type="spellEnd"/>
      <w:r w:rsidR="00BF2AFE" w:rsidRPr="00BF2AFE">
        <w:rPr>
          <w:i/>
          <w:iCs/>
        </w:rPr>
        <w:t xml:space="preserve"> </w:t>
      </w:r>
      <w:proofErr w:type="spellStart"/>
      <w:r w:rsidR="00BF2AFE" w:rsidRPr="00BF2AFE">
        <w:rPr>
          <w:i/>
          <w:iCs/>
        </w:rPr>
        <w:t>le</w:t>
      </w:r>
      <w:proofErr w:type="spellEnd"/>
      <w:r w:rsidR="00BF2AFE" w:rsidRPr="00BF2AFE">
        <w:rPr>
          <w:i/>
          <w:iCs/>
        </w:rPr>
        <w:t xml:space="preserve"> </w:t>
      </w:r>
      <w:proofErr w:type="spellStart"/>
      <w:r w:rsidR="00BF2AFE" w:rsidRPr="00BF2AFE">
        <w:rPr>
          <w:i/>
          <w:iCs/>
        </w:rPr>
        <w:t>rétablissement</w:t>
      </w:r>
      <w:proofErr w:type="spellEnd"/>
      <w:r w:rsidR="00BF2AFE" w:rsidRPr="00BF2AFE">
        <w:rPr>
          <w:i/>
          <w:iCs/>
        </w:rPr>
        <w:t xml:space="preserve"> de la </w:t>
      </w:r>
      <w:proofErr w:type="spellStart"/>
      <w:r w:rsidR="00BF2AFE" w:rsidRPr="00BF2AFE">
        <w:rPr>
          <w:i/>
          <w:iCs/>
        </w:rPr>
        <w:t>paix</w:t>
      </w:r>
      <w:proofErr w:type="spellEnd"/>
      <w:r w:rsidR="00BF2AFE" w:rsidRPr="00BF2AFE">
        <w:rPr>
          <w:i/>
          <w:iCs/>
        </w:rPr>
        <w:t xml:space="preserve"> </w:t>
      </w:r>
      <w:proofErr w:type="spellStart"/>
      <w:r w:rsidR="00BF2AFE" w:rsidRPr="00BF2AFE">
        <w:rPr>
          <w:i/>
          <w:iCs/>
        </w:rPr>
        <w:t>sociale</w:t>
      </w:r>
      <w:proofErr w:type="spellEnd"/>
      <w:r w:rsidR="00BF2AFE" w:rsidRPr="00BF2AFE">
        <w:rPr>
          <w:i/>
          <w:iCs/>
        </w:rPr>
        <w:t>.</w:t>
      </w:r>
      <w:r w:rsidRPr="00BF2AFE">
        <w:t xml:space="preserve"> </w:t>
      </w:r>
      <w:hyperlink r:id="rId13" w:history="1">
        <w:r w:rsidRPr="00BF2AFE">
          <w:rPr>
            <w:rStyle w:val="Hyperlinkki"/>
          </w:rPr>
          <w:t>https://actualite.cd/2024/08/26/affrontements-des-</w:t>
        </w:r>
        <w:r w:rsidRPr="00BF2AFE">
          <w:rPr>
            <w:rStyle w:val="Hyperlinkki"/>
          </w:rPr>
          <w:lastRenderedPageBreak/>
          <w:t>jeunes-de-lunafec-lubumbashi-le-parti-de-mireille-masangu-denonce</w:t>
        </w:r>
      </w:hyperlink>
      <w:r w:rsidRPr="00BF2AFE">
        <w:t xml:space="preserve"> </w:t>
      </w:r>
      <w:r w:rsidR="00BF2AFE" w:rsidRPr="00BF2AFE">
        <w:t>(kä</w:t>
      </w:r>
      <w:r w:rsidR="00BF2AFE">
        <w:t>yty 16.4.2026).</w:t>
      </w:r>
    </w:p>
    <w:p w14:paraId="71F5C934" w14:textId="3550C711" w:rsidR="006E4CF6" w:rsidRPr="00BF2AFE" w:rsidRDefault="006E4CF6" w:rsidP="00BF2AFE">
      <w:pPr>
        <w:jc w:val="left"/>
        <w:rPr>
          <w:rStyle w:val="Hyperlinkki"/>
          <w:color w:val="auto"/>
          <w:u w:val="none"/>
        </w:rPr>
      </w:pPr>
      <w:r w:rsidRPr="00E00D4B">
        <w:rPr>
          <w:lang w:val="en-US"/>
        </w:rPr>
        <w:t xml:space="preserve">AFP </w:t>
      </w:r>
      <w:r w:rsidR="00BF2AFE">
        <w:rPr>
          <w:lang w:val="en-US"/>
        </w:rPr>
        <w:t>(</w:t>
      </w:r>
      <w:proofErr w:type="spellStart"/>
      <w:r w:rsidR="00BF2AFE">
        <w:rPr>
          <w:lang w:val="en-US"/>
        </w:rPr>
        <w:t>Agence</w:t>
      </w:r>
      <w:proofErr w:type="spellEnd"/>
      <w:r w:rsidR="00BF2AFE">
        <w:rPr>
          <w:lang w:val="en-US"/>
        </w:rPr>
        <w:t xml:space="preserve"> France</w:t>
      </w:r>
      <w:r w:rsidR="00DA78B9">
        <w:rPr>
          <w:lang w:val="en-US"/>
        </w:rPr>
        <w:t>-</w:t>
      </w:r>
      <w:r w:rsidR="00BF2AFE">
        <w:rPr>
          <w:lang w:val="en-US"/>
        </w:rPr>
        <w:t xml:space="preserve">Presse) </w:t>
      </w:r>
      <w:r w:rsidRPr="00E00D4B">
        <w:rPr>
          <w:lang w:val="en-US"/>
        </w:rPr>
        <w:t>29.3.2023.</w:t>
      </w:r>
      <w:r w:rsidR="00BF2AFE">
        <w:rPr>
          <w:lang w:val="en-US"/>
        </w:rPr>
        <w:t xml:space="preserve"> </w:t>
      </w:r>
      <w:r w:rsidR="00BF2AFE" w:rsidRPr="00BF2AFE">
        <w:rPr>
          <w:i/>
          <w:iCs/>
          <w:lang w:val="en-US"/>
        </w:rPr>
        <w:t>More Than 20 DR Congo Political Party Activists Killed.</w:t>
      </w:r>
      <w:r w:rsidRPr="00BF2AFE">
        <w:rPr>
          <w:i/>
          <w:iCs/>
          <w:lang w:val="en-US"/>
        </w:rPr>
        <w:t xml:space="preserve"> </w:t>
      </w:r>
      <w:r w:rsidR="00BF2AFE" w:rsidRPr="00BF2AFE">
        <w:t xml:space="preserve">Saatavilla: </w:t>
      </w:r>
      <w:hyperlink r:id="rId14" w:history="1">
        <w:r w:rsidR="00BF2AFE" w:rsidRPr="00455EAD">
          <w:rPr>
            <w:rStyle w:val="Hyperlinkki"/>
          </w:rPr>
          <w:t>https://www.barrons.com/news/more-than-20-dr-congo-political-party-activists-killed-d4c679ce</w:t>
        </w:r>
      </w:hyperlink>
      <w:r w:rsidR="00BF2AFE">
        <w:t xml:space="preserve"> </w:t>
      </w:r>
      <w:r w:rsidR="00BF2AFE" w:rsidRPr="00BF2AFE">
        <w:t>(kä</w:t>
      </w:r>
      <w:r w:rsidR="00BF2AFE">
        <w:t>yty 16.4.2026).</w:t>
      </w:r>
    </w:p>
    <w:p w14:paraId="12D676CB" w14:textId="0BE6B013" w:rsidR="00277E23" w:rsidRPr="00DB6741" w:rsidRDefault="00277E23" w:rsidP="00277E23">
      <w:pPr>
        <w:jc w:val="left"/>
      </w:pPr>
      <w:r>
        <w:rPr>
          <w:lang w:val="en-US"/>
        </w:rPr>
        <w:t>Africa Confidential 1.3.2013.</w:t>
      </w:r>
      <w:r w:rsidR="00BF2AFE">
        <w:rPr>
          <w:lang w:val="en-US"/>
        </w:rPr>
        <w:t xml:space="preserve"> </w:t>
      </w:r>
      <w:r w:rsidR="00BF2AFE" w:rsidRPr="00BF2AFE">
        <w:rPr>
          <w:i/>
          <w:iCs/>
          <w:lang w:val="en-US"/>
        </w:rPr>
        <w:t>The leaders in Lubumbashi.</w:t>
      </w:r>
      <w:r>
        <w:rPr>
          <w:lang w:val="en-US"/>
        </w:rPr>
        <w:t xml:space="preserve"> </w:t>
      </w:r>
      <w:r w:rsidR="00500F66">
        <w:fldChar w:fldCharType="begin"/>
      </w:r>
      <w:r w:rsidR="00500F66" w:rsidRPr="00500F66">
        <w:rPr>
          <w:lang w:val="en-US"/>
        </w:rPr>
        <w:instrText xml:space="preserve"> HYPERLINK "https://www.africa-confidential.com/index.aspx?pageid=7&amp;articleid=4807" </w:instrText>
      </w:r>
      <w:r w:rsidR="00500F66">
        <w:fldChar w:fldCharType="separate"/>
      </w:r>
      <w:r w:rsidRPr="00DB6741">
        <w:rPr>
          <w:rStyle w:val="Hyperlinkki"/>
        </w:rPr>
        <w:t>https://www.africa-confidential.com/index.aspx?pageid=7&amp;articleid=4807</w:t>
      </w:r>
      <w:r w:rsidR="00500F66">
        <w:rPr>
          <w:rStyle w:val="Hyperlinkki"/>
        </w:rPr>
        <w:fldChar w:fldCharType="end"/>
      </w:r>
      <w:r w:rsidR="00DB6741" w:rsidRPr="00DB6741">
        <w:rPr>
          <w:rStyle w:val="Hyperlinkki"/>
          <w:u w:val="none"/>
        </w:rPr>
        <w:t xml:space="preserve"> </w:t>
      </w:r>
      <w:r w:rsidR="00DB6741">
        <w:t xml:space="preserve">[edellyttää kirjautumista] </w:t>
      </w:r>
      <w:r w:rsidR="00DB6741" w:rsidRPr="00DB6741">
        <w:t>(käyty 16.4.2026).</w:t>
      </w:r>
    </w:p>
    <w:p w14:paraId="05B2FAF1" w14:textId="77777777" w:rsidR="000C19A0" w:rsidRDefault="00277E23" w:rsidP="001A366F">
      <w:pPr>
        <w:rPr>
          <w:lang w:val="en-US"/>
        </w:rPr>
      </w:pPr>
      <w:proofErr w:type="spellStart"/>
      <w:r>
        <w:rPr>
          <w:lang w:val="en-US"/>
        </w:rPr>
        <w:t>Africanews</w:t>
      </w:r>
      <w:proofErr w:type="spellEnd"/>
      <w:r>
        <w:rPr>
          <w:lang w:val="en-US"/>
        </w:rPr>
        <w:t xml:space="preserve"> </w:t>
      </w:r>
    </w:p>
    <w:p w14:paraId="464EEBDE" w14:textId="72C8C67E" w:rsidR="00277E23" w:rsidRPr="00DB6741" w:rsidRDefault="00277E23" w:rsidP="00DB6741">
      <w:pPr>
        <w:ind w:left="720"/>
        <w:jc w:val="left"/>
      </w:pPr>
      <w:r>
        <w:rPr>
          <w:lang w:val="en-US"/>
        </w:rPr>
        <w:t>22.8.2021.</w:t>
      </w:r>
      <w:r w:rsidR="00DB6741">
        <w:rPr>
          <w:lang w:val="en-US"/>
        </w:rPr>
        <w:t xml:space="preserve"> </w:t>
      </w:r>
      <w:r w:rsidR="00DB6741" w:rsidRPr="00DB6741">
        <w:rPr>
          <w:i/>
          <w:iCs/>
          <w:lang w:val="en-US"/>
        </w:rPr>
        <w:t>DR Congo mourns founder of the ruling party UDPS.</w:t>
      </w:r>
      <w:r>
        <w:rPr>
          <w:lang w:val="en-US"/>
        </w:rPr>
        <w:t xml:space="preserve"> </w:t>
      </w:r>
      <w:r w:rsidR="00500F66">
        <w:fldChar w:fldCharType="begin"/>
      </w:r>
      <w:r w:rsidR="00500F66" w:rsidRPr="00500F66">
        <w:rPr>
          <w:lang w:val="en-US"/>
        </w:rPr>
        <w:instrText xml:space="preserve"> HYPERLINK "https://www.africanews.com/2021/08/22/dr-congo-mourns-founder-of-the-ruling-party-udps/" </w:instrText>
      </w:r>
      <w:r w:rsidR="00500F66">
        <w:fldChar w:fldCharType="separate"/>
      </w:r>
      <w:r w:rsidRPr="00DB6741">
        <w:rPr>
          <w:rStyle w:val="Hyperlinkki"/>
        </w:rPr>
        <w:t>https://www.africanews.com/2021/08/22/dr-congo-mourns-founder-of-the-ruling-party-udps/</w:t>
      </w:r>
      <w:r w:rsidR="00500F66">
        <w:rPr>
          <w:rStyle w:val="Hyperlinkki"/>
        </w:rPr>
        <w:fldChar w:fldCharType="end"/>
      </w:r>
      <w:r w:rsidR="00DB6741">
        <w:t xml:space="preserve"> </w:t>
      </w:r>
      <w:r w:rsidR="00DB6741" w:rsidRPr="00DB6741">
        <w:t>(käyty 16.4.2026).</w:t>
      </w:r>
      <w:r w:rsidRPr="00DB6741">
        <w:t xml:space="preserve"> </w:t>
      </w:r>
    </w:p>
    <w:p w14:paraId="5D8ECDB6" w14:textId="1B73C14B" w:rsidR="000C19A0" w:rsidRPr="00DB6741" w:rsidRDefault="000C19A0" w:rsidP="00DB6741">
      <w:pPr>
        <w:ind w:left="720"/>
        <w:jc w:val="left"/>
      </w:pPr>
      <w:r w:rsidRPr="00DB6741">
        <w:rPr>
          <w:lang w:val="en-US"/>
        </w:rPr>
        <w:t>21.4.2016.</w:t>
      </w:r>
      <w:r w:rsidR="00DB6741" w:rsidRPr="00DB6741">
        <w:rPr>
          <w:lang w:val="en-US"/>
        </w:rPr>
        <w:t xml:space="preserve"> </w:t>
      </w:r>
      <w:r w:rsidR="00DB6741" w:rsidRPr="00DB6741">
        <w:rPr>
          <w:i/>
          <w:iCs/>
          <w:lang w:val="en-US"/>
        </w:rPr>
        <w:t>DRC: Opposition UNAFEC says its leaders are being intimidated.</w:t>
      </w:r>
      <w:r w:rsidRPr="00DB6741">
        <w:rPr>
          <w:i/>
          <w:iCs/>
          <w:lang w:val="en-US"/>
        </w:rPr>
        <w:t xml:space="preserve"> </w:t>
      </w:r>
      <w:r w:rsidR="00500F66">
        <w:fldChar w:fldCharType="begin"/>
      </w:r>
      <w:r w:rsidR="00500F66" w:rsidRPr="00500F66">
        <w:rPr>
          <w:lang w:val="en-US"/>
        </w:rPr>
        <w:instrText xml:space="preserve"> HYPERLINK "https://www.africanews.com/2016/04/21/drc-opposition-unafec-says-its-leaders-are-being-intimidated/" </w:instrText>
      </w:r>
      <w:r w:rsidR="00500F66">
        <w:fldChar w:fldCharType="separate"/>
      </w:r>
      <w:r w:rsidRPr="00DB6741">
        <w:rPr>
          <w:rStyle w:val="Hyperlinkki"/>
        </w:rPr>
        <w:t>https://www.africanews.com/2016/04/21/drc-opposition-unafec-says-its-leaders-are-being-intimidated/</w:t>
      </w:r>
      <w:r w:rsidR="00500F66">
        <w:rPr>
          <w:rStyle w:val="Hyperlinkki"/>
        </w:rPr>
        <w:fldChar w:fldCharType="end"/>
      </w:r>
      <w:r w:rsidR="00DB6741">
        <w:t xml:space="preserve"> </w:t>
      </w:r>
      <w:r w:rsidR="00DB6741" w:rsidRPr="00DB6741">
        <w:t>(käyty 16.4.2026).</w:t>
      </w:r>
      <w:r w:rsidRPr="00DB6741">
        <w:t xml:space="preserve"> </w:t>
      </w:r>
    </w:p>
    <w:p w14:paraId="11F017FA" w14:textId="368DA391" w:rsidR="002808D3" w:rsidRDefault="002808D3" w:rsidP="00F643A2">
      <w:pPr>
        <w:pStyle w:val="Alaviitteenteksti"/>
        <w:jc w:val="left"/>
        <w:rPr>
          <w:lang w:val="en-US"/>
        </w:rPr>
      </w:pPr>
      <w:r>
        <w:rPr>
          <w:lang w:val="en-US"/>
        </w:rPr>
        <w:t xml:space="preserve">African History Group 22.6.2023. </w:t>
      </w:r>
      <w:r w:rsidR="00DB6741" w:rsidRPr="00DB6741">
        <w:rPr>
          <w:i/>
          <w:iCs/>
          <w:lang w:val="en-US"/>
        </w:rPr>
        <w:t>Something To Remember About Indigenous African Ethnicity</w:t>
      </w:r>
      <w:r w:rsidR="00DB6741">
        <w:rPr>
          <w:lang w:val="en-US"/>
        </w:rPr>
        <w:t xml:space="preserve"> [Facebook]. </w:t>
      </w:r>
      <w:r w:rsidR="00500F66">
        <w:fldChar w:fldCharType="begin"/>
      </w:r>
      <w:r w:rsidR="00500F66" w:rsidRPr="00500F66">
        <w:rPr>
          <w:lang w:val="en-US"/>
        </w:rPr>
        <w:instrText xml:space="preserve"> HYPERLINK "https://www.facebook.com/groups/275114380263865/posts/944257773349519/" </w:instrText>
      </w:r>
      <w:r w:rsidR="00500F66">
        <w:fldChar w:fldCharType="separate"/>
      </w:r>
      <w:r w:rsidR="00DB6741" w:rsidRPr="00455EAD">
        <w:rPr>
          <w:rStyle w:val="Hyperlinkki"/>
          <w:lang w:val="en-US"/>
        </w:rPr>
        <w:t>https://www.facebook.com/groups/275114380263865/posts/944257773349519/</w:t>
      </w:r>
      <w:r w:rsidR="00500F66">
        <w:rPr>
          <w:rStyle w:val="Hyperlinkki"/>
          <w:lang w:val="en-US"/>
        </w:rPr>
        <w:fldChar w:fldCharType="end"/>
      </w:r>
      <w:r w:rsidR="00DB6741" w:rsidRPr="00DB6741">
        <w:rPr>
          <w:lang w:val="en-US"/>
        </w:rPr>
        <w:t xml:space="preserve"> (</w:t>
      </w:r>
      <w:proofErr w:type="spellStart"/>
      <w:r w:rsidR="00DB6741" w:rsidRPr="00DB6741">
        <w:rPr>
          <w:lang w:val="en-US"/>
        </w:rPr>
        <w:t>käyty</w:t>
      </w:r>
      <w:proofErr w:type="spellEnd"/>
      <w:r w:rsidR="00DB6741" w:rsidRPr="00DB6741">
        <w:rPr>
          <w:lang w:val="en-US"/>
        </w:rPr>
        <w:t xml:space="preserve"> 20.4.2026).</w:t>
      </w:r>
      <w:r w:rsidRPr="00BF2AFE">
        <w:rPr>
          <w:rStyle w:val="Hyperlinkki"/>
          <w:lang w:val="en-US"/>
        </w:rPr>
        <w:t xml:space="preserve"> </w:t>
      </w:r>
    </w:p>
    <w:p w14:paraId="2BA83106" w14:textId="77777777" w:rsidR="00DD59C8" w:rsidRDefault="00F643A2" w:rsidP="002808D3">
      <w:pPr>
        <w:pStyle w:val="Alaviitteenteksti"/>
        <w:spacing w:before="240"/>
        <w:jc w:val="left"/>
        <w:rPr>
          <w:lang w:val="en-US"/>
        </w:rPr>
      </w:pPr>
      <w:r w:rsidRPr="009450DF">
        <w:rPr>
          <w:lang w:val="en-US"/>
        </w:rPr>
        <w:t xml:space="preserve">Amnesty International </w:t>
      </w:r>
    </w:p>
    <w:p w14:paraId="4761F119" w14:textId="4A3BA400" w:rsidR="00DD59C8" w:rsidRDefault="00DD59C8" w:rsidP="00DD59C8">
      <w:pPr>
        <w:pStyle w:val="Alaviitteenteksti"/>
        <w:spacing w:before="240"/>
        <w:ind w:left="720"/>
        <w:jc w:val="left"/>
        <w:rPr>
          <w:lang w:val="en-US"/>
        </w:rPr>
      </w:pPr>
      <w:r>
        <w:rPr>
          <w:lang w:val="en-US"/>
        </w:rPr>
        <w:t>22.1.2025.</w:t>
      </w:r>
      <w:r w:rsidR="00DB6741">
        <w:rPr>
          <w:lang w:val="en-US"/>
        </w:rPr>
        <w:t xml:space="preserve"> </w:t>
      </w:r>
      <w:r w:rsidR="00DB6741" w:rsidRPr="00DB6741">
        <w:rPr>
          <w:i/>
          <w:iCs/>
          <w:lang w:val="en-US"/>
        </w:rPr>
        <w:t>Democratic Republic of the Congo: Alarming increase in death sentences as government threatens to resume executions.</w:t>
      </w:r>
      <w:r w:rsidRPr="00DB6741">
        <w:rPr>
          <w:i/>
          <w:iCs/>
          <w:lang w:val="en-US"/>
        </w:rPr>
        <w:t xml:space="preserve"> </w:t>
      </w:r>
      <w:r w:rsidR="00500F66">
        <w:fldChar w:fldCharType="begin"/>
      </w:r>
      <w:r w:rsidR="00500F66" w:rsidRPr="00500F66">
        <w:rPr>
          <w:lang w:val="en-US"/>
        </w:rPr>
        <w:instrText xml:space="preserve"> HYPERLINK "</w:instrText>
      </w:r>
      <w:r w:rsidR="00500F66" w:rsidRPr="00500F66">
        <w:rPr>
          <w:lang w:val="en-US"/>
        </w:rPr>
        <w:instrText xml:space="preserve">https://www.amnesty.org/en/documents/afr62/8938/2025/en/" </w:instrText>
      </w:r>
      <w:r w:rsidR="00500F66">
        <w:fldChar w:fldCharType="separate"/>
      </w:r>
      <w:r w:rsidRPr="007B36A2">
        <w:rPr>
          <w:rStyle w:val="Hyperlinkki"/>
          <w:lang w:val="en-US"/>
        </w:rPr>
        <w:t>https://www.amnesty.org/en/documents/afr62/8938/2025/en/</w:t>
      </w:r>
      <w:r w:rsidR="00500F66">
        <w:rPr>
          <w:rStyle w:val="Hyperlinkki"/>
          <w:lang w:val="en-US"/>
        </w:rPr>
        <w:fldChar w:fldCharType="end"/>
      </w:r>
      <w:r>
        <w:rPr>
          <w:lang w:val="en-US"/>
        </w:rPr>
        <w:t xml:space="preserve"> </w:t>
      </w:r>
      <w:r w:rsidR="00DB6741">
        <w:rPr>
          <w:lang w:val="en-US"/>
        </w:rPr>
        <w:t>(</w:t>
      </w:r>
      <w:proofErr w:type="spellStart"/>
      <w:r w:rsidR="00DB6741">
        <w:rPr>
          <w:lang w:val="en-US"/>
        </w:rPr>
        <w:t>käyty</w:t>
      </w:r>
      <w:proofErr w:type="spellEnd"/>
      <w:r w:rsidR="00DB6741">
        <w:rPr>
          <w:lang w:val="en-US"/>
        </w:rPr>
        <w:t xml:space="preserve"> 20.4.2026).</w:t>
      </w:r>
    </w:p>
    <w:p w14:paraId="77BEA163" w14:textId="2BC8A119" w:rsidR="00F643A2" w:rsidRPr="00DB6741" w:rsidRDefault="00A82675" w:rsidP="00DB6741">
      <w:pPr>
        <w:pStyle w:val="Alaviitteenteksti"/>
        <w:spacing w:before="240"/>
        <w:ind w:left="720"/>
        <w:jc w:val="left"/>
      </w:pPr>
      <w:r>
        <w:rPr>
          <w:lang w:val="en-US"/>
        </w:rPr>
        <w:t>17.9.</w:t>
      </w:r>
      <w:r w:rsidR="00F643A2" w:rsidRPr="009450DF">
        <w:rPr>
          <w:lang w:val="en-US"/>
        </w:rPr>
        <w:t>2016</w:t>
      </w:r>
      <w:r w:rsidR="00DB6741">
        <w:rPr>
          <w:lang w:val="en-US"/>
        </w:rPr>
        <w:t>.</w:t>
      </w:r>
      <w:r w:rsidR="00F643A2" w:rsidRPr="009450DF">
        <w:rPr>
          <w:lang w:val="en-US"/>
        </w:rPr>
        <w:t xml:space="preserve"> </w:t>
      </w:r>
      <w:r w:rsidR="00DB6741" w:rsidRPr="00DB6741">
        <w:rPr>
          <w:i/>
          <w:iCs/>
          <w:lang w:val="en-US"/>
        </w:rPr>
        <w:t>Dismantling Dissent. D</w:t>
      </w:r>
      <w:r w:rsidR="00DB6741">
        <w:rPr>
          <w:i/>
          <w:iCs/>
          <w:lang w:val="en-US"/>
        </w:rPr>
        <w:t>RC</w:t>
      </w:r>
      <w:r w:rsidR="00DB6741" w:rsidRPr="00DB6741">
        <w:rPr>
          <w:i/>
          <w:iCs/>
          <w:lang w:val="en-US"/>
        </w:rPr>
        <w:t xml:space="preserve">’s Repression </w:t>
      </w:r>
      <w:r w:rsidR="00DB6741">
        <w:rPr>
          <w:i/>
          <w:iCs/>
          <w:lang w:val="en-US"/>
        </w:rPr>
        <w:t>o</w:t>
      </w:r>
      <w:r w:rsidR="00DB6741" w:rsidRPr="00DB6741">
        <w:rPr>
          <w:i/>
          <w:iCs/>
          <w:lang w:val="en-US"/>
        </w:rPr>
        <w:t>f Expression Amidst Electoral Delays.</w:t>
      </w:r>
      <w:r w:rsidR="00DB6741">
        <w:rPr>
          <w:lang w:val="en-US"/>
        </w:rPr>
        <w:t xml:space="preserve"> </w:t>
      </w:r>
      <w:r w:rsidR="00500F66">
        <w:fldChar w:fldCharType="begin"/>
      </w:r>
      <w:r w:rsidR="00500F66" w:rsidRPr="00500F66">
        <w:rPr>
          <w:lang w:val="en-US"/>
        </w:rPr>
        <w:instrText xml:space="preserve"> HYPERLINK "https://www.amnesty.nl/content/uploads/2016/09/afr6247612016english.pdf?x39202" </w:instrText>
      </w:r>
      <w:r w:rsidR="00500F66">
        <w:fldChar w:fldCharType="separate"/>
      </w:r>
      <w:r w:rsidR="00DB6741" w:rsidRPr="00DB6741">
        <w:rPr>
          <w:rStyle w:val="Hyperlinkki"/>
        </w:rPr>
        <w:t>https://www.amnesty.nl/content/uploads/2016/09/afr6247612016english.pdf?x39202</w:t>
      </w:r>
      <w:r w:rsidR="00500F66">
        <w:rPr>
          <w:rStyle w:val="Hyperlinkki"/>
        </w:rPr>
        <w:fldChar w:fldCharType="end"/>
      </w:r>
      <w:r w:rsidR="00DB6741" w:rsidRPr="00DB6741">
        <w:t xml:space="preserve"> (käyty </w:t>
      </w:r>
      <w:r w:rsidR="00DB6741">
        <w:t>14</w:t>
      </w:r>
      <w:r w:rsidR="00DB6741" w:rsidRPr="00DB6741">
        <w:t>.4.2026).</w:t>
      </w:r>
    </w:p>
    <w:p w14:paraId="73212AC3" w14:textId="0456169D" w:rsidR="00DA78B9" w:rsidRPr="00DA78B9" w:rsidRDefault="00DA78B9" w:rsidP="0004330E">
      <w:pPr>
        <w:pStyle w:val="Alaviitteenteksti"/>
        <w:spacing w:before="240"/>
        <w:jc w:val="left"/>
      </w:pPr>
      <w:r w:rsidRPr="00DA78B9">
        <w:rPr>
          <w:lang w:val="en-US"/>
        </w:rPr>
        <w:t xml:space="preserve">ARDEV (Action pour la Rupture et le </w:t>
      </w:r>
      <w:proofErr w:type="spellStart"/>
      <w:r w:rsidRPr="00DA78B9">
        <w:rPr>
          <w:lang w:val="en-US"/>
        </w:rPr>
        <w:t>Développement</w:t>
      </w:r>
      <w:proofErr w:type="spellEnd"/>
      <w:r w:rsidRPr="00DA78B9">
        <w:rPr>
          <w:lang w:val="en-US"/>
        </w:rPr>
        <w:t xml:space="preserve">) 2025. </w:t>
      </w:r>
      <w:r w:rsidRPr="00DA78B9">
        <w:rPr>
          <w:i/>
          <w:iCs/>
        </w:rPr>
        <w:t xml:space="preserve">Á </w:t>
      </w:r>
      <w:proofErr w:type="spellStart"/>
      <w:r w:rsidRPr="00DA78B9">
        <w:rPr>
          <w:i/>
          <w:iCs/>
        </w:rPr>
        <w:t>Propos</w:t>
      </w:r>
      <w:proofErr w:type="spellEnd"/>
      <w:r w:rsidRPr="00DA78B9">
        <w:rPr>
          <w:i/>
          <w:iCs/>
        </w:rPr>
        <w:t>.</w:t>
      </w:r>
      <w:r w:rsidRPr="00DA78B9">
        <w:t xml:space="preserve"> </w:t>
      </w:r>
      <w:hyperlink r:id="rId15" w:history="1">
        <w:r w:rsidRPr="00DA78B9">
          <w:rPr>
            <w:rStyle w:val="Hyperlinkki"/>
          </w:rPr>
          <w:t>https://www.ardevcongo.org/about-us/</w:t>
        </w:r>
      </w:hyperlink>
      <w:r w:rsidRPr="00DA78B9">
        <w:t xml:space="preserve"> (kä</w:t>
      </w:r>
      <w:r>
        <w:t>yty 22.4.2026).</w:t>
      </w:r>
    </w:p>
    <w:p w14:paraId="442580F7" w14:textId="1CC95727" w:rsidR="0004330E" w:rsidRPr="00DB6741" w:rsidRDefault="0004330E" w:rsidP="0004330E">
      <w:pPr>
        <w:pStyle w:val="Alaviitteenteksti"/>
        <w:spacing w:before="240"/>
        <w:jc w:val="left"/>
      </w:pPr>
      <w:r w:rsidRPr="0004330E">
        <w:rPr>
          <w:lang w:val="en-US"/>
        </w:rPr>
        <w:t>Australian Refugee Review Tribunal</w:t>
      </w:r>
      <w:r>
        <w:rPr>
          <w:lang w:val="en-US"/>
        </w:rPr>
        <w:t xml:space="preserve"> 14.7.2011. </w:t>
      </w:r>
      <w:r w:rsidR="00DB6741" w:rsidRPr="00DB6741">
        <w:rPr>
          <w:i/>
          <w:iCs/>
          <w:lang w:val="en-US"/>
        </w:rPr>
        <w:t xml:space="preserve">Country Advice Congo (Democratic Republic - ex-Zaire). </w:t>
      </w:r>
      <w:r w:rsidR="00500F66">
        <w:fldChar w:fldCharType="begin"/>
      </w:r>
      <w:r w:rsidR="00500F66" w:rsidRPr="00500F66">
        <w:rPr>
          <w:lang w:val="en-US"/>
        </w:rPr>
        <w:instrText xml:space="preserve"> HYPERLINK "https://www.ecoi.net/en/file/l</w:instrText>
      </w:r>
      <w:r w:rsidR="00500F66" w:rsidRPr="00500F66">
        <w:rPr>
          <w:lang w:val="en-US"/>
        </w:rPr>
        <w:instrText xml:space="preserve">ocal/1287384/1930_1336923165_cod38808.pdf" </w:instrText>
      </w:r>
      <w:r w:rsidR="00500F66">
        <w:fldChar w:fldCharType="separate"/>
      </w:r>
      <w:r w:rsidRPr="00DB6741">
        <w:rPr>
          <w:rStyle w:val="Hyperlinkki"/>
        </w:rPr>
        <w:t>https://www.ecoi.net/en/file/local/1287384/1930_1336923165_cod38808.pdf</w:t>
      </w:r>
      <w:r w:rsidR="00500F66">
        <w:rPr>
          <w:rStyle w:val="Hyperlinkki"/>
        </w:rPr>
        <w:fldChar w:fldCharType="end"/>
      </w:r>
      <w:r w:rsidRPr="00DB6741">
        <w:t xml:space="preserve"> </w:t>
      </w:r>
      <w:r w:rsidR="00DB6741" w:rsidRPr="00DB6741">
        <w:t xml:space="preserve">(käyty </w:t>
      </w:r>
      <w:r w:rsidR="00DB6741">
        <w:t>14</w:t>
      </w:r>
      <w:r w:rsidR="00DB6741" w:rsidRPr="00DB6741">
        <w:t>.4.2026).</w:t>
      </w:r>
      <w:r w:rsidR="00DB6741">
        <w:t xml:space="preserve"> </w:t>
      </w:r>
    </w:p>
    <w:p w14:paraId="70F390C2" w14:textId="4EA0CF34" w:rsidR="007A31AE" w:rsidRDefault="002A70BB" w:rsidP="00F643A2">
      <w:pPr>
        <w:pStyle w:val="Alaviitteenteksti"/>
        <w:spacing w:before="240"/>
        <w:rPr>
          <w:lang w:val="en-US"/>
        </w:rPr>
      </w:pPr>
      <w:r w:rsidRPr="009450DF">
        <w:rPr>
          <w:lang w:val="en-US"/>
        </w:rPr>
        <w:t xml:space="preserve">BBC </w:t>
      </w:r>
      <w:r w:rsidR="00DB6741">
        <w:rPr>
          <w:lang w:val="en-US"/>
        </w:rPr>
        <w:t>(The British Broadcasting Corporation)</w:t>
      </w:r>
    </w:p>
    <w:p w14:paraId="03459530" w14:textId="24F3A25D" w:rsidR="002A70BB" w:rsidRPr="00CE7D23" w:rsidRDefault="002A70BB" w:rsidP="00675540">
      <w:pPr>
        <w:pStyle w:val="Alaviitteenteksti"/>
        <w:spacing w:before="240"/>
        <w:ind w:left="720"/>
        <w:jc w:val="left"/>
        <w:rPr>
          <w:lang w:val="en-US"/>
        </w:rPr>
      </w:pPr>
      <w:r w:rsidRPr="009450DF">
        <w:rPr>
          <w:lang w:val="en-US"/>
        </w:rPr>
        <w:t>31.1.2025.</w:t>
      </w:r>
      <w:r w:rsidR="00675540">
        <w:rPr>
          <w:lang w:val="en-US"/>
        </w:rPr>
        <w:t xml:space="preserve"> </w:t>
      </w:r>
      <w:r w:rsidR="00675540" w:rsidRPr="00675540">
        <w:rPr>
          <w:i/>
          <w:iCs/>
          <w:lang w:val="en-US"/>
        </w:rPr>
        <w:t>DR Congo country profile.</w:t>
      </w:r>
      <w:r w:rsidRPr="009450DF">
        <w:rPr>
          <w:lang w:val="en-US"/>
        </w:rPr>
        <w:t xml:space="preserve"> </w:t>
      </w:r>
      <w:r w:rsidR="00500F66">
        <w:fldChar w:fldCharType="begin"/>
      </w:r>
      <w:r w:rsidR="00500F66" w:rsidRPr="00500F66">
        <w:rPr>
          <w:lang w:val="en-US"/>
        </w:rPr>
        <w:instrText xml:space="preserve"> HYPERLINK "https://www.bbc.com/news/world-africa-13283212" </w:instrText>
      </w:r>
      <w:r w:rsidR="00500F66">
        <w:fldChar w:fldCharType="separate"/>
      </w:r>
      <w:r w:rsidRPr="00CE7D23">
        <w:rPr>
          <w:rStyle w:val="Hyperlinkki"/>
          <w:lang w:val="en-US"/>
        </w:rPr>
        <w:t>https://www.bbc.com/news/world-africa-13283212</w:t>
      </w:r>
      <w:r w:rsidR="00500F66">
        <w:rPr>
          <w:rStyle w:val="Hyperlinkki"/>
          <w:lang w:val="en-US"/>
        </w:rPr>
        <w:fldChar w:fldCharType="end"/>
      </w:r>
      <w:r w:rsidRPr="00CE7D23">
        <w:rPr>
          <w:lang w:val="en-US"/>
        </w:rPr>
        <w:t xml:space="preserve"> </w:t>
      </w:r>
      <w:r w:rsidR="00675540" w:rsidRPr="00CE7D23">
        <w:rPr>
          <w:lang w:val="en-US"/>
        </w:rPr>
        <w:t>(</w:t>
      </w:r>
      <w:proofErr w:type="spellStart"/>
      <w:r w:rsidR="00675540" w:rsidRPr="00CE7D23">
        <w:rPr>
          <w:lang w:val="en-US"/>
        </w:rPr>
        <w:t>käyty</w:t>
      </w:r>
      <w:proofErr w:type="spellEnd"/>
      <w:r w:rsidR="00675540" w:rsidRPr="00CE7D23">
        <w:rPr>
          <w:lang w:val="en-US"/>
        </w:rPr>
        <w:t xml:space="preserve"> 14.4.2026).</w:t>
      </w:r>
    </w:p>
    <w:p w14:paraId="26713883" w14:textId="030FC60E" w:rsidR="007A31AE" w:rsidRPr="00CE7D23" w:rsidRDefault="007A31AE" w:rsidP="00675540">
      <w:pPr>
        <w:pStyle w:val="Alaviitteenteksti"/>
        <w:spacing w:before="240"/>
        <w:ind w:left="720"/>
        <w:jc w:val="left"/>
        <w:rPr>
          <w:lang w:val="en-US"/>
        </w:rPr>
      </w:pPr>
      <w:r w:rsidRPr="00675540">
        <w:rPr>
          <w:lang w:val="en-US"/>
        </w:rPr>
        <w:t>31.12.2023.</w:t>
      </w:r>
      <w:r w:rsidR="00675540" w:rsidRPr="00675540">
        <w:rPr>
          <w:lang w:val="en-US"/>
        </w:rPr>
        <w:t xml:space="preserve"> </w:t>
      </w:r>
      <w:r w:rsidR="00675540" w:rsidRPr="00675540">
        <w:rPr>
          <w:i/>
          <w:iCs/>
          <w:lang w:val="en-US"/>
        </w:rPr>
        <w:t>Félix Tshisekedi: DR Congo's re-elected president.</w:t>
      </w:r>
      <w:r w:rsidRPr="00675540">
        <w:rPr>
          <w:lang w:val="en-US"/>
        </w:rPr>
        <w:t xml:space="preserve"> </w:t>
      </w:r>
      <w:r w:rsidR="00500F66">
        <w:fldChar w:fldCharType="begin"/>
      </w:r>
      <w:r w:rsidR="00500F66" w:rsidRPr="00500F66">
        <w:rPr>
          <w:lang w:val="en-US"/>
        </w:rPr>
        <w:instrText xml:space="preserve"> HYPERLINK "https://www.bbc.com/news/world-africa-67718533" </w:instrText>
      </w:r>
      <w:r w:rsidR="00500F66">
        <w:fldChar w:fldCharType="separate"/>
      </w:r>
      <w:r w:rsidRPr="00CE7D23">
        <w:rPr>
          <w:rStyle w:val="Hyperlinkki"/>
          <w:lang w:val="en-US"/>
        </w:rPr>
        <w:t>https://www.bbc.com/news/world-africa-67718533</w:t>
      </w:r>
      <w:r w:rsidR="00500F66">
        <w:rPr>
          <w:rStyle w:val="Hyperlinkki"/>
          <w:lang w:val="en-US"/>
        </w:rPr>
        <w:fldChar w:fldCharType="end"/>
      </w:r>
      <w:r w:rsidR="00675540" w:rsidRPr="00CE7D23">
        <w:rPr>
          <w:lang w:val="en-US"/>
        </w:rPr>
        <w:t xml:space="preserve"> (</w:t>
      </w:r>
      <w:proofErr w:type="spellStart"/>
      <w:r w:rsidR="00675540" w:rsidRPr="00CE7D23">
        <w:rPr>
          <w:lang w:val="en-US"/>
        </w:rPr>
        <w:t>käyty</w:t>
      </w:r>
      <w:proofErr w:type="spellEnd"/>
      <w:r w:rsidR="00675540" w:rsidRPr="00CE7D23">
        <w:rPr>
          <w:lang w:val="en-US"/>
        </w:rPr>
        <w:t xml:space="preserve"> 17.4.2026).</w:t>
      </w:r>
    </w:p>
    <w:p w14:paraId="6295B0CE" w14:textId="39629C1D" w:rsidR="001A1F60" w:rsidRPr="00A82675" w:rsidRDefault="001A1F60" w:rsidP="001A1F60">
      <w:pPr>
        <w:jc w:val="left"/>
        <w:rPr>
          <w:lang w:val="sv-SE"/>
        </w:rPr>
      </w:pPr>
      <w:r w:rsidRPr="00675540">
        <w:rPr>
          <w:lang w:val="en-US"/>
        </w:rPr>
        <w:t>CIA</w:t>
      </w:r>
      <w:r w:rsidR="00675540" w:rsidRPr="00675540">
        <w:rPr>
          <w:lang w:val="en-US"/>
        </w:rPr>
        <w:t xml:space="preserve"> (Central Intelligence Agency)</w:t>
      </w:r>
      <w:r w:rsidRPr="00675540">
        <w:rPr>
          <w:lang w:val="en-US"/>
        </w:rPr>
        <w:t xml:space="preserve"> [</w:t>
      </w:r>
      <w:proofErr w:type="spellStart"/>
      <w:r w:rsidRPr="00675540">
        <w:rPr>
          <w:lang w:val="en-US"/>
        </w:rPr>
        <w:t>päiväämätön</w:t>
      </w:r>
      <w:proofErr w:type="spellEnd"/>
      <w:r w:rsidRPr="00675540">
        <w:rPr>
          <w:lang w:val="en-US"/>
        </w:rPr>
        <w:t xml:space="preserve">]. </w:t>
      </w:r>
      <w:r w:rsidR="00675540" w:rsidRPr="00675540">
        <w:rPr>
          <w:i/>
          <w:iCs/>
          <w:lang w:val="en-US"/>
        </w:rPr>
        <w:t xml:space="preserve">Dem. Rep. Of The Congo. </w:t>
      </w:r>
      <w:r w:rsidR="00675540" w:rsidRPr="00A82675">
        <w:rPr>
          <w:i/>
          <w:iCs/>
          <w:lang w:val="sv-SE"/>
        </w:rPr>
        <w:t>Administrative Divisions</w:t>
      </w:r>
      <w:r w:rsidR="00CE7D23" w:rsidRPr="00A82675">
        <w:rPr>
          <w:i/>
          <w:iCs/>
          <w:lang w:val="sv-SE"/>
        </w:rPr>
        <w:t xml:space="preserve"> </w:t>
      </w:r>
      <w:r w:rsidR="00CE7D23" w:rsidRPr="00A82675">
        <w:rPr>
          <w:lang w:val="sv-SE"/>
        </w:rPr>
        <w:t>[</w:t>
      </w:r>
      <w:proofErr w:type="spellStart"/>
      <w:r w:rsidR="00CE7D23" w:rsidRPr="00A82675">
        <w:rPr>
          <w:lang w:val="sv-SE"/>
        </w:rPr>
        <w:t>kartta</w:t>
      </w:r>
      <w:proofErr w:type="spellEnd"/>
      <w:r w:rsidR="00CE7D23" w:rsidRPr="00A82675">
        <w:rPr>
          <w:lang w:val="sv-SE"/>
        </w:rPr>
        <w:t>]</w:t>
      </w:r>
      <w:r w:rsidR="00675540" w:rsidRPr="00A82675">
        <w:rPr>
          <w:i/>
          <w:iCs/>
          <w:lang w:val="sv-SE"/>
        </w:rPr>
        <w:t>.</w:t>
      </w:r>
      <w:r w:rsidR="00675540" w:rsidRPr="00A82675">
        <w:rPr>
          <w:lang w:val="sv-SE"/>
        </w:rPr>
        <w:t xml:space="preserve"> </w:t>
      </w:r>
      <w:r w:rsidR="00500F66">
        <w:fldChar w:fldCharType="begin"/>
      </w:r>
      <w:r w:rsidR="00500F66" w:rsidRPr="00500F66">
        <w:rPr>
          <w:lang w:val="sv-SE"/>
        </w:rPr>
        <w:instrText xml:space="preserve"> HYPERLINK "https://www.cia.gov/static/b2fcc8d80f910b0c91f4a74d33b5c7e6/DRC_Administrative.pdf" </w:instrText>
      </w:r>
      <w:r w:rsidR="00500F66">
        <w:fldChar w:fldCharType="separate"/>
      </w:r>
      <w:r w:rsidRPr="00A82675">
        <w:rPr>
          <w:rStyle w:val="Hyperlinkki"/>
          <w:lang w:val="sv-SE"/>
        </w:rPr>
        <w:t>https://www.cia.gov/static/b2fcc8d80f910b0c91f4a74d33b5c7e6/DRC_Administrative.pdf</w:t>
      </w:r>
      <w:r w:rsidR="00500F66">
        <w:rPr>
          <w:rStyle w:val="Hyperlinkki"/>
          <w:lang w:val="sv-SE"/>
        </w:rPr>
        <w:fldChar w:fldCharType="end"/>
      </w:r>
      <w:r w:rsidRPr="00A82675">
        <w:rPr>
          <w:lang w:val="sv-SE"/>
        </w:rPr>
        <w:t xml:space="preserve"> </w:t>
      </w:r>
      <w:r w:rsidR="00675540" w:rsidRPr="00A82675">
        <w:rPr>
          <w:lang w:val="sv-SE"/>
        </w:rPr>
        <w:t>(</w:t>
      </w:r>
      <w:proofErr w:type="spellStart"/>
      <w:r w:rsidR="00675540" w:rsidRPr="00A82675">
        <w:rPr>
          <w:lang w:val="sv-SE"/>
        </w:rPr>
        <w:t>käyty</w:t>
      </w:r>
      <w:proofErr w:type="spellEnd"/>
      <w:r w:rsidR="00675540" w:rsidRPr="00A82675">
        <w:rPr>
          <w:lang w:val="sv-SE"/>
        </w:rPr>
        <w:t xml:space="preserve"> 14.4.2026).</w:t>
      </w:r>
    </w:p>
    <w:p w14:paraId="2EF728C2" w14:textId="16EB7935" w:rsidR="00277E23" w:rsidRPr="00BF2AFE" w:rsidRDefault="00B71BDE" w:rsidP="001A366F">
      <w:pPr>
        <w:rPr>
          <w:lang w:val="en-US"/>
        </w:rPr>
      </w:pPr>
      <w:r w:rsidRPr="00BF2AFE">
        <w:rPr>
          <w:lang w:val="en-US"/>
        </w:rPr>
        <w:t xml:space="preserve">(International) </w:t>
      </w:r>
      <w:r w:rsidR="001A366F" w:rsidRPr="00BF2AFE">
        <w:rPr>
          <w:lang w:val="en-US"/>
        </w:rPr>
        <w:t xml:space="preserve">Crisis Group </w:t>
      </w:r>
    </w:p>
    <w:p w14:paraId="67081B69" w14:textId="2638F590" w:rsidR="00514942" w:rsidRPr="00675540" w:rsidRDefault="00514942" w:rsidP="00277E23">
      <w:pPr>
        <w:ind w:left="720"/>
        <w:jc w:val="left"/>
      </w:pPr>
      <w:r w:rsidRPr="00BF2AFE">
        <w:rPr>
          <w:lang w:val="en-US"/>
        </w:rPr>
        <w:lastRenderedPageBreak/>
        <w:t>30.10.2023.</w:t>
      </w:r>
      <w:r w:rsidR="00675540">
        <w:rPr>
          <w:lang w:val="en-US"/>
        </w:rPr>
        <w:t xml:space="preserve"> </w:t>
      </w:r>
      <w:r w:rsidR="00675540" w:rsidRPr="00675540">
        <w:rPr>
          <w:i/>
          <w:iCs/>
          <w:lang w:val="en-US"/>
        </w:rPr>
        <w:t>Elections in DR Congo: Reducing the Risk of Violence.</w:t>
      </w:r>
      <w:r w:rsidRPr="00BF2AFE">
        <w:rPr>
          <w:lang w:val="en-US"/>
        </w:rPr>
        <w:t xml:space="preserve"> </w:t>
      </w:r>
      <w:r w:rsidR="00500F66">
        <w:fldChar w:fldCharType="begin"/>
      </w:r>
      <w:r w:rsidR="00500F66" w:rsidRPr="00500F66">
        <w:rPr>
          <w:lang w:val="en-US"/>
        </w:rPr>
        <w:instrText xml:space="preserve"> HYPERLINK "https://www.crisisgroup.org/rpt/africa/great-lakes/democratic-republic-congo/312-elections-en-rd-congo-limiter-les-risques-de-violence" </w:instrText>
      </w:r>
      <w:r w:rsidR="00500F66">
        <w:fldChar w:fldCharType="separate"/>
      </w:r>
      <w:r w:rsidRPr="00675540">
        <w:rPr>
          <w:rStyle w:val="Hyperlinkki"/>
        </w:rPr>
        <w:t>https://www.crisisgroup.org/rpt/africa/great-lakes/democratic-republic-congo/312-elections-en-rd-congo-limiter-les-risques-de-violence</w:t>
      </w:r>
      <w:r w:rsidR="00500F66">
        <w:rPr>
          <w:rStyle w:val="Hyperlinkki"/>
        </w:rPr>
        <w:fldChar w:fldCharType="end"/>
      </w:r>
      <w:r w:rsidRPr="00675540">
        <w:t xml:space="preserve"> </w:t>
      </w:r>
      <w:r w:rsidR="00675540">
        <w:t>(käyty 17.4.2026).</w:t>
      </w:r>
    </w:p>
    <w:p w14:paraId="65A8C27D" w14:textId="68DBF261" w:rsidR="00277E23" w:rsidRPr="00675540" w:rsidRDefault="00277E23" w:rsidP="00277E23">
      <w:pPr>
        <w:ind w:left="720"/>
        <w:jc w:val="left"/>
      </w:pPr>
      <w:r w:rsidRPr="00675540">
        <w:t>3.8.2016.</w:t>
      </w:r>
      <w:r w:rsidR="00675540" w:rsidRPr="00675540">
        <w:t xml:space="preserve"> </w:t>
      </w:r>
      <w:proofErr w:type="spellStart"/>
      <w:r w:rsidR="00675540" w:rsidRPr="00675540">
        <w:rPr>
          <w:i/>
          <w:iCs/>
        </w:rPr>
        <w:t>Katanga</w:t>
      </w:r>
      <w:proofErr w:type="spellEnd"/>
      <w:r w:rsidR="00675540" w:rsidRPr="00675540">
        <w:rPr>
          <w:i/>
          <w:iCs/>
        </w:rPr>
        <w:t xml:space="preserve">: </w:t>
      </w:r>
      <w:proofErr w:type="spellStart"/>
      <w:r w:rsidR="00675540" w:rsidRPr="00675540">
        <w:rPr>
          <w:i/>
          <w:iCs/>
        </w:rPr>
        <w:t>Tensions</w:t>
      </w:r>
      <w:proofErr w:type="spellEnd"/>
      <w:r w:rsidR="00675540" w:rsidRPr="00675540">
        <w:rPr>
          <w:i/>
          <w:iCs/>
        </w:rPr>
        <w:t xml:space="preserve"> in </w:t>
      </w:r>
      <w:proofErr w:type="spellStart"/>
      <w:r w:rsidR="00675540" w:rsidRPr="00675540">
        <w:rPr>
          <w:i/>
          <w:iCs/>
        </w:rPr>
        <w:t>DRC’s</w:t>
      </w:r>
      <w:proofErr w:type="spellEnd"/>
      <w:r w:rsidR="00675540" w:rsidRPr="00675540">
        <w:rPr>
          <w:i/>
          <w:iCs/>
        </w:rPr>
        <w:t xml:space="preserve"> </w:t>
      </w:r>
      <w:proofErr w:type="spellStart"/>
      <w:r w:rsidR="00675540" w:rsidRPr="00675540">
        <w:rPr>
          <w:i/>
          <w:iCs/>
        </w:rPr>
        <w:t>Mineral</w:t>
      </w:r>
      <w:proofErr w:type="spellEnd"/>
      <w:r w:rsidR="00675540" w:rsidRPr="00675540">
        <w:rPr>
          <w:i/>
          <w:iCs/>
        </w:rPr>
        <w:t xml:space="preserve"> </w:t>
      </w:r>
      <w:proofErr w:type="spellStart"/>
      <w:r w:rsidR="00675540" w:rsidRPr="00675540">
        <w:rPr>
          <w:i/>
          <w:iCs/>
        </w:rPr>
        <w:t>Heartland</w:t>
      </w:r>
      <w:proofErr w:type="spellEnd"/>
      <w:r w:rsidR="00675540" w:rsidRPr="00675540">
        <w:rPr>
          <w:i/>
          <w:iCs/>
        </w:rPr>
        <w:t>.</w:t>
      </w:r>
      <w:r w:rsidRPr="00675540">
        <w:rPr>
          <w:i/>
          <w:iCs/>
        </w:rPr>
        <w:t xml:space="preserve"> </w:t>
      </w:r>
      <w:hyperlink r:id="rId16" w:history="1">
        <w:r w:rsidRPr="00675540">
          <w:rPr>
            <w:rStyle w:val="Hyperlinkki"/>
          </w:rPr>
          <w:t>https://www.crisisgroup.org/rpt/africa/democratic-republic-congo/239-katanga-tensions-drcs-mineral-heartland</w:t>
        </w:r>
      </w:hyperlink>
      <w:r w:rsidR="00675540" w:rsidRPr="00675540">
        <w:t xml:space="preserve"> </w:t>
      </w:r>
      <w:r w:rsidR="00675540">
        <w:t>(käyty 14.4.2026).</w:t>
      </w:r>
    </w:p>
    <w:p w14:paraId="2B16B3E7" w14:textId="4BB62B6B" w:rsidR="001A366F" w:rsidRPr="00CE7D23" w:rsidRDefault="001A366F" w:rsidP="00277E23">
      <w:pPr>
        <w:ind w:left="720"/>
        <w:jc w:val="left"/>
        <w:rPr>
          <w:lang w:val="en-US"/>
        </w:rPr>
      </w:pPr>
      <w:r w:rsidRPr="00CE7D23">
        <w:rPr>
          <w:lang w:val="en-US"/>
        </w:rPr>
        <w:t>9.1.2006.</w:t>
      </w:r>
      <w:r w:rsidR="00675540" w:rsidRPr="00CE7D23">
        <w:rPr>
          <w:lang w:val="en-US"/>
        </w:rPr>
        <w:t xml:space="preserve"> </w:t>
      </w:r>
      <w:r w:rsidR="00675540" w:rsidRPr="00675540">
        <w:rPr>
          <w:i/>
          <w:iCs/>
          <w:lang w:val="en-US"/>
        </w:rPr>
        <w:t>Katanga: The Congo’s Forgotten Crisis. Africa Report N°103.</w:t>
      </w:r>
      <w:r w:rsidRPr="00675540">
        <w:rPr>
          <w:i/>
          <w:iCs/>
          <w:lang w:val="en-US"/>
        </w:rPr>
        <w:t xml:space="preserve"> </w:t>
      </w:r>
      <w:r w:rsidR="00500F66">
        <w:fldChar w:fldCharType="begin"/>
      </w:r>
      <w:r w:rsidR="00500F66" w:rsidRPr="00500F66">
        <w:rPr>
          <w:lang w:val="en-US"/>
        </w:rPr>
        <w:instrText xml:space="preserve"> HYPERLINK "https://www.crisisgroup.org/sites/default/files/katanga-the-congo-s-forgotten-crisis.pdf" </w:instrText>
      </w:r>
      <w:r w:rsidR="00500F66">
        <w:fldChar w:fldCharType="separate"/>
      </w:r>
      <w:r w:rsidRPr="00CE7D23">
        <w:rPr>
          <w:rStyle w:val="Hyperlinkki"/>
          <w:lang w:val="en-US"/>
        </w:rPr>
        <w:t>https://www.crisisgroup.org/sites/default/files/katanga-the-congo-s-forgotten-crisis.pdf</w:t>
      </w:r>
      <w:r w:rsidR="00500F66">
        <w:rPr>
          <w:rStyle w:val="Hyperlinkki"/>
          <w:lang w:val="en-US"/>
        </w:rPr>
        <w:fldChar w:fldCharType="end"/>
      </w:r>
      <w:r w:rsidR="00675540" w:rsidRPr="00CE7D23">
        <w:rPr>
          <w:lang w:val="en-US"/>
        </w:rPr>
        <w:t xml:space="preserve"> (</w:t>
      </w:r>
      <w:proofErr w:type="spellStart"/>
      <w:r w:rsidR="00675540" w:rsidRPr="00CE7D23">
        <w:rPr>
          <w:lang w:val="en-US"/>
        </w:rPr>
        <w:t>käyty</w:t>
      </w:r>
      <w:proofErr w:type="spellEnd"/>
      <w:r w:rsidR="00675540" w:rsidRPr="00CE7D23">
        <w:rPr>
          <w:lang w:val="en-US"/>
        </w:rPr>
        <w:t xml:space="preserve"> 14.4.2026).</w:t>
      </w:r>
    </w:p>
    <w:p w14:paraId="3EFC6ED0" w14:textId="39BA57A4" w:rsidR="00277E23" w:rsidRPr="00675540" w:rsidRDefault="00277E23" w:rsidP="00277E23">
      <w:pPr>
        <w:ind w:left="720"/>
        <w:jc w:val="left"/>
      </w:pPr>
      <w:r>
        <w:rPr>
          <w:lang w:val="en-US"/>
        </w:rPr>
        <w:t>14.</w:t>
      </w:r>
      <w:r w:rsidR="00675540">
        <w:rPr>
          <w:lang w:val="en-US"/>
        </w:rPr>
        <w:t>5</w:t>
      </w:r>
      <w:r>
        <w:rPr>
          <w:lang w:val="en-US"/>
        </w:rPr>
        <w:t>.2002.</w:t>
      </w:r>
      <w:r w:rsidR="00675540">
        <w:rPr>
          <w:lang w:val="en-US"/>
        </w:rPr>
        <w:t xml:space="preserve"> </w:t>
      </w:r>
      <w:r w:rsidR="00675540" w:rsidRPr="00675540">
        <w:rPr>
          <w:i/>
          <w:iCs/>
          <w:lang w:val="en-US"/>
        </w:rPr>
        <w:t xml:space="preserve">Temps </w:t>
      </w:r>
      <w:proofErr w:type="spellStart"/>
      <w:r w:rsidR="00675540" w:rsidRPr="00675540">
        <w:rPr>
          <w:i/>
          <w:iCs/>
          <w:lang w:val="en-US"/>
        </w:rPr>
        <w:t>Couvert</w:t>
      </w:r>
      <w:proofErr w:type="spellEnd"/>
      <w:r w:rsidR="00675540" w:rsidRPr="00675540">
        <w:rPr>
          <w:i/>
          <w:iCs/>
          <w:lang w:val="en-US"/>
        </w:rPr>
        <w:t xml:space="preserve"> Sur Sun City: La </w:t>
      </w:r>
      <w:proofErr w:type="spellStart"/>
      <w:r w:rsidR="00675540" w:rsidRPr="00675540">
        <w:rPr>
          <w:i/>
          <w:iCs/>
          <w:lang w:val="en-US"/>
        </w:rPr>
        <w:t>Refondation</w:t>
      </w:r>
      <w:proofErr w:type="spellEnd"/>
      <w:r w:rsidR="00675540" w:rsidRPr="00675540">
        <w:rPr>
          <w:i/>
          <w:iCs/>
          <w:lang w:val="en-US"/>
        </w:rPr>
        <w:t xml:space="preserve"> Necessaire </w:t>
      </w:r>
      <w:r w:rsidR="00675540">
        <w:rPr>
          <w:i/>
          <w:iCs/>
          <w:lang w:val="en-US"/>
        </w:rPr>
        <w:t>d</w:t>
      </w:r>
      <w:r w:rsidR="00675540" w:rsidRPr="00675540">
        <w:rPr>
          <w:i/>
          <w:iCs/>
          <w:lang w:val="en-US"/>
        </w:rPr>
        <w:t xml:space="preserve">u </w:t>
      </w:r>
      <w:proofErr w:type="spellStart"/>
      <w:r w:rsidR="00675540" w:rsidRPr="00675540">
        <w:rPr>
          <w:i/>
          <w:iCs/>
          <w:lang w:val="en-US"/>
        </w:rPr>
        <w:t>Processus</w:t>
      </w:r>
      <w:proofErr w:type="spellEnd"/>
      <w:r w:rsidR="00675540" w:rsidRPr="00675540">
        <w:rPr>
          <w:i/>
          <w:iCs/>
          <w:lang w:val="en-US"/>
        </w:rPr>
        <w:t xml:space="preserve"> </w:t>
      </w:r>
      <w:r w:rsidR="00675540">
        <w:rPr>
          <w:i/>
          <w:iCs/>
          <w:lang w:val="en-US"/>
        </w:rPr>
        <w:t>d</w:t>
      </w:r>
      <w:r w:rsidR="00675540" w:rsidRPr="00675540">
        <w:rPr>
          <w:i/>
          <w:iCs/>
          <w:lang w:val="en-US"/>
        </w:rPr>
        <w:t xml:space="preserve">e </w:t>
      </w:r>
      <w:proofErr w:type="spellStart"/>
      <w:r w:rsidR="00675540" w:rsidRPr="00675540">
        <w:rPr>
          <w:i/>
          <w:iCs/>
          <w:lang w:val="en-US"/>
        </w:rPr>
        <w:t>Paix</w:t>
      </w:r>
      <w:proofErr w:type="spellEnd"/>
      <w:r w:rsidR="00675540" w:rsidRPr="00675540">
        <w:rPr>
          <w:i/>
          <w:iCs/>
          <w:lang w:val="en-US"/>
        </w:rPr>
        <w:t xml:space="preserve"> </w:t>
      </w:r>
      <w:proofErr w:type="spellStart"/>
      <w:r w:rsidR="00675540" w:rsidRPr="00675540">
        <w:rPr>
          <w:i/>
          <w:iCs/>
          <w:lang w:val="en-US"/>
        </w:rPr>
        <w:t>Congolais</w:t>
      </w:r>
      <w:proofErr w:type="spellEnd"/>
      <w:r w:rsidR="00675540" w:rsidRPr="00675540">
        <w:rPr>
          <w:i/>
          <w:iCs/>
          <w:lang w:val="en-US"/>
        </w:rPr>
        <w:t>.</w:t>
      </w:r>
      <w:r w:rsidR="00675540" w:rsidRPr="00675540">
        <w:rPr>
          <w:lang w:val="en-US"/>
        </w:rPr>
        <w:t xml:space="preserve"> </w:t>
      </w:r>
      <w:r w:rsidR="00675540">
        <w:rPr>
          <w:lang w:val="en-US"/>
        </w:rPr>
        <w:t xml:space="preserve"> </w:t>
      </w:r>
      <w:r w:rsidR="00500F66">
        <w:fldChar w:fldCharType="begin"/>
      </w:r>
      <w:r w:rsidR="00500F66" w:rsidRPr="00500F66">
        <w:rPr>
          <w:lang w:val="en-US"/>
        </w:rPr>
        <w:instrText xml:space="preserve"> HYPERLINK "https://www.crisisgroup.org/sites/default/files/44-storm-clouds-over-sun-city-the-urgent-need-to-recast-the-congolese</w:instrText>
      </w:r>
      <w:r w:rsidR="00500F66" w:rsidRPr="00500F66">
        <w:rPr>
          <w:lang w:val="en-US"/>
        </w:rPr>
        <w:instrText xml:space="preserve">-peace-process-french.pdf" </w:instrText>
      </w:r>
      <w:r w:rsidR="00500F66">
        <w:fldChar w:fldCharType="separate"/>
      </w:r>
      <w:r w:rsidRPr="00675540">
        <w:rPr>
          <w:rStyle w:val="Hyperlinkki"/>
        </w:rPr>
        <w:t>https://www.crisisgroup.org/sites/default/files/44-storm-clouds-over-sun-city-the-urgent-need-to-recast-the-congolese-peace-process-french.pdf</w:t>
      </w:r>
      <w:r w:rsidR="00500F66">
        <w:rPr>
          <w:rStyle w:val="Hyperlinkki"/>
        </w:rPr>
        <w:fldChar w:fldCharType="end"/>
      </w:r>
      <w:r w:rsidR="00675540" w:rsidRPr="00675540">
        <w:t xml:space="preserve"> </w:t>
      </w:r>
      <w:r w:rsidR="00675540">
        <w:t>(käyty 16.4.2026).</w:t>
      </w:r>
    </w:p>
    <w:p w14:paraId="681C17E5" w14:textId="1FB915E7" w:rsidR="00277E23" w:rsidRPr="00675540" w:rsidRDefault="00277E23" w:rsidP="00277E23">
      <w:pPr>
        <w:ind w:left="720"/>
        <w:jc w:val="left"/>
      </w:pPr>
      <w:r w:rsidRPr="00CE7D23">
        <w:rPr>
          <w:lang w:val="en-US"/>
        </w:rPr>
        <w:t>16.11.2001.</w:t>
      </w:r>
      <w:r w:rsidR="00675540" w:rsidRPr="00CE7D23">
        <w:rPr>
          <w:lang w:val="en-US"/>
        </w:rPr>
        <w:t xml:space="preserve"> </w:t>
      </w:r>
      <w:r w:rsidR="00675540" w:rsidRPr="00675540">
        <w:rPr>
          <w:i/>
          <w:iCs/>
          <w:lang w:val="en-US"/>
        </w:rPr>
        <w:t xml:space="preserve">Le Dialogue </w:t>
      </w:r>
      <w:proofErr w:type="spellStart"/>
      <w:r w:rsidR="00675540" w:rsidRPr="00675540">
        <w:rPr>
          <w:i/>
          <w:iCs/>
          <w:lang w:val="en-US"/>
        </w:rPr>
        <w:t>Intercongolais</w:t>
      </w:r>
      <w:proofErr w:type="spellEnd"/>
      <w:r w:rsidR="00675540" w:rsidRPr="00675540">
        <w:rPr>
          <w:i/>
          <w:iCs/>
          <w:lang w:val="en-US"/>
        </w:rPr>
        <w:t xml:space="preserve"> Poker </w:t>
      </w:r>
      <w:proofErr w:type="spellStart"/>
      <w:r w:rsidR="00675540" w:rsidRPr="00675540">
        <w:rPr>
          <w:i/>
          <w:iCs/>
          <w:lang w:val="en-US"/>
        </w:rPr>
        <w:t>Menteur</w:t>
      </w:r>
      <w:proofErr w:type="spellEnd"/>
      <w:r w:rsidR="00675540" w:rsidRPr="00675540">
        <w:rPr>
          <w:i/>
          <w:iCs/>
          <w:lang w:val="en-US"/>
        </w:rPr>
        <w:t xml:space="preserve"> </w:t>
      </w:r>
      <w:proofErr w:type="spellStart"/>
      <w:r w:rsidR="00675540">
        <w:rPr>
          <w:i/>
          <w:iCs/>
          <w:lang w:val="en-US"/>
        </w:rPr>
        <w:t>o</w:t>
      </w:r>
      <w:r w:rsidR="00675540" w:rsidRPr="00675540">
        <w:rPr>
          <w:i/>
          <w:iCs/>
          <w:lang w:val="en-US"/>
        </w:rPr>
        <w:t>u</w:t>
      </w:r>
      <w:proofErr w:type="spellEnd"/>
      <w:r w:rsidR="00675540" w:rsidRPr="00675540">
        <w:rPr>
          <w:i/>
          <w:iCs/>
          <w:lang w:val="en-US"/>
        </w:rPr>
        <w:t xml:space="preserve"> </w:t>
      </w:r>
      <w:proofErr w:type="spellStart"/>
      <w:r w:rsidR="00675540" w:rsidRPr="00675540">
        <w:rPr>
          <w:i/>
          <w:iCs/>
          <w:lang w:val="en-US"/>
        </w:rPr>
        <w:t>Negociation</w:t>
      </w:r>
      <w:proofErr w:type="spellEnd"/>
      <w:r w:rsidR="00675540" w:rsidRPr="00675540">
        <w:rPr>
          <w:i/>
          <w:iCs/>
          <w:lang w:val="en-US"/>
        </w:rPr>
        <w:t xml:space="preserve"> Politique?</w:t>
      </w:r>
      <w:r w:rsidR="00675540" w:rsidRPr="00675540">
        <w:rPr>
          <w:lang w:val="en-US"/>
        </w:rPr>
        <w:t xml:space="preserve"> </w:t>
      </w:r>
      <w:r w:rsidR="00500F66">
        <w:fldChar w:fldCharType="begin"/>
      </w:r>
      <w:r w:rsidR="00500F66" w:rsidRPr="00500F66">
        <w:rPr>
          <w:lang w:val="en-US"/>
        </w:rPr>
        <w:instrText xml:space="preserve"> HYPERLINK "https://www.files.ethz.ch/isn/28711/037___dialogue_intercongolais.pdf" </w:instrText>
      </w:r>
      <w:r w:rsidR="00500F66">
        <w:fldChar w:fldCharType="separate"/>
      </w:r>
      <w:r w:rsidRPr="00675540">
        <w:rPr>
          <w:rStyle w:val="Hyperlinkki"/>
        </w:rPr>
        <w:t>https://www.files.ethz.ch/isn/28711/037___dialogue_intercongolais.pdf</w:t>
      </w:r>
      <w:r w:rsidR="00500F66">
        <w:rPr>
          <w:rStyle w:val="Hyperlinkki"/>
        </w:rPr>
        <w:fldChar w:fldCharType="end"/>
      </w:r>
      <w:r w:rsidR="00675540" w:rsidRPr="00675540">
        <w:t xml:space="preserve"> </w:t>
      </w:r>
      <w:r w:rsidR="00675540">
        <w:t>(käyty 15.4.2026).</w:t>
      </w:r>
    </w:p>
    <w:p w14:paraId="42BE9DDE" w14:textId="77777777" w:rsidR="00725887" w:rsidRDefault="006E4CF6" w:rsidP="006E4CF6">
      <w:pPr>
        <w:pStyle w:val="Alaviitteenteksti"/>
        <w:jc w:val="left"/>
        <w:rPr>
          <w:lang w:val="en-US"/>
        </w:rPr>
      </w:pPr>
      <w:r>
        <w:rPr>
          <w:lang w:val="en-US"/>
        </w:rPr>
        <w:t xml:space="preserve">Congo Fort </w:t>
      </w:r>
    </w:p>
    <w:p w14:paraId="172ACE3C" w14:textId="3EC8C259" w:rsidR="006E4CF6" w:rsidRPr="00675540" w:rsidRDefault="006E4CF6" w:rsidP="00725887">
      <w:pPr>
        <w:pStyle w:val="Alaviitteenteksti"/>
        <w:spacing w:before="240"/>
        <w:ind w:left="720"/>
        <w:jc w:val="left"/>
      </w:pPr>
      <w:r w:rsidRPr="00675540">
        <w:rPr>
          <w:lang w:val="sv-SE"/>
        </w:rPr>
        <w:t>11.1.2026.</w:t>
      </w:r>
      <w:r w:rsidR="00675540" w:rsidRPr="00675540">
        <w:rPr>
          <w:lang w:val="sv-SE"/>
        </w:rPr>
        <w:t xml:space="preserve"> </w:t>
      </w:r>
      <w:proofErr w:type="spellStart"/>
      <w:r w:rsidR="00675540" w:rsidRPr="00675540">
        <w:rPr>
          <w:i/>
          <w:iCs/>
          <w:lang w:val="sv-SE"/>
        </w:rPr>
        <w:t>Haut</w:t>
      </w:r>
      <w:proofErr w:type="spellEnd"/>
      <w:r w:rsidR="00675540" w:rsidRPr="00675540">
        <w:rPr>
          <w:i/>
          <w:iCs/>
          <w:lang w:val="sv-SE"/>
        </w:rPr>
        <w:t>-</w:t>
      </w:r>
      <w:proofErr w:type="gramStart"/>
      <w:r w:rsidR="00675540" w:rsidRPr="00675540">
        <w:rPr>
          <w:i/>
          <w:iCs/>
          <w:lang w:val="sv-SE"/>
        </w:rPr>
        <w:t>Katanga :</w:t>
      </w:r>
      <w:proofErr w:type="gramEnd"/>
      <w:r w:rsidR="00675540" w:rsidRPr="00675540">
        <w:rPr>
          <w:i/>
          <w:iCs/>
          <w:lang w:val="sv-SE"/>
        </w:rPr>
        <w:t xml:space="preserve"> L’UNAFEC </w:t>
      </w:r>
      <w:proofErr w:type="spellStart"/>
      <w:r w:rsidR="00675540" w:rsidRPr="00675540">
        <w:rPr>
          <w:i/>
          <w:iCs/>
          <w:lang w:val="sv-SE"/>
        </w:rPr>
        <w:t>exige</w:t>
      </w:r>
      <w:proofErr w:type="spellEnd"/>
      <w:r w:rsidR="00675540" w:rsidRPr="00675540">
        <w:rPr>
          <w:i/>
          <w:iCs/>
          <w:lang w:val="sv-SE"/>
        </w:rPr>
        <w:t xml:space="preserve"> des dissidents le </w:t>
      </w:r>
      <w:proofErr w:type="spellStart"/>
      <w:r w:rsidR="00675540" w:rsidRPr="00675540">
        <w:rPr>
          <w:i/>
          <w:iCs/>
          <w:lang w:val="sv-SE"/>
        </w:rPr>
        <w:t>respect</w:t>
      </w:r>
      <w:proofErr w:type="spellEnd"/>
      <w:r w:rsidR="00675540" w:rsidRPr="00675540">
        <w:rPr>
          <w:i/>
          <w:iCs/>
          <w:lang w:val="sv-SE"/>
        </w:rPr>
        <w:t xml:space="preserve"> de la </w:t>
      </w:r>
      <w:proofErr w:type="spellStart"/>
      <w:r w:rsidR="00675540" w:rsidRPr="00675540">
        <w:rPr>
          <w:i/>
          <w:iCs/>
          <w:lang w:val="sv-SE"/>
        </w:rPr>
        <w:t>loi</w:t>
      </w:r>
      <w:proofErr w:type="spellEnd"/>
      <w:r w:rsidR="00675540" w:rsidRPr="00675540">
        <w:rPr>
          <w:i/>
          <w:iCs/>
          <w:lang w:val="sv-SE"/>
        </w:rPr>
        <w:t>.</w:t>
      </w:r>
      <w:r w:rsidRPr="00675540">
        <w:rPr>
          <w:i/>
          <w:iCs/>
          <w:lang w:val="sv-SE"/>
        </w:rPr>
        <w:t xml:space="preserve"> </w:t>
      </w:r>
      <w:r w:rsidR="00500F66">
        <w:fldChar w:fldCharType="begin"/>
      </w:r>
      <w:r w:rsidR="00500F66" w:rsidRPr="00500F66">
        <w:rPr>
          <w:lang w:val="sv-SE"/>
        </w:rPr>
        <w:instrText xml:space="preserve"> HYPERLINK "https://congofort.com/2026/01/11/haut-katanga-lunafec-exige-des-dissidents-le-respect-de-la-loi/" </w:instrText>
      </w:r>
      <w:r w:rsidR="00500F66">
        <w:fldChar w:fldCharType="separate"/>
      </w:r>
      <w:r w:rsidRPr="00675540">
        <w:rPr>
          <w:rStyle w:val="Hyperlinkki"/>
        </w:rPr>
        <w:t>https://congofort.com/2026/01/11/haut-katanga-lunafec-exige-des-dissidents-le-respect-de-la-loi/</w:t>
      </w:r>
      <w:r w:rsidR="00500F66">
        <w:rPr>
          <w:rStyle w:val="Hyperlinkki"/>
        </w:rPr>
        <w:fldChar w:fldCharType="end"/>
      </w:r>
      <w:r w:rsidRPr="00675540">
        <w:t xml:space="preserve"> </w:t>
      </w:r>
      <w:r w:rsidR="00675540" w:rsidRPr="00675540">
        <w:t>(kä</w:t>
      </w:r>
      <w:r w:rsidR="00675540">
        <w:t>yty 17.4.2026).</w:t>
      </w:r>
    </w:p>
    <w:p w14:paraId="17B5DA49" w14:textId="50316225" w:rsidR="00725887" w:rsidRPr="004A35C5" w:rsidRDefault="00725887" w:rsidP="00725887">
      <w:pPr>
        <w:pStyle w:val="Alaviitteenteksti"/>
        <w:spacing w:before="240"/>
        <w:ind w:left="720"/>
        <w:jc w:val="left"/>
      </w:pPr>
      <w:r w:rsidRPr="00CE7D23">
        <w:t>17.6.2025.</w:t>
      </w:r>
      <w:r w:rsidR="00675540" w:rsidRPr="00CE7D23">
        <w:t xml:space="preserve"> </w:t>
      </w:r>
      <w:r w:rsidR="00675540" w:rsidRPr="00CE7D23">
        <w:rPr>
          <w:i/>
          <w:iCs/>
        </w:rPr>
        <w:t xml:space="preserve">RDC : 24ème </w:t>
      </w:r>
      <w:proofErr w:type="spellStart"/>
      <w:r w:rsidR="00675540" w:rsidRPr="00CE7D23">
        <w:rPr>
          <w:i/>
          <w:iCs/>
        </w:rPr>
        <w:t>anniversaire</w:t>
      </w:r>
      <w:proofErr w:type="spellEnd"/>
      <w:r w:rsidR="00675540" w:rsidRPr="00CE7D23">
        <w:rPr>
          <w:i/>
          <w:iCs/>
        </w:rPr>
        <w:t xml:space="preserve"> de </w:t>
      </w:r>
      <w:proofErr w:type="spellStart"/>
      <w:r w:rsidR="00675540" w:rsidRPr="00CE7D23">
        <w:rPr>
          <w:i/>
          <w:iCs/>
        </w:rPr>
        <w:t>l’UNAFEC</w:t>
      </w:r>
      <w:proofErr w:type="spellEnd"/>
      <w:r w:rsidR="00675540" w:rsidRPr="00CE7D23">
        <w:rPr>
          <w:i/>
          <w:iCs/>
        </w:rPr>
        <w:t xml:space="preserve">, la </w:t>
      </w:r>
      <w:proofErr w:type="spellStart"/>
      <w:r w:rsidR="00675540" w:rsidRPr="00CE7D23">
        <w:rPr>
          <w:i/>
          <w:iCs/>
        </w:rPr>
        <w:t>Présidente</w:t>
      </w:r>
      <w:proofErr w:type="spellEnd"/>
      <w:r w:rsidR="00675540" w:rsidRPr="00CE7D23">
        <w:rPr>
          <w:i/>
          <w:iCs/>
        </w:rPr>
        <w:t xml:space="preserve"> du </w:t>
      </w:r>
      <w:proofErr w:type="spellStart"/>
      <w:r w:rsidR="00675540" w:rsidRPr="00CE7D23">
        <w:rPr>
          <w:i/>
          <w:iCs/>
        </w:rPr>
        <w:t>parti</w:t>
      </w:r>
      <w:proofErr w:type="spellEnd"/>
      <w:r w:rsidR="00675540" w:rsidRPr="00CE7D23">
        <w:rPr>
          <w:i/>
          <w:iCs/>
        </w:rPr>
        <w:t xml:space="preserve"> Mireille </w:t>
      </w:r>
      <w:proofErr w:type="spellStart"/>
      <w:r w:rsidR="00675540" w:rsidRPr="00CE7D23">
        <w:rPr>
          <w:i/>
          <w:iCs/>
        </w:rPr>
        <w:t>Masangu</w:t>
      </w:r>
      <w:proofErr w:type="spellEnd"/>
      <w:r w:rsidR="00675540" w:rsidRPr="00CE7D23">
        <w:rPr>
          <w:i/>
          <w:iCs/>
        </w:rPr>
        <w:t xml:space="preserve"> </w:t>
      </w:r>
      <w:proofErr w:type="spellStart"/>
      <w:r w:rsidR="00675540" w:rsidRPr="00CE7D23">
        <w:rPr>
          <w:i/>
          <w:iCs/>
        </w:rPr>
        <w:t>immortalise</w:t>
      </w:r>
      <w:proofErr w:type="spellEnd"/>
      <w:r w:rsidR="00675540" w:rsidRPr="00CE7D23">
        <w:rPr>
          <w:i/>
          <w:iCs/>
        </w:rPr>
        <w:t xml:space="preserve"> à </w:t>
      </w:r>
      <w:proofErr w:type="spellStart"/>
      <w:r w:rsidR="00675540" w:rsidRPr="00CE7D23">
        <w:rPr>
          <w:i/>
          <w:iCs/>
        </w:rPr>
        <w:t>jamais</w:t>
      </w:r>
      <w:proofErr w:type="spellEnd"/>
      <w:r w:rsidR="00675540" w:rsidRPr="00CE7D23">
        <w:rPr>
          <w:i/>
          <w:iCs/>
        </w:rPr>
        <w:t xml:space="preserve"> </w:t>
      </w:r>
      <w:proofErr w:type="spellStart"/>
      <w:r w:rsidR="00675540" w:rsidRPr="00CE7D23">
        <w:rPr>
          <w:i/>
          <w:iCs/>
        </w:rPr>
        <w:t>l’œuvre</w:t>
      </w:r>
      <w:proofErr w:type="spellEnd"/>
      <w:r w:rsidR="00675540" w:rsidRPr="00CE7D23">
        <w:rPr>
          <w:i/>
          <w:iCs/>
        </w:rPr>
        <w:t xml:space="preserve"> de Baba </w:t>
      </w:r>
      <w:proofErr w:type="spellStart"/>
      <w:r w:rsidR="00675540" w:rsidRPr="00CE7D23">
        <w:rPr>
          <w:i/>
          <w:iCs/>
        </w:rPr>
        <w:t>Kyungu</w:t>
      </w:r>
      <w:proofErr w:type="spellEnd"/>
      <w:r w:rsidR="00675540" w:rsidRPr="00CE7D23">
        <w:rPr>
          <w:i/>
          <w:iCs/>
        </w:rPr>
        <w:t>.</w:t>
      </w:r>
      <w:r w:rsidRPr="00CE7D23">
        <w:rPr>
          <w:i/>
          <w:iCs/>
        </w:rPr>
        <w:t xml:space="preserve"> </w:t>
      </w:r>
      <w:hyperlink r:id="rId17" w:history="1">
        <w:r w:rsidRPr="004A35C5">
          <w:rPr>
            <w:rStyle w:val="Hyperlinkki"/>
          </w:rPr>
          <w:t>https://congofort.com/2025/06/17/rdc-24eme-anniversaire-de-lunafec-la-presidente-du-parti-mireille-masangu-immortalise-a-jamais-loeuvre-de-baba-kyungu/</w:t>
        </w:r>
      </w:hyperlink>
      <w:r w:rsidRPr="004A35C5">
        <w:t xml:space="preserve"> </w:t>
      </w:r>
      <w:r w:rsidR="00675540" w:rsidRPr="004A35C5">
        <w:t>(käyty 17.4.2026).</w:t>
      </w:r>
    </w:p>
    <w:p w14:paraId="5BCA7A36" w14:textId="3F1CC05C" w:rsidR="00F441EB" w:rsidRPr="00CE7D23" w:rsidRDefault="00F441EB" w:rsidP="004A35C5">
      <w:pPr>
        <w:pStyle w:val="Alaviitteenteksti"/>
        <w:spacing w:before="240"/>
        <w:jc w:val="left"/>
        <w:rPr>
          <w:lang w:val="en-US"/>
        </w:rPr>
      </w:pPr>
      <w:r w:rsidRPr="004A35C5">
        <w:t xml:space="preserve">Digital </w:t>
      </w:r>
      <w:proofErr w:type="spellStart"/>
      <w:r w:rsidRPr="004A35C5">
        <w:t>Congo</w:t>
      </w:r>
      <w:proofErr w:type="spellEnd"/>
      <w:r w:rsidRPr="004A35C5">
        <w:t xml:space="preserve"> 5.3.2025.</w:t>
      </w:r>
      <w:r w:rsidR="004A35C5" w:rsidRPr="004A35C5">
        <w:t xml:space="preserve"> </w:t>
      </w:r>
      <w:r w:rsidR="004A35C5" w:rsidRPr="004A35C5">
        <w:rPr>
          <w:i/>
          <w:iCs/>
        </w:rPr>
        <w:t xml:space="preserve">Lubumbashi: </w:t>
      </w:r>
      <w:proofErr w:type="spellStart"/>
      <w:r w:rsidR="004A35C5" w:rsidRPr="004A35C5">
        <w:rPr>
          <w:i/>
          <w:iCs/>
        </w:rPr>
        <w:t>Deux</w:t>
      </w:r>
      <w:proofErr w:type="spellEnd"/>
      <w:r w:rsidR="004A35C5" w:rsidRPr="004A35C5">
        <w:rPr>
          <w:i/>
          <w:iCs/>
        </w:rPr>
        <w:t xml:space="preserve"> </w:t>
      </w:r>
      <w:proofErr w:type="spellStart"/>
      <w:r w:rsidR="004A35C5" w:rsidRPr="004A35C5">
        <w:rPr>
          <w:i/>
          <w:iCs/>
        </w:rPr>
        <w:t>factions</w:t>
      </w:r>
      <w:proofErr w:type="spellEnd"/>
      <w:r w:rsidR="004A35C5" w:rsidRPr="004A35C5">
        <w:rPr>
          <w:i/>
          <w:iCs/>
        </w:rPr>
        <w:t xml:space="preserve"> de </w:t>
      </w:r>
      <w:proofErr w:type="spellStart"/>
      <w:r w:rsidR="004A35C5" w:rsidRPr="004A35C5">
        <w:rPr>
          <w:i/>
          <w:iCs/>
        </w:rPr>
        <w:t>l'UNAFEC</w:t>
      </w:r>
      <w:proofErr w:type="spellEnd"/>
      <w:r w:rsidR="004A35C5" w:rsidRPr="004A35C5">
        <w:rPr>
          <w:i/>
          <w:iCs/>
        </w:rPr>
        <w:t xml:space="preserve"> se </w:t>
      </w:r>
      <w:proofErr w:type="spellStart"/>
      <w:r w:rsidR="004A35C5" w:rsidRPr="004A35C5">
        <w:rPr>
          <w:i/>
          <w:iCs/>
        </w:rPr>
        <w:t>disputent</w:t>
      </w:r>
      <w:proofErr w:type="spellEnd"/>
      <w:r w:rsidR="004A35C5" w:rsidRPr="004A35C5">
        <w:rPr>
          <w:i/>
          <w:iCs/>
        </w:rPr>
        <w:t xml:space="preserve"> </w:t>
      </w:r>
      <w:proofErr w:type="spellStart"/>
      <w:r w:rsidR="004A35C5" w:rsidRPr="004A35C5">
        <w:rPr>
          <w:i/>
          <w:iCs/>
        </w:rPr>
        <w:t>le</w:t>
      </w:r>
      <w:proofErr w:type="spellEnd"/>
      <w:r w:rsidR="004A35C5" w:rsidRPr="004A35C5">
        <w:rPr>
          <w:i/>
          <w:iCs/>
        </w:rPr>
        <w:t xml:space="preserve"> bureau de </w:t>
      </w:r>
      <w:proofErr w:type="spellStart"/>
      <w:r w:rsidR="004A35C5" w:rsidRPr="004A35C5">
        <w:rPr>
          <w:i/>
          <w:iCs/>
        </w:rPr>
        <w:t>ce</w:t>
      </w:r>
      <w:proofErr w:type="spellEnd"/>
      <w:r w:rsidR="004A35C5" w:rsidRPr="004A35C5">
        <w:rPr>
          <w:i/>
          <w:iCs/>
        </w:rPr>
        <w:t xml:space="preserve"> </w:t>
      </w:r>
      <w:proofErr w:type="spellStart"/>
      <w:r w:rsidR="004A35C5" w:rsidRPr="004A35C5">
        <w:rPr>
          <w:i/>
          <w:iCs/>
        </w:rPr>
        <w:t>parti</w:t>
      </w:r>
      <w:proofErr w:type="spellEnd"/>
      <w:r w:rsidR="004A35C5" w:rsidRPr="004A35C5">
        <w:rPr>
          <w:i/>
          <w:iCs/>
        </w:rPr>
        <w:t xml:space="preserve"> de </w:t>
      </w:r>
      <w:proofErr w:type="spellStart"/>
      <w:r w:rsidR="004A35C5" w:rsidRPr="004A35C5">
        <w:rPr>
          <w:i/>
          <w:iCs/>
        </w:rPr>
        <w:t>feu</w:t>
      </w:r>
      <w:proofErr w:type="spellEnd"/>
      <w:r w:rsidR="004A35C5" w:rsidRPr="004A35C5">
        <w:rPr>
          <w:i/>
          <w:iCs/>
        </w:rPr>
        <w:t xml:space="preserve"> </w:t>
      </w:r>
      <w:proofErr w:type="spellStart"/>
      <w:r w:rsidR="004A35C5" w:rsidRPr="004A35C5">
        <w:rPr>
          <w:i/>
          <w:iCs/>
        </w:rPr>
        <w:t>Kyungu</w:t>
      </w:r>
      <w:proofErr w:type="spellEnd"/>
      <w:r w:rsidR="004A35C5" w:rsidRPr="004A35C5">
        <w:rPr>
          <w:i/>
          <w:iCs/>
        </w:rPr>
        <w:t xml:space="preserve"> </w:t>
      </w:r>
      <w:proofErr w:type="spellStart"/>
      <w:r w:rsidR="004A35C5" w:rsidRPr="004A35C5">
        <w:rPr>
          <w:i/>
          <w:iCs/>
        </w:rPr>
        <w:t>wa</w:t>
      </w:r>
      <w:proofErr w:type="spellEnd"/>
      <w:r w:rsidR="004A35C5" w:rsidRPr="004A35C5">
        <w:rPr>
          <w:i/>
          <w:iCs/>
        </w:rPr>
        <w:t xml:space="preserve"> </w:t>
      </w:r>
      <w:proofErr w:type="spellStart"/>
      <w:r w:rsidR="004A35C5" w:rsidRPr="004A35C5">
        <w:rPr>
          <w:i/>
          <w:iCs/>
        </w:rPr>
        <w:t>Kumwanza</w:t>
      </w:r>
      <w:proofErr w:type="spellEnd"/>
      <w:r w:rsidR="004A35C5" w:rsidRPr="004A35C5">
        <w:rPr>
          <w:i/>
          <w:iCs/>
        </w:rPr>
        <w:t>.</w:t>
      </w:r>
      <w:r w:rsidRPr="004A35C5">
        <w:t xml:space="preserve"> </w:t>
      </w:r>
      <w:hyperlink r:id="rId18" w:history="1">
        <w:r w:rsidRPr="00CE7D23">
          <w:rPr>
            <w:rStyle w:val="Hyperlinkki"/>
            <w:lang w:val="en-US"/>
          </w:rPr>
          <w:t>https://digitalcongo.org/detail12281</w:t>
        </w:r>
      </w:hyperlink>
      <w:r w:rsidRPr="00CE7D23">
        <w:rPr>
          <w:lang w:val="en-US"/>
        </w:rPr>
        <w:t xml:space="preserve"> </w:t>
      </w:r>
      <w:r w:rsidR="004A35C5" w:rsidRPr="00CE7D23">
        <w:rPr>
          <w:lang w:val="en-US"/>
        </w:rPr>
        <w:t>(</w:t>
      </w:r>
      <w:proofErr w:type="spellStart"/>
      <w:r w:rsidR="004A35C5" w:rsidRPr="00CE7D23">
        <w:rPr>
          <w:lang w:val="en-US"/>
        </w:rPr>
        <w:t>käyty</w:t>
      </w:r>
      <w:proofErr w:type="spellEnd"/>
      <w:r w:rsidR="004A35C5" w:rsidRPr="00CE7D23">
        <w:rPr>
          <w:lang w:val="en-US"/>
        </w:rPr>
        <w:t xml:space="preserve"> 17.4.2026).</w:t>
      </w:r>
    </w:p>
    <w:p w14:paraId="381F8F20" w14:textId="75906229" w:rsidR="00DD59C8" w:rsidRPr="004A35C5" w:rsidRDefault="00DD59C8" w:rsidP="001A366F">
      <w:r w:rsidRPr="00DD59C8">
        <w:rPr>
          <w:lang w:val="en-US"/>
        </w:rPr>
        <w:t xml:space="preserve">DW </w:t>
      </w:r>
      <w:r w:rsidR="004A35C5">
        <w:rPr>
          <w:lang w:val="en-US"/>
        </w:rPr>
        <w:t xml:space="preserve">(Deutsche </w:t>
      </w:r>
      <w:proofErr w:type="spellStart"/>
      <w:r w:rsidR="004A35C5">
        <w:rPr>
          <w:lang w:val="en-US"/>
        </w:rPr>
        <w:t>Welle</w:t>
      </w:r>
      <w:proofErr w:type="spellEnd"/>
      <w:r w:rsidR="004A35C5">
        <w:rPr>
          <w:lang w:val="en-US"/>
        </w:rPr>
        <w:t xml:space="preserve">) </w:t>
      </w:r>
      <w:r w:rsidRPr="00DD59C8">
        <w:rPr>
          <w:lang w:val="en-US"/>
        </w:rPr>
        <w:t>30.3.2026.</w:t>
      </w:r>
      <w:r w:rsidR="004A35C5">
        <w:rPr>
          <w:lang w:val="en-US"/>
        </w:rPr>
        <w:t xml:space="preserve"> </w:t>
      </w:r>
      <w:r w:rsidR="004A35C5" w:rsidRPr="004A35C5">
        <w:rPr>
          <w:i/>
          <w:iCs/>
          <w:lang w:val="en-US"/>
        </w:rPr>
        <w:t>Capital punishment: Which countries use the death penalty?</w:t>
      </w:r>
      <w:r w:rsidRPr="004A35C5">
        <w:rPr>
          <w:i/>
          <w:iCs/>
          <w:lang w:val="en-US"/>
        </w:rPr>
        <w:t xml:space="preserve"> </w:t>
      </w:r>
      <w:r w:rsidR="00500F66">
        <w:fldChar w:fldCharType="begin"/>
      </w:r>
      <w:r w:rsidR="00500F66" w:rsidRPr="00500F66">
        <w:rPr>
          <w:lang w:val="en-US"/>
        </w:rPr>
        <w:instrText xml:space="preserve"> HYPERLINK "https://www.dw.com/en/capital-punishment-which-countries-use-the-death-penalty/a-76585793" </w:instrText>
      </w:r>
      <w:r w:rsidR="00500F66">
        <w:fldChar w:fldCharType="separate"/>
      </w:r>
      <w:r w:rsidRPr="004A35C5">
        <w:rPr>
          <w:rStyle w:val="Hyperlinkki"/>
        </w:rPr>
        <w:t>https://www.dw.com/en/capital-punishment-which-countries-use-the-death-penalty/a-76585793</w:t>
      </w:r>
      <w:r w:rsidR="00500F66">
        <w:rPr>
          <w:rStyle w:val="Hyperlinkki"/>
        </w:rPr>
        <w:fldChar w:fldCharType="end"/>
      </w:r>
      <w:r w:rsidRPr="004A35C5">
        <w:t xml:space="preserve"> </w:t>
      </w:r>
      <w:r w:rsidR="004A35C5" w:rsidRPr="004A35C5">
        <w:t xml:space="preserve">(käyty </w:t>
      </w:r>
      <w:r w:rsidR="004A35C5">
        <w:t>20</w:t>
      </w:r>
      <w:r w:rsidR="004A35C5" w:rsidRPr="004A35C5">
        <w:t>.4.2026).</w:t>
      </w:r>
    </w:p>
    <w:p w14:paraId="017631DD" w14:textId="4459EC24" w:rsidR="00842836" w:rsidRPr="00842836" w:rsidRDefault="00842836" w:rsidP="00842836">
      <w:pPr>
        <w:pStyle w:val="Alaviitteenteksti"/>
        <w:jc w:val="left"/>
      </w:pPr>
      <w:r w:rsidRPr="00842836">
        <w:rPr>
          <w:lang w:val="en-US"/>
        </w:rPr>
        <w:t>The Economist 29.1.2026.</w:t>
      </w:r>
      <w:r>
        <w:rPr>
          <w:lang w:val="en-US"/>
        </w:rPr>
        <w:t xml:space="preserve"> </w:t>
      </w:r>
      <w:r w:rsidRPr="00842836">
        <w:rPr>
          <w:i/>
          <w:iCs/>
          <w:lang w:val="en-US"/>
        </w:rPr>
        <w:t xml:space="preserve">Congo’s regime hounds its opponents. </w:t>
      </w:r>
      <w:r w:rsidR="00500F66">
        <w:fldChar w:fldCharType="begin"/>
      </w:r>
      <w:r w:rsidR="00500F66" w:rsidRPr="00500F66">
        <w:rPr>
          <w:lang w:val="en-US"/>
        </w:rPr>
        <w:instrText xml:space="preserve"> HYPERLINK "https://www.economist.com/middle-east-and-africa/2026/01/29/congos-regime-hounds-its-opponents" </w:instrText>
      </w:r>
      <w:r w:rsidR="00500F66">
        <w:fldChar w:fldCharType="separate"/>
      </w:r>
      <w:r w:rsidRPr="00842836">
        <w:rPr>
          <w:rStyle w:val="Hyperlinkki"/>
        </w:rPr>
        <w:t>https://www.economist.com/middle-east-and-africa/2026/01/29/congos-regime-hounds-its-opponents</w:t>
      </w:r>
      <w:r w:rsidR="00500F66">
        <w:rPr>
          <w:rStyle w:val="Hyperlinkki"/>
        </w:rPr>
        <w:fldChar w:fldCharType="end"/>
      </w:r>
      <w:r w:rsidRPr="00842836">
        <w:t xml:space="preserve"> (kä</w:t>
      </w:r>
      <w:r>
        <w:t>yty 23.4.2026).</w:t>
      </w:r>
    </w:p>
    <w:p w14:paraId="222B3CD0" w14:textId="14192423" w:rsidR="007A31AE" w:rsidRPr="004A35C5" w:rsidRDefault="007A31AE" w:rsidP="004A35C5">
      <w:pPr>
        <w:jc w:val="left"/>
      </w:pPr>
      <w:r w:rsidRPr="004A35C5">
        <w:rPr>
          <w:lang w:val="en-US"/>
        </w:rPr>
        <w:t xml:space="preserve">FDD </w:t>
      </w:r>
      <w:r w:rsidR="004A35C5">
        <w:rPr>
          <w:lang w:val="en-US"/>
        </w:rPr>
        <w:t xml:space="preserve">(Foundation for Defense of Democracies) </w:t>
      </w:r>
      <w:r w:rsidRPr="004A35C5">
        <w:rPr>
          <w:lang w:val="en-US"/>
        </w:rPr>
        <w:t>7.3.2007.</w:t>
      </w:r>
      <w:r w:rsidR="004A35C5" w:rsidRPr="004A35C5">
        <w:rPr>
          <w:lang w:val="en-US"/>
        </w:rPr>
        <w:t xml:space="preserve"> </w:t>
      </w:r>
      <w:r w:rsidR="004A35C5" w:rsidRPr="004A35C5">
        <w:rPr>
          <w:i/>
          <w:iCs/>
          <w:lang w:val="en-US"/>
        </w:rPr>
        <w:t>Phantom Ministers and the Spirit of Democracy.</w:t>
      </w:r>
      <w:r w:rsidRPr="004A35C5">
        <w:rPr>
          <w:lang w:val="en-US"/>
        </w:rPr>
        <w:t xml:space="preserve"> </w:t>
      </w:r>
      <w:r w:rsidR="00500F66">
        <w:fldChar w:fldCharType="begin"/>
      </w:r>
      <w:r w:rsidR="00500F66" w:rsidRPr="00500F66">
        <w:rPr>
          <w:lang w:val="en-US"/>
        </w:rPr>
        <w:instrText xml:space="preserve"> HYPERLINK "https://www.fdd.org/analysis/2007/03/07/phantom-ministers-and-the-spirit-of-democracy/" </w:instrText>
      </w:r>
      <w:r w:rsidR="00500F66">
        <w:fldChar w:fldCharType="separate"/>
      </w:r>
      <w:r w:rsidRPr="004A35C5">
        <w:rPr>
          <w:rStyle w:val="Hyperlinkki"/>
        </w:rPr>
        <w:t>https://www.fdd.org/analysis/2007/03/07/phantom-ministers-and-the-spirit-of-democracy/</w:t>
      </w:r>
      <w:r w:rsidR="00500F66">
        <w:rPr>
          <w:rStyle w:val="Hyperlinkki"/>
        </w:rPr>
        <w:fldChar w:fldCharType="end"/>
      </w:r>
      <w:r w:rsidRPr="004A35C5">
        <w:t xml:space="preserve"> </w:t>
      </w:r>
      <w:r w:rsidR="004A35C5" w:rsidRPr="004A35C5">
        <w:t>(kä</w:t>
      </w:r>
      <w:r w:rsidR="004A35C5">
        <w:t>yty 14.4.2026).</w:t>
      </w:r>
    </w:p>
    <w:p w14:paraId="604838E5" w14:textId="3EC2199C" w:rsidR="00174EC1" w:rsidRPr="004A35C5" w:rsidRDefault="00174EC1" w:rsidP="004A35C5">
      <w:pPr>
        <w:jc w:val="left"/>
      </w:pPr>
      <w:r>
        <w:rPr>
          <w:lang w:val="en-US"/>
        </w:rPr>
        <w:t>France 24 20.6.2011.</w:t>
      </w:r>
      <w:r w:rsidR="004A35C5">
        <w:rPr>
          <w:lang w:val="en-US"/>
        </w:rPr>
        <w:t xml:space="preserve"> </w:t>
      </w:r>
      <w:r w:rsidR="004A35C5" w:rsidRPr="004A35C5">
        <w:rPr>
          <w:i/>
          <w:iCs/>
          <w:lang w:val="en-US"/>
        </w:rPr>
        <w:t>Crash course in electoral fraud: get minors to vote.</w:t>
      </w:r>
      <w:r>
        <w:rPr>
          <w:lang w:val="en-US"/>
        </w:rPr>
        <w:t xml:space="preserve"> </w:t>
      </w:r>
      <w:r w:rsidR="00500F66">
        <w:fldChar w:fldCharType="begin"/>
      </w:r>
      <w:r w:rsidR="00500F66" w:rsidRPr="00500F66">
        <w:rPr>
          <w:lang w:val="en-US"/>
        </w:rPr>
        <w:instrText xml:space="preserve"> HYPERLINK "https://observers.france24.com/en/20110620-crash-course-electoral-fraud-get-minors-vote-drc-katanga-republic-congo" </w:instrText>
      </w:r>
      <w:r w:rsidR="00500F66">
        <w:fldChar w:fldCharType="separate"/>
      </w:r>
      <w:r w:rsidRPr="004A35C5">
        <w:rPr>
          <w:rStyle w:val="Hyperlinkki"/>
        </w:rPr>
        <w:t>https://observers.france24.com/en/20110620-crash-course-electoral-fraud-get-minors-vote-drc-katanga-republic-congo</w:t>
      </w:r>
      <w:r w:rsidR="00500F66">
        <w:rPr>
          <w:rStyle w:val="Hyperlinkki"/>
        </w:rPr>
        <w:fldChar w:fldCharType="end"/>
      </w:r>
      <w:r w:rsidR="004A35C5" w:rsidRPr="004A35C5">
        <w:t xml:space="preserve"> (käyty</w:t>
      </w:r>
      <w:r w:rsidR="004A35C5">
        <w:t xml:space="preserve"> 15.4.2026).</w:t>
      </w:r>
    </w:p>
    <w:p w14:paraId="2ABA054E" w14:textId="44D8B90B" w:rsidR="003F38B6" w:rsidRPr="003F38B6" w:rsidRDefault="003F38B6" w:rsidP="003F38B6">
      <w:pPr>
        <w:jc w:val="left"/>
      </w:pPr>
      <w:r w:rsidRPr="003F38B6">
        <w:rPr>
          <w:lang w:val="en-US"/>
        </w:rPr>
        <w:t xml:space="preserve">Freedom House 2024. </w:t>
      </w:r>
      <w:r w:rsidRPr="003F38B6">
        <w:rPr>
          <w:i/>
          <w:iCs/>
          <w:lang w:val="en-US"/>
        </w:rPr>
        <w:t>Freedom in the World 2024. Democratic Republic of the Congo.</w:t>
      </w:r>
      <w:r>
        <w:rPr>
          <w:lang w:val="en-US"/>
        </w:rPr>
        <w:t xml:space="preserve"> </w:t>
      </w:r>
      <w:r w:rsidR="00500F66">
        <w:fldChar w:fldCharType="begin"/>
      </w:r>
      <w:r w:rsidR="00500F66" w:rsidRPr="00500F66">
        <w:rPr>
          <w:lang w:val="en-US"/>
        </w:rPr>
        <w:instrText xml:space="preserve"> HYPERLINK "https://freedomhouse.org/country/democratic-republic-cong</w:instrText>
      </w:r>
      <w:r w:rsidR="00500F66" w:rsidRPr="00500F66">
        <w:rPr>
          <w:lang w:val="en-US"/>
        </w:rPr>
        <w:instrText xml:space="preserve">o/freedom-world/2024" </w:instrText>
      </w:r>
      <w:r w:rsidR="00500F66">
        <w:fldChar w:fldCharType="separate"/>
      </w:r>
      <w:r w:rsidRPr="003F38B6">
        <w:rPr>
          <w:rStyle w:val="Hyperlinkki"/>
        </w:rPr>
        <w:t>https://freedomhouse.org/country/democratic-republic-congo/freedom-world/2024</w:t>
      </w:r>
      <w:r w:rsidR="00500F66">
        <w:rPr>
          <w:rStyle w:val="Hyperlinkki"/>
        </w:rPr>
        <w:fldChar w:fldCharType="end"/>
      </w:r>
      <w:r w:rsidRPr="003F38B6">
        <w:t xml:space="preserve"> (käyty 22.4.2026).</w:t>
      </w:r>
    </w:p>
    <w:p w14:paraId="50038F13" w14:textId="77EF19B4" w:rsidR="0092493E" w:rsidRPr="004A35C5" w:rsidRDefault="0092493E" w:rsidP="004A35C5">
      <w:pPr>
        <w:jc w:val="left"/>
        <w:rPr>
          <w:lang w:val="en-US"/>
        </w:rPr>
      </w:pPr>
      <w:r w:rsidRPr="004A35C5">
        <w:rPr>
          <w:lang w:val="en-US"/>
        </w:rPr>
        <w:t xml:space="preserve">GGA </w:t>
      </w:r>
      <w:r w:rsidR="004A35C5">
        <w:rPr>
          <w:lang w:val="en-US"/>
        </w:rPr>
        <w:t xml:space="preserve">(Good Governance Africa) </w:t>
      </w:r>
      <w:r w:rsidRPr="004A35C5">
        <w:rPr>
          <w:lang w:val="en-US"/>
        </w:rPr>
        <w:t>23.10.2016.</w:t>
      </w:r>
      <w:r w:rsidR="004A35C5" w:rsidRPr="004A35C5">
        <w:rPr>
          <w:lang w:val="en-US"/>
        </w:rPr>
        <w:t xml:space="preserve"> </w:t>
      </w:r>
      <w:r w:rsidR="004A35C5" w:rsidRPr="004A35C5">
        <w:rPr>
          <w:i/>
          <w:iCs/>
          <w:lang w:val="en-US"/>
        </w:rPr>
        <w:t>The puzzle of political alternation.</w:t>
      </w:r>
      <w:r w:rsidRPr="004A35C5">
        <w:rPr>
          <w:lang w:val="en-US"/>
        </w:rPr>
        <w:t xml:space="preserve"> </w:t>
      </w:r>
      <w:r w:rsidR="00500F66">
        <w:fldChar w:fldCharType="begin"/>
      </w:r>
      <w:r w:rsidR="00500F66" w:rsidRPr="00500F66">
        <w:rPr>
          <w:lang w:val="en-US"/>
        </w:rPr>
        <w:instrText xml:space="preserve"> HYPERLINK "https://gga.org/the-puzzle-of-political-alternation/" </w:instrText>
      </w:r>
      <w:r w:rsidR="00500F66">
        <w:fldChar w:fldCharType="separate"/>
      </w:r>
      <w:r w:rsidRPr="004A35C5">
        <w:rPr>
          <w:rStyle w:val="Hyperlinkki"/>
          <w:lang w:val="en-US"/>
        </w:rPr>
        <w:t>https://gga.org/the-puzzle-of-political-alternation/</w:t>
      </w:r>
      <w:r w:rsidR="00500F66">
        <w:rPr>
          <w:rStyle w:val="Hyperlinkki"/>
          <w:lang w:val="en-US"/>
        </w:rPr>
        <w:fldChar w:fldCharType="end"/>
      </w:r>
      <w:r w:rsidRPr="004A35C5">
        <w:rPr>
          <w:lang w:val="en-US"/>
        </w:rPr>
        <w:t xml:space="preserve"> </w:t>
      </w:r>
      <w:r w:rsidR="00ED409A" w:rsidRPr="00CE7D23">
        <w:rPr>
          <w:lang w:val="en-US"/>
        </w:rPr>
        <w:t>(</w:t>
      </w:r>
      <w:proofErr w:type="spellStart"/>
      <w:r w:rsidR="00ED409A" w:rsidRPr="00CE7D23">
        <w:rPr>
          <w:lang w:val="en-US"/>
        </w:rPr>
        <w:t>käyty</w:t>
      </w:r>
      <w:proofErr w:type="spellEnd"/>
      <w:r w:rsidR="00ED409A" w:rsidRPr="00CE7D23">
        <w:rPr>
          <w:lang w:val="en-US"/>
        </w:rPr>
        <w:t xml:space="preserve"> 15.4.2026).</w:t>
      </w:r>
    </w:p>
    <w:p w14:paraId="6C8FE4D5" w14:textId="38053E1A" w:rsidR="004465F6" w:rsidRPr="004A35C5" w:rsidRDefault="004465F6" w:rsidP="004465F6">
      <w:pPr>
        <w:jc w:val="left"/>
      </w:pPr>
      <w:r>
        <w:rPr>
          <w:lang w:val="en-US"/>
        </w:rPr>
        <w:lastRenderedPageBreak/>
        <w:t>Honorato</w:t>
      </w:r>
      <w:r w:rsidR="004A35C5">
        <w:rPr>
          <w:lang w:val="en-US"/>
        </w:rPr>
        <w:t>, Felipe Antonio</w:t>
      </w:r>
      <w:r>
        <w:rPr>
          <w:lang w:val="en-US"/>
        </w:rPr>
        <w:t xml:space="preserve"> &amp; Freitas</w:t>
      </w:r>
      <w:r w:rsidR="004A35C5">
        <w:rPr>
          <w:lang w:val="en-US"/>
        </w:rPr>
        <w:t>, Guilherme</w:t>
      </w:r>
      <w:r>
        <w:rPr>
          <w:lang w:val="en-US"/>
        </w:rPr>
        <w:t xml:space="preserve"> 8.6.2023.</w:t>
      </w:r>
      <w:r w:rsidR="004A35C5">
        <w:rPr>
          <w:lang w:val="en-US"/>
        </w:rPr>
        <w:t xml:space="preserve"> </w:t>
      </w:r>
      <w:r w:rsidR="004A35C5" w:rsidRPr="004A35C5">
        <w:rPr>
          <w:i/>
          <w:iCs/>
          <w:lang w:val="en-US"/>
        </w:rPr>
        <w:t>A brief history of Joseph Mobutu’s kleptocracy.</w:t>
      </w:r>
      <w:r>
        <w:rPr>
          <w:lang w:val="en-US"/>
        </w:rPr>
        <w:t xml:space="preserve"> </w:t>
      </w:r>
      <w:r w:rsidR="00500F66">
        <w:fldChar w:fldCharType="begin"/>
      </w:r>
      <w:r w:rsidR="00500F66" w:rsidRPr="00500F66">
        <w:rPr>
          <w:lang w:val="en-US"/>
        </w:rPr>
        <w:instrText xml:space="preserve"> HYPERLINK </w:instrText>
      </w:r>
      <w:r w:rsidR="00500F66" w:rsidRPr="00500F66">
        <w:rPr>
          <w:lang w:val="en-US"/>
        </w:rPr>
        <w:instrText xml:space="preserve">"https://blogs.lse.ac.uk/africaatlse/2023/06/08/a-brief-historical-review-of-joseph-mobutus-kleptocracy/" </w:instrText>
      </w:r>
      <w:r w:rsidR="00500F66">
        <w:fldChar w:fldCharType="separate"/>
      </w:r>
      <w:r w:rsidRPr="004A35C5">
        <w:rPr>
          <w:rStyle w:val="Hyperlinkki"/>
        </w:rPr>
        <w:t>https://blogs.lse.ac.uk/africaatlse/2023/06/08/a-brief-historical-review-of-joseph-mobutus-kleptocracy/</w:t>
      </w:r>
      <w:r w:rsidR="00500F66">
        <w:rPr>
          <w:rStyle w:val="Hyperlinkki"/>
        </w:rPr>
        <w:fldChar w:fldCharType="end"/>
      </w:r>
      <w:r w:rsidRPr="004A35C5">
        <w:t xml:space="preserve"> </w:t>
      </w:r>
      <w:r w:rsidR="00ED409A" w:rsidRPr="004A35C5">
        <w:t>(käyty</w:t>
      </w:r>
      <w:r w:rsidR="00ED409A">
        <w:t xml:space="preserve"> 15.4.2026).</w:t>
      </w:r>
    </w:p>
    <w:p w14:paraId="4068A1A5" w14:textId="5E6059F8" w:rsidR="001A366F" w:rsidRPr="004A35C5" w:rsidRDefault="001A366F" w:rsidP="001A366F">
      <w:pPr>
        <w:rPr>
          <w:rStyle w:val="Hyperlinkki"/>
        </w:rPr>
      </w:pPr>
      <w:r w:rsidRPr="004306F9">
        <w:rPr>
          <w:lang w:val="en-US"/>
        </w:rPr>
        <w:t xml:space="preserve">HRW </w:t>
      </w:r>
      <w:r w:rsidR="004A35C5">
        <w:rPr>
          <w:lang w:val="en-US"/>
        </w:rPr>
        <w:t xml:space="preserve">(Human Rights Watch) </w:t>
      </w:r>
      <w:r w:rsidRPr="004306F9">
        <w:rPr>
          <w:lang w:val="en-US"/>
        </w:rPr>
        <w:t>28.10.2011.</w:t>
      </w:r>
      <w:r w:rsidR="004A35C5">
        <w:rPr>
          <w:lang w:val="en-US"/>
        </w:rPr>
        <w:t xml:space="preserve"> </w:t>
      </w:r>
      <w:r w:rsidR="004A35C5" w:rsidRPr="004A35C5">
        <w:rPr>
          <w:i/>
          <w:iCs/>
          <w:lang w:val="en-US"/>
        </w:rPr>
        <w:t>DR Congo: Candidates Should Not Incite Violence.</w:t>
      </w:r>
      <w:r w:rsidRPr="004A35C5">
        <w:rPr>
          <w:i/>
          <w:iCs/>
          <w:lang w:val="en-US"/>
        </w:rPr>
        <w:t xml:space="preserve"> </w:t>
      </w:r>
      <w:r w:rsidR="00500F66">
        <w:fldChar w:fldCharType="begin"/>
      </w:r>
      <w:r w:rsidR="00500F66" w:rsidRPr="00500F66">
        <w:rPr>
          <w:lang w:val="en-US"/>
        </w:rPr>
        <w:instrText xml:space="preserve"> HYPERLINK "https://www.hrw.org/news/2011/10/28/dr-congo-candidates-should-not-incite-violence" </w:instrText>
      </w:r>
      <w:r w:rsidR="00500F66">
        <w:fldChar w:fldCharType="separate"/>
      </w:r>
      <w:r w:rsidRPr="004A35C5">
        <w:rPr>
          <w:rStyle w:val="Hyperlinkki"/>
        </w:rPr>
        <w:t>https://www.hrw.org/news/2011/10/28/dr-congo-candidates-should-not-incite-violence</w:t>
      </w:r>
      <w:r w:rsidR="00500F66">
        <w:rPr>
          <w:rStyle w:val="Hyperlinkki"/>
        </w:rPr>
        <w:fldChar w:fldCharType="end"/>
      </w:r>
      <w:r w:rsidR="00ED409A" w:rsidRPr="00ED409A">
        <w:rPr>
          <w:rStyle w:val="Hyperlinkki"/>
        </w:rPr>
        <w:t xml:space="preserve"> </w:t>
      </w:r>
      <w:r w:rsidR="00ED409A" w:rsidRPr="004A35C5">
        <w:t>(käyty</w:t>
      </w:r>
      <w:r w:rsidR="00ED409A">
        <w:t xml:space="preserve"> 17.4.2026).</w:t>
      </w:r>
    </w:p>
    <w:p w14:paraId="6CB97824" w14:textId="4487EC28" w:rsidR="006E4CF6" w:rsidRPr="004A35C5" w:rsidRDefault="006E4CF6" w:rsidP="00277E23">
      <w:pPr>
        <w:jc w:val="left"/>
      </w:pPr>
      <w:proofErr w:type="spellStart"/>
      <w:r>
        <w:rPr>
          <w:lang w:val="en-US"/>
        </w:rPr>
        <w:t>Infoplus</w:t>
      </w:r>
      <w:proofErr w:type="spellEnd"/>
      <w:r>
        <w:rPr>
          <w:lang w:val="en-US"/>
        </w:rPr>
        <w:t xml:space="preserve"> Gabon 24.10.2017.</w:t>
      </w:r>
      <w:r w:rsidR="004A35C5">
        <w:rPr>
          <w:lang w:val="en-US"/>
        </w:rPr>
        <w:t xml:space="preserve"> </w:t>
      </w:r>
      <w:r w:rsidR="004A35C5" w:rsidRPr="004A35C5">
        <w:rPr>
          <w:i/>
          <w:iCs/>
          <w:lang w:val="en-US"/>
        </w:rPr>
        <w:t>Peacekeepers call for immediate release of DR Congo opposition activists.</w:t>
      </w:r>
      <w:r>
        <w:rPr>
          <w:lang w:val="en-US"/>
        </w:rPr>
        <w:t xml:space="preserve"> </w:t>
      </w:r>
      <w:r w:rsidR="00500F66">
        <w:fldChar w:fldCharType="begin"/>
      </w:r>
      <w:r w:rsidR="00500F66" w:rsidRPr="00500F66">
        <w:rPr>
          <w:lang w:val="en-US"/>
        </w:rPr>
        <w:instrText xml:space="preserve"> HYPERLINK "https://www.infosplusgabon.com/a-la-une/5649-peacekeepers-call-for-immediate-release-of-dr-congo-opposition-activists?format=pdf</w:instrText>
      </w:r>
      <w:r w:rsidR="00500F66" w:rsidRPr="00500F66">
        <w:rPr>
          <w:lang w:val="en-US"/>
        </w:rPr>
        <w:instrText xml:space="preserve">" </w:instrText>
      </w:r>
      <w:r w:rsidR="00500F66">
        <w:fldChar w:fldCharType="separate"/>
      </w:r>
      <w:r w:rsidRPr="004A35C5">
        <w:rPr>
          <w:rStyle w:val="Hyperlinkki"/>
        </w:rPr>
        <w:t>https://www.infosplusgabon.com/a-la-une/5649-peacekeepers-call-for-immediate-release-of-dr-congo-opposition-activists?format=pdf</w:t>
      </w:r>
      <w:r w:rsidR="00500F66">
        <w:rPr>
          <w:rStyle w:val="Hyperlinkki"/>
        </w:rPr>
        <w:fldChar w:fldCharType="end"/>
      </w:r>
      <w:r w:rsidR="004A35C5" w:rsidRPr="004A35C5">
        <w:t xml:space="preserve"> (käyty 22.4.2026).</w:t>
      </w:r>
    </w:p>
    <w:p w14:paraId="2DEF6A7D" w14:textId="6A54B4BA" w:rsidR="004A4EB1" w:rsidRPr="00ED409A" w:rsidRDefault="004A4EB1" w:rsidP="004A4EB1">
      <w:pPr>
        <w:jc w:val="left"/>
      </w:pPr>
      <w:r w:rsidRPr="00ED409A">
        <w:rPr>
          <w:lang w:val="en-US"/>
        </w:rPr>
        <w:t xml:space="preserve">IPTI </w:t>
      </w:r>
      <w:r w:rsidR="00ED409A" w:rsidRPr="00ED409A">
        <w:rPr>
          <w:lang w:val="en-US"/>
        </w:rPr>
        <w:t xml:space="preserve">(Inclusive Peace &amp; Transition </w:t>
      </w:r>
      <w:proofErr w:type="spellStart"/>
      <w:r w:rsidR="00ED409A" w:rsidRPr="00ED409A">
        <w:rPr>
          <w:lang w:val="en-US"/>
        </w:rPr>
        <w:t>Iniatiative</w:t>
      </w:r>
      <w:proofErr w:type="spellEnd"/>
      <w:r w:rsidR="00ED409A" w:rsidRPr="00ED409A">
        <w:rPr>
          <w:lang w:val="en-US"/>
        </w:rPr>
        <w:t xml:space="preserve">) </w:t>
      </w:r>
      <w:r w:rsidRPr="00ED409A">
        <w:rPr>
          <w:lang w:val="en-US"/>
        </w:rPr>
        <w:t>11/2017.</w:t>
      </w:r>
      <w:r w:rsidR="00ED409A" w:rsidRPr="00ED409A">
        <w:rPr>
          <w:lang w:val="en-US"/>
        </w:rPr>
        <w:t xml:space="preserve"> </w:t>
      </w:r>
      <w:r w:rsidR="00ED409A" w:rsidRPr="00ED409A">
        <w:rPr>
          <w:i/>
          <w:iCs/>
          <w:lang w:val="en-US"/>
        </w:rPr>
        <w:t>Democratic Republic of the Congo (2001–2003).</w:t>
      </w:r>
      <w:r w:rsidRPr="00ED409A">
        <w:rPr>
          <w:i/>
          <w:iCs/>
          <w:lang w:val="en-US"/>
        </w:rPr>
        <w:t xml:space="preserve"> </w:t>
      </w:r>
      <w:r w:rsidR="00500F66">
        <w:fldChar w:fldCharType="begin"/>
      </w:r>
      <w:r w:rsidR="00500F66" w:rsidRPr="00500F66">
        <w:rPr>
          <w:lang w:val="en-US"/>
        </w:rPr>
        <w:instrText xml:space="preserve"> HYPERLINK "https://www.inclusivepeace.org/wp-content/uploads/2021/05/case-study-women-drc-2001-2003-en.pdf" </w:instrText>
      </w:r>
      <w:r w:rsidR="00500F66">
        <w:fldChar w:fldCharType="separate"/>
      </w:r>
      <w:r w:rsidRPr="00ED409A">
        <w:rPr>
          <w:rStyle w:val="Hyperlinkki"/>
        </w:rPr>
        <w:t>https://www.inclusivepeace.org/wp-content/uploads/2021/05/case-study-women-drc-2001-2003-en.pdf</w:t>
      </w:r>
      <w:r w:rsidR="00500F66">
        <w:rPr>
          <w:rStyle w:val="Hyperlinkki"/>
        </w:rPr>
        <w:fldChar w:fldCharType="end"/>
      </w:r>
      <w:r w:rsidRPr="00ED409A">
        <w:t xml:space="preserve"> </w:t>
      </w:r>
      <w:r w:rsidR="00ED409A" w:rsidRPr="00ED409A">
        <w:t>(kä</w:t>
      </w:r>
      <w:r w:rsidR="00ED409A">
        <w:t>yty 17.4.2026).</w:t>
      </w:r>
    </w:p>
    <w:p w14:paraId="4F768FD3" w14:textId="0612EBB2" w:rsidR="00174EC1" w:rsidRPr="00CE7D23" w:rsidRDefault="00174EC1" w:rsidP="00ED409A">
      <w:pPr>
        <w:jc w:val="left"/>
        <w:rPr>
          <w:lang w:val="en-US"/>
        </w:rPr>
      </w:pPr>
      <w:r w:rsidRPr="002067A0">
        <w:rPr>
          <w:lang w:val="en-US"/>
        </w:rPr>
        <w:t>IWPR</w:t>
      </w:r>
      <w:r w:rsidR="00ED409A">
        <w:rPr>
          <w:lang w:val="en-US"/>
        </w:rPr>
        <w:t xml:space="preserve"> (Institute for War &amp; Peace Reporting)</w:t>
      </w:r>
      <w:r w:rsidRPr="002067A0">
        <w:rPr>
          <w:lang w:val="en-US"/>
        </w:rPr>
        <w:t xml:space="preserve"> 2.6.2010.</w:t>
      </w:r>
      <w:r w:rsidR="00ED409A">
        <w:rPr>
          <w:lang w:val="en-US"/>
        </w:rPr>
        <w:t xml:space="preserve"> </w:t>
      </w:r>
      <w:r w:rsidR="00ED409A" w:rsidRPr="00ED409A">
        <w:rPr>
          <w:i/>
          <w:iCs/>
          <w:lang w:val="en-US"/>
        </w:rPr>
        <w:t>Congolese Lawmakers Face Intimidation.</w:t>
      </w:r>
      <w:r w:rsidRPr="002067A0">
        <w:rPr>
          <w:lang w:val="en-US"/>
        </w:rPr>
        <w:t xml:space="preserve"> </w:t>
      </w:r>
      <w:r w:rsidR="00500F66">
        <w:fldChar w:fldCharType="begin"/>
      </w:r>
      <w:r w:rsidR="00500F66" w:rsidRPr="00500F66">
        <w:rPr>
          <w:lang w:val="en-US"/>
        </w:rPr>
        <w:instrText xml:space="preserve"> HYPERLINK "https://iwpr.net/global-voices/congolese-lawmakers-face-intimidation" </w:instrText>
      </w:r>
      <w:r w:rsidR="00500F66">
        <w:fldChar w:fldCharType="separate"/>
      </w:r>
      <w:r w:rsidRPr="00CE7D23">
        <w:rPr>
          <w:rStyle w:val="Hyperlinkki"/>
          <w:lang w:val="en-US"/>
        </w:rPr>
        <w:t>https://iwpr.net/global-voices/congolese-lawmakers-face-intimidation</w:t>
      </w:r>
      <w:r w:rsidR="00500F66">
        <w:rPr>
          <w:rStyle w:val="Hyperlinkki"/>
          <w:lang w:val="en-US"/>
        </w:rPr>
        <w:fldChar w:fldCharType="end"/>
      </w:r>
      <w:r w:rsidRPr="00CE7D23">
        <w:rPr>
          <w:lang w:val="en-US"/>
        </w:rPr>
        <w:t xml:space="preserve"> </w:t>
      </w:r>
      <w:r w:rsidR="00ED409A" w:rsidRPr="00CE7D23">
        <w:rPr>
          <w:lang w:val="en-US"/>
        </w:rPr>
        <w:t>(</w:t>
      </w:r>
      <w:proofErr w:type="spellStart"/>
      <w:r w:rsidR="00ED409A" w:rsidRPr="00CE7D23">
        <w:rPr>
          <w:lang w:val="en-US"/>
        </w:rPr>
        <w:t>käyty</w:t>
      </w:r>
      <w:proofErr w:type="spellEnd"/>
      <w:r w:rsidR="00ED409A" w:rsidRPr="00CE7D23">
        <w:rPr>
          <w:lang w:val="en-US"/>
        </w:rPr>
        <w:t xml:space="preserve"> 17.4.2026).</w:t>
      </w:r>
    </w:p>
    <w:p w14:paraId="13EFDCD7" w14:textId="1AA2FEA5" w:rsidR="00817A14" w:rsidRPr="00ED409A" w:rsidRDefault="00817A14" w:rsidP="00ED409A">
      <w:pPr>
        <w:pStyle w:val="Alaviitteenteksti"/>
        <w:jc w:val="left"/>
      </w:pPr>
      <w:r w:rsidRPr="00817A14">
        <w:rPr>
          <w:lang w:val="en-US"/>
        </w:rPr>
        <w:t>Kivu Morning P</w:t>
      </w:r>
      <w:r>
        <w:rPr>
          <w:lang w:val="en-US"/>
        </w:rPr>
        <w:t>ost 15.4.2026.</w:t>
      </w:r>
      <w:r w:rsidR="00ED409A">
        <w:rPr>
          <w:lang w:val="en-US"/>
        </w:rPr>
        <w:t xml:space="preserve"> </w:t>
      </w:r>
      <w:r w:rsidR="00ED409A" w:rsidRPr="00ED409A">
        <w:rPr>
          <w:i/>
          <w:iCs/>
          <w:lang w:val="en-US"/>
        </w:rPr>
        <w:t xml:space="preserve">Lubumbashi: Clashes between UNAFEC and </w:t>
      </w:r>
      <w:proofErr w:type="spellStart"/>
      <w:r w:rsidR="00ED409A" w:rsidRPr="00ED409A">
        <w:rPr>
          <w:i/>
          <w:iCs/>
          <w:lang w:val="en-US"/>
        </w:rPr>
        <w:t>ARDev</w:t>
      </w:r>
      <w:proofErr w:type="spellEnd"/>
      <w:r w:rsidR="00ED409A" w:rsidRPr="00ED409A">
        <w:rPr>
          <w:i/>
          <w:iCs/>
          <w:lang w:val="en-US"/>
        </w:rPr>
        <w:t xml:space="preserve"> youth in the Kenya district.</w:t>
      </w:r>
      <w:r w:rsidR="00ED409A">
        <w:rPr>
          <w:lang w:val="en-US"/>
        </w:rPr>
        <w:t xml:space="preserve"> </w:t>
      </w:r>
      <w:r w:rsidR="00500F66">
        <w:fldChar w:fldCharType="begin"/>
      </w:r>
      <w:r w:rsidR="00500F66" w:rsidRPr="00500F66">
        <w:rPr>
          <w:lang w:val="en-US"/>
        </w:rPr>
        <w:instrText xml:space="preserve"> HYPERLINK "https://kivumorningpost.com/2026/04/15/lubumbashi-a</w:instrText>
      </w:r>
      <w:r w:rsidR="00500F66" w:rsidRPr="00500F66">
        <w:rPr>
          <w:lang w:val="en-US"/>
        </w:rPr>
        <w:instrText xml:space="preserve">ffrontements-entre-jeunes-de-lunafec-et-de-lardev-dans-la-commune-de-kenya/" </w:instrText>
      </w:r>
      <w:r w:rsidR="00500F66">
        <w:fldChar w:fldCharType="separate"/>
      </w:r>
      <w:r w:rsidRPr="00ED409A">
        <w:rPr>
          <w:rStyle w:val="Hyperlinkki"/>
        </w:rPr>
        <w:t>https://kivumorningpost.com/2026/04/15/lubumbashi-affrontements-entre-jeunes-de-lunafec-et-de-lardev-dans-la-commune-de-kenya/</w:t>
      </w:r>
      <w:r w:rsidR="00500F66">
        <w:rPr>
          <w:rStyle w:val="Hyperlinkki"/>
        </w:rPr>
        <w:fldChar w:fldCharType="end"/>
      </w:r>
      <w:r w:rsidRPr="00ED409A">
        <w:t xml:space="preserve"> </w:t>
      </w:r>
      <w:r w:rsidR="00ED409A" w:rsidRPr="00ED409A">
        <w:t>(kä</w:t>
      </w:r>
      <w:r w:rsidR="00ED409A">
        <w:t xml:space="preserve">yty 17.4.2026). </w:t>
      </w:r>
    </w:p>
    <w:p w14:paraId="1EA7D22E" w14:textId="4F6EA924" w:rsidR="00174EC1" w:rsidRPr="00ED409A" w:rsidRDefault="00174EC1" w:rsidP="00277E23">
      <w:pPr>
        <w:jc w:val="left"/>
        <w:rPr>
          <w:rStyle w:val="Hyperlinkki"/>
        </w:rPr>
      </w:pPr>
      <w:r w:rsidRPr="00174EC1">
        <w:rPr>
          <w:lang w:val="en-US"/>
        </w:rPr>
        <w:t>K</w:t>
      </w:r>
      <w:r>
        <w:rPr>
          <w:lang w:val="en-US"/>
        </w:rPr>
        <w:t xml:space="preserve">PSRL </w:t>
      </w:r>
      <w:r w:rsidR="00ED409A">
        <w:rPr>
          <w:lang w:val="en-US"/>
        </w:rPr>
        <w:t xml:space="preserve">(Knowledge Platform Security &amp; Rule of Law) </w:t>
      </w:r>
      <w:r>
        <w:rPr>
          <w:lang w:val="en-US"/>
        </w:rPr>
        <w:t xml:space="preserve">/ </w:t>
      </w:r>
      <w:proofErr w:type="spellStart"/>
      <w:r>
        <w:rPr>
          <w:lang w:val="en-US"/>
        </w:rPr>
        <w:t>Titeca</w:t>
      </w:r>
      <w:proofErr w:type="spellEnd"/>
      <w:r w:rsidR="00ED409A">
        <w:rPr>
          <w:lang w:val="en-US"/>
        </w:rPr>
        <w:t>, Kristof</w:t>
      </w:r>
      <w:r>
        <w:rPr>
          <w:lang w:val="en-US"/>
        </w:rPr>
        <w:t xml:space="preserve"> &amp; </w:t>
      </w:r>
      <w:proofErr w:type="spellStart"/>
      <w:r>
        <w:rPr>
          <w:lang w:val="en-US"/>
        </w:rPr>
        <w:t>Thamani</w:t>
      </w:r>
      <w:proofErr w:type="spellEnd"/>
      <w:r w:rsidR="00ED409A">
        <w:rPr>
          <w:lang w:val="en-US"/>
        </w:rPr>
        <w:t>, James</w:t>
      </w:r>
      <w:r>
        <w:rPr>
          <w:lang w:val="en-US"/>
        </w:rPr>
        <w:t xml:space="preserve"> 19.12.2018.</w:t>
      </w:r>
      <w:r w:rsidR="00ED409A">
        <w:rPr>
          <w:lang w:val="en-US"/>
        </w:rPr>
        <w:t xml:space="preserve"> </w:t>
      </w:r>
      <w:r w:rsidR="00ED409A" w:rsidRPr="00ED409A">
        <w:rPr>
          <w:i/>
          <w:iCs/>
          <w:lang w:val="en-US"/>
        </w:rPr>
        <w:t>How to get ahead in DR Congo politics: A flatterer’s guide.</w:t>
      </w:r>
      <w:r>
        <w:rPr>
          <w:lang w:val="en-US"/>
        </w:rPr>
        <w:t xml:space="preserve"> </w:t>
      </w:r>
      <w:r w:rsidR="00500F66">
        <w:fldChar w:fldCharType="begin"/>
      </w:r>
      <w:r w:rsidR="00500F66" w:rsidRPr="00500F66">
        <w:rPr>
          <w:lang w:val="en-US"/>
        </w:rPr>
        <w:instrText xml:space="preserve"> HYPERLINK "https://kpsrl.org/blog/how-to-get-ahead-in-dr-congo-politics-a-flatterers-guide" </w:instrText>
      </w:r>
      <w:r w:rsidR="00500F66">
        <w:fldChar w:fldCharType="separate"/>
      </w:r>
      <w:r w:rsidRPr="00ED409A">
        <w:rPr>
          <w:rStyle w:val="Hyperlinkki"/>
        </w:rPr>
        <w:t>https://kpsrl.org/blog/how-to-get-ahead-in-dr-congo-politics-a-flatterers-guide</w:t>
      </w:r>
      <w:r w:rsidR="00500F66">
        <w:rPr>
          <w:rStyle w:val="Hyperlinkki"/>
        </w:rPr>
        <w:fldChar w:fldCharType="end"/>
      </w:r>
      <w:r w:rsidR="00ED409A" w:rsidRPr="00ED409A">
        <w:t xml:space="preserve"> (kä</w:t>
      </w:r>
      <w:r w:rsidR="00ED409A">
        <w:t>yty 14.4.2026).</w:t>
      </w:r>
    </w:p>
    <w:p w14:paraId="321EF8B7" w14:textId="48770CE9" w:rsidR="002A70BB" w:rsidRDefault="002A70BB" w:rsidP="0055022B">
      <w:pPr>
        <w:jc w:val="left"/>
        <w:rPr>
          <w:lang w:val="en-US"/>
        </w:rPr>
      </w:pPr>
      <w:r>
        <w:rPr>
          <w:lang w:val="en-US"/>
        </w:rPr>
        <w:t>Minorities at Risk Project 16.7.2010.</w:t>
      </w:r>
      <w:r w:rsidR="0055022B">
        <w:rPr>
          <w:lang w:val="en-US"/>
        </w:rPr>
        <w:t xml:space="preserve"> </w:t>
      </w:r>
      <w:r w:rsidR="0055022B" w:rsidRPr="0055022B">
        <w:rPr>
          <w:i/>
          <w:iCs/>
          <w:lang w:val="en-US"/>
        </w:rPr>
        <w:t>Chronology for Luba in the Dem. Rep. of the Congo.</w:t>
      </w:r>
      <w:r>
        <w:rPr>
          <w:lang w:val="en-US"/>
        </w:rPr>
        <w:t xml:space="preserve"> </w:t>
      </w:r>
      <w:r w:rsidR="00500F66">
        <w:fldChar w:fldCharType="begin"/>
      </w:r>
      <w:r w:rsidR="00500F66" w:rsidRPr="00500F66">
        <w:rPr>
          <w:lang w:val="en-US"/>
        </w:rPr>
        <w:instrText xml:space="preserve"> HYPERLINK "http://www.mar.umd.edu/chronology.asp?groupId=49003" </w:instrText>
      </w:r>
      <w:r w:rsidR="00500F66">
        <w:fldChar w:fldCharType="separate"/>
      </w:r>
      <w:r w:rsidRPr="00E76A2A">
        <w:rPr>
          <w:rStyle w:val="Hyperlinkki"/>
          <w:lang w:val="en-US"/>
        </w:rPr>
        <w:t>http://www.mar.umd.edu/chronology.asp?groupId=49003</w:t>
      </w:r>
      <w:r w:rsidR="00500F66">
        <w:rPr>
          <w:rStyle w:val="Hyperlinkki"/>
          <w:lang w:val="en-US"/>
        </w:rPr>
        <w:fldChar w:fldCharType="end"/>
      </w:r>
      <w:r w:rsidR="00CE7D23" w:rsidRPr="00A82675">
        <w:rPr>
          <w:lang w:val="en-US"/>
        </w:rPr>
        <w:t xml:space="preserve"> (</w:t>
      </w:r>
      <w:proofErr w:type="spellStart"/>
      <w:r w:rsidR="00CE7D23" w:rsidRPr="00A82675">
        <w:rPr>
          <w:lang w:val="en-US"/>
        </w:rPr>
        <w:t>käyty</w:t>
      </w:r>
      <w:proofErr w:type="spellEnd"/>
      <w:r w:rsidR="009A63EC">
        <w:rPr>
          <w:lang w:val="en-US"/>
        </w:rPr>
        <w:t xml:space="preserve"> 15.4.2026).</w:t>
      </w:r>
    </w:p>
    <w:p w14:paraId="42208132" w14:textId="1E6A41DF" w:rsidR="007A31AE" w:rsidRPr="0055022B" w:rsidRDefault="007A31AE" w:rsidP="00277E23">
      <w:pPr>
        <w:jc w:val="left"/>
      </w:pPr>
      <w:r w:rsidRPr="004306F9">
        <w:rPr>
          <w:lang w:val="en-US"/>
        </w:rPr>
        <w:t xml:space="preserve">MONUC </w:t>
      </w:r>
      <w:r w:rsidR="0055022B">
        <w:rPr>
          <w:lang w:val="en-US"/>
        </w:rPr>
        <w:t>(</w:t>
      </w:r>
      <w:r w:rsidR="0055022B" w:rsidRPr="0055022B">
        <w:rPr>
          <w:lang w:val="en-US"/>
        </w:rPr>
        <w:t>United Nations Organization Stabilization Mission in the Democratic Republic of the Congo</w:t>
      </w:r>
      <w:r w:rsidR="0055022B">
        <w:rPr>
          <w:lang w:val="en-US"/>
        </w:rPr>
        <w:t>)</w:t>
      </w:r>
      <w:r w:rsidRPr="004306F9">
        <w:rPr>
          <w:lang w:val="en-US"/>
        </w:rPr>
        <w:t>13.10.2005.</w:t>
      </w:r>
      <w:r w:rsidR="0055022B">
        <w:rPr>
          <w:lang w:val="en-US"/>
        </w:rPr>
        <w:t xml:space="preserve"> </w:t>
      </w:r>
      <w:r w:rsidR="0055022B" w:rsidRPr="0055022B">
        <w:rPr>
          <w:i/>
          <w:iCs/>
          <w:lang w:val="en-US"/>
        </w:rPr>
        <w:t>DRC: MONUC condemns the massacre of at least 15 people by Rwanda Hutu rebels in South Kivu.</w:t>
      </w:r>
      <w:r w:rsidR="0055022B" w:rsidRPr="0055022B">
        <w:rPr>
          <w:lang w:val="en-US"/>
        </w:rPr>
        <w:t xml:space="preserve"> </w:t>
      </w:r>
      <w:r w:rsidR="0055022B" w:rsidRPr="0055022B">
        <w:t>Saat</w:t>
      </w:r>
      <w:r w:rsidR="0055022B">
        <w:t xml:space="preserve">avilla </w:t>
      </w:r>
      <w:proofErr w:type="spellStart"/>
      <w:r w:rsidR="0055022B">
        <w:t>Re</w:t>
      </w:r>
      <w:r w:rsidR="009A63EC">
        <w:t>liefweb</w:t>
      </w:r>
      <w:proofErr w:type="spellEnd"/>
      <w:r w:rsidR="0055022B">
        <w:t>-tietokannassa:</w:t>
      </w:r>
      <w:r w:rsidRPr="0055022B">
        <w:t xml:space="preserve"> </w:t>
      </w:r>
      <w:hyperlink r:id="rId19" w:history="1">
        <w:r w:rsidRPr="0055022B">
          <w:rPr>
            <w:rStyle w:val="Hyperlinkki"/>
          </w:rPr>
          <w:t>https://reliefweb.int/report/democratic-republic-congo/drc-monuc-condemns-massacre-least-15-people-rwanda-hutu-rebels</w:t>
        </w:r>
      </w:hyperlink>
      <w:r w:rsidR="00CE7D23" w:rsidRPr="00CE7D23">
        <w:t xml:space="preserve"> (kä</w:t>
      </w:r>
      <w:r w:rsidR="00CE7D23">
        <w:t>yty</w:t>
      </w:r>
      <w:r w:rsidRPr="0055022B">
        <w:t xml:space="preserve"> </w:t>
      </w:r>
      <w:r w:rsidR="009A63EC">
        <w:t>17.4.2026).</w:t>
      </w:r>
    </w:p>
    <w:p w14:paraId="6C63FB82" w14:textId="2839CE01" w:rsidR="0021441B" w:rsidRPr="0055022B" w:rsidRDefault="0021441B" w:rsidP="00277E23">
      <w:pPr>
        <w:jc w:val="left"/>
      </w:pPr>
      <w:r w:rsidRPr="00CE7D23">
        <w:rPr>
          <w:lang w:val="en-US"/>
        </w:rPr>
        <w:t xml:space="preserve">OHCHR </w:t>
      </w:r>
      <w:r w:rsidR="00CE7D23" w:rsidRPr="00CE7D23">
        <w:rPr>
          <w:lang w:val="en-US"/>
        </w:rPr>
        <w:t>(Office of the United Nations High Commissioner for Human Rights</w:t>
      </w:r>
      <w:r w:rsidR="00CE7D23">
        <w:rPr>
          <w:lang w:val="en-US"/>
        </w:rPr>
        <w:t xml:space="preserve">) </w:t>
      </w:r>
      <w:r w:rsidRPr="0021441B">
        <w:rPr>
          <w:lang w:val="en-US"/>
        </w:rPr>
        <w:t xml:space="preserve">8/2010. </w:t>
      </w:r>
      <w:r w:rsidR="0055022B" w:rsidRPr="0055022B">
        <w:rPr>
          <w:i/>
          <w:iCs/>
          <w:lang w:val="en-US"/>
        </w:rPr>
        <w:t xml:space="preserve">Democratic Republic of the Congo, 1993–2003. Report of the Mapping Exercise documenting the most serious violations of human rights and international humanitarian law committed within the territory of the Democratic Republic of the Congo between March 1993 and June 2003. </w:t>
      </w:r>
      <w:r w:rsidR="00500F66">
        <w:fldChar w:fldCharType="begin"/>
      </w:r>
      <w:r w:rsidR="00500F66" w:rsidRPr="00500F66">
        <w:rPr>
          <w:lang w:val="en-US"/>
        </w:rPr>
        <w:instrText xml:space="preserve"> HYPERLINK "https://digit</w:instrText>
      </w:r>
      <w:r w:rsidR="00500F66" w:rsidRPr="00500F66">
        <w:rPr>
          <w:lang w:val="en-US"/>
        </w:rPr>
        <w:instrText xml:space="preserve">allibrary.un.org/record/709895/files/DRC_MAPPING_REPORT_FINAL_EN.pdf?ln=zh_CN" </w:instrText>
      </w:r>
      <w:r w:rsidR="00500F66">
        <w:fldChar w:fldCharType="separate"/>
      </w:r>
      <w:r w:rsidR="0055022B" w:rsidRPr="00CC1981">
        <w:rPr>
          <w:rStyle w:val="Hyperlinkki"/>
        </w:rPr>
        <w:t>https://digitallibrary.un.org/record/709895/files/DRC_MAPPING_REPORT_FINAL_EN.pdf?ln=zh_CN</w:t>
      </w:r>
      <w:r w:rsidR="00500F66">
        <w:rPr>
          <w:rStyle w:val="Hyperlinkki"/>
        </w:rPr>
        <w:fldChar w:fldCharType="end"/>
      </w:r>
      <w:r w:rsidR="00CE7D23" w:rsidRPr="00CE7D23">
        <w:t xml:space="preserve"> (kä</w:t>
      </w:r>
      <w:r w:rsidR="00CE7D23">
        <w:t>yty</w:t>
      </w:r>
      <w:r w:rsidRPr="0055022B">
        <w:t xml:space="preserve"> </w:t>
      </w:r>
      <w:r w:rsidR="00CE7D23">
        <w:t xml:space="preserve">15.4.2026). </w:t>
      </w:r>
    </w:p>
    <w:p w14:paraId="20BC6665" w14:textId="6182A795" w:rsidR="00ED1554" w:rsidRDefault="00C51054" w:rsidP="00277E23">
      <w:pPr>
        <w:jc w:val="left"/>
      </w:pPr>
      <w:r>
        <w:t xml:space="preserve">Radio Okapi </w:t>
      </w:r>
    </w:p>
    <w:p w14:paraId="7EB8FD2B" w14:textId="30B81F0D" w:rsidR="00C51054" w:rsidRPr="00CE7D23" w:rsidRDefault="00C51054" w:rsidP="00ED1554">
      <w:pPr>
        <w:ind w:left="720"/>
        <w:jc w:val="left"/>
      </w:pPr>
      <w:r w:rsidRPr="00CE7D23">
        <w:t>16.6.2025.</w:t>
      </w:r>
      <w:r w:rsidR="0055022B" w:rsidRPr="00CE7D23">
        <w:t xml:space="preserve"> </w:t>
      </w:r>
      <w:r w:rsidR="0055022B" w:rsidRPr="00CE7D23">
        <w:rPr>
          <w:i/>
          <w:iCs/>
        </w:rPr>
        <w:t xml:space="preserve">Lualaba: </w:t>
      </w:r>
      <w:proofErr w:type="spellStart"/>
      <w:r w:rsidR="0055022B" w:rsidRPr="00CE7D23">
        <w:rPr>
          <w:i/>
          <w:iCs/>
        </w:rPr>
        <w:t>bagarre</w:t>
      </w:r>
      <w:proofErr w:type="spellEnd"/>
      <w:r w:rsidR="0055022B" w:rsidRPr="00CE7D23">
        <w:rPr>
          <w:i/>
          <w:iCs/>
        </w:rPr>
        <w:t xml:space="preserve"> </w:t>
      </w:r>
      <w:proofErr w:type="spellStart"/>
      <w:r w:rsidR="0055022B" w:rsidRPr="00CE7D23">
        <w:rPr>
          <w:i/>
          <w:iCs/>
        </w:rPr>
        <w:t>entre</w:t>
      </w:r>
      <w:proofErr w:type="spellEnd"/>
      <w:r w:rsidR="0055022B" w:rsidRPr="00CE7D23">
        <w:rPr>
          <w:i/>
          <w:iCs/>
        </w:rPr>
        <w:t xml:space="preserve"> </w:t>
      </w:r>
      <w:proofErr w:type="spellStart"/>
      <w:r w:rsidR="0055022B" w:rsidRPr="00CE7D23">
        <w:rPr>
          <w:i/>
          <w:iCs/>
        </w:rPr>
        <w:t>militants</w:t>
      </w:r>
      <w:proofErr w:type="spellEnd"/>
      <w:r w:rsidR="0055022B" w:rsidRPr="00CE7D23">
        <w:rPr>
          <w:i/>
          <w:iCs/>
        </w:rPr>
        <w:t xml:space="preserve"> de </w:t>
      </w:r>
      <w:proofErr w:type="spellStart"/>
      <w:r w:rsidR="0055022B" w:rsidRPr="00CE7D23">
        <w:rPr>
          <w:i/>
          <w:iCs/>
        </w:rPr>
        <w:t>l’UDPS</w:t>
      </w:r>
      <w:proofErr w:type="spellEnd"/>
      <w:r w:rsidR="0055022B" w:rsidRPr="00CE7D23">
        <w:rPr>
          <w:i/>
          <w:iCs/>
        </w:rPr>
        <w:t xml:space="preserve"> et de </w:t>
      </w:r>
      <w:proofErr w:type="spellStart"/>
      <w:r w:rsidR="0055022B" w:rsidRPr="00CE7D23">
        <w:rPr>
          <w:i/>
          <w:iCs/>
        </w:rPr>
        <w:t>l’UNAFEC</w:t>
      </w:r>
      <w:proofErr w:type="spellEnd"/>
      <w:r w:rsidR="0055022B" w:rsidRPr="00CE7D23">
        <w:rPr>
          <w:i/>
          <w:iCs/>
        </w:rPr>
        <w:t xml:space="preserve"> </w:t>
      </w:r>
      <w:proofErr w:type="spellStart"/>
      <w:r w:rsidR="0055022B" w:rsidRPr="00CE7D23">
        <w:rPr>
          <w:i/>
          <w:iCs/>
        </w:rPr>
        <w:t>après</w:t>
      </w:r>
      <w:proofErr w:type="spellEnd"/>
      <w:r w:rsidR="0055022B" w:rsidRPr="00CE7D23">
        <w:rPr>
          <w:i/>
          <w:iCs/>
        </w:rPr>
        <w:t xml:space="preserve"> la </w:t>
      </w:r>
      <w:proofErr w:type="spellStart"/>
      <w:r w:rsidR="0055022B" w:rsidRPr="00CE7D23">
        <w:rPr>
          <w:i/>
          <w:iCs/>
        </w:rPr>
        <w:t>mort</w:t>
      </w:r>
      <w:proofErr w:type="spellEnd"/>
      <w:r w:rsidR="0055022B" w:rsidRPr="00CE7D23">
        <w:rPr>
          <w:i/>
          <w:iCs/>
        </w:rPr>
        <w:t xml:space="preserve"> </w:t>
      </w:r>
      <w:proofErr w:type="spellStart"/>
      <w:r w:rsidR="0055022B" w:rsidRPr="00CE7D23">
        <w:rPr>
          <w:i/>
          <w:iCs/>
        </w:rPr>
        <w:t>d’un</w:t>
      </w:r>
      <w:proofErr w:type="spellEnd"/>
      <w:r w:rsidR="0055022B" w:rsidRPr="00CE7D23">
        <w:rPr>
          <w:i/>
          <w:iCs/>
        </w:rPr>
        <w:t xml:space="preserve"> </w:t>
      </w:r>
      <w:proofErr w:type="spellStart"/>
      <w:r w:rsidR="0055022B" w:rsidRPr="00CE7D23">
        <w:rPr>
          <w:i/>
          <w:iCs/>
        </w:rPr>
        <w:t>jeune</w:t>
      </w:r>
      <w:proofErr w:type="spellEnd"/>
      <w:r w:rsidR="0055022B" w:rsidRPr="00CE7D23">
        <w:rPr>
          <w:i/>
          <w:iCs/>
        </w:rPr>
        <w:t xml:space="preserve"> </w:t>
      </w:r>
      <w:proofErr w:type="spellStart"/>
      <w:r w:rsidR="0055022B" w:rsidRPr="00CE7D23">
        <w:rPr>
          <w:i/>
          <w:iCs/>
        </w:rPr>
        <w:t>homme</w:t>
      </w:r>
      <w:proofErr w:type="spellEnd"/>
      <w:r w:rsidR="0055022B" w:rsidRPr="00CE7D23">
        <w:rPr>
          <w:i/>
          <w:iCs/>
        </w:rPr>
        <w:t xml:space="preserve"> à </w:t>
      </w:r>
      <w:proofErr w:type="spellStart"/>
      <w:r w:rsidR="0055022B" w:rsidRPr="00CE7D23">
        <w:rPr>
          <w:i/>
          <w:iCs/>
        </w:rPr>
        <w:t>Kinsafu</w:t>
      </w:r>
      <w:proofErr w:type="spellEnd"/>
      <w:r w:rsidR="0055022B" w:rsidRPr="00CE7D23">
        <w:rPr>
          <w:i/>
          <w:iCs/>
        </w:rPr>
        <w:t>.</w:t>
      </w:r>
      <w:r w:rsidRPr="00CE7D23">
        <w:t xml:space="preserve"> </w:t>
      </w:r>
      <w:hyperlink r:id="rId20" w:history="1">
        <w:r w:rsidRPr="00CE7D23">
          <w:rPr>
            <w:rStyle w:val="Hyperlinkki"/>
          </w:rPr>
          <w:t>https://www.radiookapi.net/2025/06/16/actualite/securite/lualaba-bagarre-entre-militants-de-ludps-et-de-lunafec-apres-la-mort</w:t>
        </w:r>
      </w:hyperlink>
      <w:r w:rsidR="00CE7D23" w:rsidRPr="00CE7D23">
        <w:t xml:space="preserve"> (kä</w:t>
      </w:r>
      <w:r w:rsidR="00CE7D23">
        <w:t>yty</w:t>
      </w:r>
      <w:r w:rsidRPr="00CE7D23">
        <w:t xml:space="preserve"> </w:t>
      </w:r>
      <w:r w:rsidR="00B4597F">
        <w:t>16.4.2026).</w:t>
      </w:r>
    </w:p>
    <w:p w14:paraId="15576120" w14:textId="03DA6C99" w:rsidR="00817A14" w:rsidRPr="00CE7D23" w:rsidRDefault="00817A14" w:rsidP="00ED1554">
      <w:pPr>
        <w:ind w:left="720"/>
        <w:jc w:val="left"/>
      </w:pPr>
      <w:r w:rsidRPr="00A82675">
        <w:t>13.9.2023.</w:t>
      </w:r>
      <w:r w:rsidR="0055022B" w:rsidRPr="00A82675">
        <w:t xml:space="preserve"> </w:t>
      </w:r>
      <w:r w:rsidR="0055022B" w:rsidRPr="00A82675">
        <w:rPr>
          <w:i/>
          <w:iCs/>
        </w:rPr>
        <w:t xml:space="preserve">Lubumbashi: Peter </w:t>
      </w:r>
      <w:proofErr w:type="spellStart"/>
      <w:r w:rsidR="0055022B" w:rsidRPr="00A82675">
        <w:rPr>
          <w:i/>
          <w:iCs/>
        </w:rPr>
        <w:t>Kazadi</w:t>
      </w:r>
      <w:proofErr w:type="spellEnd"/>
      <w:r w:rsidR="0055022B" w:rsidRPr="00A82675">
        <w:rPr>
          <w:i/>
          <w:iCs/>
        </w:rPr>
        <w:t xml:space="preserve"> </w:t>
      </w:r>
      <w:proofErr w:type="spellStart"/>
      <w:r w:rsidR="0055022B" w:rsidRPr="00A82675">
        <w:rPr>
          <w:i/>
          <w:iCs/>
        </w:rPr>
        <w:t>appelle</w:t>
      </w:r>
      <w:proofErr w:type="spellEnd"/>
      <w:r w:rsidR="0055022B" w:rsidRPr="00A82675">
        <w:rPr>
          <w:i/>
          <w:iCs/>
        </w:rPr>
        <w:t xml:space="preserve"> </w:t>
      </w:r>
      <w:proofErr w:type="spellStart"/>
      <w:r w:rsidR="0055022B" w:rsidRPr="00A82675">
        <w:rPr>
          <w:i/>
          <w:iCs/>
        </w:rPr>
        <w:t>l’UNAFEC</w:t>
      </w:r>
      <w:proofErr w:type="spellEnd"/>
      <w:r w:rsidR="0055022B" w:rsidRPr="00A82675">
        <w:rPr>
          <w:i/>
          <w:iCs/>
        </w:rPr>
        <w:t xml:space="preserve"> et </w:t>
      </w:r>
      <w:proofErr w:type="spellStart"/>
      <w:r w:rsidR="0055022B" w:rsidRPr="00A82675">
        <w:rPr>
          <w:i/>
          <w:iCs/>
        </w:rPr>
        <w:t>l’UDPS</w:t>
      </w:r>
      <w:proofErr w:type="spellEnd"/>
      <w:r w:rsidR="0055022B" w:rsidRPr="00A82675">
        <w:rPr>
          <w:i/>
          <w:iCs/>
        </w:rPr>
        <w:t xml:space="preserve"> à </w:t>
      </w:r>
      <w:proofErr w:type="spellStart"/>
      <w:r w:rsidR="0055022B" w:rsidRPr="00A82675">
        <w:rPr>
          <w:i/>
          <w:iCs/>
        </w:rPr>
        <w:t>privilégier</w:t>
      </w:r>
      <w:proofErr w:type="spellEnd"/>
      <w:r w:rsidR="0055022B" w:rsidRPr="00A82675">
        <w:rPr>
          <w:i/>
          <w:iCs/>
        </w:rPr>
        <w:t xml:space="preserve"> </w:t>
      </w:r>
      <w:proofErr w:type="spellStart"/>
      <w:r w:rsidR="0055022B" w:rsidRPr="00A82675">
        <w:rPr>
          <w:i/>
          <w:iCs/>
        </w:rPr>
        <w:t>le</w:t>
      </w:r>
      <w:proofErr w:type="spellEnd"/>
      <w:r w:rsidR="0055022B" w:rsidRPr="00A82675">
        <w:rPr>
          <w:i/>
          <w:iCs/>
        </w:rPr>
        <w:t xml:space="preserve"> </w:t>
      </w:r>
      <w:proofErr w:type="spellStart"/>
      <w:r w:rsidR="0055022B" w:rsidRPr="00A82675">
        <w:rPr>
          <w:i/>
          <w:iCs/>
        </w:rPr>
        <w:t>vivre</w:t>
      </w:r>
      <w:proofErr w:type="spellEnd"/>
      <w:r w:rsidR="0055022B" w:rsidRPr="00A82675">
        <w:rPr>
          <w:i/>
          <w:iCs/>
        </w:rPr>
        <w:t xml:space="preserve"> ensemble.</w:t>
      </w:r>
      <w:r w:rsidRPr="00A82675">
        <w:t xml:space="preserve"> </w:t>
      </w:r>
      <w:hyperlink r:id="rId21" w:history="1">
        <w:r w:rsidRPr="00CE7D23">
          <w:rPr>
            <w:rStyle w:val="Hyperlinkki"/>
          </w:rPr>
          <w:t>https://www.radiookapi.net/2023/09/13/actualite/politique/lubumbashi-peter-kazadi-appelle-lunafec-et-ludps-privilegier-le-vivre</w:t>
        </w:r>
      </w:hyperlink>
      <w:r w:rsidR="00CE7D23" w:rsidRPr="00CE7D23">
        <w:t xml:space="preserve"> (kä</w:t>
      </w:r>
      <w:r w:rsidR="00CE7D23">
        <w:t>yty</w:t>
      </w:r>
      <w:r w:rsidRPr="00CE7D23">
        <w:t xml:space="preserve"> </w:t>
      </w:r>
      <w:r w:rsidR="00B4597F">
        <w:t>17.4.2026).</w:t>
      </w:r>
    </w:p>
    <w:p w14:paraId="7BFFEDD9" w14:textId="10D53B2B" w:rsidR="00ED1554" w:rsidRDefault="00ED1554" w:rsidP="00ED1554">
      <w:pPr>
        <w:ind w:left="720"/>
        <w:jc w:val="left"/>
      </w:pPr>
      <w:r w:rsidRPr="0055022B">
        <w:rPr>
          <w:lang w:val="sv-SE"/>
        </w:rPr>
        <w:t>6.4.2022.</w:t>
      </w:r>
      <w:r w:rsidR="0055022B">
        <w:rPr>
          <w:lang w:val="sv-SE"/>
        </w:rPr>
        <w:t xml:space="preserve"> </w:t>
      </w:r>
      <w:r w:rsidR="0055022B" w:rsidRPr="0055022B">
        <w:rPr>
          <w:i/>
          <w:iCs/>
          <w:lang w:val="sv-SE"/>
        </w:rPr>
        <w:t xml:space="preserve">Lubumbashi: des militants de </w:t>
      </w:r>
      <w:proofErr w:type="spellStart"/>
      <w:r w:rsidR="0055022B" w:rsidRPr="0055022B">
        <w:rPr>
          <w:i/>
          <w:iCs/>
          <w:lang w:val="sv-SE"/>
        </w:rPr>
        <w:t>l’Unafec</w:t>
      </w:r>
      <w:proofErr w:type="spellEnd"/>
      <w:r w:rsidR="0055022B" w:rsidRPr="0055022B">
        <w:rPr>
          <w:i/>
          <w:iCs/>
          <w:lang w:val="sv-SE"/>
        </w:rPr>
        <w:t xml:space="preserve"> </w:t>
      </w:r>
      <w:proofErr w:type="spellStart"/>
      <w:r w:rsidR="0055022B" w:rsidRPr="0055022B">
        <w:rPr>
          <w:i/>
          <w:iCs/>
          <w:lang w:val="sv-SE"/>
        </w:rPr>
        <w:t>réclament</w:t>
      </w:r>
      <w:proofErr w:type="spellEnd"/>
      <w:r w:rsidR="0055022B" w:rsidRPr="0055022B">
        <w:rPr>
          <w:i/>
          <w:iCs/>
          <w:lang w:val="sv-SE"/>
        </w:rPr>
        <w:t xml:space="preserve"> </w:t>
      </w:r>
      <w:proofErr w:type="spellStart"/>
      <w:r w:rsidR="0055022B" w:rsidRPr="0055022B">
        <w:rPr>
          <w:i/>
          <w:iCs/>
          <w:lang w:val="sv-SE"/>
        </w:rPr>
        <w:t>violemment</w:t>
      </w:r>
      <w:proofErr w:type="spellEnd"/>
      <w:r w:rsidR="0055022B" w:rsidRPr="0055022B">
        <w:rPr>
          <w:i/>
          <w:iCs/>
          <w:lang w:val="sv-SE"/>
        </w:rPr>
        <w:t xml:space="preserve"> la </w:t>
      </w:r>
      <w:proofErr w:type="spellStart"/>
      <w:r w:rsidR="0055022B" w:rsidRPr="0055022B">
        <w:rPr>
          <w:i/>
          <w:iCs/>
          <w:lang w:val="sv-SE"/>
        </w:rPr>
        <w:t>réhabilitation</w:t>
      </w:r>
      <w:proofErr w:type="spellEnd"/>
      <w:r w:rsidR="0055022B" w:rsidRPr="0055022B">
        <w:rPr>
          <w:i/>
          <w:iCs/>
          <w:lang w:val="sv-SE"/>
        </w:rPr>
        <w:t xml:space="preserve"> de Jean </w:t>
      </w:r>
      <w:proofErr w:type="spellStart"/>
      <w:r w:rsidR="0055022B" w:rsidRPr="0055022B">
        <w:rPr>
          <w:i/>
          <w:iCs/>
          <w:lang w:val="sv-SE"/>
        </w:rPr>
        <w:t>Longange</w:t>
      </w:r>
      <w:proofErr w:type="spellEnd"/>
      <w:r w:rsidR="0055022B" w:rsidRPr="0055022B">
        <w:rPr>
          <w:i/>
          <w:iCs/>
          <w:lang w:val="sv-SE"/>
        </w:rPr>
        <w:t>.</w:t>
      </w:r>
      <w:r w:rsidRPr="0055022B">
        <w:rPr>
          <w:i/>
          <w:iCs/>
          <w:lang w:val="sv-SE"/>
        </w:rPr>
        <w:t xml:space="preserve"> </w:t>
      </w:r>
      <w:r w:rsidR="00500F66">
        <w:lastRenderedPageBreak/>
        <w:fldChar w:fldCharType="begin"/>
      </w:r>
      <w:r w:rsidR="00500F66" w:rsidRPr="00500F66">
        <w:rPr>
          <w:lang w:val="sv-SE"/>
        </w:rPr>
        <w:instrText xml:space="preserve"> HYPERLINK "https://www.radiookapi.net/2022/04/06/actualite/politique/lubumbashi-des-militants-de-lunafec-reclament-violemment-la" </w:instrText>
      </w:r>
      <w:r w:rsidR="00500F66">
        <w:fldChar w:fldCharType="separate"/>
      </w:r>
      <w:r w:rsidRPr="00CE7D23">
        <w:rPr>
          <w:rStyle w:val="Hyperlinkki"/>
        </w:rPr>
        <w:t>https://www.radiookapi.net/2022/04/06/actualite/politique/lubumbashi-des-militants-de-lunafec-reclament-violemment-la</w:t>
      </w:r>
      <w:r w:rsidR="00500F66">
        <w:rPr>
          <w:rStyle w:val="Hyperlinkki"/>
        </w:rPr>
        <w:fldChar w:fldCharType="end"/>
      </w:r>
      <w:r w:rsidR="00CE7D23" w:rsidRPr="00CE7D23">
        <w:t xml:space="preserve"> (kä</w:t>
      </w:r>
      <w:r w:rsidR="00CE7D23">
        <w:t>yty</w:t>
      </w:r>
      <w:r w:rsidRPr="00CE7D23">
        <w:t xml:space="preserve"> </w:t>
      </w:r>
      <w:r w:rsidR="00B4597F">
        <w:t>16.4.2026).</w:t>
      </w:r>
    </w:p>
    <w:p w14:paraId="5F4B9837" w14:textId="37198DC1" w:rsidR="009B4E34" w:rsidRPr="009B4E34" w:rsidRDefault="009B4E34" w:rsidP="00ED1554">
      <w:pPr>
        <w:ind w:left="720"/>
        <w:jc w:val="left"/>
      </w:pPr>
      <w:r w:rsidRPr="009B4E34">
        <w:t>12.7.2016.</w:t>
      </w:r>
      <w:r w:rsidRPr="009B4E34">
        <w:rPr>
          <w:i/>
          <w:iCs/>
        </w:rPr>
        <w:t xml:space="preserve"> </w:t>
      </w:r>
      <w:proofErr w:type="spellStart"/>
      <w:r w:rsidRPr="009B4E34">
        <w:rPr>
          <w:i/>
          <w:iCs/>
        </w:rPr>
        <w:t>Le</w:t>
      </w:r>
      <w:proofErr w:type="spellEnd"/>
      <w:r w:rsidRPr="009B4E34">
        <w:rPr>
          <w:i/>
          <w:iCs/>
        </w:rPr>
        <w:t xml:space="preserve"> </w:t>
      </w:r>
      <w:proofErr w:type="spellStart"/>
      <w:r w:rsidRPr="009B4E34">
        <w:rPr>
          <w:i/>
          <w:iCs/>
        </w:rPr>
        <w:t>siège</w:t>
      </w:r>
      <w:proofErr w:type="spellEnd"/>
      <w:r w:rsidRPr="009B4E34">
        <w:rPr>
          <w:i/>
          <w:iCs/>
        </w:rPr>
        <w:t xml:space="preserve"> du </w:t>
      </w:r>
      <w:proofErr w:type="spellStart"/>
      <w:r w:rsidRPr="009B4E34">
        <w:rPr>
          <w:i/>
          <w:iCs/>
        </w:rPr>
        <w:t>parti</w:t>
      </w:r>
      <w:proofErr w:type="spellEnd"/>
      <w:r w:rsidRPr="009B4E34">
        <w:rPr>
          <w:i/>
          <w:iCs/>
        </w:rPr>
        <w:t xml:space="preserve"> de </w:t>
      </w:r>
      <w:proofErr w:type="spellStart"/>
      <w:r w:rsidRPr="009B4E34">
        <w:rPr>
          <w:i/>
          <w:iCs/>
        </w:rPr>
        <w:t>Kyungu</w:t>
      </w:r>
      <w:proofErr w:type="spellEnd"/>
      <w:r w:rsidRPr="009B4E34">
        <w:rPr>
          <w:i/>
          <w:iCs/>
        </w:rPr>
        <w:t xml:space="preserve"> </w:t>
      </w:r>
      <w:proofErr w:type="spellStart"/>
      <w:r w:rsidRPr="009B4E34">
        <w:rPr>
          <w:i/>
          <w:iCs/>
        </w:rPr>
        <w:t>wa</w:t>
      </w:r>
      <w:proofErr w:type="spellEnd"/>
      <w:r w:rsidRPr="009B4E34">
        <w:rPr>
          <w:i/>
          <w:iCs/>
        </w:rPr>
        <w:t xml:space="preserve"> </w:t>
      </w:r>
      <w:proofErr w:type="spellStart"/>
      <w:r w:rsidRPr="009B4E34">
        <w:rPr>
          <w:i/>
          <w:iCs/>
        </w:rPr>
        <w:t>Kumwanza</w:t>
      </w:r>
      <w:proofErr w:type="spellEnd"/>
      <w:r w:rsidRPr="009B4E34">
        <w:rPr>
          <w:i/>
          <w:iCs/>
        </w:rPr>
        <w:t xml:space="preserve"> </w:t>
      </w:r>
      <w:proofErr w:type="spellStart"/>
      <w:r w:rsidRPr="009B4E34">
        <w:rPr>
          <w:i/>
          <w:iCs/>
        </w:rPr>
        <w:t>scellé</w:t>
      </w:r>
      <w:proofErr w:type="spellEnd"/>
      <w:r w:rsidRPr="009B4E34">
        <w:rPr>
          <w:i/>
          <w:iCs/>
        </w:rPr>
        <w:t xml:space="preserve"> à </w:t>
      </w:r>
      <w:proofErr w:type="spellStart"/>
      <w:r w:rsidRPr="009B4E34">
        <w:rPr>
          <w:i/>
          <w:iCs/>
        </w:rPr>
        <w:t>Kolwezi</w:t>
      </w:r>
      <w:proofErr w:type="spellEnd"/>
      <w:r w:rsidRPr="009B4E34">
        <w:rPr>
          <w:i/>
          <w:iCs/>
        </w:rPr>
        <w:t xml:space="preserve">. </w:t>
      </w:r>
      <w:hyperlink r:id="rId22" w:history="1">
        <w:r w:rsidRPr="009B4E34">
          <w:rPr>
            <w:rStyle w:val="Hyperlinkki"/>
          </w:rPr>
          <w:t>https://www.radiookapi.net/2015/12/07/actualite/societe/le-siege-du-parti-de-kyungu-wa-kumwanza-scelle-kolwezi</w:t>
        </w:r>
      </w:hyperlink>
      <w:r w:rsidRPr="009B4E34">
        <w:t xml:space="preserve"> (kä</w:t>
      </w:r>
      <w:r>
        <w:t>yty 22.4.2026).</w:t>
      </w:r>
    </w:p>
    <w:p w14:paraId="5F46E53B" w14:textId="5564B0C3" w:rsidR="00F643A2" w:rsidRPr="00CE7D23" w:rsidRDefault="00F643A2" w:rsidP="0055022B">
      <w:pPr>
        <w:jc w:val="left"/>
      </w:pPr>
      <w:r w:rsidRPr="0055022B">
        <w:rPr>
          <w:lang w:val="en-US"/>
        </w:rPr>
        <w:t>Reuters 10.11.2015.</w:t>
      </w:r>
      <w:r w:rsidR="0055022B">
        <w:rPr>
          <w:lang w:val="en-US"/>
        </w:rPr>
        <w:t xml:space="preserve"> </w:t>
      </w:r>
      <w:r w:rsidR="0055022B" w:rsidRPr="0055022B">
        <w:rPr>
          <w:i/>
          <w:iCs/>
          <w:lang w:val="en-US"/>
        </w:rPr>
        <w:t>Police clash with opposition protesters in Congo mining hub.</w:t>
      </w:r>
      <w:r w:rsidRPr="0055022B">
        <w:rPr>
          <w:lang w:val="en-US"/>
        </w:rPr>
        <w:t xml:space="preserve"> </w:t>
      </w:r>
      <w:r w:rsidR="00500F66">
        <w:fldChar w:fldCharType="begin"/>
      </w:r>
      <w:r w:rsidR="00500F66" w:rsidRPr="00500F66">
        <w:rPr>
          <w:lang w:val="en-US"/>
        </w:rPr>
        <w:instrText xml:space="preserve"> HYPERLINK "https://www.reuters.com/article/world/police-clash-with-opposition-protesters-in-congo-mining-hub-idUSKCN0SZ1P7/" </w:instrText>
      </w:r>
      <w:r w:rsidR="00500F66">
        <w:fldChar w:fldCharType="separate"/>
      </w:r>
      <w:r w:rsidRPr="00CE7D23">
        <w:rPr>
          <w:rStyle w:val="Hyperlinkki"/>
        </w:rPr>
        <w:t>https://www.reuters.com/article/world/police-clash-with-opposition-protesters-in-congo-mining-hub-idUSKCN0SZ1P7/</w:t>
      </w:r>
      <w:r w:rsidR="00500F66">
        <w:rPr>
          <w:rStyle w:val="Hyperlinkki"/>
        </w:rPr>
        <w:fldChar w:fldCharType="end"/>
      </w:r>
      <w:r w:rsidR="00CE7D23" w:rsidRPr="00CE7D23">
        <w:t xml:space="preserve"> (kä</w:t>
      </w:r>
      <w:r w:rsidR="00CE7D23">
        <w:t>yty</w:t>
      </w:r>
      <w:r w:rsidR="00B4597F">
        <w:t xml:space="preserve"> 16.4.2026).</w:t>
      </w:r>
    </w:p>
    <w:p w14:paraId="2602CB2C" w14:textId="795187F4" w:rsidR="007A31AE" w:rsidRPr="00A82675" w:rsidRDefault="007A31AE" w:rsidP="00277E23">
      <w:pPr>
        <w:jc w:val="left"/>
        <w:rPr>
          <w:lang w:val="en-US"/>
        </w:rPr>
      </w:pPr>
      <w:r w:rsidRPr="0055022B">
        <w:rPr>
          <w:lang w:val="en-US"/>
        </w:rPr>
        <w:t xml:space="preserve">Tango </w:t>
      </w:r>
      <w:proofErr w:type="spellStart"/>
      <w:r w:rsidRPr="0055022B">
        <w:rPr>
          <w:lang w:val="en-US"/>
        </w:rPr>
        <w:t>Média</w:t>
      </w:r>
      <w:proofErr w:type="spellEnd"/>
      <w:r w:rsidRPr="0055022B">
        <w:rPr>
          <w:lang w:val="en-US"/>
        </w:rPr>
        <w:t xml:space="preserve"> 14.3.2026</w:t>
      </w:r>
      <w:r w:rsidR="0055022B" w:rsidRPr="0055022B">
        <w:rPr>
          <w:lang w:val="en-US"/>
        </w:rPr>
        <w:t xml:space="preserve">. </w:t>
      </w:r>
      <w:r w:rsidR="0055022B" w:rsidRPr="0055022B">
        <w:rPr>
          <w:i/>
          <w:iCs/>
          <w:lang w:val="en-US"/>
        </w:rPr>
        <w:t xml:space="preserve">Tension à </w:t>
      </w:r>
      <w:proofErr w:type="spellStart"/>
      <w:proofErr w:type="gramStart"/>
      <w:r w:rsidR="0055022B" w:rsidRPr="0055022B">
        <w:rPr>
          <w:i/>
          <w:iCs/>
          <w:lang w:val="en-US"/>
        </w:rPr>
        <w:t>Kipushi</w:t>
      </w:r>
      <w:proofErr w:type="spellEnd"/>
      <w:r w:rsidR="0055022B" w:rsidRPr="0055022B">
        <w:rPr>
          <w:i/>
          <w:iCs/>
          <w:lang w:val="en-US"/>
        </w:rPr>
        <w:t xml:space="preserve"> :</w:t>
      </w:r>
      <w:proofErr w:type="gramEnd"/>
      <w:r w:rsidR="0055022B" w:rsidRPr="0055022B">
        <w:rPr>
          <w:i/>
          <w:iCs/>
          <w:lang w:val="en-US"/>
        </w:rPr>
        <w:t xml:space="preserve"> Trop </w:t>
      </w:r>
      <w:proofErr w:type="spellStart"/>
      <w:r w:rsidR="0055022B" w:rsidRPr="0055022B">
        <w:rPr>
          <w:i/>
          <w:iCs/>
          <w:lang w:val="en-US"/>
        </w:rPr>
        <w:t>c’est</w:t>
      </w:r>
      <w:proofErr w:type="spellEnd"/>
      <w:r w:rsidR="0055022B" w:rsidRPr="0055022B">
        <w:rPr>
          <w:i/>
          <w:iCs/>
          <w:lang w:val="en-US"/>
        </w:rPr>
        <w:t xml:space="preserve"> trop…</w:t>
      </w:r>
      <w:r w:rsidR="0055022B">
        <w:rPr>
          <w:lang w:val="en-US"/>
        </w:rPr>
        <w:t xml:space="preserve"> [Facebook].</w:t>
      </w:r>
      <w:r w:rsidRPr="0055022B">
        <w:rPr>
          <w:lang w:val="en-US"/>
        </w:rPr>
        <w:t xml:space="preserve"> </w:t>
      </w:r>
      <w:r w:rsidR="00500F66">
        <w:fldChar w:fldCharType="begin"/>
      </w:r>
      <w:r w:rsidR="00500F66" w:rsidRPr="00500F66">
        <w:rPr>
          <w:lang w:val="en-US"/>
        </w:rPr>
        <w:instrText xml:space="preserve"> HYPERLINK "https://www.facebook.com/tangoofficieldrc/videos/tension-%C3%A0-kipushi-trop-cest-trop-la-violence-a-encore-frapp%C3%A9-les-affrontem</w:instrText>
      </w:r>
      <w:r w:rsidR="00500F66" w:rsidRPr="00500F66">
        <w:rPr>
          <w:lang w:val="en-US"/>
        </w:rPr>
        <w:instrText xml:space="preserve">ents-e/1968605317375267/" </w:instrText>
      </w:r>
      <w:r w:rsidR="00500F66">
        <w:fldChar w:fldCharType="separate"/>
      </w:r>
      <w:r w:rsidRPr="00A82675">
        <w:rPr>
          <w:rStyle w:val="Hyperlinkki"/>
          <w:lang w:val="en-US"/>
        </w:rPr>
        <w:t>https://www.facebook.com/tangoofficieldrc/videos/tension-%C3%A0-kipushi-trop-cest-trop-la-violence-a-encore-frapp%C3%A9-les-affrontements-e/1968605317375267/</w:t>
      </w:r>
      <w:r w:rsidR="00500F66">
        <w:rPr>
          <w:rStyle w:val="Hyperlinkki"/>
          <w:lang w:val="en-US"/>
        </w:rPr>
        <w:fldChar w:fldCharType="end"/>
      </w:r>
      <w:r w:rsidR="00CE7D23" w:rsidRPr="00A82675">
        <w:rPr>
          <w:lang w:val="en-US"/>
        </w:rPr>
        <w:t xml:space="preserve"> (</w:t>
      </w:r>
      <w:proofErr w:type="spellStart"/>
      <w:r w:rsidR="00CE7D23" w:rsidRPr="00A82675">
        <w:rPr>
          <w:lang w:val="en-US"/>
        </w:rPr>
        <w:t>käyty</w:t>
      </w:r>
      <w:proofErr w:type="spellEnd"/>
      <w:r w:rsidR="00B4597F" w:rsidRPr="00A82675">
        <w:rPr>
          <w:lang w:val="en-US"/>
        </w:rPr>
        <w:t xml:space="preserve"> 17.4.2026).</w:t>
      </w:r>
    </w:p>
    <w:p w14:paraId="387550B3" w14:textId="012E209A" w:rsidR="00F441EB" w:rsidRPr="00A82675" w:rsidRDefault="00F441EB" w:rsidP="00277E23">
      <w:pPr>
        <w:jc w:val="left"/>
        <w:rPr>
          <w:lang w:val="en-US"/>
        </w:rPr>
      </w:pPr>
      <w:r w:rsidRPr="00CE7D23">
        <w:rPr>
          <w:lang w:val="en-US"/>
        </w:rPr>
        <w:t>Times.cd 4.3.2025.</w:t>
      </w:r>
      <w:r w:rsidR="0055022B" w:rsidRPr="00CE7D23">
        <w:rPr>
          <w:lang w:val="en-US"/>
        </w:rPr>
        <w:t xml:space="preserve"> </w:t>
      </w:r>
      <w:r w:rsidR="0055022B" w:rsidRPr="00CE7D23">
        <w:rPr>
          <w:i/>
          <w:iCs/>
          <w:lang w:val="en-US"/>
        </w:rPr>
        <w:t xml:space="preserve">Lubumbashi: les tensions internes à </w:t>
      </w:r>
      <w:proofErr w:type="spellStart"/>
      <w:r w:rsidR="0055022B" w:rsidRPr="00CE7D23">
        <w:rPr>
          <w:i/>
          <w:iCs/>
          <w:lang w:val="en-US"/>
        </w:rPr>
        <w:t>l’UNAFEC</w:t>
      </w:r>
      <w:proofErr w:type="spellEnd"/>
      <w:r w:rsidR="0055022B" w:rsidRPr="00CE7D23">
        <w:rPr>
          <w:i/>
          <w:iCs/>
          <w:lang w:val="en-US"/>
        </w:rPr>
        <w:t xml:space="preserve"> </w:t>
      </w:r>
      <w:proofErr w:type="spellStart"/>
      <w:r w:rsidR="0055022B" w:rsidRPr="00CE7D23">
        <w:rPr>
          <w:i/>
          <w:iCs/>
          <w:lang w:val="en-US"/>
        </w:rPr>
        <w:t>plongent</w:t>
      </w:r>
      <w:proofErr w:type="spellEnd"/>
      <w:r w:rsidR="0055022B" w:rsidRPr="00CE7D23">
        <w:rPr>
          <w:i/>
          <w:iCs/>
          <w:lang w:val="en-US"/>
        </w:rPr>
        <w:t xml:space="preserve"> le </w:t>
      </w:r>
      <w:proofErr w:type="spellStart"/>
      <w:r w:rsidR="0055022B" w:rsidRPr="00CE7D23">
        <w:rPr>
          <w:i/>
          <w:iCs/>
          <w:lang w:val="en-US"/>
        </w:rPr>
        <w:t>marché</w:t>
      </w:r>
      <w:proofErr w:type="spellEnd"/>
      <w:r w:rsidR="0055022B" w:rsidRPr="00CE7D23">
        <w:rPr>
          <w:i/>
          <w:iCs/>
          <w:lang w:val="en-US"/>
        </w:rPr>
        <w:t xml:space="preserve"> Kenya dans la </w:t>
      </w:r>
      <w:proofErr w:type="spellStart"/>
      <w:r w:rsidR="0055022B" w:rsidRPr="00CE7D23">
        <w:rPr>
          <w:i/>
          <w:iCs/>
          <w:lang w:val="en-US"/>
        </w:rPr>
        <w:t>tourmente</w:t>
      </w:r>
      <w:proofErr w:type="spellEnd"/>
      <w:r w:rsidR="0055022B" w:rsidRPr="00CE7D23">
        <w:rPr>
          <w:i/>
          <w:iCs/>
          <w:lang w:val="en-US"/>
        </w:rPr>
        <w:t>.</w:t>
      </w:r>
      <w:r w:rsidRPr="00CE7D23">
        <w:rPr>
          <w:lang w:val="en-US"/>
        </w:rPr>
        <w:t xml:space="preserve"> </w:t>
      </w:r>
      <w:r w:rsidR="00500F66">
        <w:fldChar w:fldCharType="begin"/>
      </w:r>
      <w:r w:rsidR="00500F66" w:rsidRPr="00500F66">
        <w:rPr>
          <w:lang w:val="en-US"/>
        </w:rPr>
        <w:instrText xml:space="preserve"> HYPERLINK "https://times.cd/index.php/2025/03/04/lubumbashi-les-tensions-internes-a-lunafec-plongent-le-marche-kenya-dans-la-tourmente/" </w:instrText>
      </w:r>
      <w:r w:rsidR="00500F66">
        <w:fldChar w:fldCharType="separate"/>
      </w:r>
      <w:r w:rsidRPr="00A82675">
        <w:rPr>
          <w:rStyle w:val="Hyperlinkki"/>
          <w:lang w:val="en-US"/>
        </w:rPr>
        <w:t>https://times.cd/index.php/2025/03/04/lubumbashi-les-tensions-internes-a-lunafec-plongent-le-marche-kenya-dans-la-tourmente/</w:t>
      </w:r>
      <w:r w:rsidR="00500F66">
        <w:rPr>
          <w:rStyle w:val="Hyperlinkki"/>
          <w:lang w:val="en-US"/>
        </w:rPr>
        <w:fldChar w:fldCharType="end"/>
      </w:r>
      <w:r w:rsidR="00CE7D23" w:rsidRPr="00A82675">
        <w:rPr>
          <w:lang w:val="en-US"/>
        </w:rPr>
        <w:t xml:space="preserve"> (</w:t>
      </w:r>
      <w:proofErr w:type="spellStart"/>
      <w:r w:rsidR="00CE7D23" w:rsidRPr="00A82675">
        <w:rPr>
          <w:lang w:val="en-US"/>
        </w:rPr>
        <w:t>käyty</w:t>
      </w:r>
      <w:proofErr w:type="spellEnd"/>
      <w:r w:rsidRPr="00A82675">
        <w:rPr>
          <w:lang w:val="en-US"/>
        </w:rPr>
        <w:t xml:space="preserve"> </w:t>
      </w:r>
      <w:r w:rsidR="00B4597F" w:rsidRPr="00A82675">
        <w:rPr>
          <w:lang w:val="en-US"/>
        </w:rPr>
        <w:t>17.4.2026).</w:t>
      </w:r>
    </w:p>
    <w:p w14:paraId="2267CB07" w14:textId="72812D6A" w:rsidR="00C909FF" w:rsidRPr="0055022B" w:rsidRDefault="00277E23" w:rsidP="00277E23">
      <w:pPr>
        <w:jc w:val="left"/>
        <w:rPr>
          <w:lang w:val="en-US"/>
        </w:rPr>
      </w:pPr>
      <w:r w:rsidRPr="0055022B">
        <w:rPr>
          <w:lang w:val="en-US"/>
        </w:rPr>
        <w:t xml:space="preserve">TNH </w:t>
      </w:r>
      <w:r w:rsidR="0055022B" w:rsidRPr="0055022B">
        <w:rPr>
          <w:lang w:val="en-US"/>
        </w:rPr>
        <w:t>(The New Humanitarian)</w:t>
      </w:r>
    </w:p>
    <w:p w14:paraId="6B15D94C" w14:textId="33F1B957" w:rsidR="00C909FF" w:rsidRPr="0055022B" w:rsidRDefault="00C909FF" w:rsidP="00C909FF">
      <w:pPr>
        <w:ind w:left="720"/>
        <w:jc w:val="left"/>
        <w:rPr>
          <w:lang w:val="en-US"/>
        </w:rPr>
      </w:pPr>
      <w:r w:rsidRPr="0055022B">
        <w:rPr>
          <w:lang w:val="en-US"/>
        </w:rPr>
        <w:t>23.6.2006.</w:t>
      </w:r>
      <w:r w:rsidR="0055022B" w:rsidRPr="0055022B">
        <w:rPr>
          <w:lang w:val="en-US"/>
        </w:rPr>
        <w:t xml:space="preserve"> </w:t>
      </w:r>
      <w:r w:rsidR="0055022B" w:rsidRPr="0055022B">
        <w:rPr>
          <w:i/>
          <w:iCs/>
          <w:lang w:val="en-US"/>
        </w:rPr>
        <w:t>The Congo, basic facts.</w:t>
      </w:r>
      <w:r w:rsidRPr="0055022B">
        <w:rPr>
          <w:i/>
          <w:iCs/>
          <w:lang w:val="en-US"/>
        </w:rPr>
        <w:t xml:space="preserve"> </w:t>
      </w:r>
      <w:r w:rsidR="00500F66">
        <w:fldChar w:fldCharType="begin"/>
      </w:r>
      <w:r w:rsidR="00500F66" w:rsidRPr="00500F66">
        <w:rPr>
          <w:lang w:val="en-US"/>
        </w:rPr>
        <w:instrText xml:space="preserve"> HYPERLINK "https://www.thenewhumanitarian.org/feature/2006/06/23/congo-ba</w:instrText>
      </w:r>
      <w:r w:rsidR="00500F66" w:rsidRPr="00500F66">
        <w:rPr>
          <w:lang w:val="en-US"/>
        </w:rPr>
        <w:instrText xml:space="preserve">sic-facts" </w:instrText>
      </w:r>
      <w:r w:rsidR="00500F66">
        <w:fldChar w:fldCharType="separate"/>
      </w:r>
      <w:r w:rsidRPr="0055022B">
        <w:rPr>
          <w:rStyle w:val="Hyperlinkki"/>
          <w:lang w:val="en-US"/>
        </w:rPr>
        <w:t>https://www.thenewhumanitarian.org/feature/2006/06/23/congo-basic-facts</w:t>
      </w:r>
      <w:r w:rsidR="00500F66">
        <w:rPr>
          <w:rStyle w:val="Hyperlinkki"/>
          <w:lang w:val="en-US"/>
        </w:rPr>
        <w:fldChar w:fldCharType="end"/>
      </w:r>
      <w:r w:rsidR="00CE7D23" w:rsidRPr="00A82675">
        <w:rPr>
          <w:lang w:val="en-US"/>
        </w:rPr>
        <w:t xml:space="preserve"> (</w:t>
      </w:r>
      <w:proofErr w:type="spellStart"/>
      <w:r w:rsidR="00CE7D23" w:rsidRPr="00A82675">
        <w:rPr>
          <w:lang w:val="en-US"/>
        </w:rPr>
        <w:t>käyty</w:t>
      </w:r>
      <w:proofErr w:type="spellEnd"/>
      <w:r w:rsidRPr="0055022B">
        <w:rPr>
          <w:lang w:val="en-US"/>
        </w:rPr>
        <w:t xml:space="preserve"> </w:t>
      </w:r>
      <w:r w:rsidR="00B4597F">
        <w:rPr>
          <w:lang w:val="en-US"/>
        </w:rPr>
        <w:t>14.4.2026).</w:t>
      </w:r>
    </w:p>
    <w:p w14:paraId="08659334" w14:textId="5AEA0DC1" w:rsidR="00277E23" w:rsidRPr="0055022B" w:rsidRDefault="00277E23" w:rsidP="00C909FF">
      <w:pPr>
        <w:ind w:left="720"/>
        <w:jc w:val="left"/>
        <w:rPr>
          <w:rStyle w:val="Hyperlinkki"/>
        </w:rPr>
      </w:pPr>
      <w:r w:rsidRPr="0055022B">
        <w:rPr>
          <w:lang w:val="en-US"/>
        </w:rPr>
        <w:t>17.2.2006.</w:t>
      </w:r>
      <w:r w:rsidR="0055022B" w:rsidRPr="0055022B">
        <w:rPr>
          <w:lang w:val="en-US"/>
        </w:rPr>
        <w:t xml:space="preserve"> </w:t>
      </w:r>
      <w:r w:rsidR="0055022B" w:rsidRPr="0055022B">
        <w:rPr>
          <w:i/>
          <w:iCs/>
          <w:lang w:val="en-US"/>
        </w:rPr>
        <w:t>DRC: Ruling party's election strategy in Katanga is raising ethnic tension.</w:t>
      </w:r>
      <w:r w:rsidR="0055022B">
        <w:rPr>
          <w:lang w:val="en-US"/>
        </w:rPr>
        <w:t xml:space="preserve"> </w:t>
      </w:r>
      <w:r w:rsidR="0055022B" w:rsidRPr="0055022B">
        <w:t>Saat</w:t>
      </w:r>
      <w:r w:rsidR="0055022B">
        <w:t xml:space="preserve">avilla </w:t>
      </w:r>
      <w:proofErr w:type="spellStart"/>
      <w:r w:rsidR="0055022B">
        <w:t>Reliefweb</w:t>
      </w:r>
      <w:proofErr w:type="spellEnd"/>
      <w:r w:rsidR="0055022B">
        <w:t>-tietokannassa:</w:t>
      </w:r>
      <w:r w:rsidRPr="0055022B">
        <w:t xml:space="preserve"> </w:t>
      </w:r>
      <w:hyperlink r:id="rId23" w:history="1">
        <w:r w:rsidRPr="0055022B">
          <w:rPr>
            <w:rStyle w:val="Hyperlinkki"/>
          </w:rPr>
          <w:t>https://reliefweb.int/report/democratic-republic-congo/drc-ruling-partys-election-strategy-katanga-raising-ethnic-tension</w:t>
        </w:r>
      </w:hyperlink>
      <w:r w:rsidR="00CE7D23" w:rsidRPr="00CE7D23">
        <w:t xml:space="preserve"> (kä</w:t>
      </w:r>
      <w:r w:rsidR="00CE7D23">
        <w:t>yty</w:t>
      </w:r>
      <w:r w:rsidR="00B4597F">
        <w:t xml:space="preserve"> 14.4.2026).</w:t>
      </w:r>
    </w:p>
    <w:p w14:paraId="2A46DB13" w14:textId="79E0E6A3" w:rsidR="00C77F80" w:rsidRPr="0055022B" w:rsidRDefault="00C77F80" w:rsidP="00C909FF">
      <w:pPr>
        <w:ind w:left="720"/>
        <w:jc w:val="left"/>
      </w:pPr>
      <w:r w:rsidRPr="0055022B">
        <w:rPr>
          <w:lang w:val="en-US"/>
        </w:rPr>
        <w:t>19.3.1997.</w:t>
      </w:r>
      <w:r w:rsidR="0055022B" w:rsidRPr="0055022B">
        <w:rPr>
          <w:lang w:val="en-US"/>
        </w:rPr>
        <w:t xml:space="preserve"> </w:t>
      </w:r>
      <w:r w:rsidR="0055022B" w:rsidRPr="0055022B">
        <w:rPr>
          <w:i/>
          <w:iCs/>
          <w:lang w:val="en-US"/>
        </w:rPr>
        <w:t>IRIN Briefing Part V: Shaba.</w:t>
      </w:r>
      <w:r w:rsidR="0055022B">
        <w:rPr>
          <w:i/>
          <w:iCs/>
          <w:lang w:val="en-US"/>
        </w:rPr>
        <w:t xml:space="preserve"> </w:t>
      </w:r>
      <w:r w:rsidR="0055022B" w:rsidRPr="0055022B">
        <w:t>Saat</w:t>
      </w:r>
      <w:r w:rsidR="0055022B">
        <w:t xml:space="preserve">avilla </w:t>
      </w:r>
      <w:proofErr w:type="spellStart"/>
      <w:r w:rsidR="0055022B">
        <w:t>Reliefweb</w:t>
      </w:r>
      <w:proofErr w:type="spellEnd"/>
      <w:r w:rsidR="0055022B">
        <w:t>-tietokannassa:</w:t>
      </w:r>
      <w:r w:rsidRPr="0055022B">
        <w:t xml:space="preserve"> </w:t>
      </w:r>
      <w:hyperlink r:id="rId24" w:history="1">
        <w:r w:rsidRPr="0055022B">
          <w:rPr>
            <w:rStyle w:val="Hyperlinkki"/>
          </w:rPr>
          <w:t>https://reliefweb.int/report/democratic-republic-congo/irin-briefing-part-v-shaba</w:t>
        </w:r>
      </w:hyperlink>
      <w:r w:rsidR="00CE7D23" w:rsidRPr="00CE7D23">
        <w:t xml:space="preserve"> (kä</w:t>
      </w:r>
      <w:r w:rsidR="00CE7D23">
        <w:t>yty</w:t>
      </w:r>
      <w:r w:rsidRPr="0055022B">
        <w:t xml:space="preserve"> </w:t>
      </w:r>
      <w:r w:rsidR="00B4597F">
        <w:t>14.4.2026).</w:t>
      </w:r>
    </w:p>
    <w:p w14:paraId="2997512C" w14:textId="1328F90B" w:rsidR="00A86277" w:rsidRPr="00B4597F" w:rsidRDefault="00A86277" w:rsidP="00277E23">
      <w:pPr>
        <w:jc w:val="left"/>
        <w:rPr>
          <w:rStyle w:val="Hyperlinkki"/>
        </w:rPr>
      </w:pPr>
      <w:r>
        <w:rPr>
          <w:lang w:val="en-US"/>
        </w:rPr>
        <w:t xml:space="preserve">UK </w:t>
      </w:r>
      <w:r w:rsidR="00B4597F">
        <w:rPr>
          <w:lang w:val="en-US"/>
        </w:rPr>
        <w:t xml:space="preserve">(United Kingdom) </w:t>
      </w:r>
      <w:r>
        <w:rPr>
          <w:lang w:val="en-US"/>
        </w:rPr>
        <w:t xml:space="preserve">Home Office 27.10.2006. </w:t>
      </w:r>
      <w:r w:rsidR="00B4597F" w:rsidRPr="00B4597F">
        <w:rPr>
          <w:i/>
          <w:iCs/>
          <w:lang w:val="en-US"/>
        </w:rPr>
        <w:t xml:space="preserve">Country Of Origin Information Report Democratic Republic </w:t>
      </w:r>
      <w:r w:rsidR="00B4597F">
        <w:rPr>
          <w:i/>
          <w:iCs/>
          <w:lang w:val="en-US"/>
        </w:rPr>
        <w:t>o</w:t>
      </w:r>
      <w:r w:rsidR="00B4597F" w:rsidRPr="00B4597F">
        <w:rPr>
          <w:i/>
          <w:iCs/>
          <w:lang w:val="en-US"/>
        </w:rPr>
        <w:t xml:space="preserve">f </w:t>
      </w:r>
      <w:r w:rsidR="00B4597F">
        <w:rPr>
          <w:i/>
          <w:iCs/>
          <w:lang w:val="en-US"/>
        </w:rPr>
        <w:t>t</w:t>
      </w:r>
      <w:r w:rsidR="00B4597F" w:rsidRPr="00B4597F">
        <w:rPr>
          <w:i/>
          <w:iCs/>
          <w:lang w:val="en-US"/>
        </w:rPr>
        <w:t>he Congo.</w:t>
      </w:r>
      <w:r w:rsidR="00B4597F">
        <w:rPr>
          <w:i/>
          <w:iCs/>
          <w:lang w:val="en-US"/>
        </w:rPr>
        <w:t xml:space="preserve"> </w:t>
      </w:r>
      <w:r w:rsidR="00B4597F">
        <w:rPr>
          <w:lang w:val="en-US"/>
        </w:rPr>
        <w:t xml:space="preserve"> </w:t>
      </w:r>
      <w:r w:rsidR="00B4597F" w:rsidRPr="00B4597F">
        <w:t>Saa</w:t>
      </w:r>
      <w:r w:rsidR="00B4597F">
        <w:t xml:space="preserve">tavilla Ecoi.net-tietokannassa: </w:t>
      </w:r>
      <w:hyperlink r:id="rId25" w:history="1">
        <w:r w:rsidR="00B4597F" w:rsidRPr="00705BDC">
          <w:rPr>
            <w:rStyle w:val="Hyperlinkki"/>
          </w:rPr>
          <w:t>https://www.ecoi.net/en/file/local/1031549/1329_1200302298_drcongo-021106.pdf</w:t>
        </w:r>
      </w:hyperlink>
      <w:r w:rsidR="00B4597F" w:rsidRPr="00B4597F">
        <w:t xml:space="preserve"> (käy</w:t>
      </w:r>
      <w:r w:rsidR="00B4597F">
        <w:t>ty 15.4.2026).</w:t>
      </w:r>
    </w:p>
    <w:p w14:paraId="0E0EB152" w14:textId="0E33924A" w:rsidR="007A31AE" w:rsidRPr="00CE7D23" w:rsidRDefault="007A31AE" w:rsidP="00277E23">
      <w:pPr>
        <w:jc w:val="left"/>
      </w:pPr>
      <w:r w:rsidRPr="00CE7D23">
        <w:rPr>
          <w:lang w:val="en-US"/>
        </w:rPr>
        <w:t>UN ECOSOC</w:t>
      </w:r>
      <w:r w:rsidR="00CE7D23" w:rsidRPr="00CE7D23">
        <w:rPr>
          <w:lang w:val="en-US"/>
        </w:rPr>
        <w:t xml:space="preserve"> (United</w:t>
      </w:r>
      <w:r w:rsidR="00CE7D23">
        <w:rPr>
          <w:lang w:val="en-US"/>
        </w:rPr>
        <w:t xml:space="preserve"> Nations Economic and Social Council)</w:t>
      </w:r>
      <w:r w:rsidR="0055022B">
        <w:rPr>
          <w:lang w:val="en-US"/>
        </w:rPr>
        <w:t xml:space="preserve"> 29.3.2005</w:t>
      </w:r>
      <w:r>
        <w:rPr>
          <w:lang w:val="en-US"/>
        </w:rPr>
        <w:t>.</w:t>
      </w:r>
      <w:r w:rsidR="0055022B">
        <w:rPr>
          <w:lang w:val="en-US"/>
        </w:rPr>
        <w:t xml:space="preserve"> </w:t>
      </w:r>
      <w:r w:rsidR="0055022B" w:rsidRPr="0055022B">
        <w:rPr>
          <w:i/>
          <w:iCs/>
          <w:lang w:val="en-US"/>
        </w:rPr>
        <w:t xml:space="preserve">Civil And Political Rights, Including Questions </w:t>
      </w:r>
      <w:proofErr w:type="gramStart"/>
      <w:r w:rsidR="0055022B" w:rsidRPr="0055022B">
        <w:rPr>
          <w:i/>
          <w:iCs/>
          <w:lang w:val="en-US"/>
        </w:rPr>
        <w:t>Of</w:t>
      </w:r>
      <w:proofErr w:type="gramEnd"/>
      <w:r w:rsidR="0055022B" w:rsidRPr="0055022B">
        <w:rPr>
          <w:i/>
          <w:iCs/>
          <w:lang w:val="en-US"/>
        </w:rPr>
        <w:t xml:space="preserve"> Freedom Of Expression. The right to freedom of opinion and expression. Addendum. Summary of cases transmitted to Governments and replies received</w:t>
      </w:r>
      <w:r w:rsidR="0055022B">
        <w:rPr>
          <w:lang w:val="en-US"/>
        </w:rPr>
        <w:t xml:space="preserve"> [</w:t>
      </w:r>
      <w:r w:rsidR="0055022B" w:rsidRPr="0055022B">
        <w:rPr>
          <w:lang w:val="en-US"/>
        </w:rPr>
        <w:t>E/CN.4/2005/64/Add.1]</w:t>
      </w:r>
      <w:r w:rsidR="0055022B">
        <w:rPr>
          <w:lang w:val="en-US"/>
        </w:rPr>
        <w:t>.</w:t>
      </w:r>
      <w:r w:rsidRPr="007A31AE">
        <w:rPr>
          <w:lang w:val="en-US"/>
        </w:rPr>
        <w:t xml:space="preserve"> </w:t>
      </w:r>
      <w:r w:rsidR="00500F66">
        <w:fldChar w:fldCharType="begin"/>
      </w:r>
      <w:r w:rsidR="00500F66" w:rsidRPr="00500F66">
        <w:rPr>
          <w:lang w:val="en-US"/>
        </w:rPr>
        <w:instrText xml:space="preserve"> HYPERLINK "https://digitallibrary</w:instrText>
      </w:r>
      <w:r w:rsidR="00500F66" w:rsidRPr="00500F66">
        <w:rPr>
          <w:lang w:val="en-US"/>
        </w:rPr>
        <w:instrText xml:space="preserve">.un.org/record/544916/files/E_CN.4_2005_64_Add.1-EN.pdf?ln=en" </w:instrText>
      </w:r>
      <w:r w:rsidR="00500F66">
        <w:fldChar w:fldCharType="separate"/>
      </w:r>
      <w:r w:rsidRPr="00CE7D23">
        <w:rPr>
          <w:rStyle w:val="Hyperlinkki"/>
        </w:rPr>
        <w:t>https://digitallibrary.un.org/record/544916/files/E_CN.4_2005_64_Add.1-EN.pdf?ln=en</w:t>
      </w:r>
      <w:r w:rsidR="00500F66">
        <w:rPr>
          <w:rStyle w:val="Hyperlinkki"/>
        </w:rPr>
        <w:fldChar w:fldCharType="end"/>
      </w:r>
      <w:r w:rsidR="00CE7D23" w:rsidRPr="00CE7D23">
        <w:t xml:space="preserve"> (kä</w:t>
      </w:r>
      <w:r w:rsidR="00CE7D23">
        <w:t>yty</w:t>
      </w:r>
      <w:r w:rsidR="00B4597F">
        <w:t xml:space="preserve"> 15.4.2026).</w:t>
      </w:r>
    </w:p>
    <w:p w14:paraId="64F9378E" w14:textId="61C143EC" w:rsidR="001A1F60" w:rsidRPr="00BF2AFE" w:rsidRDefault="001A1F60" w:rsidP="00277E23">
      <w:pPr>
        <w:jc w:val="left"/>
        <w:rPr>
          <w:lang w:val="en-US"/>
        </w:rPr>
      </w:pPr>
      <w:r w:rsidRPr="00BF2AFE">
        <w:rPr>
          <w:lang w:val="en-US"/>
        </w:rPr>
        <w:t xml:space="preserve">UNHCR </w:t>
      </w:r>
      <w:r w:rsidR="00CE7D23">
        <w:rPr>
          <w:lang w:val="en-US"/>
        </w:rPr>
        <w:t xml:space="preserve">(United Nations High Commissioner for Refugees) </w:t>
      </w:r>
      <w:r w:rsidRPr="00BF2AFE">
        <w:rPr>
          <w:lang w:val="en-US"/>
        </w:rPr>
        <w:t xml:space="preserve">1998. </w:t>
      </w:r>
      <w:r w:rsidR="00CE7D23" w:rsidRPr="00CE7D23">
        <w:rPr>
          <w:i/>
          <w:iCs/>
          <w:lang w:val="en-US"/>
        </w:rPr>
        <w:t>Democratic Republic of the Congo Administrative Map</w:t>
      </w:r>
      <w:r w:rsidR="00CE7D23">
        <w:rPr>
          <w:lang w:val="en-US"/>
        </w:rPr>
        <w:t xml:space="preserve"> [</w:t>
      </w:r>
      <w:proofErr w:type="spellStart"/>
      <w:r w:rsidR="00CE7D23">
        <w:rPr>
          <w:lang w:val="en-US"/>
        </w:rPr>
        <w:t>kartta</w:t>
      </w:r>
      <w:proofErr w:type="spellEnd"/>
      <w:r w:rsidR="00CE7D23">
        <w:rPr>
          <w:lang w:val="en-US"/>
        </w:rPr>
        <w:t>]</w:t>
      </w:r>
      <w:r w:rsidR="00CE7D23" w:rsidRPr="00CE7D23">
        <w:rPr>
          <w:lang w:val="en-US"/>
        </w:rPr>
        <w:t>.</w:t>
      </w:r>
      <w:r w:rsidR="00CE7D23">
        <w:rPr>
          <w:lang w:val="en-US"/>
        </w:rPr>
        <w:t xml:space="preserve"> </w:t>
      </w:r>
      <w:hyperlink r:id="rId26" w:history="1">
        <w:r w:rsidR="00CE7D23" w:rsidRPr="00705BDC">
          <w:rPr>
            <w:rStyle w:val="Hyperlinkki"/>
            <w:lang w:val="en-US"/>
          </w:rPr>
          <w:t>https://data.unhcr.org/en/documents/download/81943</w:t>
        </w:r>
      </w:hyperlink>
      <w:r w:rsidRPr="00BF2AFE">
        <w:rPr>
          <w:lang w:val="en-US"/>
        </w:rPr>
        <w:t xml:space="preserve"> </w:t>
      </w:r>
      <w:r w:rsidR="00CE7D23">
        <w:rPr>
          <w:lang w:val="en-US"/>
        </w:rPr>
        <w:t>(</w:t>
      </w:r>
      <w:proofErr w:type="spellStart"/>
      <w:r w:rsidR="00CE7D23">
        <w:rPr>
          <w:lang w:val="en-US"/>
        </w:rPr>
        <w:t>käyty</w:t>
      </w:r>
      <w:proofErr w:type="spellEnd"/>
      <w:r w:rsidR="00CE7D23">
        <w:rPr>
          <w:lang w:val="en-US"/>
        </w:rPr>
        <w:t xml:space="preserve"> 14.4.2026).</w:t>
      </w:r>
    </w:p>
    <w:p w14:paraId="3A754826" w14:textId="06E9EAD0" w:rsidR="00CE7D23" w:rsidRPr="00CE7D23" w:rsidRDefault="006E4CF6" w:rsidP="00277E23">
      <w:pPr>
        <w:jc w:val="left"/>
        <w:rPr>
          <w:color w:val="0563C1" w:themeColor="hyperlink"/>
          <w:u w:val="single"/>
          <w:lang w:val="en-US"/>
        </w:rPr>
      </w:pPr>
      <w:r>
        <w:rPr>
          <w:lang w:val="en-US"/>
        </w:rPr>
        <w:t>USDOS</w:t>
      </w:r>
      <w:r w:rsidR="00CE7D23">
        <w:rPr>
          <w:lang w:val="en-US"/>
        </w:rPr>
        <w:t xml:space="preserve"> (United States Department of State)</w:t>
      </w:r>
      <w:r>
        <w:rPr>
          <w:lang w:val="en-US"/>
        </w:rPr>
        <w:t xml:space="preserve"> 7/2002.</w:t>
      </w:r>
      <w:r w:rsidR="00CE7D23">
        <w:rPr>
          <w:lang w:val="en-US"/>
        </w:rPr>
        <w:t xml:space="preserve"> </w:t>
      </w:r>
      <w:r w:rsidR="00CE7D23" w:rsidRPr="00CE7D23">
        <w:rPr>
          <w:i/>
          <w:iCs/>
          <w:lang w:val="en-US"/>
        </w:rPr>
        <w:t>Congo, Democratic Republic of (07/02).</w:t>
      </w:r>
      <w:r w:rsidRPr="00CE7D23">
        <w:rPr>
          <w:i/>
          <w:iCs/>
          <w:lang w:val="en-US"/>
        </w:rPr>
        <w:t xml:space="preserve"> </w:t>
      </w:r>
      <w:r w:rsidR="00500F66">
        <w:fldChar w:fldCharType="begin"/>
      </w:r>
      <w:r w:rsidR="00500F66" w:rsidRPr="00500F66">
        <w:rPr>
          <w:lang w:val="en-US"/>
        </w:rPr>
        <w:instrText xml:space="preserve"> HYPERLINK "https://2009-2017.state.gov/outofdate/bgn/congokinshasa/25607.htm" </w:instrText>
      </w:r>
      <w:r w:rsidR="00500F66">
        <w:fldChar w:fldCharType="separate"/>
      </w:r>
      <w:r w:rsidRPr="00E76A2A">
        <w:rPr>
          <w:rStyle w:val="Hyperlinkki"/>
          <w:lang w:val="en-US"/>
        </w:rPr>
        <w:t>https://2009-2017.state.gov/outofdate/bgn/congokinshasa/25607.htm</w:t>
      </w:r>
      <w:r w:rsidR="00500F66">
        <w:rPr>
          <w:rStyle w:val="Hyperlinkki"/>
          <w:lang w:val="en-US"/>
        </w:rPr>
        <w:fldChar w:fldCharType="end"/>
      </w:r>
      <w:r w:rsidR="00CE7D23" w:rsidRPr="00A82675">
        <w:rPr>
          <w:lang w:val="en-US"/>
        </w:rPr>
        <w:t xml:space="preserve"> (</w:t>
      </w:r>
      <w:proofErr w:type="spellStart"/>
      <w:r w:rsidR="00CE7D23" w:rsidRPr="00A82675">
        <w:rPr>
          <w:lang w:val="en-US"/>
        </w:rPr>
        <w:t>käyty</w:t>
      </w:r>
      <w:proofErr w:type="spellEnd"/>
      <w:r w:rsidR="00B4597F" w:rsidRPr="00A82675">
        <w:rPr>
          <w:lang w:val="en-US"/>
        </w:rPr>
        <w:t xml:space="preserve"> 15.4.2026).</w:t>
      </w:r>
    </w:p>
    <w:p w14:paraId="638EAB0C" w14:textId="5BE6FA93" w:rsidR="00332858" w:rsidRPr="00500F66" w:rsidRDefault="00332858" w:rsidP="00277E23">
      <w:pPr>
        <w:jc w:val="left"/>
        <w:rPr>
          <w:lang w:val="en-US"/>
        </w:rPr>
      </w:pPr>
      <w:r w:rsidRPr="00332858">
        <w:rPr>
          <w:lang w:val="sv-SE"/>
        </w:rPr>
        <w:t>Vision+ Infos 15.3.2026.</w:t>
      </w:r>
      <w:r>
        <w:rPr>
          <w:lang w:val="sv-SE"/>
        </w:rPr>
        <w:t xml:space="preserve"> </w:t>
      </w:r>
      <w:r w:rsidRPr="00332858">
        <w:rPr>
          <w:i/>
          <w:iCs/>
          <w:lang w:val="sv-SE"/>
        </w:rPr>
        <w:t xml:space="preserve">URGENT </w:t>
      </w:r>
      <w:proofErr w:type="spellStart"/>
      <w:r w:rsidRPr="00332858">
        <w:rPr>
          <w:i/>
          <w:iCs/>
          <w:lang w:val="sv-SE"/>
        </w:rPr>
        <w:t>URGENT</w:t>
      </w:r>
      <w:proofErr w:type="spellEnd"/>
      <w:r w:rsidRPr="00332858">
        <w:rPr>
          <w:i/>
          <w:iCs/>
          <w:lang w:val="sv-SE"/>
        </w:rPr>
        <w:t xml:space="preserve"> HAUT-KATANGA…</w:t>
      </w:r>
      <w:r>
        <w:rPr>
          <w:lang w:val="sv-SE"/>
        </w:rPr>
        <w:t xml:space="preserve"> </w:t>
      </w:r>
      <w:r w:rsidRPr="00500F66">
        <w:rPr>
          <w:lang w:val="en-US"/>
        </w:rPr>
        <w:t xml:space="preserve">[Facebook]. </w:t>
      </w:r>
      <w:r w:rsidR="00500F66">
        <w:fldChar w:fldCharType="begin"/>
      </w:r>
      <w:r w:rsidR="00500F66" w:rsidRPr="00500F66">
        <w:rPr>
          <w:lang w:val="en-US"/>
        </w:rPr>
        <w:instrText xml:space="preserve"> HYPERLINK "h</w:instrText>
      </w:r>
      <w:r w:rsidR="00500F66" w:rsidRPr="00500F66">
        <w:rPr>
          <w:lang w:val="en-US"/>
        </w:rPr>
        <w:instrText xml:space="preserve">ttps://www.facebook.com/visionplusinfos/videos/urgent-urgent-haut-katanga-le-parti-politique-unafec-menace-dadh%C3%A9rer-%C3%A0-loppositi/1269130748458258/" </w:instrText>
      </w:r>
      <w:r w:rsidR="00500F66">
        <w:fldChar w:fldCharType="separate"/>
      </w:r>
      <w:r w:rsidRPr="00500F66">
        <w:rPr>
          <w:rStyle w:val="Hyperlinkki"/>
          <w:lang w:val="en-US"/>
        </w:rPr>
        <w:t>https://www.facebook.com/visionplusinfos/videos/urgent-urgent-haut-katanga-le-parti-politique-unafec-menace-dadh%C3%A9rer-%C3%A0-loppositi/1269130748458258/</w:t>
      </w:r>
      <w:r w:rsidR="00500F66">
        <w:rPr>
          <w:rStyle w:val="Hyperlinkki"/>
        </w:rPr>
        <w:fldChar w:fldCharType="end"/>
      </w:r>
      <w:r w:rsidRPr="00500F66">
        <w:rPr>
          <w:lang w:val="en-US"/>
        </w:rPr>
        <w:t xml:space="preserve"> (käyty 23.4.2026).</w:t>
      </w:r>
    </w:p>
    <w:p w14:paraId="25B0162A" w14:textId="4B8FB7E5" w:rsidR="006E4CF6" w:rsidRPr="00CE7D23" w:rsidRDefault="006E4CF6" w:rsidP="00277E23">
      <w:pPr>
        <w:jc w:val="left"/>
      </w:pPr>
      <w:proofErr w:type="spellStart"/>
      <w:r w:rsidRPr="00CE7D23">
        <w:rPr>
          <w:lang w:val="en-US"/>
        </w:rPr>
        <w:lastRenderedPageBreak/>
        <w:t>VoA</w:t>
      </w:r>
      <w:proofErr w:type="spellEnd"/>
      <w:r w:rsidR="00CE7D23" w:rsidRPr="00CE7D23">
        <w:rPr>
          <w:lang w:val="en-US"/>
        </w:rPr>
        <w:t xml:space="preserve"> (Voice</w:t>
      </w:r>
      <w:r w:rsidR="00CE7D23">
        <w:rPr>
          <w:lang w:val="en-US"/>
        </w:rPr>
        <w:t xml:space="preserve"> of America)</w:t>
      </w:r>
      <w:r w:rsidR="007A31AE" w:rsidRPr="00CE7D23">
        <w:rPr>
          <w:lang w:val="en-US"/>
        </w:rPr>
        <w:t xml:space="preserve"> / AFP</w:t>
      </w:r>
      <w:r w:rsidRPr="00CE7D23">
        <w:rPr>
          <w:lang w:val="en-US"/>
        </w:rPr>
        <w:t xml:space="preserve"> </w:t>
      </w:r>
      <w:r w:rsidR="00CE7D23">
        <w:rPr>
          <w:lang w:val="en-US"/>
        </w:rPr>
        <w:t>(</w:t>
      </w:r>
      <w:proofErr w:type="spellStart"/>
      <w:r w:rsidR="00CE7D23">
        <w:rPr>
          <w:lang w:val="en-US"/>
        </w:rPr>
        <w:t>Agence</w:t>
      </w:r>
      <w:proofErr w:type="spellEnd"/>
      <w:r w:rsidR="00CE7D23">
        <w:rPr>
          <w:lang w:val="en-US"/>
        </w:rPr>
        <w:t xml:space="preserve"> France</w:t>
      </w:r>
      <w:r w:rsidR="00DA78B9">
        <w:rPr>
          <w:lang w:val="en-US"/>
        </w:rPr>
        <w:t>-</w:t>
      </w:r>
      <w:r w:rsidR="00CE7D23">
        <w:rPr>
          <w:lang w:val="en-US"/>
        </w:rPr>
        <w:t xml:space="preserve">Presse) </w:t>
      </w:r>
      <w:r w:rsidRPr="00CE7D23">
        <w:rPr>
          <w:lang w:val="en-US"/>
        </w:rPr>
        <w:t>7.4.2023</w:t>
      </w:r>
      <w:r w:rsidR="00CE7D23">
        <w:rPr>
          <w:lang w:val="en-US"/>
        </w:rPr>
        <w:t>.</w:t>
      </w:r>
      <w:r w:rsidRPr="00CE7D23">
        <w:rPr>
          <w:lang w:val="en-US"/>
        </w:rPr>
        <w:t xml:space="preserve"> </w:t>
      </w:r>
      <w:r w:rsidR="00CE7D23" w:rsidRPr="00CE7D23">
        <w:rPr>
          <w:i/>
          <w:iCs/>
          <w:lang w:val="en-US"/>
        </w:rPr>
        <w:t xml:space="preserve">DRC Docks Soldiers for Activist Deaths. </w:t>
      </w:r>
      <w:hyperlink r:id="rId27" w:history="1">
        <w:r w:rsidR="00CE7D23" w:rsidRPr="00CE7D23">
          <w:rPr>
            <w:rStyle w:val="Hyperlinkki"/>
          </w:rPr>
          <w:t>https://www.voaafrica.com/a/drc-docks-soldiers-for-activist-deaths/7041086.html</w:t>
        </w:r>
      </w:hyperlink>
      <w:r w:rsidR="00CE7D23" w:rsidRPr="00CE7D23">
        <w:t xml:space="preserve"> (kä</w:t>
      </w:r>
      <w:r w:rsidR="00CE7D23">
        <w:t xml:space="preserve">yty </w:t>
      </w:r>
      <w:r w:rsidR="00B4597F">
        <w:t>20.4.2026).</w:t>
      </w:r>
    </w:p>
    <w:p w14:paraId="0A72237F" w14:textId="77777777" w:rsidR="00082DFE" w:rsidRPr="001D5CAA" w:rsidRDefault="00500F66" w:rsidP="00082DFE">
      <w:pPr>
        <w:pStyle w:val="LeiptekstiMigri"/>
        <w:ind w:left="0"/>
        <w:rPr>
          <w:lang w:val="en-GB"/>
        </w:rPr>
      </w:pPr>
      <w:r>
        <w:rPr>
          <w:b/>
        </w:rPr>
        <w:pict w14:anchorId="795AAE0F">
          <v:rect id="_x0000_i1028"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77777777" w:rsidR="005C36C8" w:rsidRPr="00A35BCB" w:rsidRDefault="00A35BCB" w:rsidP="00C65F6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28"/>
      <w:headerReference w:type="first" r:id="rId29"/>
      <w:footerReference w:type="first" r:id="rId3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9E6FD0" w:rsidRDefault="009E6FD0" w:rsidP="007E0069">
      <w:pPr>
        <w:spacing w:after="0" w:line="240" w:lineRule="auto"/>
      </w:pPr>
      <w:r>
        <w:separator/>
      </w:r>
    </w:p>
  </w:endnote>
  <w:endnote w:type="continuationSeparator" w:id="0">
    <w:p w14:paraId="5EC8DB15" w14:textId="77777777" w:rsidR="009E6FD0" w:rsidRDefault="009E6F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9E6FD0" w:rsidRDefault="009E6FD0" w:rsidP="007E0069">
      <w:pPr>
        <w:spacing w:after="0" w:line="240" w:lineRule="auto"/>
      </w:pPr>
      <w:r>
        <w:separator/>
      </w:r>
    </w:p>
  </w:footnote>
  <w:footnote w:type="continuationSeparator" w:id="0">
    <w:p w14:paraId="30A38497" w14:textId="77777777" w:rsidR="009E6FD0" w:rsidRDefault="009E6FD0" w:rsidP="007E0069">
      <w:pPr>
        <w:spacing w:after="0" w:line="240" w:lineRule="auto"/>
      </w:pPr>
      <w:r>
        <w:continuationSeparator/>
      </w:r>
    </w:p>
  </w:footnote>
  <w:footnote w:id="1">
    <w:p w14:paraId="0BF0D95C" w14:textId="0B744C10" w:rsidR="006743AE" w:rsidRDefault="006743AE">
      <w:pPr>
        <w:pStyle w:val="Alaviitteenteksti"/>
      </w:pPr>
      <w:r>
        <w:rPr>
          <w:rStyle w:val="Alaviitteenviite"/>
        </w:rPr>
        <w:footnoteRef/>
      </w:r>
      <w:r>
        <w:t xml:space="preserve"> Tässä vastauksessa ”Kongolla” viitataan Kongon demokraattiseen tasavaltaan.</w:t>
      </w:r>
    </w:p>
  </w:footnote>
  <w:footnote w:id="2">
    <w:p w14:paraId="4D126B93" w14:textId="4C3344A7" w:rsidR="001A1F60" w:rsidRDefault="001A1F60">
      <w:pPr>
        <w:pStyle w:val="Alaviitteenteksti"/>
      </w:pPr>
      <w:r>
        <w:rPr>
          <w:rStyle w:val="Alaviitteenviite"/>
        </w:rPr>
        <w:footnoteRef/>
      </w:r>
      <w:r>
        <w:t xml:space="preserve"> UNHCR 1998.</w:t>
      </w:r>
    </w:p>
  </w:footnote>
  <w:footnote w:id="3">
    <w:p w14:paraId="57110BDC" w14:textId="2AD05151" w:rsidR="001A1F60" w:rsidRDefault="001A1F60">
      <w:pPr>
        <w:pStyle w:val="Alaviitteenteksti"/>
      </w:pPr>
      <w:r>
        <w:rPr>
          <w:rStyle w:val="Alaviitteenviite"/>
        </w:rPr>
        <w:footnoteRef/>
      </w:r>
      <w:r>
        <w:t xml:space="preserve"> CIA [päiväämätön].</w:t>
      </w:r>
    </w:p>
  </w:footnote>
  <w:footnote w:id="4">
    <w:p w14:paraId="2A725609" w14:textId="191CDEE4" w:rsidR="000A2BDB" w:rsidRDefault="000A2BDB">
      <w:pPr>
        <w:pStyle w:val="Alaviitteenteksti"/>
      </w:pPr>
      <w:r>
        <w:rPr>
          <w:rStyle w:val="Alaviitteenviite"/>
        </w:rPr>
        <w:footnoteRef/>
      </w:r>
      <w:r>
        <w:t xml:space="preserve"> </w:t>
      </w:r>
      <w:proofErr w:type="spellStart"/>
      <w:r>
        <w:t>Crisis</w:t>
      </w:r>
      <w:proofErr w:type="spellEnd"/>
      <w:r>
        <w:t xml:space="preserve"> Group 9.1.2006.</w:t>
      </w:r>
    </w:p>
  </w:footnote>
  <w:footnote w:id="5">
    <w:p w14:paraId="02858C41" w14:textId="6D36DB04" w:rsidR="00DE4BF3" w:rsidRPr="00BF2AFE" w:rsidRDefault="00DE4BF3">
      <w:pPr>
        <w:pStyle w:val="Alaviitteenteksti"/>
        <w:rPr>
          <w:lang w:val="en-US"/>
        </w:rPr>
      </w:pPr>
      <w:r>
        <w:rPr>
          <w:rStyle w:val="Alaviitteenviite"/>
        </w:rPr>
        <w:footnoteRef/>
      </w:r>
      <w:r w:rsidRPr="00BF2AFE">
        <w:rPr>
          <w:lang w:val="en-US"/>
        </w:rPr>
        <w:t xml:space="preserve"> </w:t>
      </w:r>
      <w:proofErr w:type="spellStart"/>
      <w:r w:rsidR="002808D3" w:rsidRPr="00BF2AFE">
        <w:rPr>
          <w:lang w:val="en-US"/>
        </w:rPr>
        <w:t>VoA</w:t>
      </w:r>
      <w:proofErr w:type="spellEnd"/>
      <w:r w:rsidR="002808D3" w:rsidRPr="00BF2AFE">
        <w:rPr>
          <w:lang w:val="en-US"/>
        </w:rPr>
        <w:t xml:space="preserve"> </w:t>
      </w:r>
      <w:r w:rsidR="00F46890">
        <w:rPr>
          <w:lang w:val="en-US"/>
        </w:rPr>
        <w:t xml:space="preserve">/ AFP </w:t>
      </w:r>
      <w:r w:rsidR="002808D3" w:rsidRPr="00BF2AFE">
        <w:rPr>
          <w:lang w:val="en-US"/>
        </w:rPr>
        <w:t>7.4.2023; AFP 29.3.2023.</w:t>
      </w:r>
    </w:p>
  </w:footnote>
  <w:footnote w:id="6">
    <w:p w14:paraId="37EFB7F2" w14:textId="345B3CCF" w:rsidR="00B011EF" w:rsidRPr="00601A37" w:rsidRDefault="00B011EF" w:rsidP="001A366F">
      <w:pPr>
        <w:spacing w:before="0" w:after="0"/>
        <w:jc w:val="left"/>
      </w:pPr>
      <w:r>
        <w:rPr>
          <w:rStyle w:val="Alaviitteenviite"/>
        </w:rPr>
        <w:footnoteRef/>
      </w:r>
      <w:r w:rsidRPr="001A366F">
        <w:rPr>
          <w:lang w:val="en-US"/>
        </w:rPr>
        <w:t xml:space="preserve"> </w:t>
      </w:r>
      <w:r w:rsidR="000C19A0">
        <w:rPr>
          <w:lang w:val="en-US"/>
        </w:rPr>
        <w:t xml:space="preserve">Amnesty International </w:t>
      </w:r>
      <w:r w:rsidR="00A82675">
        <w:rPr>
          <w:lang w:val="en-US"/>
        </w:rPr>
        <w:t>17.9.</w:t>
      </w:r>
      <w:r w:rsidR="000C19A0">
        <w:rPr>
          <w:lang w:val="en-US"/>
        </w:rPr>
        <w:t xml:space="preserve">2016, s. 27; </w:t>
      </w:r>
      <w:r w:rsidR="001A366F" w:rsidRPr="001A366F">
        <w:rPr>
          <w:lang w:val="en-US"/>
        </w:rPr>
        <w:t xml:space="preserve">Crisis </w:t>
      </w:r>
      <w:r w:rsidR="001A366F">
        <w:rPr>
          <w:lang w:val="en-US"/>
        </w:rPr>
        <w:t>Group 9.1.2006</w:t>
      </w:r>
      <w:r w:rsidR="008F0FCF" w:rsidRPr="001A366F">
        <w:rPr>
          <w:lang w:val="en-US"/>
        </w:rPr>
        <w:t>;</w:t>
      </w:r>
      <w:r w:rsidR="001A366F">
        <w:rPr>
          <w:lang w:val="en-US"/>
        </w:rPr>
        <w:t xml:space="preserve"> </w:t>
      </w:r>
      <w:r w:rsidR="00725887" w:rsidRPr="00725887">
        <w:rPr>
          <w:lang w:val="en-US"/>
        </w:rPr>
        <w:t>Congo Fort 17.6.2025</w:t>
      </w:r>
      <w:r w:rsidR="00725887">
        <w:rPr>
          <w:lang w:val="en-US"/>
        </w:rPr>
        <w:t xml:space="preserve">; </w:t>
      </w:r>
      <w:r w:rsidR="001A366F">
        <w:rPr>
          <w:lang w:val="en-US"/>
        </w:rPr>
        <w:t>HRW 28.10.2011.</w:t>
      </w:r>
      <w:r w:rsidR="008F0FCF" w:rsidRPr="001A366F">
        <w:rPr>
          <w:lang w:val="en-US"/>
        </w:rPr>
        <w:t xml:space="preserve"> </w:t>
      </w:r>
      <w:r w:rsidR="00601A37" w:rsidRPr="00601A37">
        <w:t xml:space="preserve">Virallisesti </w:t>
      </w:r>
      <w:proofErr w:type="spellStart"/>
      <w:r w:rsidR="00601A37" w:rsidRPr="00601A37">
        <w:t>Kyungu</w:t>
      </w:r>
      <w:proofErr w:type="spellEnd"/>
      <w:r w:rsidR="00601A37" w:rsidRPr="00601A37">
        <w:t xml:space="preserve"> toimi puolueen puheenjohtajana </w:t>
      </w:r>
      <w:proofErr w:type="spellStart"/>
      <w:r w:rsidR="00601A37" w:rsidRPr="00601A37">
        <w:t>Katangassa</w:t>
      </w:r>
      <w:proofErr w:type="spellEnd"/>
      <w:r w:rsidR="00601A37" w:rsidRPr="00601A37">
        <w:t>, kun taas ka</w:t>
      </w:r>
      <w:r w:rsidR="00601A37">
        <w:t xml:space="preserve">nsallisella tasolla puoluetta johti 2000-luvun alussa </w:t>
      </w:r>
      <w:proofErr w:type="spellStart"/>
      <w:r w:rsidR="00601A37">
        <w:t>Honorius</w:t>
      </w:r>
      <w:proofErr w:type="spellEnd"/>
      <w:r w:rsidR="00601A37">
        <w:t xml:space="preserve"> </w:t>
      </w:r>
      <w:proofErr w:type="spellStart"/>
      <w:r w:rsidR="00601A37">
        <w:t>Kisimba</w:t>
      </w:r>
      <w:proofErr w:type="spellEnd"/>
      <w:r w:rsidR="00601A37">
        <w:t xml:space="preserve"> </w:t>
      </w:r>
      <w:proofErr w:type="spellStart"/>
      <w:r w:rsidR="00601A37">
        <w:t>Ngoy</w:t>
      </w:r>
      <w:proofErr w:type="spellEnd"/>
      <w:r w:rsidR="00601A37">
        <w:t xml:space="preserve"> (</w:t>
      </w:r>
      <w:proofErr w:type="spellStart"/>
      <w:r w:rsidR="00601A37">
        <w:t>Crisis</w:t>
      </w:r>
      <w:proofErr w:type="spellEnd"/>
      <w:r w:rsidR="00601A37">
        <w:t xml:space="preserve"> Group 9.1.2006, s. 7). </w:t>
      </w:r>
    </w:p>
  </w:footnote>
  <w:footnote w:id="7">
    <w:p w14:paraId="4A037113" w14:textId="77777777" w:rsidR="004A4EB1" w:rsidRPr="00BF2AFE" w:rsidRDefault="004A4EB1" w:rsidP="004A4EB1">
      <w:pPr>
        <w:pStyle w:val="Alaviitteenteksti"/>
        <w:jc w:val="left"/>
        <w:rPr>
          <w:lang w:val="en-US"/>
        </w:rPr>
      </w:pPr>
      <w:r>
        <w:rPr>
          <w:rStyle w:val="Alaviitteenviite"/>
        </w:rPr>
        <w:footnoteRef/>
      </w:r>
      <w:r w:rsidRPr="00BF2AFE">
        <w:rPr>
          <w:lang w:val="en-US"/>
        </w:rPr>
        <w:t xml:space="preserve"> TNH 17.2.2006. </w:t>
      </w:r>
    </w:p>
  </w:footnote>
  <w:footnote w:id="8">
    <w:p w14:paraId="6112DB37" w14:textId="7DA51E42" w:rsidR="000A1634" w:rsidRPr="001A366F" w:rsidRDefault="000A1634" w:rsidP="000A1634">
      <w:pPr>
        <w:pStyle w:val="Alaviitteenteksti"/>
        <w:jc w:val="left"/>
        <w:rPr>
          <w:lang w:val="en-US"/>
        </w:rPr>
      </w:pPr>
      <w:r>
        <w:rPr>
          <w:rStyle w:val="Alaviitteenviite"/>
        </w:rPr>
        <w:footnoteRef/>
      </w:r>
      <w:r w:rsidRPr="001A366F">
        <w:rPr>
          <w:lang w:val="en-US"/>
        </w:rPr>
        <w:t xml:space="preserve"> </w:t>
      </w:r>
      <w:r>
        <w:rPr>
          <w:lang w:val="en-US"/>
        </w:rPr>
        <w:t>Crisis Group 3.8.2016</w:t>
      </w:r>
      <w:r w:rsidR="00B97426">
        <w:rPr>
          <w:lang w:val="en-US"/>
        </w:rPr>
        <w:t>, s. 4</w:t>
      </w:r>
      <w:r>
        <w:rPr>
          <w:lang w:val="en-US"/>
        </w:rPr>
        <w:t xml:space="preserve">. </w:t>
      </w:r>
    </w:p>
  </w:footnote>
  <w:footnote w:id="9">
    <w:p w14:paraId="0115B1E2" w14:textId="4A7D2504" w:rsidR="004A4EB1" w:rsidRPr="00623EF9" w:rsidRDefault="004A4EB1" w:rsidP="004A4EB1">
      <w:pPr>
        <w:pStyle w:val="Alaviitteenteksti"/>
        <w:rPr>
          <w:lang w:val="en-US"/>
        </w:rPr>
      </w:pPr>
      <w:r>
        <w:rPr>
          <w:rStyle w:val="Alaviitteenviite"/>
        </w:rPr>
        <w:footnoteRef/>
      </w:r>
      <w:r w:rsidRPr="00623EF9">
        <w:rPr>
          <w:lang w:val="en-US"/>
        </w:rPr>
        <w:t xml:space="preserve"> </w:t>
      </w:r>
      <w:r>
        <w:rPr>
          <w:lang w:val="en-US"/>
        </w:rPr>
        <w:t>Crisis Group 9.1.2006</w:t>
      </w:r>
      <w:r w:rsidRPr="002808D3">
        <w:rPr>
          <w:lang w:val="en-US"/>
        </w:rPr>
        <w:t xml:space="preserve">, s. </w:t>
      </w:r>
      <w:proofErr w:type="spellStart"/>
      <w:r w:rsidR="002808D3" w:rsidRPr="002808D3">
        <w:rPr>
          <w:lang w:val="en-US"/>
        </w:rPr>
        <w:t>i</w:t>
      </w:r>
      <w:proofErr w:type="spellEnd"/>
      <w:r w:rsidRPr="002808D3">
        <w:rPr>
          <w:lang w:val="en-US"/>
        </w:rPr>
        <w:t xml:space="preserve"> &amp; 7.</w:t>
      </w:r>
    </w:p>
  </w:footnote>
  <w:footnote w:id="10">
    <w:p w14:paraId="26D6CEF8" w14:textId="2DB74120" w:rsidR="004A4EB1" w:rsidRPr="002067A0" w:rsidRDefault="004A4EB1">
      <w:pPr>
        <w:pStyle w:val="Alaviitteenteksti"/>
        <w:rPr>
          <w:lang w:val="en-US"/>
        </w:rPr>
      </w:pPr>
      <w:r>
        <w:rPr>
          <w:rStyle w:val="Alaviitteenviite"/>
        </w:rPr>
        <w:footnoteRef/>
      </w:r>
      <w:r w:rsidRPr="004A4EB1">
        <w:t xml:space="preserve"> Sun City -neuvottelut viittaavat </w:t>
      </w:r>
      <w:r w:rsidR="009A63EC">
        <w:t>toisen</w:t>
      </w:r>
      <w:r>
        <w:t xml:space="preserve"> </w:t>
      </w:r>
      <w:r w:rsidRPr="004A4EB1">
        <w:t>Kongon sodan rauhanneuvotteluprosessiin 2001–2003 (kts. e</w:t>
      </w:r>
      <w:r>
        <w:t xml:space="preserve">sim. </w:t>
      </w:r>
      <w:r w:rsidRPr="002067A0">
        <w:rPr>
          <w:lang w:val="en-US"/>
        </w:rPr>
        <w:t>IPTI 11/2017).</w:t>
      </w:r>
    </w:p>
  </w:footnote>
  <w:footnote w:id="11">
    <w:p w14:paraId="16315234" w14:textId="0A28E7B4" w:rsidR="00623EF9" w:rsidRPr="004A4EB1" w:rsidRDefault="00623EF9" w:rsidP="001A366F">
      <w:pPr>
        <w:pStyle w:val="Alaviitteenteksti"/>
        <w:jc w:val="left"/>
        <w:rPr>
          <w:lang w:val="en-US"/>
        </w:rPr>
      </w:pPr>
      <w:r>
        <w:rPr>
          <w:rStyle w:val="Alaviitteenviite"/>
        </w:rPr>
        <w:footnoteRef/>
      </w:r>
      <w:r w:rsidRPr="004A4EB1">
        <w:rPr>
          <w:lang w:val="en-US"/>
        </w:rPr>
        <w:t xml:space="preserve"> </w:t>
      </w:r>
      <w:r w:rsidR="00277E23" w:rsidRPr="004A4EB1">
        <w:rPr>
          <w:lang w:val="en-US"/>
        </w:rPr>
        <w:t xml:space="preserve">Crisis Group 9.1.2006, </w:t>
      </w:r>
      <w:r w:rsidRPr="004A4EB1">
        <w:rPr>
          <w:lang w:val="en-US"/>
        </w:rPr>
        <w:t>s. 7</w:t>
      </w:r>
      <w:r w:rsidR="00277E23" w:rsidRPr="004A4EB1">
        <w:rPr>
          <w:lang w:val="en-US"/>
        </w:rPr>
        <w:t>.</w:t>
      </w:r>
      <w:r w:rsidRPr="004A4EB1">
        <w:rPr>
          <w:lang w:val="en-US"/>
        </w:rPr>
        <w:t xml:space="preserve"> </w:t>
      </w:r>
    </w:p>
  </w:footnote>
  <w:footnote w:id="12">
    <w:p w14:paraId="254F269C" w14:textId="063BD8E0" w:rsidR="00725887" w:rsidRPr="00701F5E" w:rsidRDefault="00725887">
      <w:pPr>
        <w:pStyle w:val="Alaviitteenteksti"/>
        <w:rPr>
          <w:lang w:val="en-US"/>
        </w:rPr>
      </w:pPr>
      <w:r>
        <w:rPr>
          <w:rStyle w:val="Alaviitteenviite"/>
        </w:rPr>
        <w:footnoteRef/>
      </w:r>
      <w:r w:rsidRPr="00701F5E">
        <w:rPr>
          <w:lang w:val="en-US"/>
        </w:rPr>
        <w:t xml:space="preserve"> Congo Fort 17.6.2025.</w:t>
      </w:r>
    </w:p>
  </w:footnote>
  <w:footnote w:id="13">
    <w:p w14:paraId="30DCE32E" w14:textId="4897F7C0" w:rsidR="001C45E5" w:rsidRPr="00277E23" w:rsidRDefault="001C45E5" w:rsidP="00277E23">
      <w:pPr>
        <w:pStyle w:val="Alaviitteenteksti"/>
        <w:jc w:val="left"/>
        <w:rPr>
          <w:lang w:val="en-US"/>
        </w:rPr>
      </w:pPr>
      <w:r>
        <w:rPr>
          <w:rStyle w:val="Alaviitteenviite"/>
        </w:rPr>
        <w:footnoteRef/>
      </w:r>
      <w:r w:rsidRPr="00277E23">
        <w:rPr>
          <w:lang w:val="en-US"/>
        </w:rPr>
        <w:t xml:space="preserve"> </w:t>
      </w:r>
      <w:r w:rsidR="00277E23">
        <w:rPr>
          <w:lang w:val="en-US"/>
        </w:rPr>
        <w:t xml:space="preserve">Africa Confidential 1.3.2013. </w:t>
      </w:r>
    </w:p>
  </w:footnote>
  <w:footnote w:id="14">
    <w:p w14:paraId="5D2160CE" w14:textId="5CBB8B33" w:rsidR="001C45E5" w:rsidRPr="00277E23" w:rsidRDefault="001C45E5" w:rsidP="001A366F">
      <w:pPr>
        <w:pStyle w:val="Alaviitteenteksti"/>
        <w:jc w:val="left"/>
        <w:rPr>
          <w:lang w:val="en-US"/>
        </w:rPr>
      </w:pPr>
      <w:r>
        <w:rPr>
          <w:rStyle w:val="Alaviitteenviite"/>
        </w:rPr>
        <w:footnoteRef/>
      </w:r>
      <w:r w:rsidRPr="00277E23">
        <w:rPr>
          <w:lang w:val="en-US"/>
        </w:rPr>
        <w:t xml:space="preserve"> </w:t>
      </w:r>
      <w:proofErr w:type="spellStart"/>
      <w:r w:rsidR="00277E23">
        <w:rPr>
          <w:lang w:val="en-US"/>
        </w:rPr>
        <w:t>Africanews</w:t>
      </w:r>
      <w:proofErr w:type="spellEnd"/>
      <w:r w:rsidR="00277E23">
        <w:rPr>
          <w:lang w:val="en-US"/>
        </w:rPr>
        <w:t xml:space="preserve"> 22.8.2021. </w:t>
      </w:r>
    </w:p>
  </w:footnote>
  <w:footnote w:id="15">
    <w:p w14:paraId="128DC6D1" w14:textId="6FE67515" w:rsidR="00012531" w:rsidRPr="00BE1613" w:rsidRDefault="00012531" w:rsidP="00012531">
      <w:pPr>
        <w:pStyle w:val="Alaviitteenteksti"/>
        <w:jc w:val="left"/>
        <w:rPr>
          <w:lang w:val="en-US"/>
        </w:rPr>
      </w:pPr>
      <w:r>
        <w:rPr>
          <w:rStyle w:val="Alaviitteenviite"/>
        </w:rPr>
        <w:footnoteRef/>
      </w:r>
      <w:r w:rsidRPr="00BE1613">
        <w:rPr>
          <w:lang w:val="en-US"/>
        </w:rPr>
        <w:t xml:space="preserve"> </w:t>
      </w:r>
      <w:r>
        <w:rPr>
          <w:lang w:val="en-US"/>
        </w:rPr>
        <w:t xml:space="preserve">Crisis Group 16.11.2001, </w:t>
      </w:r>
      <w:r w:rsidRPr="00BE1613">
        <w:rPr>
          <w:lang w:val="en-US"/>
        </w:rPr>
        <w:t>s. 5 &amp; 29</w:t>
      </w:r>
      <w:r>
        <w:rPr>
          <w:lang w:val="en-US"/>
        </w:rPr>
        <w:t>; Crisis Group 14.</w:t>
      </w:r>
      <w:r w:rsidR="00675540">
        <w:rPr>
          <w:lang w:val="en-US"/>
        </w:rPr>
        <w:t>5</w:t>
      </w:r>
      <w:r>
        <w:rPr>
          <w:lang w:val="en-US"/>
        </w:rPr>
        <w:t xml:space="preserve">.2002, s. 24. </w:t>
      </w:r>
    </w:p>
  </w:footnote>
  <w:footnote w:id="16">
    <w:p w14:paraId="6410ECE2" w14:textId="77777777" w:rsidR="00012531" w:rsidRPr="00500F66" w:rsidRDefault="00012531" w:rsidP="00012531">
      <w:pPr>
        <w:pStyle w:val="Alaviitteenteksti"/>
        <w:jc w:val="left"/>
      </w:pPr>
      <w:r>
        <w:rPr>
          <w:rStyle w:val="Alaviitteenviite"/>
        </w:rPr>
        <w:footnoteRef/>
      </w:r>
      <w:r w:rsidRPr="00500F66">
        <w:t xml:space="preserve"> USDOS 7/2002. </w:t>
      </w:r>
    </w:p>
  </w:footnote>
  <w:footnote w:id="17">
    <w:p w14:paraId="3E88E75D" w14:textId="4778A98F" w:rsidR="0092493E" w:rsidRPr="00BF2AFE" w:rsidRDefault="0092493E" w:rsidP="001374B4">
      <w:pPr>
        <w:pStyle w:val="Alaviitteenteksti"/>
        <w:jc w:val="left"/>
        <w:rPr>
          <w:lang w:val="en-US"/>
        </w:rPr>
      </w:pPr>
      <w:r>
        <w:rPr>
          <w:rStyle w:val="Alaviitteenviite"/>
        </w:rPr>
        <w:footnoteRef/>
      </w:r>
      <w:r w:rsidRPr="001374B4">
        <w:t xml:space="preserve"> </w:t>
      </w:r>
      <w:proofErr w:type="spellStart"/>
      <w:r w:rsidRPr="001374B4">
        <w:t>Balubakat</w:t>
      </w:r>
      <w:proofErr w:type="spellEnd"/>
      <w:r w:rsidRPr="001374B4">
        <w:t xml:space="preserve"> viittaa Pohjois-</w:t>
      </w:r>
      <w:proofErr w:type="spellStart"/>
      <w:r w:rsidRPr="001374B4">
        <w:t>Katangan</w:t>
      </w:r>
      <w:proofErr w:type="spellEnd"/>
      <w:r w:rsidRPr="001374B4">
        <w:t xml:space="preserve"> </w:t>
      </w:r>
      <w:proofErr w:type="spellStart"/>
      <w:r w:rsidRPr="001374B4">
        <w:t>lubiin</w:t>
      </w:r>
      <w:proofErr w:type="spellEnd"/>
      <w:r w:rsidRPr="001374B4">
        <w:t xml:space="preserve"> (GGA 23.10.2016) ja </w:t>
      </w:r>
      <w:proofErr w:type="spellStart"/>
      <w:r w:rsidRPr="001374B4">
        <w:t>bahemba</w:t>
      </w:r>
      <w:proofErr w:type="spellEnd"/>
      <w:r w:rsidRPr="001374B4">
        <w:t xml:space="preserve"> </w:t>
      </w:r>
      <w:r w:rsidR="001374B4" w:rsidRPr="001374B4">
        <w:t xml:space="preserve">viittaa </w:t>
      </w:r>
      <w:proofErr w:type="spellStart"/>
      <w:r w:rsidR="001374B4">
        <w:t>Katangassa</w:t>
      </w:r>
      <w:proofErr w:type="spellEnd"/>
      <w:r w:rsidR="001374B4">
        <w:t xml:space="preserve"> asuvaan </w:t>
      </w:r>
      <w:proofErr w:type="spellStart"/>
      <w:r w:rsidR="001374B4" w:rsidRPr="001374B4">
        <w:t>hemba</w:t>
      </w:r>
      <w:proofErr w:type="spellEnd"/>
      <w:r w:rsidR="001374B4" w:rsidRPr="001374B4">
        <w:t xml:space="preserve">- tai </w:t>
      </w:r>
      <w:proofErr w:type="spellStart"/>
      <w:r w:rsidR="001374B4" w:rsidRPr="001374B4">
        <w:t>luba</w:t>
      </w:r>
      <w:proofErr w:type="spellEnd"/>
      <w:r w:rsidR="001374B4" w:rsidRPr="001374B4">
        <w:t>-</w:t>
      </w:r>
      <w:proofErr w:type="spellStart"/>
      <w:r w:rsidR="001374B4" w:rsidRPr="001374B4">
        <w:t>hemba</w:t>
      </w:r>
      <w:proofErr w:type="spellEnd"/>
      <w:r w:rsidR="001374B4" w:rsidRPr="001374B4">
        <w:t>-kansaan</w:t>
      </w:r>
      <w:r w:rsidR="001374B4">
        <w:t xml:space="preserve"> (</w:t>
      </w:r>
      <w:r w:rsidR="00D87517">
        <w:t xml:space="preserve">101 </w:t>
      </w:r>
      <w:proofErr w:type="spellStart"/>
      <w:r w:rsidR="00D87517">
        <w:t>Last</w:t>
      </w:r>
      <w:proofErr w:type="spellEnd"/>
      <w:r w:rsidR="00D87517">
        <w:t xml:space="preserve"> </w:t>
      </w:r>
      <w:proofErr w:type="spellStart"/>
      <w:r w:rsidR="00D87517">
        <w:t>Tribes</w:t>
      </w:r>
      <w:proofErr w:type="spellEnd"/>
      <w:r w:rsidR="00D87517">
        <w:t xml:space="preserve"> [päiväämätön]a</w:t>
      </w:r>
      <w:r w:rsidR="001374B4">
        <w:t>)</w:t>
      </w:r>
      <w:r w:rsidR="009A63EC">
        <w:t xml:space="preserve">. </w:t>
      </w:r>
      <w:proofErr w:type="spellStart"/>
      <w:r w:rsidR="009A63EC">
        <w:t>B</w:t>
      </w:r>
      <w:r w:rsidR="001374B4" w:rsidRPr="001374B4">
        <w:t>a</w:t>
      </w:r>
      <w:proofErr w:type="spellEnd"/>
      <w:r w:rsidR="001374B4" w:rsidRPr="001374B4">
        <w:t>-etuliit</w:t>
      </w:r>
      <w:r w:rsidR="009A63EC">
        <w:t>että voidaan käyttää heimon tai kansan nimen edessä silloin, kun</w:t>
      </w:r>
      <w:r w:rsidR="001374B4" w:rsidRPr="001374B4">
        <w:t xml:space="preserve"> </w:t>
      </w:r>
      <w:r w:rsidR="009A63EC">
        <w:t>viitataan</w:t>
      </w:r>
      <w:r w:rsidR="001374B4" w:rsidRPr="001374B4">
        <w:t xml:space="preserve"> tietyn </w:t>
      </w:r>
      <w:r w:rsidR="001374B4">
        <w:t>bantu</w:t>
      </w:r>
      <w:r w:rsidR="001374B4" w:rsidRPr="001374B4">
        <w:t xml:space="preserve">kansan </w:t>
      </w:r>
      <w:r w:rsidR="001374B4">
        <w:t>ihmisiin</w:t>
      </w:r>
      <w:r w:rsidR="001374B4" w:rsidRPr="001374B4">
        <w:t xml:space="preserve"> </w:t>
      </w:r>
      <w:r w:rsidR="002808D3">
        <w:t xml:space="preserve">(kts. esim. </w:t>
      </w:r>
      <w:r w:rsidR="002808D3" w:rsidRPr="00BF2AFE">
        <w:rPr>
          <w:lang w:val="en-US"/>
        </w:rPr>
        <w:t xml:space="preserve">African History Group 22.6.2023). </w:t>
      </w:r>
    </w:p>
  </w:footnote>
  <w:footnote w:id="18">
    <w:p w14:paraId="07CBBAD2" w14:textId="797625A6" w:rsidR="00012531" w:rsidRPr="002A70BB" w:rsidRDefault="00012531" w:rsidP="00012531">
      <w:pPr>
        <w:pStyle w:val="Alaviitteenteksti"/>
        <w:jc w:val="left"/>
        <w:rPr>
          <w:lang w:val="en-US"/>
        </w:rPr>
      </w:pPr>
      <w:r>
        <w:rPr>
          <w:rStyle w:val="Alaviitteenviite"/>
        </w:rPr>
        <w:footnoteRef/>
      </w:r>
      <w:r w:rsidRPr="002A70BB">
        <w:rPr>
          <w:lang w:val="en-US"/>
        </w:rPr>
        <w:t xml:space="preserve"> </w:t>
      </w:r>
      <w:r>
        <w:rPr>
          <w:lang w:val="en-US"/>
        </w:rPr>
        <w:t xml:space="preserve">Crisis Group 9.1.2006, s. </w:t>
      </w:r>
      <w:r w:rsidR="00B71BDE">
        <w:rPr>
          <w:lang w:val="en-US"/>
        </w:rPr>
        <w:t>7</w:t>
      </w:r>
      <w:r>
        <w:rPr>
          <w:lang w:val="en-US"/>
        </w:rPr>
        <w:t xml:space="preserve">. </w:t>
      </w:r>
    </w:p>
  </w:footnote>
  <w:footnote w:id="19">
    <w:p w14:paraId="4DE96EC7" w14:textId="5604A529" w:rsidR="00E8141D" w:rsidRPr="00E8141D" w:rsidRDefault="00E8141D">
      <w:pPr>
        <w:pStyle w:val="Alaviitteenteksti"/>
        <w:rPr>
          <w:lang w:val="en-US"/>
        </w:rPr>
      </w:pPr>
      <w:r>
        <w:rPr>
          <w:rStyle w:val="Alaviitteenviite"/>
        </w:rPr>
        <w:footnoteRef/>
      </w:r>
      <w:r w:rsidRPr="00E8141D">
        <w:rPr>
          <w:lang w:val="en-US"/>
        </w:rPr>
        <w:t xml:space="preserve"> Crisis Group 3.8.2016, s</w:t>
      </w:r>
      <w:r>
        <w:rPr>
          <w:lang w:val="en-US"/>
        </w:rPr>
        <w:t>. 5.</w:t>
      </w:r>
    </w:p>
  </w:footnote>
  <w:footnote w:id="20">
    <w:p w14:paraId="1882BB3B" w14:textId="3F90E678" w:rsidR="00725887" w:rsidRPr="00701F5E" w:rsidRDefault="00725887">
      <w:pPr>
        <w:pStyle w:val="Alaviitteenteksti"/>
        <w:rPr>
          <w:lang w:val="en-US"/>
        </w:rPr>
      </w:pPr>
      <w:r>
        <w:rPr>
          <w:rStyle w:val="Alaviitteenviite"/>
        </w:rPr>
        <w:footnoteRef/>
      </w:r>
      <w:r w:rsidRPr="00701F5E">
        <w:rPr>
          <w:lang w:val="en-US"/>
        </w:rPr>
        <w:t xml:space="preserve"> Congo Fort </w:t>
      </w:r>
      <w:r w:rsidRPr="00725887">
        <w:rPr>
          <w:lang w:val="en-US"/>
        </w:rPr>
        <w:t>17.6.2025.</w:t>
      </w:r>
    </w:p>
  </w:footnote>
  <w:footnote w:id="21">
    <w:p w14:paraId="61460708" w14:textId="6FC8C6AF" w:rsidR="004A4EB1" w:rsidRPr="004306F9" w:rsidRDefault="004A4EB1" w:rsidP="007A31AE">
      <w:pPr>
        <w:pStyle w:val="Alaviitteenteksti"/>
        <w:jc w:val="left"/>
        <w:rPr>
          <w:lang w:val="en-US"/>
        </w:rPr>
      </w:pPr>
      <w:r>
        <w:rPr>
          <w:rStyle w:val="Alaviitteenviite"/>
        </w:rPr>
        <w:footnoteRef/>
      </w:r>
      <w:r w:rsidRPr="004306F9">
        <w:rPr>
          <w:lang w:val="en-US"/>
        </w:rPr>
        <w:t xml:space="preserve"> </w:t>
      </w:r>
      <w:r w:rsidR="007A31AE" w:rsidRPr="004306F9">
        <w:rPr>
          <w:lang w:val="en-US"/>
        </w:rPr>
        <w:t xml:space="preserve">FDD 7.3.2007. </w:t>
      </w:r>
    </w:p>
  </w:footnote>
  <w:footnote w:id="22">
    <w:p w14:paraId="1A37FAE7" w14:textId="20C077DC" w:rsidR="00701F5E" w:rsidRPr="002067A0" w:rsidRDefault="00701F5E">
      <w:pPr>
        <w:pStyle w:val="Alaviitteenteksti"/>
        <w:rPr>
          <w:lang w:val="en-US"/>
        </w:rPr>
      </w:pPr>
      <w:r>
        <w:rPr>
          <w:rStyle w:val="Alaviitteenviite"/>
        </w:rPr>
        <w:footnoteRef/>
      </w:r>
      <w:r w:rsidRPr="002067A0">
        <w:rPr>
          <w:lang w:val="en-US"/>
        </w:rPr>
        <w:t xml:space="preserve"> </w:t>
      </w:r>
      <w:r>
        <w:rPr>
          <w:lang w:val="en-US"/>
        </w:rPr>
        <w:t>USDOS 7/2002.</w:t>
      </w:r>
    </w:p>
  </w:footnote>
  <w:footnote w:id="23">
    <w:p w14:paraId="3099DA08" w14:textId="3EA5E09C" w:rsidR="00B1465F" w:rsidRPr="004306F9" w:rsidRDefault="00B1465F">
      <w:pPr>
        <w:pStyle w:val="Alaviitteenteksti"/>
        <w:rPr>
          <w:lang w:val="en-US"/>
        </w:rPr>
      </w:pPr>
      <w:r>
        <w:rPr>
          <w:rStyle w:val="Alaviitteenviite"/>
        </w:rPr>
        <w:footnoteRef/>
      </w:r>
      <w:r w:rsidRPr="004306F9">
        <w:rPr>
          <w:lang w:val="en-US"/>
        </w:rPr>
        <w:t xml:space="preserve"> </w:t>
      </w:r>
      <w:r w:rsidR="002808D3" w:rsidRPr="00BF2AFE">
        <w:rPr>
          <w:lang w:val="en-US"/>
        </w:rPr>
        <w:t>FDD 7.3.2007.</w:t>
      </w:r>
    </w:p>
  </w:footnote>
  <w:footnote w:id="24">
    <w:p w14:paraId="2C5D1F26" w14:textId="4E6AF71A" w:rsidR="00A0264E" w:rsidRPr="002A70BB" w:rsidRDefault="00A0264E" w:rsidP="00A0264E">
      <w:pPr>
        <w:pStyle w:val="Alaviitteenteksti"/>
        <w:jc w:val="left"/>
        <w:rPr>
          <w:lang w:val="en-US"/>
        </w:rPr>
      </w:pPr>
      <w:r>
        <w:rPr>
          <w:rStyle w:val="Alaviitteenviite"/>
        </w:rPr>
        <w:footnoteRef/>
      </w:r>
      <w:r w:rsidRPr="00345A78">
        <w:rPr>
          <w:lang w:val="en-US"/>
        </w:rPr>
        <w:t xml:space="preserve"> </w:t>
      </w:r>
      <w:r>
        <w:rPr>
          <w:lang w:val="en-US"/>
        </w:rPr>
        <w:t xml:space="preserve">Kts. </w:t>
      </w:r>
      <w:proofErr w:type="spellStart"/>
      <w:r>
        <w:rPr>
          <w:lang w:val="en-US"/>
        </w:rPr>
        <w:t>esim</w:t>
      </w:r>
      <w:proofErr w:type="spellEnd"/>
      <w:r>
        <w:rPr>
          <w:lang w:val="en-US"/>
        </w:rPr>
        <w:t xml:space="preserve">. </w:t>
      </w:r>
      <w:r w:rsidRPr="00701F5E">
        <w:rPr>
          <w:lang w:val="en-US"/>
        </w:rPr>
        <w:t>Congo Fort 17.6.2025</w:t>
      </w:r>
      <w:r>
        <w:rPr>
          <w:lang w:val="en-US"/>
        </w:rPr>
        <w:t xml:space="preserve">; </w:t>
      </w:r>
      <w:proofErr w:type="spellStart"/>
      <w:r w:rsidRPr="002A70BB">
        <w:rPr>
          <w:lang w:val="en-US"/>
        </w:rPr>
        <w:t>VoA</w:t>
      </w:r>
      <w:proofErr w:type="spellEnd"/>
      <w:r w:rsidRPr="002A70BB">
        <w:rPr>
          <w:lang w:val="en-US"/>
        </w:rPr>
        <w:t xml:space="preserve"> </w:t>
      </w:r>
      <w:r w:rsidR="00F46890">
        <w:rPr>
          <w:lang w:val="en-US"/>
        </w:rPr>
        <w:t xml:space="preserve">/ AFP </w:t>
      </w:r>
      <w:r w:rsidRPr="002A70BB">
        <w:rPr>
          <w:lang w:val="en-US"/>
        </w:rPr>
        <w:t>7.4.2023; AFP 29.3.2023</w:t>
      </w:r>
      <w:r>
        <w:rPr>
          <w:lang w:val="en-US"/>
        </w:rPr>
        <w:t xml:space="preserve">; Congo Fort 11.1.2026. </w:t>
      </w:r>
    </w:p>
  </w:footnote>
  <w:footnote w:id="25">
    <w:p w14:paraId="0B80B15A" w14:textId="21F6B580" w:rsidR="00A0264E" w:rsidRPr="00500F66" w:rsidRDefault="00A0264E" w:rsidP="00A0264E">
      <w:pPr>
        <w:spacing w:before="0" w:after="0"/>
        <w:jc w:val="left"/>
      </w:pPr>
      <w:r>
        <w:rPr>
          <w:rStyle w:val="Alaviitteenviite"/>
        </w:rPr>
        <w:footnoteRef/>
      </w:r>
      <w:r w:rsidRPr="00500F66">
        <w:t xml:space="preserve"> </w:t>
      </w:r>
      <w:proofErr w:type="spellStart"/>
      <w:r w:rsidRPr="00500F66">
        <w:t>VoA</w:t>
      </w:r>
      <w:proofErr w:type="spellEnd"/>
      <w:r w:rsidRPr="00500F66">
        <w:t xml:space="preserve"> </w:t>
      </w:r>
      <w:r w:rsidR="00F46890" w:rsidRPr="00500F66">
        <w:t xml:space="preserve">/ AFP </w:t>
      </w:r>
      <w:r w:rsidRPr="00500F66">
        <w:t xml:space="preserve">7.4.2023; AFP 29.3.2023. </w:t>
      </w:r>
    </w:p>
  </w:footnote>
  <w:footnote w:id="26">
    <w:p w14:paraId="7FE624E5" w14:textId="2D343105" w:rsidR="00332858" w:rsidRDefault="00332858">
      <w:pPr>
        <w:pStyle w:val="Alaviitteenteksti"/>
      </w:pPr>
      <w:r>
        <w:rPr>
          <w:rStyle w:val="Alaviitteenviite"/>
        </w:rPr>
        <w:footnoteRef/>
      </w:r>
      <w:r>
        <w:t xml:space="preserve"> </w:t>
      </w:r>
      <w:proofErr w:type="spellStart"/>
      <w:r w:rsidRPr="004A729E">
        <w:t>Tshisekedi</w:t>
      </w:r>
      <w:proofErr w:type="spellEnd"/>
      <w:r w:rsidRPr="004A729E">
        <w:t xml:space="preserve"> on </w:t>
      </w:r>
      <w:proofErr w:type="spellStart"/>
      <w:r w:rsidRPr="004A729E">
        <w:t>Étienne</w:t>
      </w:r>
      <w:proofErr w:type="spellEnd"/>
      <w:r w:rsidRPr="004A729E">
        <w:t xml:space="preserve"> </w:t>
      </w:r>
      <w:proofErr w:type="spellStart"/>
      <w:r w:rsidRPr="004A729E">
        <w:t>Tshisekedin</w:t>
      </w:r>
      <w:proofErr w:type="spellEnd"/>
      <w:r w:rsidRPr="004A729E">
        <w:t xml:space="preserve"> p</w:t>
      </w:r>
      <w:r>
        <w:t xml:space="preserve">oika ja edustaa UDPS-puoluetta (BBC </w:t>
      </w:r>
      <w:r w:rsidRPr="004A729E">
        <w:t>31.12.2023</w:t>
      </w:r>
      <w:r>
        <w:t xml:space="preserve">). </w:t>
      </w:r>
    </w:p>
  </w:footnote>
  <w:footnote w:id="27">
    <w:p w14:paraId="6320742E" w14:textId="04850571" w:rsidR="00A0264E" w:rsidRPr="00500F66" w:rsidRDefault="00A0264E" w:rsidP="00A0264E">
      <w:pPr>
        <w:pStyle w:val="Alaviitteenteksti"/>
        <w:rPr>
          <w:lang w:val="en-US"/>
        </w:rPr>
      </w:pPr>
      <w:r>
        <w:rPr>
          <w:rStyle w:val="Alaviitteenviite"/>
        </w:rPr>
        <w:footnoteRef/>
      </w:r>
      <w:r w:rsidRPr="00500F66">
        <w:rPr>
          <w:lang w:val="en-US"/>
        </w:rPr>
        <w:t xml:space="preserve"> </w:t>
      </w:r>
      <w:proofErr w:type="spellStart"/>
      <w:r w:rsidR="00332858" w:rsidRPr="00500F66">
        <w:rPr>
          <w:lang w:val="en-US"/>
        </w:rPr>
        <w:t>Actualité</w:t>
      </w:r>
      <w:proofErr w:type="spellEnd"/>
      <w:r w:rsidR="00332858" w:rsidRPr="00500F66">
        <w:rPr>
          <w:lang w:val="en-US"/>
        </w:rPr>
        <w:t xml:space="preserve"> 1.7.2025; 7Sur7 22.7.2025.</w:t>
      </w:r>
    </w:p>
  </w:footnote>
  <w:footnote w:id="28">
    <w:p w14:paraId="6F15E22C" w14:textId="4EBD9688" w:rsidR="00A0264E" w:rsidRPr="00500F66" w:rsidRDefault="00A0264E" w:rsidP="00A0264E">
      <w:pPr>
        <w:pStyle w:val="Alaviitteenteksti"/>
        <w:rPr>
          <w:lang w:val="en-US"/>
        </w:rPr>
      </w:pPr>
      <w:r>
        <w:rPr>
          <w:rStyle w:val="Alaviitteenviite"/>
        </w:rPr>
        <w:footnoteRef/>
      </w:r>
      <w:r w:rsidRPr="00500F66">
        <w:rPr>
          <w:lang w:val="en-US"/>
        </w:rPr>
        <w:t xml:space="preserve"> </w:t>
      </w:r>
      <w:r w:rsidR="00332858" w:rsidRPr="00500F66">
        <w:rPr>
          <w:lang w:val="en-US"/>
        </w:rPr>
        <w:t xml:space="preserve">Vision+ </w:t>
      </w:r>
      <w:proofErr w:type="spellStart"/>
      <w:r w:rsidR="00332858" w:rsidRPr="00500F66">
        <w:rPr>
          <w:lang w:val="en-US"/>
        </w:rPr>
        <w:t>Infos</w:t>
      </w:r>
      <w:proofErr w:type="spellEnd"/>
      <w:r w:rsidR="00332858" w:rsidRPr="00500F66">
        <w:rPr>
          <w:lang w:val="en-US"/>
        </w:rPr>
        <w:t xml:space="preserve"> 15.3.2026.</w:t>
      </w:r>
    </w:p>
  </w:footnote>
  <w:footnote w:id="29">
    <w:p w14:paraId="68AB6F40" w14:textId="1F7908C3" w:rsidR="0099482D" w:rsidRPr="0099482D" w:rsidRDefault="0099482D">
      <w:pPr>
        <w:pStyle w:val="Alaviitteenteksti"/>
        <w:rPr>
          <w:lang w:val="en-US"/>
        </w:rPr>
      </w:pPr>
      <w:r>
        <w:rPr>
          <w:rStyle w:val="Alaviitteenviite"/>
        </w:rPr>
        <w:footnoteRef/>
      </w:r>
      <w:r w:rsidRPr="0099482D">
        <w:rPr>
          <w:lang w:val="en-US"/>
        </w:rPr>
        <w:t xml:space="preserve"> </w:t>
      </w:r>
      <w:r w:rsidR="002A70BB">
        <w:rPr>
          <w:lang w:val="en-US"/>
        </w:rPr>
        <w:t xml:space="preserve">BBC 31.1.2025. </w:t>
      </w:r>
    </w:p>
  </w:footnote>
  <w:footnote w:id="30">
    <w:p w14:paraId="0B28BA42" w14:textId="69385DA5" w:rsidR="007952CB" w:rsidRPr="007952CB" w:rsidRDefault="007952CB" w:rsidP="002A70BB">
      <w:pPr>
        <w:pStyle w:val="Alaviitteenteksti"/>
        <w:jc w:val="left"/>
        <w:rPr>
          <w:lang w:val="en-US"/>
        </w:rPr>
      </w:pPr>
      <w:r>
        <w:rPr>
          <w:rStyle w:val="Alaviitteenviite"/>
        </w:rPr>
        <w:footnoteRef/>
      </w:r>
      <w:r w:rsidRPr="007952CB">
        <w:rPr>
          <w:lang w:val="en-US"/>
        </w:rPr>
        <w:t xml:space="preserve"> </w:t>
      </w:r>
      <w:r w:rsidR="002A70BB">
        <w:rPr>
          <w:lang w:val="en-US"/>
        </w:rPr>
        <w:t xml:space="preserve">Minorities at Risk Project 16.7.2010. </w:t>
      </w:r>
    </w:p>
  </w:footnote>
  <w:footnote w:id="31">
    <w:p w14:paraId="3255614B" w14:textId="77777777" w:rsidR="00316320" w:rsidRDefault="00316320" w:rsidP="00316320">
      <w:pPr>
        <w:pStyle w:val="Alaviitteenteksti"/>
      </w:pPr>
      <w:r>
        <w:rPr>
          <w:rStyle w:val="Alaviitteenviite"/>
        </w:rPr>
        <w:footnoteRef/>
      </w:r>
      <w:r>
        <w:t xml:space="preserve"> </w:t>
      </w:r>
      <w:proofErr w:type="spellStart"/>
      <w:r w:rsidRPr="000A1634">
        <w:t>Africa</w:t>
      </w:r>
      <w:proofErr w:type="spellEnd"/>
      <w:r w:rsidRPr="000A1634">
        <w:t xml:space="preserve"> </w:t>
      </w:r>
      <w:proofErr w:type="spellStart"/>
      <w:r w:rsidRPr="000A1634">
        <w:t>Confidential</w:t>
      </w:r>
      <w:proofErr w:type="spellEnd"/>
      <w:r w:rsidRPr="000A1634">
        <w:t xml:space="preserve"> 1.3.2013.</w:t>
      </w:r>
    </w:p>
  </w:footnote>
  <w:footnote w:id="32">
    <w:p w14:paraId="10824AB9" w14:textId="6CAAAF1D" w:rsidR="00316320" w:rsidRPr="002808D3" w:rsidRDefault="00316320" w:rsidP="00316320">
      <w:pPr>
        <w:pStyle w:val="Alaviitteenteksti"/>
        <w:jc w:val="left"/>
      </w:pPr>
      <w:r>
        <w:rPr>
          <w:rStyle w:val="Alaviitteenviite"/>
        </w:rPr>
        <w:footnoteRef/>
      </w:r>
      <w:r w:rsidRPr="00012531">
        <w:t xml:space="preserve"> </w:t>
      </w:r>
      <w:proofErr w:type="spellStart"/>
      <w:r w:rsidRPr="00012531">
        <w:t>Luba</w:t>
      </w:r>
      <w:proofErr w:type="spellEnd"/>
      <w:r w:rsidRPr="00012531">
        <w:t>-kansasta lisätietoa kts. e</w:t>
      </w:r>
      <w:r>
        <w:t xml:space="preserve">sim. </w:t>
      </w:r>
      <w:r w:rsidRPr="002808D3">
        <w:t xml:space="preserve">101 </w:t>
      </w:r>
      <w:proofErr w:type="spellStart"/>
      <w:r w:rsidRPr="002808D3">
        <w:t>Last</w:t>
      </w:r>
      <w:proofErr w:type="spellEnd"/>
      <w:r w:rsidRPr="002808D3">
        <w:t xml:space="preserve"> </w:t>
      </w:r>
      <w:proofErr w:type="spellStart"/>
      <w:r w:rsidRPr="002808D3">
        <w:t>Tribes</w:t>
      </w:r>
      <w:proofErr w:type="spellEnd"/>
      <w:r w:rsidRPr="002808D3">
        <w:t xml:space="preserve"> [päiväämätön</w:t>
      </w:r>
      <w:r>
        <w:t>]</w:t>
      </w:r>
      <w:r w:rsidR="00D87517">
        <w:t>b</w:t>
      </w:r>
      <w:r>
        <w:t>:</w:t>
      </w:r>
      <w:r w:rsidRPr="002808D3">
        <w:t xml:space="preserve"> </w:t>
      </w:r>
      <w:hyperlink r:id="rId1" w:history="1">
        <w:r w:rsidRPr="002808D3">
          <w:rPr>
            <w:rStyle w:val="Hyperlinkki"/>
          </w:rPr>
          <w:t>https://www.101lasttribes.com/tribes/luba.html</w:t>
        </w:r>
      </w:hyperlink>
      <w:r w:rsidRPr="002808D3">
        <w:t xml:space="preserve">. </w:t>
      </w:r>
    </w:p>
  </w:footnote>
  <w:footnote w:id="33">
    <w:p w14:paraId="717951D4" w14:textId="77777777" w:rsidR="00316320" w:rsidRPr="001A366F" w:rsidRDefault="00316320" w:rsidP="00316320">
      <w:pPr>
        <w:pStyle w:val="Alaviitteenteksti"/>
        <w:jc w:val="left"/>
        <w:rPr>
          <w:lang w:val="en-US"/>
        </w:rPr>
      </w:pPr>
      <w:r>
        <w:rPr>
          <w:rStyle w:val="Alaviitteenviite"/>
        </w:rPr>
        <w:footnoteRef/>
      </w:r>
      <w:r w:rsidRPr="001A366F">
        <w:rPr>
          <w:lang w:val="en-US"/>
        </w:rPr>
        <w:t xml:space="preserve"> </w:t>
      </w:r>
      <w:r>
        <w:rPr>
          <w:lang w:val="en-US"/>
        </w:rPr>
        <w:t xml:space="preserve">Crisis Group 3.8.2016. </w:t>
      </w:r>
    </w:p>
  </w:footnote>
  <w:footnote w:id="34">
    <w:p w14:paraId="56451BD0" w14:textId="77777777" w:rsidR="00316320" w:rsidRPr="009450DF" w:rsidRDefault="00316320" w:rsidP="00316320">
      <w:pPr>
        <w:pStyle w:val="Alaviitteenteksti"/>
        <w:jc w:val="left"/>
        <w:rPr>
          <w:lang w:val="en-US"/>
        </w:rPr>
      </w:pPr>
      <w:r>
        <w:rPr>
          <w:rStyle w:val="Alaviitteenviite"/>
        </w:rPr>
        <w:footnoteRef/>
      </w:r>
      <w:r w:rsidRPr="009450DF">
        <w:rPr>
          <w:lang w:val="en-US"/>
        </w:rPr>
        <w:t xml:space="preserve"> TNH 17.2.2006. </w:t>
      </w:r>
    </w:p>
  </w:footnote>
  <w:footnote w:id="35">
    <w:p w14:paraId="2929C992" w14:textId="51481B48" w:rsidR="00495418" w:rsidRPr="002808D3" w:rsidRDefault="00495418">
      <w:pPr>
        <w:pStyle w:val="Alaviitteenteksti"/>
        <w:rPr>
          <w:lang w:val="en-US"/>
        </w:rPr>
      </w:pPr>
      <w:r>
        <w:rPr>
          <w:rStyle w:val="Alaviitteenviite"/>
        </w:rPr>
        <w:footnoteRef/>
      </w:r>
      <w:r w:rsidRPr="002808D3">
        <w:rPr>
          <w:lang w:val="en-US"/>
        </w:rPr>
        <w:t xml:space="preserve"> OHCHR 8/2010, s. 56.</w:t>
      </w:r>
    </w:p>
  </w:footnote>
  <w:footnote w:id="36">
    <w:p w14:paraId="09B740F5" w14:textId="77777777" w:rsidR="008401F2" w:rsidRPr="00A01C35" w:rsidRDefault="008401F2" w:rsidP="008401F2">
      <w:pPr>
        <w:pStyle w:val="Alaviitteenteksti"/>
        <w:jc w:val="left"/>
      </w:pPr>
      <w:r>
        <w:rPr>
          <w:rStyle w:val="Alaviitteenviite"/>
        </w:rPr>
        <w:footnoteRef/>
      </w:r>
      <w:r w:rsidRPr="008401F2">
        <w:t xml:space="preserve"> </w:t>
      </w:r>
      <w:proofErr w:type="spellStart"/>
      <w:r w:rsidRPr="008401F2">
        <w:t>Crisis</w:t>
      </w:r>
      <w:proofErr w:type="spellEnd"/>
      <w:r w:rsidRPr="008401F2">
        <w:t xml:space="preserve"> Group 9.1.2006, s. 1. </w:t>
      </w:r>
      <w:r>
        <w:t xml:space="preserve">Toisaalta on huomionarvoista, että </w:t>
      </w:r>
      <w:proofErr w:type="spellStart"/>
      <w:r>
        <w:t>Kabila</w:t>
      </w:r>
      <w:proofErr w:type="spellEnd"/>
      <w:r>
        <w:t xml:space="preserve"> nimitti pääministerikseen </w:t>
      </w:r>
      <w:proofErr w:type="spellStart"/>
      <w:r>
        <w:t>kasai-luban</w:t>
      </w:r>
      <w:proofErr w:type="spellEnd"/>
      <w:r>
        <w:t xml:space="preserve"> </w:t>
      </w:r>
      <w:proofErr w:type="spellStart"/>
      <w:r>
        <w:t>Étienne</w:t>
      </w:r>
      <w:proofErr w:type="spellEnd"/>
      <w:r>
        <w:t xml:space="preserve"> </w:t>
      </w:r>
      <w:proofErr w:type="spellStart"/>
      <w:r>
        <w:t>Tshisekedin</w:t>
      </w:r>
      <w:proofErr w:type="spellEnd"/>
      <w:r>
        <w:t>, joten pelkät etniset jakolinjat eivät selittäneet kaikkia liittolaisuussuhteita (</w:t>
      </w:r>
      <w:r w:rsidRPr="00A01C35">
        <w:t>TNH 23.6.2006</w:t>
      </w:r>
      <w:r>
        <w:t>).</w:t>
      </w:r>
    </w:p>
  </w:footnote>
  <w:footnote w:id="37">
    <w:p w14:paraId="2DBA74DF" w14:textId="5A2D38BF" w:rsidR="001B78C5" w:rsidRPr="001B78C5" w:rsidRDefault="001B78C5">
      <w:pPr>
        <w:pStyle w:val="Alaviitteenteksti"/>
        <w:rPr>
          <w:lang w:val="en-US"/>
        </w:rPr>
      </w:pPr>
      <w:r>
        <w:rPr>
          <w:rStyle w:val="Alaviitteenviite"/>
        </w:rPr>
        <w:footnoteRef/>
      </w:r>
      <w:r w:rsidRPr="001B78C5">
        <w:rPr>
          <w:lang w:val="en-US"/>
        </w:rPr>
        <w:t xml:space="preserve"> </w:t>
      </w:r>
      <w:r w:rsidR="00316320">
        <w:rPr>
          <w:lang w:val="en-US"/>
        </w:rPr>
        <w:t>Africa Confidential 1.3.2013.</w:t>
      </w:r>
    </w:p>
  </w:footnote>
  <w:footnote w:id="38">
    <w:p w14:paraId="1B04E0EE" w14:textId="1CBEFA76" w:rsidR="00F74BCE" w:rsidRPr="00BE1613" w:rsidRDefault="00F74BCE" w:rsidP="00F74BCE">
      <w:pPr>
        <w:pStyle w:val="Alaviitteenteksti"/>
        <w:jc w:val="left"/>
        <w:rPr>
          <w:lang w:val="en-US"/>
        </w:rPr>
      </w:pPr>
      <w:r>
        <w:rPr>
          <w:rStyle w:val="Alaviitteenviite"/>
        </w:rPr>
        <w:footnoteRef/>
      </w:r>
      <w:r w:rsidRPr="00BE1613">
        <w:rPr>
          <w:lang w:val="en-US"/>
        </w:rPr>
        <w:t xml:space="preserve"> </w:t>
      </w:r>
      <w:r>
        <w:rPr>
          <w:lang w:val="en-US"/>
        </w:rPr>
        <w:t xml:space="preserve">Crisis Group 16.11.2001, </w:t>
      </w:r>
      <w:r w:rsidRPr="00BE1613">
        <w:rPr>
          <w:lang w:val="en-US"/>
        </w:rPr>
        <w:t>s. 5 &amp; 29</w:t>
      </w:r>
      <w:r>
        <w:rPr>
          <w:lang w:val="en-US"/>
        </w:rPr>
        <w:t>; Crisis Group 14.</w:t>
      </w:r>
      <w:r w:rsidR="00675540">
        <w:rPr>
          <w:lang w:val="en-US"/>
        </w:rPr>
        <w:t>5</w:t>
      </w:r>
      <w:r>
        <w:rPr>
          <w:lang w:val="en-US"/>
        </w:rPr>
        <w:t xml:space="preserve">.2002, s. 24. </w:t>
      </w:r>
    </w:p>
  </w:footnote>
  <w:footnote w:id="39">
    <w:p w14:paraId="2535BADE" w14:textId="77777777" w:rsidR="00F74BCE" w:rsidRPr="00BE1613" w:rsidRDefault="00F74BCE" w:rsidP="00F74BCE">
      <w:pPr>
        <w:pStyle w:val="Alaviitteenteksti"/>
        <w:jc w:val="left"/>
        <w:rPr>
          <w:lang w:val="en-US"/>
        </w:rPr>
      </w:pPr>
      <w:r>
        <w:rPr>
          <w:rStyle w:val="Alaviitteenviite"/>
        </w:rPr>
        <w:footnoteRef/>
      </w:r>
      <w:r w:rsidRPr="00BE1613">
        <w:rPr>
          <w:lang w:val="en-US"/>
        </w:rPr>
        <w:t xml:space="preserve"> </w:t>
      </w:r>
      <w:r>
        <w:rPr>
          <w:lang w:val="en-US"/>
        </w:rPr>
        <w:t xml:space="preserve">USDOS 7/2002. </w:t>
      </w:r>
    </w:p>
  </w:footnote>
  <w:footnote w:id="40">
    <w:p w14:paraId="04CEF746" w14:textId="467A5432" w:rsidR="00F74BCE" w:rsidRPr="00701F5E" w:rsidRDefault="00F74BCE">
      <w:pPr>
        <w:pStyle w:val="Alaviitteenteksti"/>
        <w:rPr>
          <w:lang w:val="en-US"/>
        </w:rPr>
      </w:pPr>
      <w:r>
        <w:rPr>
          <w:rStyle w:val="Alaviitteenviite"/>
        </w:rPr>
        <w:footnoteRef/>
      </w:r>
      <w:r w:rsidRPr="00701F5E">
        <w:rPr>
          <w:lang w:val="en-US"/>
        </w:rPr>
        <w:t xml:space="preserve"> </w:t>
      </w:r>
      <w:r w:rsidR="004465F6">
        <w:rPr>
          <w:lang w:val="en-US"/>
        </w:rPr>
        <w:t>Honorato &amp; Freitas 8.6.2023.</w:t>
      </w:r>
    </w:p>
  </w:footnote>
  <w:footnote w:id="41">
    <w:p w14:paraId="7F6E370D" w14:textId="217F86D4" w:rsidR="00C74187" w:rsidRPr="00C909FF" w:rsidRDefault="00C74187" w:rsidP="002A70BB">
      <w:pPr>
        <w:pStyle w:val="Alaviitteenteksti"/>
        <w:jc w:val="left"/>
        <w:rPr>
          <w:lang w:val="en-US"/>
        </w:rPr>
      </w:pPr>
      <w:r>
        <w:rPr>
          <w:rStyle w:val="Alaviitteenviite"/>
        </w:rPr>
        <w:footnoteRef/>
      </w:r>
      <w:r w:rsidRPr="00C909FF">
        <w:rPr>
          <w:lang w:val="en-US"/>
        </w:rPr>
        <w:t xml:space="preserve"> </w:t>
      </w:r>
      <w:r w:rsidR="002A70BB" w:rsidRPr="00C909FF">
        <w:rPr>
          <w:lang w:val="en-US"/>
        </w:rPr>
        <w:t xml:space="preserve">TNH 19.3.1997. </w:t>
      </w:r>
    </w:p>
  </w:footnote>
  <w:footnote w:id="42">
    <w:p w14:paraId="24105EA3" w14:textId="6292E36C" w:rsidR="00C74187" w:rsidRPr="00C74187" w:rsidRDefault="00C74187" w:rsidP="00A86277">
      <w:pPr>
        <w:pStyle w:val="Alaviitteenteksti"/>
        <w:jc w:val="left"/>
        <w:rPr>
          <w:lang w:val="en-US"/>
        </w:rPr>
      </w:pPr>
      <w:r>
        <w:rPr>
          <w:rStyle w:val="Alaviitteenviite"/>
        </w:rPr>
        <w:footnoteRef/>
      </w:r>
      <w:r w:rsidRPr="00C74187">
        <w:rPr>
          <w:lang w:val="en-US"/>
        </w:rPr>
        <w:t xml:space="preserve"> </w:t>
      </w:r>
      <w:r w:rsidR="00A86277">
        <w:rPr>
          <w:lang w:val="en-US"/>
        </w:rPr>
        <w:t>UK Home Office 27.10.2006</w:t>
      </w:r>
      <w:r w:rsidR="00174EC1">
        <w:rPr>
          <w:lang w:val="en-US"/>
        </w:rPr>
        <w:t>; France 24 20.6.2011; HRW 28.10.2011; IWPR 2.6.2010.</w:t>
      </w:r>
    </w:p>
  </w:footnote>
  <w:footnote w:id="43">
    <w:p w14:paraId="694672B2" w14:textId="798009BC" w:rsidR="00A01C35" w:rsidRPr="00601A37" w:rsidRDefault="00A01C35">
      <w:pPr>
        <w:pStyle w:val="Alaviitteenteksti"/>
        <w:rPr>
          <w:lang w:val="en-US"/>
        </w:rPr>
      </w:pPr>
      <w:r>
        <w:rPr>
          <w:rStyle w:val="Alaviitteenviite"/>
        </w:rPr>
        <w:footnoteRef/>
      </w:r>
      <w:r w:rsidRPr="00601A37">
        <w:rPr>
          <w:lang w:val="en-US"/>
        </w:rPr>
        <w:t xml:space="preserve"> </w:t>
      </w:r>
      <w:r w:rsidR="000A2BDB" w:rsidRPr="00601A37">
        <w:rPr>
          <w:lang w:val="en-US"/>
        </w:rPr>
        <w:t>BBC 31.1.2025.</w:t>
      </w:r>
    </w:p>
  </w:footnote>
  <w:footnote w:id="44">
    <w:p w14:paraId="7D156679" w14:textId="57C2AD07" w:rsidR="00035774" w:rsidRPr="00035774" w:rsidRDefault="00035774">
      <w:pPr>
        <w:pStyle w:val="Alaviitteenteksti"/>
        <w:rPr>
          <w:lang w:val="en-US"/>
        </w:rPr>
      </w:pPr>
      <w:r>
        <w:rPr>
          <w:rStyle w:val="Alaviitteenviite"/>
        </w:rPr>
        <w:footnoteRef/>
      </w:r>
      <w:r w:rsidRPr="00035774">
        <w:rPr>
          <w:lang w:val="en-US"/>
        </w:rPr>
        <w:t xml:space="preserve"> Crisis G</w:t>
      </w:r>
      <w:r>
        <w:rPr>
          <w:lang w:val="en-US"/>
        </w:rPr>
        <w:t>roup 3.8.2016, s. 5.</w:t>
      </w:r>
    </w:p>
  </w:footnote>
  <w:footnote w:id="45">
    <w:p w14:paraId="5415BDF2" w14:textId="488A2773" w:rsidR="008F0FCF" w:rsidRPr="008F0FCF" w:rsidRDefault="008F0FCF" w:rsidP="002A70BB">
      <w:pPr>
        <w:pStyle w:val="Alaviitteenteksti"/>
        <w:jc w:val="left"/>
        <w:rPr>
          <w:lang w:val="en-US"/>
        </w:rPr>
      </w:pPr>
      <w:r>
        <w:rPr>
          <w:rStyle w:val="Alaviitteenviite"/>
        </w:rPr>
        <w:footnoteRef/>
      </w:r>
      <w:r w:rsidRPr="008F0FCF">
        <w:rPr>
          <w:lang w:val="en-US"/>
        </w:rPr>
        <w:t xml:space="preserve"> </w:t>
      </w:r>
      <w:r w:rsidR="002A70BB">
        <w:rPr>
          <w:lang w:val="en-US"/>
        </w:rPr>
        <w:t xml:space="preserve">Crisis Group 9.1.2006, s. </w:t>
      </w:r>
      <w:r w:rsidR="00601A37">
        <w:rPr>
          <w:lang w:val="en-US"/>
        </w:rPr>
        <w:t>7</w:t>
      </w:r>
      <w:r w:rsidR="002A70BB">
        <w:rPr>
          <w:lang w:val="en-US"/>
        </w:rPr>
        <w:t>.</w:t>
      </w:r>
    </w:p>
  </w:footnote>
  <w:footnote w:id="46">
    <w:p w14:paraId="124EDB9D" w14:textId="72631030" w:rsidR="00F643A2" w:rsidRPr="009450DF" w:rsidRDefault="00F643A2">
      <w:pPr>
        <w:pStyle w:val="Alaviitteenteksti"/>
        <w:rPr>
          <w:lang w:val="en-US"/>
        </w:rPr>
      </w:pPr>
      <w:r>
        <w:rPr>
          <w:rStyle w:val="Alaviitteenviite"/>
        </w:rPr>
        <w:footnoteRef/>
      </w:r>
      <w:r w:rsidRPr="009450DF">
        <w:rPr>
          <w:lang w:val="en-US"/>
        </w:rPr>
        <w:t xml:space="preserve"> HRW 28.10.2011.</w:t>
      </w:r>
    </w:p>
  </w:footnote>
  <w:footnote w:id="47">
    <w:p w14:paraId="7939A179" w14:textId="3F50DB76" w:rsidR="00174EC1" w:rsidRPr="00174EC1" w:rsidRDefault="00174EC1">
      <w:pPr>
        <w:pStyle w:val="Alaviitteenteksti"/>
        <w:rPr>
          <w:lang w:val="en-US"/>
        </w:rPr>
      </w:pPr>
      <w:r>
        <w:rPr>
          <w:rStyle w:val="Alaviitteenviite"/>
        </w:rPr>
        <w:footnoteRef/>
      </w:r>
      <w:r w:rsidRPr="00174EC1">
        <w:rPr>
          <w:lang w:val="en-US"/>
        </w:rPr>
        <w:t xml:space="preserve"> IWPR 2.6.2010.</w:t>
      </w:r>
    </w:p>
  </w:footnote>
  <w:footnote w:id="48">
    <w:p w14:paraId="58DB92A9" w14:textId="7A7E3B8E" w:rsidR="00174EC1" w:rsidRPr="00174EC1" w:rsidRDefault="00174EC1">
      <w:pPr>
        <w:pStyle w:val="Alaviitteenteksti"/>
        <w:rPr>
          <w:lang w:val="en-US"/>
        </w:rPr>
      </w:pPr>
      <w:r>
        <w:rPr>
          <w:rStyle w:val="Alaviitteenviite"/>
        </w:rPr>
        <w:footnoteRef/>
      </w:r>
      <w:r w:rsidRPr="00174EC1">
        <w:rPr>
          <w:lang w:val="en-US"/>
        </w:rPr>
        <w:t xml:space="preserve"> K</w:t>
      </w:r>
      <w:r>
        <w:rPr>
          <w:lang w:val="en-US"/>
        </w:rPr>
        <w:t xml:space="preserve">PSRL / </w:t>
      </w:r>
      <w:proofErr w:type="spellStart"/>
      <w:r>
        <w:rPr>
          <w:lang w:val="en-US"/>
        </w:rPr>
        <w:t>Titeca</w:t>
      </w:r>
      <w:proofErr w:type="spellEnd"/>
      <w:r>
        <w:rPr>
          <w:lang w:val="en-US"/>
        </w:rPr>
        <w:t xml:space="preserve"> &amp; </w:t>
      </w:r>
      <w:proofErr w:type="spellStart"/>
      <w:r>
        <w:rPr>
          <w:lang w:val="en-US"/>
        </w:rPr>
        <w:t>Thamani</w:t>
      </w:r>
      <w:proofErr w:type="spellEnd"/>
      <w:r>
        <w:rPr>
          <w:lang w:val="en-US"/>
        </w:rPr>
        <w:t xml:space="preserve"> 19.12.2018.</w:t>
      </w:r>
    </w:p>
  </w:footnote>
  <w:footnote w:id="49">
    <w:p w14:paraId="51917052" w14:textId="72259A62" w:rsidR="00F643A2" w:rsidRPr="00F643A2" w:rsidRDefault="00F643A2">
      <w:pPr>
        <w:pStyle w:val="Alaviitteenteksti"/>
        <w:rPr>
          <w:lang w:val="en-US"/>
        </w:rPr>
      </w:pPr>
      <w:r>
        <w:rPr>
          <w:rStyle w:val="Alaviitteenviite"/>
        </w:rPr>
        <w:footnoteRef/>
      </w:r>
      <w:r w:rsidRPr="00F643A2">
        <w:rPr>
          <w:lang w:val="en-US"/>
        </w:rPr>
        <w:t xml:space="preserve"> </w:t>
      </w:r>
      <w:r>
        <w:rPr>
          <w:lang w:val="en-US"/>
        </w:rPr>
        <w:t xml:space="preserve">Amnesty International </w:t>
      </w:r>
      <w:r w:rsidR="00A82675">
        <w:rPr>
          <w:lang w:val="en-US"/>
        </w:rPr>
        <w:t>17.9.</w:t>
      </w:r>
      <w:r>
        <w:rPr>
          <w:lang w:val="en-US"/>
        </w:rPr>
        <w:t>2016, s. 24–25; Reuters 10.11.2015.</w:t>
      </w:r>
    </w:p>
  </w:footnote>
  <w:footnote w:id="50">
    <w:p w14:paraId="54840A19" w14:textId="6FB2052C" w:rsidR="0039255C" w:rsidRPr="004306F9" w:rsidRDefault="0039255C" w:rsidP="004465F6">
      <w:pPr>
        <w:pStyle w:val="Alaviitteenteksti"/>
        <w:jc w:val="left"/>
        <w:rPr>
          <w:lang w:val="en-US"/>
        </w:rPr>
      </w:pPr>
      <w:r>
        <w:rPr>
          <w:rStyle w:val="Alaviitteenviite"/>
        </w:rPr>
        <w:footnoteRef/>
      </w:r>
      <w:r w:rsidRPr="004306F9">
        <w:rPr>
          <w:lang w:val="en-US"/>
        </w:rPr>
        <w:t xml:space="preserve"> </w:t>
      </w:r>
      <w:r w:rsidR="004465F6" w:rsidRPr="00035774">
        <w:rPr>
          <w:lang w:val="en-US"/>
        </w:rPr>
        <w:t>Crisis G</w:t>
      </w:r>
      <w:r w:rsidR="004465F6">
        <w:rPr>
          <w:lang w:val="en-US"/>
        </w:rPr>
        <w:t>roup 3.8.2016, s. 5; UK Home Office 27.10.2006; France 24 20.6.2011; HRW 28.10.2011; IWPR 2.6.2010.</w:t>
      </w:r>
    </w:p>
  </w:footnote>
  <w:footnote w:id="51">
    <w:p w14:paraId="3191E638" w14:textId="3E6A9848" w:rsidR="008C5D71" w:rsidRPr="004306F9" w:rsidRDefault="008C5D71" w:rsidP="008C5D71">
      <w:pPr>
        <w:pStyle w:val="Alaviitteenteksti"/>
        <w:rPr>
          <w:lang w:val="en-US"/>
        </w:rPr>
      </w:pPr>
      <w:r>
        <w:rPr>
          <w:rStyle w:val="Alaviitteenviite"/>
        </w:rPr>
        <w:footnoteRef/>
      </w:r>
      <w:r w:rsidRPr="004306F9">
        <w:rPr>
          <w:lang w:val="en-US"/>
        </w:rPr>
        <w:t xml:space="preserve"> </w:t>
      </w:r>
      <w:r w:rsidR="00601A37">
        <w:rPr>
          <w:lang w:val="en-US"/>
        </w:rPr>
        <w:t xml:space="preserve">Crisis Group 9.1.2006, s. 7; </w:t>
      </w:r>
      <w:r w:rsidRPr="004306F9">
        <w:rPr>
          <w:lang w:val="en-US"/>
        </w:rPr>
        <w:t>TNH 17.2.2006</w:t>
      </w:r>
      <w:r w:rsidR="00601A37">
        <w:rPr>
          <w:lang w:val="en-US"/>
        </w:rPr>
        <w:t>.</w:t>
      </w:r>
    </w:p>
  </w:footnote>
  <w:footnote w:id="52">
    <w:p w14:paraId="39B38B1F" w14:textId="4F1CE854" w:rsidR="00701F5E" w:rsidRPr="007A31AE" w:rsidRDefault="00701F5E" w:rsidP="007A31AE">
      <w:pPr>
        <w:pStyle w:val="Alaviitteenteksti"/>
        <w:jc w:val="left"/>
        <w:rPr>
          <w:lang w:val="en-US"/>
        </w:rPr>
      </w:pPr>
      <w:r>
        <w:rPr>
          <w:rStyle w:val="Alaviitteenviite"/>
        </w:rPr>
        <w:footnoteRef/>
      </w:r>
      <w:r w:rsidRPr="007A31AE">
        <w:rPr>
          <w:lang w:val="en-US"/>
        </w:rPr>
        <w:t xml:space="preserve"> </w:t>
      </w:r>
      <w:r w:rsidR="007A31AE" w:rsidRPr="007A31AE">
        <w:rPr>
          <w:lang w:val="en-US"/>
        </w:rPr>
        <w:t>UN ECOSOC</w:t>
      </w:r>
      <w:r w:rsidR="006558EB">
        <w:rPr>
          <w:lang w:val="en-US"/>
        </w:rPr>
        <w:t xml:space="preserve"> 29.3.2005</w:t>
      </w:r>
      <w:r w:rsidR="007A31AE">
        <w:rPr>
          <w:lang w:val="en-US"/>
        </w:rPr>
        <w:t>, s. 130.</w:t>
      </w:r>
      <w:r w:rsidR="007A31AE" w:rsidRPr="007A31AE">
        <w:rPr>
          <w:lang w:val="en-US"/>
        </w:rPr>
        <w:t xml:space="preserve"> </w:t>
      </w:r>
    </w:p>
  </w:footnote>
  <w:footnote w:id="53">
    <w:p w14:paraId="2F1A62DF" w14:textId="74093AC6" w:rsidR="00701F5E" w:rsidRPr="00701F5E" w:rsidRDefault="00701F5E" w:rsidP="007A31AE">
      <w:pPr>
        <w:pStyle w:val="Alaviitteenteksti"/>
        <w:jc w:val="left"/>
        <w:rPr>
          <w:lang w:val="en-US"/>
        </w:rPr>
      </w:pPr>
      <w:r>
        <w:rPr>
          <w:rStyle w:val="Alaviitteenviite"/>
        </w:rPr>
        <w:footnoteRef/>
      </w:r>
      <w:r w:rsidRPr="00701F5E">
        <w:rPr>
          <w:lang w:val="en-US"/>
        </w:rPr>
        <w:t xml:space="preserve"> </w:t>
      </w:r>
      <w:r w:rsidR="007A31AE">
        <w:rPr>
          <w:lang w:val="en-US"/>
        </w:rPr>
        <w:t xml:space="preserve">MONUC 13.10.2005. </w:t>
      </w:r>
    </w:p>
  </w:footnote>
  <w:footnote w:id="54">
    <w:p w14:paraId="1480AD8D" w14:textId="170CDD03" w:rsidR="00755249" w:rsidRPr="00755249" w:rsidRDefault="00755249">
      <w:pPr>
        <w:pStyle w:val="Alaviitteenteksti"/>
        <w:rPr>
          <w:lang w:val="en-US"/>
        </w:rPr>
      </w:pPr>
      <w:r>
        <w:rPr>
          <w:rStyle w:val="Alaviitteenviite"/>
        </w:rPr>
        <w:footnoteRef/>
      </w:r>
      <w:r w:rsidRPr="00755249">
        <w:rPr>
          <w:lang w:val="en-US"/>
        </w:rPr>
        <w:t xml:space="preserve"> C</w:t>
      </w:r>
      <w:r>
        <w:rPr>
          <w:lang w:val="en-US"/>
        </w:rPr>
        <w:t>risis Group 3.8.2016</w:t>
      </w:r>
      <w:r w:rsidR="00B97426">
        <w:rPr>
          <w:lang w:val="en-US"/>
        </w:rPr>
        <w:t>, s. 24</w:t>
      </w:r>
      <w:r>
        <w:rPr>
          <w:lang w:val="en-US"/>
        </w:rPr>
        <w:t>.</w:t>
      </w:r>
    </w:p>
  </w:footnote>
  <w:footnote w:id="55">
    <w:p w14:paraId="29A5AF4B" w14:textId="77777777" w:rsidR="000F0078" w:rsidRPr="00755249" w:rsidRDefault="000F0078" w:rsidP="000F0078">
      <w:pPr>
        <w:pStyle w:val="Alaviitteenteksti"/>
        <w:rPr>
          <w:lang w:val="en-US"/>
        </w:rPr>
      </w:pPr>
      <w:r>
        <w:rPr>
          <w:rStyle w:val="Alaviitteenviite"/>
        </w:rPr>
        <w:footnoteRef/>
      </w:r>
      <w:r w:rsidRPr="00755249">
        <w:rPr>
          <w:lang w:val="en-US"/>
        </w:rPr>
        <w:t xml:space="preserve"> </w:t>
      </w:r>
      <w:r>
        <w:rPr>
          <w:lang w:val="en-US"/>
        </w:rPr>
        <w:t>Reuters 10.11.2015.</w:t>
      </w:r>
    </w:p>
  </w:footnote>
  <w:footnote w:id="56">
    <w:p w14:paraId="271642AD" w14:textId="406F3710" w:rsidR="000C19A0" w:rsidRPr="000C19A0" w:rsidRDefault="000C19A0">
      <w:pPr>
        <w:pStyle w:val="Alaviitteenteksti"/>
        <w:rPr>
          <w:lang w:val="en-US"/>
        </w:rPr>
      </w:pPr>
      <w:r>
        <w:rPr>
          <w:rStyle w:val="Alaviitteenviite"/>
        </w:rPr>
        <w:footnoteRef/>
      </w:r>
      <w:r w:rsidRPr="000C19A0">
        <w:rPr>
          <w:lang w:val="en-US"/>
        </w:rPr>
        <w:t xml:space="preserve"> </w:t>
      </w:r>
      <w:r>
        <w:rPr>
          <w:lang w:val="en-US"/>
        </w:rPr>
        <w:t xml:space="preserve">Amnesty International </w:t>
      </w:r>
      <w:r w:rsidR="00A82675">
        <w:rPr>
          <w:lang w:val="en-US"/>
        </w:rPr>
        <w:t>17.9.</w:t>
      </w:r>
      <w:r>
        <w:rPr>
          <w:lang w:val="en-US"/>
        </w:rPr>
        <w:t>2016, s. 24-25.</w:t>
      </w:r>
    </w:p>
  </w:footnote>
  <w:footnote w:id="57">
    <w:p w14:paraId="098DDACD" w14:textId="002041EA" w:rsidR="000C19A0" w:rsidRPr="000C19A0" w:rsidRDefault="000C19A0">
      <w:pPr>
        <w:pStyle w:val="Alaviitteenteksti"/>
        <w:rPr>
          <w:lang w:val="en-US"/>
        </w:rPr>
      </w:pPr>
      <w:r>
        <w:rPr>
          <w:rStyle w:val="Alaviitteenviite"/>
        </w:rPr>
        <w:footnoteRef/>
      </w:r>
      <w:r w:rsidRPr="000C19A0">
        <w:rPr>
          <w:lang w:val="en-US"/>
        </w:rPr>
        <w:t xml:space="preserve"> </w:t>
      </w:r>
      <w:r>
        <w:rPr>
          <w:lang w:val="en-US"/>
        </w:rPr>
        <w:t xml:space="preserve">Amnesty International </w:t>
      </w:r>
      <w:r w:rsidR="00A82675">
        <w:rPr>
          <w:lang w:val="en-US"/>
        </w:rPr>
        <w:t>17.9.</w:t>
      </w:r>
      <w:r>
        <w:rPr>
          <w:lang w:val="en-US"/>
        </w:rPr>
        <w:t>2016, s. 27.</w:t>
      </w:r>
    </w:p>
  </w:footnote>
  <w:footnote w:id="58">
    <w:p w14:paraId="63BC41FD" w14:textId="1B5057B6" w:rsidR="000C19A0" w:rsidRPr="000C19A0" w:rsidRDefault="000C19A0">
      <w:pPr>
        <w:pStyle w:val="Alaviitteenteksti"/>
        <w:rPr>
          <w:lang w:val="en-US"/>
        </w:rPr>
      </w:pPr>
      <w:r>
        <w:rPr>
          <w:rStyle w:val="Alaviitteenviite"/>
        </w:rPr>
        <w:footnoteRef/>
      </w:r>
      <w:r w:rsidRPr="000C19A0">
        <w:rPr>
          <w:lang w:val="en-US"/>
        </w:rPr>
        <w:t xml:space="preserve"> </w:t>
      </w:r>
      <w:proofErr w:type="spellStart"/>
      <w:r>
        <w:rPr>
          <w:lang w:val="en-US"/>
        </w:rPr>
        <w:t>Africanews</w:t>
      </w:r>
      <w:proofErr w:type="spellEnd"/>
      <w:r>
        <w:rPr>
          <w:lang w:val="en-US"/>
        </w:rPr>
        <w:t xml:space="preserve"> 21.4.2016.</w:t>
      </w:r>
    </w:p>
  </w:footnote>
  <w:footnote w:id="59">
    <w:p w14:paraId="54811187" w14:textId="4FA4F810" w:rsidR="00ED409A" w:rsidRPr="00CE7D23" w:rsidRDefault="00ED409A">
      <w:pPr>
        <w:pStyle w:val="Alaviitteenteksti"/>
        <w:rPr>
          <w:lang w:val="en-US"/>
        </w:rPr>
      </w:pPr>
      <w:r>
        <w:rPr>
          <w:rStyle w:val="Alaviitteenviite"/>
        </w:rPr>
        <w:footnoteRef/>
      </w:r>
      <w:r w:rsidRPr="00CE7D23">
        <w:rPr>
          <w:lang w:val="en-US"/>
        </w:rPr>
        <w:t xml:space="preserve"> </w:t>
      </w:r>
      <w:proofErr w:type="spellStart"/>
      <w:r>
        <w:rPr>
          <w:lang w:val="en-US"/>
        </w:rPr>
        <w:t>Infoplus</w:t>
      </w:r>
      <w:proofErr w:type="spellEnd"/>
      <w:r>
        <w:rPr>
          <w:lang w:val="en-US"/>
        </w:rPr>
        <w:t xml:space="preserve"> Gabon 24.10.2017. </w:t>
      </w:r>
    </w:p>
  </w:footnote>
  <w:footnote w:id="60">
    <w:p w14:paraId="509D4A30" w14:textId="2B1E5249" w:rsidR="0064247A" w:rsidRPr="00314B4F" w:rsidRDefault="0064247A" w:rsidP="00E11C6B">
      <w:pPr>
        <w:pStyle w:val="Alaviitteenteksti"/>
        <w:jc w:val="left"/>
        <w:rPr>
          <w:lang w:val="en-US"/>
        </w:rPr>
      </w:pPr>
      <w:r>
        <w:rPr>
          <w:rStyle w:val="Alaviitteenviite"/>
        </w:rPr>
        <w:footnoteRef/>
      </w:r>
      <w:r w:rsidRPr="00314B4F">
        <w:rPr>
          <w:lang w:val="en-US"/>
        </w:rPr>
        <w:t xml:space="preserve"> Tarkistettu </w:t>
      </w:r>
      <w:r w:rsidR="00DF3A8B" w:rsidRPr="00314B4F">
        <w:rPr>
          <w:lang w:val="en-US"/>
        </w:rPr>
        <w:t xml:space="preserve">mm. </w:t>
      </w:r>
      <w:r w:rsidRPr="00314B4F">
        <w:rPr>
          <w:lang w:val="en-US"/>
        </w:rPr>
        <w:t>HRW</w:t>
      </w:r>
      <w:r w:rsidR="00DF3A8B" w:rsidRPr="00314B4F">
        <w:rPr>
          <w:lang w:val="en-US"/>
        </w:rPr>
        <w:t xml:space="preserve"> 2017–2026</w:t>
      </w:r>
      <w:r w:rsidRPr="00314B4F">
        <w:rPr>
          <w:lang w:val="en-US"/>
        </w:rPr>
        <w:t xml:space="preserve"> (</w:t>
      </w:r>
      <w:r w:rsidR="00500F66">
        <w:fldChar w:fldCharType="begin"/>
      </w:r>
      <w:r w:rsidR="00500F66" w:rsidRPr="00500F66">
        <w:rPr>
          <w:lang w:val="en-US"/>
        </w:rPr>
        <w:instrText xml:space="preserve"> HYPERLINK "https://www.hrw.org/africa/democratic-republic-c</w:instrText>
      </w:r>
      <w:r w:rsidR="00500F66" w:rsidRPr="00500F66">
        <w:rPr>
          <w:lang w:val="en-US"/>
        </w:rPr>
        <w:instrText xml:space="preserve">ongo" </w:instrText>
      </w:r>
      <w:r w:rsidR="00500F66">
        <w:fldChar w:fldCharType="separate"/>
      </w:r>
      <w:r w:rsidRPr="00314B4F">
        <w:rPr>
          <w:rStyle w:val="Hyperlinkki"/>
          <w:lang w:val="en-US"/>
        </w:rPr>
        <w:t>https://www.hrw.org/africa/democratic-republic-congo</w:t>
      </w:r>
      <w:r w:rsidR="00500F66">
        <w:rPr>
          <w:rStyle w:val="Hyperlinkki"/>
          <w:lang w:val="en-US"/>
        </w:rPr>
        <w:fldChar w:fldCharType="end"/>
      </w:r>
      <w:r w:rsidRPr="00314B4F">
        <w:rPr>
          <w:lang w:val="en-US"/>
        </w:rPr>
        <w:t xml:space="preserve">); </w:t>
      </w:r>
      <w:r w:rsidR="00DF3A8B" w:rsidRPr="00314B4F">
        <w:rPr>
          <w:lang w:val="en-US"/>
        </w:rPr>
        <w:t>Freedom House 2017–2026 (</w:t>
      </w:r>
      <w:hyperlink r:id="rId2" w:history="1">
        <w:r w:rsidR="00DF3A8B" w:rsidRPr="00314B4F">
          <w:rPr>
            <w:rStyle w:val="Hyperlinkki"/>
            <w:lang w:val="en-US"/>
          </w:rPr>
          <w:t>https://freedomhouse.org/country/democratic-republic-congo/freedom-world/2026</w:t>
        </w:r>
      </w:hyperlink>
      <w:r w:rsidR="00DF3A8B" w:rsidRPr="00314B4F">
        <w:rPr>
          <w:lang w:val="en-US"/>
        </w:rPr>
        <w:t xml:space="preserve">); </w:t>
      </w:r>
      <w:r w:rsidR="00E11C6B" w:rsidRPr="00314B4F">
        <w:rPr>
          <w:lang w:val="en-US"/>
        </w:rPr>
        <w:t>Amnesty International 2016–2026 (</w:t>
      </w:r>
      <w:hyperlink r:id="rId3" w:history="1">
        <w:r w:rsidR="00E11C6B" w:rsidRPr="00314B4F">
          <w:rPr>
            <w:rStyle w:val="Hyperlinkki"/>
            <w:lang w:val="en-US"/>
          </w:rPr>
          <w:t>https://www.amnesty.org/en/location/africa/east-africa-the-horn-and-great-lakes/democratic-republic-of-the-congo/</w:t>
        </w:r>
      </w:hyperlink>
      <w:r w:rsidR="00E11C6B" w:rsidRPr="00314B4F">
        <w:rPr>
          <w:lang w:val="en-US"/>
        </w:rPr>
        <w:t>); Bertelsmann Stiftung 2016–2026 (</w:t>
      </w:r>
      <w:hyperlink r:id="rId4" w:history="1">
        <w:r w:rsidR="00E11C6B" w:rsidRPr="00314B4F">
          <w:rPr>
            <w:rStyle w:val="Hyperlinkki"/>
            <w:lang w:val="en-US"/>
          </w:rPr>
          <w:t>https://bti-project.org/en/downloads?content=country&amp;country=COD</w:t>
        </w:r>
      </w:hyperlink>
      <w:r w:rsidR="00E11C6B" w:rsidRPr="00314B4F">
        <w:rPr>
          <w:lang w:val="en-US"/>
        </w:rPr>
        <w:t>); USDOS 2016–2025 (</w:t>
      </w:r>
      <w:hyperlink r:id="rId5" w:history="1">
        <w:r w:rsidR="00E11C6B" w:rsidRPr="00314B4F">
          <w:rPr>
            <w:rStyle w:val="Hyperlinkki"/>
            <w:lang w:val="en-US"/>
          </w:rPr>
          <w:t>https://www.state.gov/reports-bureau-of-democracy-human-rights-and-labor/country-reports-on-human-rights-practices/</w:t>
        </w:r>
      </w:hyperlink>
      <w:r w:rsidR="00E11C6B" w:rsidRPr="00314B4F">
        <w:rPr>
          <w:lang w:val="en-US"/>
        </w:rPr>
        <w:t xml:space="preserve">).   </w:t>
      </w:r>
    </w:p>
  </w:footnote>
  <w:footnote w:id="61">
    <w:p w14:paraId="2E368EE8" w14:textId="3C49F312" w:rsidR="003F38B6" w:rsidRPr="003F38B6" w:rsidRDefault="003F38B6" w:rsidP="003F38B6">
      <w:pPr>
        <w:pStyle w:val="Alaviitteenteksti"/>
        <w:jc w:val="left"/>
      </w:pPr>
      <w:r>
        <w:rPr>
          <w:rStyle w:val="Alaviitteenviite"/>
        </w:rPr>
        <w:footnoteRef/>
      </w:r>
      <w:r w:rsidRPr="00500F66">
        <w:t xml:space="preserve"> </w:t>
      </w:r>
      <w:proofErr w:type="spellStart"/>
      <w:r w:rsidRPr="00500F66">
        <w:t>Freedom</w:t>
      </w:r>
      <w:proofErr w:type="spellEnd"/>
      <w:r w:rsidRPr="00500F66">
        <w:t xml:space="preserve"> House 2024. </w:t>
      </w:r>
      <w:r w:rsidRPr="003F38B6">
        <w:t xml:space="preserve">Vuosina 2025 ja 2026 </w:t>
      </w:r>
      <w:r>
        <w:t xml:space="preserve">julkaistuja </w:t>
      </w:r>
      <w:proofErr w:type="spellStart"/>
      <w:r>
        <w:t>Freedom</w:t>
      </w:r>
      <w:proofErr w:type="spellEnd"/>
      <w:r>
        <w:t xml:space="preserve"> Housen raportteja on tiivistetty merkittävästi ja ne</w:t>
      </w:r>
      <w:r w:rsidRPr="003F38B6">
        <w:t xml:space="preserve"> e</w:t>
      </w:r>
      <w:r>
        <w:t>sittelevät Kongon tilanteen vain hyvin lyhyesti.</w:t>
      </w:r>
    </w:p>
  </w:footnote>
  <w:footnote w:id="62">
    <w:p w14:paraId="43F7A6B8" w14:textId="36975FA4" w:rsidR="00842836" w:rsidRPr="00332858" w:rsidRDefault="00842836">
      <w:pPr>
        <w:pStyle w:val="Alaviitteenteksti"/>
        <w:rPr>
          <w:lang w:val="en-US"/>
        </w:rPr>
      </w:pPr>
      <w:r>
        <w:rPr>
          <w:rStyle w:val="Alaviitteenviite"/>
        </w:rPr>
        <w:footnoteRef/>
      </w:r>
      <w:r w:rsidRPr="00332858">
        <w:rPr>
          <w:lang w:val="en-US"/>
        </w:rPr>
        <w:t xml:space="preserve"> The Economist 29.1.2026.</w:t>
      </w:r>
    </w:p>
  </w:footnote>
  <w:footnote w:id="63">
    <w:p w14:paraId="69342D24" w14:textId="77777777" w:rsidR="00332858" w:rsidRPr="00332858" w:rsidRDefault="00332858" w:rsidP="00332858">
      <w:pPr>
        <w:pStyle w:val="Alaviitteenteksti"/>
        <w:rPr>
          <w:lang w:val="en-US"/>
        </w:rPr>
      </w:pPr>
      <w:r>
        <w:rPr>
          <w:rStyle w:val="Alaviitteenviite"/>
        </w:rPr>
        <w:footnoteRef/>
      </w:r>
      <w:r w:rsidRPr="00332858">
        <w:rPr>
          <w:lang w:val="en-US"/>
        </w:rPr>
        <w:t xml:space="preserve"> </w:t>
      </w:r>
      <w:proofErr w:type="spellStart"/>
      <w:r w:rsidRPr="00332858">
        <w:rPr>
          <w:lang w:val="en-US"/>
        </w:rPr>
        <w:t>Actualité</w:t>
      </w:r>
      <w:proofErr w:type="spellEnd"/>
      <w:r w:rsidRPr="00332858">
        <w:rPr>
          <w:lang w:val="en-US"/>
        </w:rPr>
        <w:t xml:space="preserve"> 1.7.2025; 7Sur7 22.7.2025.</w:t>
      </w:r>
    </w:p>
  </w:footnote>
  <w:footnote w:id="64">
    <w:p w14:paraId="11B4A2EF" w14:textId="77777777" w:rsidR="00332858" w:rsidRPr="00332858" w:rsidRDefault="00332858" w:rsidP="00332858">
      <w:pPr>
        <w:pStyle w:val="Alaviitteenteksti"/>
        <w:rPr>
          <w:lang w:val="en-US"/>
        </w:rPr>
      </w:pPr>
      <w:r>
        <w:rPr>
          <w:rStyle w:val="Alaviitteenviite"/>
        </w:rPr>
        <w:footnoteRef/>
      </w:r>
      <w:r w:rsidRPr="00332858">
        <w:rPr>
          <w:lang w:val="en-US"/>
        </w:rPr>
        <w:t xml:space="preserve"> </w:t>
      </w:r>
      <w:r>
        <w:rPr>
          <w:lang w:val="en-US"/>
        </w:rPr>
        <w:t xml:space="preserve">Vision+ </w:t>
      </w:r>
      <w:proofErr w:type="spellStart"/>
      <w:r>
        <w:rPr>
          <w:lang w:val="en-US"/>
        </w:rPr>
        <w:t>Infos</w:t>
      </w:r>
      <w:proofErr w:type="spellEnd"/>
      <w:r>
        <w:rPr>
          <w:lang w:val="en-US"/>
        </w:rPr>
        <w:t xml:space="preserve"> 15.3.2026.</w:t>
      </w:r>
    </w:p>
  </w:footnote>
  <w:footnote w:id="65">
    <w:p w14:paraId="3C24236C" w14:textId="4768A145" w:rsidR="009726BF" w:rsidRPr="003F38B6" w:rsidRDefault="009726BF">
      <w:pPr>
        <w:pStyle w:val="Alaviitteenteksti"/>
        <w:rPr>
          <w:lang w:val="en-US"/>
        </w:rPr>
      </w:pPr>
      <w:r>
        <w:rPr>
          <w:rStyle w:val="Alaviitteenviite"/>
        </w:rPr>
        <w:footnoteRef/>
      </w:r>
      <w:r w:rsidRPr="003F38B6">
        <w:rPr>
          <w:lang w:val="en-US"/>
        </w:rPr>
        <w:t xml:space="preserve"> AFP 29.3.2023.</w:t>
      </w:r>
    </w:p>
  </w:footnote>
  <w:footnote w:id="66">
    <w:p w14:paraId="4161C228" w14:textId="08FF1962" w:rsidR="009726BF" w:rsidRPr="00BF2AFE" w:rsidRDefault="009726BF">
      <w:pPr>
        <w:pStyle w:val="Alaviitteenteksti"/>
        <w:rPr>
          <w:lang w:val="en-US"/>
        </w:rPr>
      </w:pPr>
      <w:r>
        <w:rPr>
          <w:rStyle w:val="Alaviitteenviite"/>
        </w:rPr>
        <w:footnoteRef/>
      </w:r>
      <w:r w:rsidRPr="00BF2AFE">
        <w:rPr>
          <w:lang w:val="en-US"/>
        </w:rPr>
        <w:t xml:space="preserve"> </w:t>
      </w:r>
      <w:proofErr w:type="spellStart"/>
      <w:r w:rsidRPr="00BF2AFE">
        <w:rPr>
          <w:lang w:val="en-US"/>
        </w:rPr>
        <w:t>VoA</w:t>
      </w:r>
      <w:proofErr w:type="spellEnd"/>
      <w:r w:rsidRPr="00BF2AFE">
        <w:rPr>
          <w:lang w:val="en-US"/>
        </w:rPr>
        <w:t xml:space="preserve"> </w:t>
      </w:r>
      <w:r w:rsidR="00C92722" w:rsidRPr="00BF2AFE">
        <w:rPr>
          <w:lang w:val="en-US"/>
        </w:rPr>
        <w:t xml:space="preserve">/ AFP </w:t>
      </w:r>
      <w:r w:rsidRPr="00BF2AFE">
        <w:rPr>
          <w:lang w:val="en-US"/>
        </w:rPr>
        <w:t>7.4.2023.</w:t>
      </w:r>
    </w:p>
  </w:footnote>
  <w:footnote w:id="67">
    <w:p w14:paraId="6D653FA8" w14:textId="22754C6C" w:rsidR="00155925" w:rsidRPr="00BF2AFE" w:rsidRDefault="00155925" w:rsidP="007A31AE">
      <w:pPr>
        <w:pStyle w:val="Alaviitteenteksti"/>
        <w:jc w:val="left"/>
        <w:rPr>
          <w:lang w:val="en-US"/>
        </w:rPr>
      </w:pPr>
      <w:r>
        <w:rPr>
          <w:rStyle w:val="Alaviitteenviite"/>
        </w:rPr>
        <w:footnoteRef/>
      </w:r>
      <w:r w:rsidRPr="00BF2AFE">
        <w:rPr>
          <w:lang w:val="en-US"/>
        </w:rPr>
        <w:t xml:space="preserve"> </w:t>
      </w:r>
      <w:r w:rsidR="007A31AE" w:rsidRPr="00BF2AFE">
        <w:rPr>
          <w:lang w:val="en-US"/>
        </w:rPr>
        <w:t xml:space="preserve">7Sur7 5.3.2025. </w:t>
      </w:r>
    </w:p>
  </w:footnote>
  <w:footnote w:id="68">
    <w:p w14:paraId="1FF01842" w14:textId="3AAEE0A9" w:rsidR="00514942" w:rsidRPr="00BF2AFE" w:rsidRDefault="00514942">
      <w:pPr>
        <w:pStyle w:val="Alaviitteenteksti"/>
        <w:rPr>
          <w:lang w:val="en-US"/>
        </w:rPr>
      </w:pPr>
      <w:r>
        <w:rPr>
          <w:rStyle w:val="Alaviitteenviite"/>
        </w:rPr>
        <w:footnoteRef/>
      </w:r>
      <w:r w:rsidRPr="00BF2AFE">
        <w:rPr>
          <w:lang w:val="en-US"/>
        </w:rPr>
        <w:t xml:space="preserve"> Crisis Group 30.10.2023.</w:t>
      </w:r>
    </w:p>
  </w:footnote>
  <w:footnote w:id="69">
    <w:p w14:paraId="6101D003" w14:textId="77777777" w:rsidR="009130B3" w:rsidRPr="00314B4F" w:rsidRDefault="009130B3" w:rsidP="009130B3">
      <w:pPr>
        <w:pStyle w:val="Alaviitteenteksti"/>
      </w:pPr>
      <w:r>
        <w:rPr>
          <w:rStyle w:val="Alaviitteenviite"/>
        </w:rPr>
        <w:footnoteRef/>
      </w:r>
      <w:r w:rsidRPr="00314B4F">
        <w:t xml:space="preserve"> Radio Okapi 16.6.2025.</w:t>
      </w:r>
    </w:p>
  </w:footnote>
  <w:footnote w:id="70">
    <w:p w14:paraId="0084518E" w14:textId="2E97F970" w:rsidR="003073F4" w:rsidRDefault="003073F4" w:rsidP="003B180A">
      <w:pPr>
        <w:pStyle w:val="Alaviitteenteksti"/>
        <w:jc w:val="left"/>
      </w:pPr>
      <w:r>
        <w:rPr>
          <w:rStyle w:val="Alaviitteenviite"/>
        </w:rPr>
        <w:footnoteRef/>
      </w:r>
      <w:r>
        <w:t xml:space="preserve"> </w:t>
      </w:r>
      <w:r w:rsidR="00DD59C8">
        <w:t>Vaikka Kongossa on voimassa kuolemantuomio, ketään ei ole teloitettu vuoden 2003 jälkeen (Amnesty International 22.1.2025; DW 30.3.2026).</w:t>
      </w:r>
    </w:p>
  </w:footnote>
  <w:footnote w:id="71">
    <w:p w14:paraId="08BE92D6" w14:textId="5FFE0E58" w:rsidR="009130B3" w:rsidRPr="00BF2AFE" w:rsidRDefault="009130B3" w:rsidP="009130B3">
      <w:pPr>
        <w:pStyle w:val="Alaviitteenteksti"/>
        <w:rPr>
          <w:lang w:val="en-US"/>
        </w:rPr>
      </w:pPr>
      <w:r>
        <w:rPr>
          <w:rStyle w:val="Alaviitteenviite"/>
        </w:rPr>
        <w:footnoteRef/>
      </w:r>
      <w:r w:rsidRPr="00BF2AFE">
        <w:rPr>
          <w:lang w:val="en-US"/>
        </w:rPr>
        <w:t xml:space="preserve"> </w:t>
      </w:r>
      <w:r w:rsidR="007132C3" w:rsidRPr="00BF2AFE">
        <w:rPr>
          <w:lang w:val="en-US"/>
        </w:rPr>
        <w:t>Actualité</w:t>
      </w:r>
      <w:r w:rsidRPr="00BF2AFE">
        <w:rPr>
          <w:lang w:val="en-US"/>
        </w:rPr>
        <w:t xml:space="preserve"> 4.7.2025.</w:t>
      </w:r>
    </w:p>
  </w:footnote>
  <w:footnote w:id="72">
    <w:p w14:paraId="280ED6A9" w14:textId="77777777" w:rsidR="009130B3" w:rsidRPr="00BF2AFE" w:rsidRDefault="009130B3" w:rsidP="009130B3">
      <w:pPr>
        <w:pStyle w:val="Alaviitteenteksti"/>
        <w:rPr>
          <w:lang w:val="en-US"/>
        </w:rPr>
      </w:pPr>
      <w:r>
        <w:rPr>
          <w:rStyle w:val="Alaviitteenviite"/>
        </w:rPr>
        <w:footnoteRef/>
      </w:r>
      <w:r w:rsidRPr="00BF2AFE">
        <w:rPr>
          <w:lang w:val="en-US"/>
        </w:rPr>
        <w:t xml:space="preserve"> Actu7 30.1.2026.</w:t>
      </w:r>
    </w:p>
  </w:footnote>
  <w:footnote w:id="73">
    <w:p w14:paraId="79EA0495" w14:textId="49CED153" w:rsidR="009130B3" w:rsidRPr="00BF2AFE" w:rsidRDefault="009130B3" w:rsidP="009130B3">
      <w:pPr>
        <w:pStyle w:val="Alaviitteenteksti"/>
        <w:jc w:val="left"/>
        <w:rPr>
          <w:lang w:val="en-US"/>
        </w:rPr>
      </w:pPr>
      <w:r>
        <w:rPr>
          <w:rStyle w:val="Alaviitteenviite"/>
        </w:rPr>
        <w:footnoteRef/>
      </w:r>
      <w:r w:rsidRPr="00BF2AFE">
        <w:rPr>
          <w:lang w:val="en-US"/>
        </w:rPr>
        <w:t xml:space="preserve"> </w:t>
      </w:r>
      <w:r w:rsidR="007A31AE" w:rsidRPr="00BF2AFE">
        <w:rPr>
          <w:lang w:val="en-US"/>
        </w:rPr>
        <w:t xml:space="preserve">Tango Média 14.3.2026. </w:t>
      </w:r>
    </w:p>
  </w:footnote>
  <w:footnote w:id="74">
    <w:p w14:paraId="0D0DC0D0" w14:textId="675201C8" w:rsidR="00E00D4B" w:rsidRPr="00BF2AFE" w:rsidRDefault="00E00D4B" w:rsidP="00ED1554">
      <w:pPr>
        <w:pStyle w:val="Alaviitteenteksti"/>
        <w:jc w:val="left"/>
        <w:rPr>
          <w:lang w:val="en-US"/>
        </w:rPr>
      </w:pPr>
      <w:r>
        <w:rPr>
          <w:rStyle w:val="Alaviitteenviite"/>
        </w:rPr>
        <w:footnoteRef/>
      </w:r>
      <w:r w:rsidRPr="00BF2AFE">
        <w:rPr>
          <w:lang w:val="en-US"/>
        </w:rPr>
        <w:t xml:space="preserve"> ACP 15.4.2026.</w:t>
      </w:r>
      <w:r w:rsidR="00601218" w:rsidRPr="00BF2AFE">
        <w:rPr>
          <w:lang w:val="en-US"/>
        </w:rPr>
        <w:t xml:space="preserve"> </w:t>
      </w:r>
    </w:p>
  </w:footnote>
  <w:footnote w:id="75">
    <w:p w14:paraId="74402F59" w14:textId="3B94D504" w:rsidR="00CC050D" w:rsidRPr="00CC050D" w:rsidRDefault="00CC050D">
      <w:pPr>
        <w:pStyle w:val="Alaviitteenteksti"/>
        <w:rPr>
          <w:lang w:val="en-US"/>
        </w:rPr>
      </w:pPr>
      <w:r>
        <w:rPr>
          <w:rStyle w:val="Alaviitteenviite"/>
        </w:rPr>
        <w:footnoteRef/>
      </w:r>
      <w:r w:rsidRPr="00CC050D">
        <w:rPr>
          <w:lang w:val="en-US"/>
        </w:rPr>
        <w:t xml:space="preserve"> </w:t>
      </w:r>
      <w:r>
        <w:rPr>
          <w:lang w:val="en-US"/>
        </w:rPr>
        <w:t>7Sur7 22.7.2025.</w:t>
      </w:r>
    </w:p>
  </w:footnote>
  <w:footnote w:id="76">
    <w:p w14:paraId="53A61056" w14:textId="18835302" w:rsidR="001C54DB" w:rsidRPr="00817A14" w:rsidRDefault="001C54DB">
      <w:pPr>
        <w:pStyle w:val="Alaviitteenteksti"/>
        <w:rPr>
          <w:lang w:val="en-US"/>
        </w:rPr>
      </w:pPr>
      <w:r>
        <w:rPr>
          <w:rStyle w:val="Alaviitteenviite"/>
        </w:rPr>
        <w:footnoteRef/>
      </w:r>
      <w:r w:rsidRPr="00817A14">
        <w:rPr>
          <w:lang w:val="en-US"/>
        </w:rPr>
        <w:t xml:space="preserve"> Actu7 30.1.2026; ACP 15.4.2026</w:t>
      </w:r>
      <w:r w:rsidR="00817A14" w:rsidRPr="00817A14">
        <w:rPr>
          <w:lang w:val="en-US"/>
        </w:rPr>
        <w:t xml:space="preserve">; </w:t>
      </w:r>
      <w:proofErr w:type="spellStart"/>
      <w:r w:rsidR="006F4C92" w:rsidRPr="006F4C92">
        <w:rPr>
          <w:lang w:val="en-US"/>
        </w:rPr>
        <w:t>Actualité</w:t>
      </w:r>
      <w:proofErr w:type="spellEnd"/>
      <w:r w:rsidR="006F4C92" w:rsidRPr="006F4C92">
        <w:rPr>
          <w:lang w:val="en-US"/>
        </w:rPr>
        <w:t xml:space="preserve"> 26.8.2024</w:t>
      </w:r>
      <w:r w:rsidR="006F4C92">
        <w:rPr>
          <w:lang w:val="en-US"/>
        </w:rPr>
        <w:t xml:space="preserve">; </w:t>
      </w:r>
      <w:r w:rsidR="00817A14" w:rsidRPr="00817A14">
        <w:rPr>
          <w:lang w:val="en-US"/>
        </w:rPr>
        <w:t>Kivu Morning P</w:t>
      </w:r>
      <w:r w:rsidR="00817A14">
        <w:rPr>
          <w:lang w:val="en-US"/>
        </w:rPr>
        <w:t>ost 15.4.2026.</w:t>
      </w:r>
    </w:p>
  </w:footnote>
  <w:footnote w:id="77">
    <w:p w14:paraId="634E5AAC" w14:textId="1E838023" w:rsidR="00817A14" w:rsidRPr="00BF2AFE" w:rsidRDefault="00817A14">
      <w:pPr>
        <w:pStyle w:val="Alaviitteenteksti"/>
        <w:rPr>
          <w:lang w:val="en-US"/>
        </w:rPr>
      </w:pPr>
      <w:r>
        <w:rPr>
          <w:rStyle w:val="Alaviitteenviite"/>
        </w:rPr>
        <w:footnoteRef/>
      </w:r>
      <w:r w:rsidRPr="00BF2AFE">
        <w:rPr>
          <w:lang w:val="en-US"/>
        </w:rPr>
        <w:t xml:space="preserve"> Radio Okapi 13.9.2023.</w:t>
      </w:r>
    </w:p>
  </w:footnote>
  <w:footnote w:id="78">
    <w:p w14:paraId="72B37BC7" w14:textId="77777777" w:rsidR="00B97426" w:rsidRPr="00B97426" w:rsidRDefault="00B97426" w:rsidP="00B97426">
      <w:pPr>
        <w:pStyle w:val="Alaviitteenteksti"/>
        <w:rPr>
          <w:lang w:val="en-US"/>
        </w:rPr>
      </w:pPr>
      <w:r>
        <w:rPr>
          <w:rStyle w:val="Alaviitteenviite"/>
        </w:rPr>
        <w:footnoteRef/>
      </w:r>
      <w:r w:rsidRPr="00B97426">
        <w:rPr>
          <w:lang w:val="en-US"/>
        </w:rPr>
        <w:t xml:space="preserve"> OHCHR 8/2010, s. 51–53.</w:t>
      </w:r>
    </w:p>
  </w:footnote>
  <w:footnote w:id="79">
    <w:p w14:paraId="701FE673" w14:textId="5098339E" w:rsidR="009B4E34" w:rsidRPr="003D6EB3" w:rsidRDefault="009B4E34" w:rsidP="009B4E34">
      <w:pPr>
        <w:pStyle w:val="Alaviitteenteksti"/>
        <w:rPr>
          <w:lang w:val="en-US"/>
        </w:rPr>
      </w:pPr>
      <w:r>
        <w:rPr>
          <w:rStyle w:val="Alaviitteenviite"/>
        </w:rPr>
        <w:footnoteRef/>
      </w:r>
      <w:r w:rsidRPr="003D6EB3">
        <w:rPr>
          <w:lang w:val="en-US"/>
        </w:rPr>
        <w:t xml:space="preserve"> C</w:t>
      </w:r>
      <w:r>
        <w:rPr>
          <w:lang w:val="en-US"/>
        </w:rPr>
        <w:t xml:space="preserve">risis Group 9.1.2006, s. </w:t>
      </w:r>
      <w:r w:rsidR="00D87517">
        <w:rPr>
          <w:lang w:val="en-US"/>
        </w:rPr>
        <w:t>7–</w:t>
      </w:r>
      <w:r>
        <w:rPr>
          <w:lang w:val="en-US"/>
        </w:rPr>
        <w:t>8.</w:t>
      </w:r>
    </w:p>
  </w:footnote>
  <w:footnote w:id="80">
    <w:p w14:paraId="1E9ED867" w14:textId="21B3F989" w:rsidR="009B4E34" w:rsidRPr="00CA7994" w:rsidRDefault="009B4E34" w:rsidP="009B4E34">
      <w:pPr>
        <w:pStyle w:val="Alaviitteenteksti"/>
        <w:jc w:val="left"/>
      </w:pPr>
      <w:r>
        <w:rPr>
          <w:rStyle w:val="Alaviitteenviite"/>
        </w:rPr>
        <w:footnoteRef/>
      </w:r>
      <w:r w:rsidRPr="00CA7994">
        <w:t xml:space="preserve"> IWPR 2.6.2010.</w:t>
      </w:r>
      <w:r>
        <w:t xml:space="preserve"> Esimerkiksi</w:t>
      </w:r>
      <w:r w:rsidRPr="00CA7994">
        <w:t xml:space="preserve"> </w:t>
      </w:r>
      <w:r w:rsidRPr="009207D1">
        <w:t>HRW</w:t>
      </w:r>
      <w:r>
        <w:t xml:space="preserve"> raportoi etnisiin jännitteisiin liittyen vuonna 2011, että </w:t>
      </w:r>
      <w:r w:rsidRPr="009207D1">
        <w:t xml:space="preserve">yli 20 bussillista </w:t>
      </w:r>
      <w:proofErr w:type="spellStart"/>
      <w:r>
        <w:t>JUNAFEC:n</w:t>
      </w:r>
      <w:proofErr w:type="spellEnd"/>
      <w:r>
        <w:t xml:space="preserve"> kannattajia oli hyökännyt </w:t>
      </w:r>
      <w:proofErr w:type="spellStart"/>
      <w:r>
        <w:t>UDPS:n</w:t>
      </w:r>
      <w:proofErr w:type="spellEnd"/>
      <w:r>
        <w:t xml:space="preserve"> toimistoon huutaen, että he ovat tulleet puhdistamaan Lubumbashin, ja paikassa ”haisee </w:t>
      </w:r>
      <w:proofErr w:type="spellStart"/>
      <w:r>
        <w:t>kasailaiselta</w:t>
      </w:r>
      <w:proofErr w:type="spellEnd"/>
      <w:r>
        <w:t>” (</w:t>
      </w:r>
      <w:r w:rsidRPr="00CA7994">
        <w:t>HRW 28.10.2011</w:t>
      </w:r>
      <w:r>
        <w:t>)</w:t>
      </w:r>
      <w:r w:rsidR="006558EB">
        <w:t>.</w:t>
      </w:r>
    </w:p>
  </w:footnote>
  <w:footnote w:id="81">
    <w:p w14:paraId="4EE0ACA7" w14:textId="77777777" w:rsidR="009B4E34" w:rsidRPr="003D6EB3" w:rsidRDefault="009B4E34" w:rsidP="009B4E34">
      <w:pPr>
        <w:pStyle w:val="Alaviitteenteksti"/>
        <w:rPr>
          <w:lang w:val="en-US"/>
        </w:rPr>
      </w:pPr>
      <w:r>
        <w:rPr>
          <w:rStyle w:val="Alaviitteenviite"/>
        </w:rPr>
        <w:footnoteRef/>
      </w:r>
      <w:r w:rsidRPr="003D6EB3">
        <w:rPr>
          <w:lang w:val="en-US"/>
        </w:rPr>
        <w:t xml:space="preserve"> </w:t>
      </w:r>
      <w:r>
        <w:rPr>
          <w:lang w:val="en-US"/>
        </w:rPr>
        <w:t xml:space="preserve">AFP </w:t>
      </w:r>
      <w:r w:rsidRPr="009726BF">
        <w:rPr>
          <w:lang w:val="en-US"/>
        </w:rPr>
        <w:t>29.3.2023.</w:t>
      </w:r>
    </w:p>
  </w:footnote>
  <w:footnote w:id="82">
    <w:p w14:paraId="1C4C5637" w14:textId="77777777" w:rsidR="009B4E34" w:rsidRPr="00303E7F" w:rsidRDefault="009B4E34" w:rsidP="009B4E34">
      <w:pPr>
        <w:pStyle w:val="Alaviitteenteksti"/>
        <w:rPr>
          <w:lang w:val="en-US"/>
        </w:rPr>
      </w:pPr>
      <w:r>
        <w:rPr>
          <w:rStyle w:val="Alaviitteenviite"/>
        </w:rPr>
        <w:footnoteRef/>
      </w:r>
      <w:r w:rsidRPr="00303E7F">
        <w:rPr>
          <w:lang w:val="en-US"/>
        </w:rPr>
        <w:t xml:space="preserve"> </w:t>
      </w:r>
      <w:r w:rsidRPr="00701F5E">
        <w:rPr>
          <w:lang w:val="en-US"/>
        </w:rPr>
        <w:t>Digital Congo 5.3.2025.</w:t>
      </w:r>
    </w:p>
  </w:footnote>
  <w:footnote w:id="83">
    <w:p w14:paraId="379443C3" w14:textId="77777777" w:rsidR="009B4E34" w:rsidRPr="00303E7F" w:rsidRDefault="009B4E34" w:rsidP="009B4E34">
      <w:pPr>
        <w:pStyle w:val="Alaviitteenteksti"/>
        <w:rPr>
          <w:lang w:val="en-US"/>
        </w:rPr>
      </w:pPr>
      <w:r>
        <w:rPr>
          <w:rStyle w:val="Alaviitteenviite"/>
        </w:rPr>
        <w:footnoteRef/>
      </w:r>
      <w:r w:rsidRPr="00303E7F">
        <w:rPr>
          <w:lang w:val="en-US"/>
        </w:rPr>
        <w:t xml:space="preserve"> Times.cd 4.3.2025;</w:t>
      </w:r>
      <w:r>
        <w:rPr>
          <w:lang w:val="en-US"/>
        </w:rPr>
        <w:t xml:space="preserve"> </w:t>
      </w:r>
      <w:proofErr w:type="spellStart"/>
      <w:r>
        <w:rPr>
          <w:lang w:val="en-US"/>
        </w:rPr>
        <w:t>Actualité</w:t>
      </w:r>
      <w:proofErr w:type="spellEnd"/>
      <w:r w:rsidRPr="004306F9">
        <w:rPr>
          <w:lang w:val="en-US"/>
        </w:rPr>
        <w:t xml:space="preserve"> 26.8.2024.</w:t>
      </w:r>
    </w:p>
  </w:footnote>
  <w:footnote w:id="84">
    <w:p w14:paraId="4DF86A21" w14:textId="77777777" w:rsidR="009B4E34" w:rsidRPr="00DA78B9" w:rsidRDefault="009B4E34" w:rsidP="009B4E34">
      <w:pPr>
        <w:pStyle w:val="Alaviitteenteksti"/>
      </w:pPr>
      <w:r>
        <w:rPr>
          <w:rStyle w:val="Alaviitteenviite"/>
        </w:rPr>
        <w:footnoteRef/>
      </w:r>
      <w:r w:rsidRPr="00DA78B9">
        <w:t xml:space="preserve"> Radio Okapi 12.7.2016.</w:t>
      </w:r>
    </w:p>
  </w:footnote>
  <w:footnote w:id="85">
    <w:p w14:paraId="4E0C491B" w14:textId="61B1C411" w:rsidR="009B4E34" w:rsidRPr="00DA78B9" w:rsidRDefault="009B4E34" w:rsidP="009B4E34">
      <w:pPr>
        <w:pStyle w:val="Alaviitteenteksti"/>
      </w:pPr>
      <w:r>
        <w:rPr>
          <w:rStyle w:val="Alaviitteenviite"/>
        </w:rPr>
        <w:footnoteRef/>
      </w:r>
      <w:r w:rsidRPr="00DA78B9">
        <w:t xml:space="preserve"> </w:t>
      </w:r>
      <w:proofErr w:type="spellStart"/>
      <w:r w:rsidRPr="00DA78B9">
        <w:t>Actualité</w:t>
      </w:r>
      <w:proofErr w:type="spellEnd"/>
      <w:r w:rsidRPr="00DA78B9">
        <w:t xml:space="preserve"> 26.8.2024.</w:t>
      </w:r>
      <w:r w:rsidR="00DA78B9" w:rsidRPr="00DA78B9">
        <w:t xml:space="preserve"> </w:t>
      </w:r>
      <w:r w:rsidR="00DA78B9">
        <w:t xml:space="preserve">Saatavilla olevista lähteistä ei selviä, mikä yhteys ARDEV-puolueella on mahdollisesti </w:t>
      </w:r>
      <w:proofErr w:type="spellStart"/>
      <w:r w:rsidR="00DA78B9">
        <w:t>UNAFEC:n</w:t>
      </w:r>
      <w:proofErr w:type="spellEnd"/>
      <w:r w:rsidR="00DA78B9">
        <w:t xml:space="preserve"> </w:t>
      </w:r>
      <w:proofErr w:type="spellStart"/>
      <w:r w:rsidR="00DA78B9">
        <w:t>Lungange</w:t>
      </w:r>
      <w:proofErr w:type="spellEnd"/>
      <w:r w:rsidR="00DA78B9">
        <w:t>-siipeen. Puolueen puheenjohtaja, Haut-</w:t>
      </w:r>
      <w:proofErr w:type="spellStart"/>
      <w:r w:rsidR="00DA78B9">
        <w:t>Katangan</w:t>
      </w:r>
      <w:proofErr w:type="spellEnd"/>
      <w:r w:rsidR="00DA78B9">
        <w:t xml:space="preserve"> kuvernööri Jacques </w:t>
      </w:r>
      <w:proofErr w:type="spellStart"/>
      <w:r w:rsidR="00DA78B9">
        <w:t>Kyabula</w:t>
      </w:r>
      <w:proofErr w:type="spellEnd"/>
      <w:r w:rsidR="00DA78B9">
        <w:t xml:space="preserve"> perusti </w:t>
      </w:r>
      <w:proofErr w:type="spellStart"/>
      <w:r w:rsidR="00DA78B9">
        <w:t>ARVED:n</w:t>
      </w:r>
      <w:proofErr w:type="spellEnd"/>
      <w:r w:rsidR="00DA78B9">
        <w:t xml:space="preserve"> vuonna 2023 kuuluttuaan ennen Joseph </w:t>
      </w:r>
      <w:proofErr w:type="spellStart"/>
      <w:r w:rsidR="00DA78B9">
        <w:t>Kabilan</w:t>
      </w:r>
      <w:proofErr w:type="spellEnd"/>
      <w:r w:rsidR="00DA78B9">
        <w:t xml:space="preserve"> PPRD-puolueeseen (kts. ARDEV 2025).</w:t>
      </w:r>
    </w:p>
  </w:footnote>
  <w:footnote w:id="86">
    <w:p w14:paraId="485D77D6" w14:textId="77777777" w:rsidR="009B4E34" w:rsidRPr="00424AA5" w:rsidRDefault="009B4E34" w:rsidP="009B4E34">
      <w:pPr>
        <w:pStyle w:val="Alaviitteenteksti"/>
        <w:rPr>
          <w:lang w:val="en-US"/>
        </w:rPr>
      </w:pPr>
      <w:r>
        <w:rPr>
          <w:rStyle w:val="Alaviitteenviite"/>
        </w:rPr>
        <w:footnoteRef/>
      </w:r>
      <w:r w:rsidRPr="00424AA5">
        <w:rPr>
          <w:lang w:val="en-US"/>
        </w:rPr>
        <w:t xml:space="preserve"> Congo F</w:t>
      </w:r>
      <w:r>
        <w:rPr>
          <w:lang w:val="en-US"/>
        </w:rPr>
        <w:t>ort 17.6.2025.</w:t>
      </w:r>
    </w:p>
  </w:footnote>
  <w:footnote w:id="87">
    <w:p w14:paraId="44CB1D37" w14:textId="77777777" w:rsidR="009B4E34" w:rsidRPr="00701F5E" w:rsidRDefault="009B4E34" w:rsidP="009B4E34">
      <w:pPr>
        <w:pStyle w:val="Alaviitteenteksti"/>
        <w:rPr>
          <w:lang w:val="en-US"/>
        </w:rPr>
      </w:pPr>
      <w:r>
        <w:rPr>
          <w:rStyle w:val="Alaviitteenviite"/>
        </w:rPr>
        <w:footnoteRef/>
      </w:r>
      <w:r w:rsidRPr="00701F5E">
        <w:rPr>
          <w:lang w:val="en-US"/>
        </w:rPr>
        <w:t xml:space="preserve"> Radio Okapi 6.4.2022.</w:t>
      </w:r>
    </w:p>
  </w:footnote>
  <w:footnote w:id="88">
    <w:p w14:paraId="3F2CA3F8" w14:textId="77777777" w:rsidR="009B4E34" w:rsidRPr="00701F5E" w:rsidRDefault="009B4E34" w:rsidP="009B4E34">
      <w:pPr>
        <w:pStyle w:val="Alaviitteenteksti"/>
        <w:rPr>
          <w:lang w:val="en-US"/>
        </w:rPr>
      </w:pPr>
      <w:r>
        <w:rPr>
          <w:rStyle w:val="Alaviitteenviite"/>
        </w:rPr>
        <w:footnoteRef/>
      </w:r>
      <w:r w:rsidRPr="00701F5E">
        <w:rPr>
          <w:lang w:val="en-US"/>
        </w:rPr>
        <w:t xml:space="preserve"> Digital Congo 5.3.2025.</w:t>
      </w:r>
    </w:p>
  </w:footnote>
  <w:footnote w:id="89">
    <w:p w14:paraId="2E9B2488" w14:textId="77777777" w:rsidR="009B4E34" w:rsidRPr="00BF2AFE" w:rsidRDefault="009B4E34" w:rsidP="009B4E34">
      <w:pPr>
        <w:pStyle w:val="Alaviitteenteksti"/>
        <w:rPr>
          <w:lang w:val="en-US"/>
        </w:rPr>
      </w:pPr>
      <w:r>
        <w:rPr>
          <w:rStyle w:val="Alaviitteenviite"/>
        </w:rPr>
        <w:footnoteRef/>
      </w:r>
      <w:r w:rsidRPr="00BF2AFE">
        <w:rPr>
          <w:lang w:val="en-US"/>
        </w:rPr>
        <w:t xml:space="preserve"> Times.cd 4.3.2025.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C272BED"/>
    <w:multiLevelType w:val="multilevel"/>
    <w:tmpl w:val="EF286224"/>
    <w:numStyleLink w:val="Style1"/>
  </w:abstractNum>
  <w:abstractNum w:abstractNumId="3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4"/>
  </w:num>
  <w:num w:numId="2">
    <w:abstractNumId w:val="29"/>
  </w:num>
  <w:num w:numId="3">
    <w:abstractNumId w:val="18"/>
  </w:num>
  <w:num w:numId="4">
    <w:abstractNumId w:val="16"/>
  </w:num>
  <w:num w:numId="5">
    <w:abstractNumId w:val="14"/>
  </w:num>
  <w:num w:numId="6">
    <w:abstractNumId w:val="21"/>
  </w:num>
  <w:num w:numId="7">
    <w:abstractNumId w:val="28"/>
  </w:num>
  <w:num w:numId="8">
    <w:abstractNumId w:val="27"/>
  </w:num>
  <w:num w:numId="9">
    <w:abstractNumId w:val="27"/>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4"/>
  </w:num>
  <w:num w:numId="19">
    <w:abstractNumId w:val="23"/>
  </w:num>
  <w:num w:numId="20">
    <w:abstractNumId w:val="33"/>
  </w:num>
  <w:num w:numId="21">
    <w:abstractNumId w:val="9"/>
  </w:num>
  <w:num w:numId="22">
    <w:abstractNumId w:val="31"/>
  </w:num>
  <w:num w:numId="23">
    <w:abstractNumId w:val="5"/>
  </w:num>
  <w:num w:numId="24">
    <w:abstractNumId w:val="11"/>
  </w:num>
  <w:num w:numId="25">
    <w:abstractNumId w:val="0"/>
  </w:num>
  <w:num w:numId="26">
    <w:abstractNumId w:val="32"/>
  </w:num>
  <w:num w:numId="27">
    <w:abstractNumId w:val="12"/>
  </w:num>
  <w:num w:numId="28">
    <w:abstractNumId w:val="7"/>
  </w:num>
  <w:num w:numId="29">
    <w:abstractNumId w:val="20"/>
  </w:num>
  <w:num w:numId="30">
    <w:abstractNumId w:val="4"/>
  </w:num>
  <w:num w:numId="31">
    <w:abstractNumId w:val="4"/>
  </w:num>
  <w:num w:numId="32">
    <w:abstractNumId w:val="4"/>
  </w:num>
  <w:num w:numId="33">
    <w:abstractNumId w:val="4"/>
  </w:num>
  <w:num w:numId="34">
    <w:abstractNumId w:val="25"/>
  </w:num>
  <w:num w:numId="35">
    <w:abstractNumId w:val="8"/>
  </w:num>
  <w:num w:numId="36">
    <w:abstractNumId w:val="2"/>
  </w:num>
  <w:num w:numId="37">
    <w:abstractNumId w:val="6"/>
  </w:num>
  <w:num w:numId="38">
    <w:abstractNumId w:val="26"/>
  </w:num>
  <w:num w:numId="39">
    <w:abstractNumId w:val="22"/>
  </w:num>
  <w:num w:numId="40">
    <w:abstractNumId w:val="17"/>
  </w:num>
  <w:num w:numId="41">
    <w:abstractNumId w:val="19"/>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10C97"/>
    <w:rsid w:val="00011B48"/>
    <w:rsid w:val="00012531"/>
    <w:rsid w:val="0001289F"/>
    <w:rsid w:val="00012EC0"/>
    <w:rsid w:val="00013B40"/>
    <w:rsid w:val="00013D2C"/>
    <w:rsid w:val="00013F3D"/>
    <w:rsid w:val="000140FF"/>
    <w:rsid w:val="00021D9E"/>
    <w:rsid w:val="0002266F"/>
    <w:rsid w:val="00022D94"/>
    <w:rsid w:val="00023864"/>
    <w:rsid w:val="00026220"/>
    <w:rsid w:val="00026491"/>
    <w:rsid w:val="000279BD"/>
    <w:rsid w:val="000311A1"/>
    <w:rsid w:val="00032BC9"/>
    <w:rsid w:val="00035774"/>
    <w:rsid w:val="00042E96"/>
    <w:rsid w:val="0004312D"/>
    <w:rsid w:val="0004330E"/>
    <w:rsid w:val="000434C4"/>
    <w:rsid w:val="000449EA"/>
    <w:rsid w:val="000455E3"/>
    <w:rsid w:val="00046783"/>
    <w:rsid w:val="00053A94"/>
    <w:rsid w:val="000564EB"/>
    <w:rsid w:val="000663E8"/>
    <w:rsid w:val="00067A5E"/>
    <w:rsid w:val="0007094E"/>
    <w:rsid w:val="00072438"/>
    <w:rsid w:val="000725DF"/>
    <w:rsid w:val="00073D79"/>
    <w:rsid w:val="00082DFE"/>
    <w:rsid w:val="0009323F"/>
    <w:rsid w:val="000A1634"/>
    <w:rsid w:val="000A2BDB"/>
    <w:rsid w:val="000A2DC6"/>
    <w:rsid w:val="000B19AE"/>
    <w:rsid w:val="000B3472"/>
    <w:rsid w:val="000B7936"/>
    <w:rsid w:val="000B7ABB"/>
    <w:rsid w:val="000C0009"/>
    <w:rsid w:val="000C1677"/>
    <w:rsid w:val="000C19A0"/>
    <w:rsid w:val="000D11D5"/>
    <w:rsid w:val="000D45F8"/>
    <w:rsid w:val="000E1A4B"/>
    <w:rsid w:val="000E2D54"/>
    <w:rsid w:val="000E693C"/>
    <w:rsid w:val="000E70E2"/>
    <w:rsid w:val="000F0078"/>
    <w:rsid w:val="000F1318"/>
    <w:rsid w:val="000F4AD8"/>
    <w:rsid w:val="000F528D"/>
    <w:rsid w:val="000F6F25"/>
    <w:rsid w:val="000F793B"/>
    <w:rsid w:val="000F7B31"/>
    <w:rsid w:val="00101B79"/>
    <w:rsid w:val="00103D9A"/>
    <w:rsid w:val="00105985"/>
    <w:rsid w:val="00110468"/>
    <w:rsid w:val="00110B17"/>
    <w:rsid w:val="00117EA9"/>
    <w:rsid w:val="00122D6C"/>
    <w:rsid w:val="00125AC9"/>
    <w:rsid w:val="00130E24"/>
    <w:rsid w:val="00131B7A"/>
    <w:rsid w:val="0013490B"/>
    <w:rsid w:val="001360E5"/>
    <w:rsid w:val="001366EE"/>
    <w:rsid w:val="00136FEB"/>
    <w:rsid w:val="001374B4"/>
    <w:rsid w:val="00142486"/>
    <w:rsid w:val="001455B4"/>
    <w:rsid w:val="00145ECA"/>
    <w:rsid w:val="001470C2"/>
    <w:rsid w:val="0015362E"/>
    <w:rsid w:val="00155925"/>
    <w:rsid w:val="0016200F"/>
    <w:rsid w:val="00162403"/>
    <w:rsid w:val="00165EE3"/>
    <w:rsid w:val="00165F63"/>
    <w:rsid w:val="001678AD"/>
    <w:rsid w:val="00171284"/>
    <w:rsid w:val="00171F73"/>
    <w:rsid w:val="001741CB"/>
    <w:rsid w:val="00174EC1"/>
    <w:rsid w:val="001758C8"/>
    <w:rsid w:val="001838B3"/>
    <w:rsid w:val="00183DFA"/>
    <w:rsid w:val="00184DF5"/>
    <w:rsid w:val="001907C5"/>
    <w:rsid w:val="00193BA6"/>
    <w:rsid w:val="001951CB"/>
    <w:rsid w:val="0019524D"/>
    <w:rsid w:val="00195763"/>
    <w:rsid w:val="001A1146"/>
    <w:rsid w:val="001A1F60"/>
    <w:rsid w:val="001A33DE"/>
    <w:rsid w:val="001A366F"/>
    <w:rsid w:val="001A392D"/>
    <w:rsid w:val="001A4752"/>
    <w:rsid w:val="001A6449"/>
    <w:rsid w:val="001B2917"/>
    <w:rsid w:val="001B5A04"/>
    <w:rsid w:val="001B6B07"/>
    <w:rsid w:val="001B78C5"/>
    <w:rsid w:val="001B7C2C"/>
    <w:rsid w:val="001C0382"/>
    <w:rsid w:val="001C076A"/>
    <w:rsid w:val="001C245E"/>
    <w:rsid w:val="001C2A8A"/>
    <w:rsid w:val="001C3EB2"/>
    <w:rsid w:val="001C422A"/>
    <w:rsid w:val="001C45E5"/>
    <w:rsid w:val="001C54DB"/>
    <w:rsid w:val="001C7CC6"/>
    <w:rsid w:val="001D015C"/>
    <w:rsid w:val="001D1831"/>
    <w:rsid w:val="001D587F"/>
    <w:rsid w:val="001D5CAA"/>
    <w:rsid w:val="001D63F6"/>
    <w:rsid w:val="001E1803"/>
    <w:rsid w:val="001E21A8"/>
    <w:rsid w:val="001E40F5"/>
    <w:rsid w:val="001F00E2"/>
    <w:rsid w:val="001F1B08"/>
    <w:rsid w:val="001F44AC"/>
    <w:rsid w:val="00201B3A"/>
    <w:rsid w:val="002067A0"/>
    <w:rsid w:val="00206DFC"/>
    <w:rsid w:val="0021266C"/>
    <w:rsid w:val="0021441B"/>
    <w:rsid w:val="002149B2"/>
    <w:rsid w:val="00216561"/>
    <w:rsid w:val="002248A2"/>
    <w:rsid w:val="00224FD6"/>
    <w:rsid w:val="0022712B"/>
    <w:rsid w:val="00231C6F"/>
    <w:rsid w:val="002350CB"/>
    <w:rsid w:val="00237C15"/>
    <w:rsid w:val="00237E93"/>
    <w:rsid w:val="00240762"/>
    <w:rsid w:val="00252F50"/>
    <w:rsid w:val="00253B21"/>
    <w:rsid w:val="002571E9"/>
    <w:rsid w:val="0025735B"/>
    <w:rsid w:val="002629C5"/>
    <w:rsid w:val="00267906"/>
    <w:rsid w:val="00267E88"/>
    <w:rsid w:val="00272D9D"/>
    <w:rsid w:val="00273C5C"/>
    <w:rsid w:val="00277E23"/>
    <w:rsid w:val="002808D3"/>
    <w:rsid w:val="00283EEE"/>
    <w:rsid w:val="00285FCE"/>
    <w:rsid w:val="002929BD"/>
    <w:rsid w:val="002A26FF"/>
    <w:rsid w:val="002A3970"/>
    <w:rsid w:val="002A46D2"/>
    <w:rsid w:val="002A6054"/>
    <w:rsid w:val="002A70BB"/>
    <w:rsid w:val="002B3BD9"/>
    <w:rsid w:val="002B3E31"/>
    <w:rsid w:val="002B4BCC"/>
    <w:rsid w:val="002B4F5C"/>
    <w:rsid w:val="002B5E48"/>
    <w:rsid w:val="002C198F"/>
    <w:rsid w:val="002C2668"/>
    <w:rsid w:val="002C4FEA"/>
    <w:rsid w:val="002C656A"/>
    <w:rsid w:val="002D0032"/>
    <w:rsid w:val="002D4734"/>
    <w:rsid w:val="002D70EF"/>
    <w:rsid w:val="002D7383"/>
    <w:rsid w:val="002E0B87"/>
    <w:rsid w:val="002E7DCF"/>
    <w:rsid w:val="002F14A4"/>
    <w:rsid w:val="002F4299"/>
    <w:rsid w:val="00303689"/>
    <w:rsid w:val="00303E7F"/>
    <w:rsid w:val="003073F4"/>
    <w:rsid w:val="003077A4"/>
    <w:rsid w:val="003135FC"/>
    <w:rsid w:val="00313CBC"/>
    <w:rsid w:val="00313CBF"/>
    <w:rsid w:val="00314B4F"/>
    <w:rsid w:val="00316320"/>
    <w:rsid w:val="003174F8"/>
    <w:rsid w:val="0032021E"/>
    <w:rsid w:val="003226F0"/>
    <w:rsid w:val="00332858"/>
    <w:rsid w:val="00332E19"/>
    <w:rsid w:val="00333B67"/>
    <w:rsid w:val="00335D68"/>
    <w:rsid w:val="0033622F"/>
    <w:rsid w:val="00337E76"/>
    <w:rsid w:val="00342A30"/>
    <w:rsid w:val="00345A78"/>
    <w:rsid w:val="00347105"/>
    <w:rsid w:val="00351B7D"/>
    <w:rsid w:val="00354E21"/>
    <w:rsid w:val="00360BFD"/>
    <w:rsid w:val="00365407"/>
    <w:rsid w:val="003673C0"/>
    <w:rsid w:val="00370E4F"/>
    <w:rsid w:val="003732E7"/>
    <w:rsid w:val="00373713"/>
    <w:rsid w:val="003754A5"/>
    <w:rsid w:val="00376326"/>
    <w:rsid w:val="00377AEB"/>
    <w:rsid w:val="00382A15"/>
    <w:rsid w:val="0038473B"/>
    <w:rsid w:val="00385B1D"/>
    <w:rsid w:val="00386D90"/>
    <w:rsid w:val="00390DB7"/>
    <w:rsid w:val="0039167A"/>
    <w:rsid w:val="0039232D"/>
    <w:rsid w:val="0039255C"/>
    <w:rsid w:val="003964A3"/>
    <w:rsid w:val="003976AD"/>
    <w:rsid w:val="003A0D6A"/>
    <w:rsid w:val="003A5483"/>
    <w:rsid w:val="003B0C69"/>
    <w:rsid w:val="003B144B"/>
    <w:rsid w:val="003B180A"/>
    <w:rsid w:val="003B3150"/>
    <w:rsid w:val="003C4049"/>
    <w:rsid w:val="003C43BA"/>
    <w:rsid w:val="003C5382"/>
    <w:rsid w:val="003C7028"/>
    <w:rsid w:val="003D0AB9"/>
    <w:rsid w:val="003D1ED4"/>
    <w:rsid w:val="003D4732"/>
    <w:rsid w:val="003D512F"/>
    <w:rsid w:val="003D6EB3"/>
    <w:rsid w:val="003E3B99"/>
    <w:rsid w:val="003E5660"/>
    <w:rsid w:val="003F12D9"/>
    <w:rsid w:val="003F38B6"/>
    <w:rsid w:val="003F5BFA"/>
    <w:rsid w:val="00402521"/>
    <w:rsid w:val="004045B4"/>
    <w:rsid w:val="00410407"/>
    <w:rsid w:val="004128EA"/>
    <w:rsid w:val="00413185"/>
    <w:rsid w:val="00415482"/>
    <w:rsid w:val="00415C14"/>
    <w:rsid w:val="0041667A"/>
    <w:rsid w:val="00421708"/>
    <w:rsid w:val="004221B0"/>
    <w:rsid w:val="00423E56"/>
    <w:rsid w:val="00424AA5"/>
    <w:rsid w:val="004252AE"/>
    <w:rsid w:val="00425BF0"/>
    <w:rsid w:val="00427ABE"/>
    <w:rsid w:val="004306F9"/>
    <w:rsid w:val="0043343B"/>
    <w:rsid w:val="00435A25"/>
    <w:rsid w:val="0043717D"/>
    <w:rsid w:val="00440722"/>
    <w:rsid w:val="00443CC2"/>
    <w:rsid w:val="004460C6"/>
    <w:rsid w:val="004465F6"/>
    <w:rsid w:val="00452A50"/>
    <w:rsid w:val="00457036"/>
    <w:rsid w:val="00460ADC"/>
    <w:rsid w:val="00463533"/>
    <w:rsid w:val="00465DC6"/>
    <w:rsid w:val="0047544F"/>
    <w:rsid w:val="004771BF"/>
    <w:rsid w:val="00480C06"/>
    <w:rsid w:val="00482D0E"/>
    <w:rsid w:val="00483661"/>
    <w:rsid w:val="00483E37"/>
    <w:rsid w:val="00485CF0"/>
    <w:rsid w:val="004910D4"/>
    <w:rsid w:val="00495418"/>
    <w:rsid w:val="004964D9"/>
    <w:rsid w:val="00497381"/>
    <w:rsid w:val="004A2FED"/>
    <w:rsid w:val="004A35C5"/>
    <w:rsid w:val="004A3E23"/>
    <w:rsid w:val="004A4EB1"/>
    <w:rsid w:val="004A729E"/>
    <w:rsid w:val="004B2B44"/>
    <w:rsid w:val="004B34E1"/>
    <w:rsid w:val="004B51C7"/>
    <w:rsid w:val="004B5986"/>
    <w:rsid w:val="004C1C47"/>
    <w:rsid w:val="004C23F9"/>
    <w:rsid w:val="004C64CE"/>
    <w:rsid w:val="004C6C93"/>
    <w:rsid w:val="004D3E2F"/>
    <w:rsid w:val="004D7499"/>
    <w:rsid w:val="004D76E3"/>
    <w:rsid w:val="004E598B"/>
    <w:rsid w:val="004F15C9"/>
    <w:rsid w:val="004F28FE"/>
    <w:rsid w:val="004F4078"/>
    <w:rsid w:val="00500F66"/>
    <w:rsid w:val="00502269"/>
    <w:rsid w:val="00502482"/>
    <w:rsid w:val="00502877"/>
    <w:rsid w:val="00502BF1"/>
    <w:rsid w:val="00504327"/>
    <w:rsid w:val="00506EBD"/>
    <w:rsid w:val="00514942"/>
    <w:rsid w:val="005249E5"/>
    <w:rsid w:val="00525360"/>
    <w:rsid w:val="00526C3A"/>
    <w:rsid w:val="00527E87"/>
    <w:rsid w:val="00543B88"/>
    <w:rsid w:val="00543F66"/>
    <w:rsid w:val="0054791D"/>
    <w:rsid w:val="00547EC6"/>
    <w:rsid w:val="0055022B"/>
    <w:rsid w:val="00552EE7"/>
    <w:rsid w:val="00554136"/>
    <w:rsid w:val="00554A7A"/>
    <w:rsid w:val="0055582F"/>
    <w:rsid w:val="00555DCD"/>
    <w:rsid w:val="00555E75"/>
    <w:rsid w:val="00556532"/>
    <w:rsid w:val="0056097F"/>
    <w:rsid w:val="00560F05"/>
    <w:rsid w:val="0056613C"/>
    <w:rsid w:val="00566672"/>
    <w:rsid w:val="005719F7"/>
    <w:rsid w:val="005814A1"/>
    <w:rsid w:val="00583FE4"/>
    <w:rsid w:val="005A0139"/>
    <w:rsid w:val="005A309A"/>
    <w:rsid w:val="005B00BB"/>
    <w:rsid w:val="005B16CE"/>
    <w:rsid w:val="005B186F"/>
    <w:rsid w:val="005B26DE"/>
    <w:rsid w:val="005B3063"/>
    <w:rsid w:val="005B3A3F"/>
    <w:rsid w:val="005B3B7B"/>
    <w:rsid w:val="005B47D8"/>
    <w:rsid w:val="005B5D06"/>
    <w:rsid w:val="005B6C91"/>
    <w:rsid w:val="005C1765"/>
    <w:rsid w:val="005C36C8"/>
    <w:rsid w:val="005C752E"/>
    <w:rsid w:val="005D3A33"/>
    <w:rsid w:val="005D7EB5"/>
    <w:rsid w:val="005E2BC1"/>
    <w:rsid w:val="005E63E8"/>
    <w:rsid w:val="005F163B"/>
    <w:rsid w:val="0060063B"/>
    <w:rsid w:val="00601218"/>
    <w:rsid w:val="00601A37"/>
    <w:rsid w:val="00601F27"/>
    <w:rsid w:val="00613331"/>
    <w:rsid w:val="00620595"/>
    <w:rsid w:val="0062314C"/>
    <w:rsid w:val="00623EF9"/>
    <w:rsid w:val="00625F86"/>
    <w:rsid w:val="00626B21"/>
    <w:rsid w:val="00627C21"/>
    <w:rsid w:val="00633200"/>
    <w:rsid w:val="00633597"/>
    <w:rsid w:val="00633BBD"/>
    <w:rsid w:val="00634FEB"/>
    <w:rsid w:val="0064247A"/>
    <w:rsid w:val="0064460B"/>
    <w:rsid w:val="0064589F"/>
    <w:rsid w:val="006558EB"/>
    <w:rsid w:val="00655C4C"/>
    <w:rsid w:val="00662B56"/>
    <w:rsid w:val="00666FD6"/>
    <w:rsid w:val="00671041"/>
    <w:rsid w:val="006712C4"/>
    <w:rsid w:val="006743AE"/>
    <w:rsid w:val="00675540"/>
    <w:rsid w:val="0068179D"/>
    <w:rsid w:val="0068416D"/>
    <w:rsid w:val="00686CF3"/>
    <w:rsid w:val="0068727E"/>
    <w:rsid w:val="0069181E"/>
    <w:rsid w:val="00691DD0"/>
    <w:rsid w:val="00692084"/>
    <w:rsid w:val="006A1A26"/>
    <w:rsid w:val="006A1A4D"/>
    <w:rsid w:val="006A25BD"/>
    <w:rsid w:val="006A2F5D"/>
    <w:rsid w:val="006A4F5F"/>
    <w:rsid w:val="006B1508"/>
    <w:rsid w:val="006B1909"/>
    <w:rsid w:val="006B3E85"/>
    <w:rsid w:val="006B4626"/>
    <w:rsid w:val="006B6516"/>
    <w:rsid w:val="006C2EFE"/>
    <w:rsid w:val="006C7A99"/>
    <w:rsid w:val="006D1E03"/>
    <w:rsid w:val="006D3068"/>
    <w:rsid w:val="006D54EA"/>
    <w:rsid w:val="006E2006"/>
    <w:rsid w:val="006E4CF6"/>
    <w:rsid w:val="006E7D0B"/>
    <w:rsid w:val="006F0B7C"/>
    <w:rsid w:val="006F0BAE"/>
    <w:rsid w:val="006F101C"/>
    <w:rsid w:val="006F3118"/>
    <w:rsid w:val="006F4C92"/>
    <w:rsid w:val="00701F5E"/>
    <w:rsid w:val="0070377D"/>
    <w:rsid w:val="00711F43"/>
    <w:rsid w:val="007132C3"/>
    <w:rsid w:val="00714B49"/>
    <w:rsid w:val="007168DA"/>
    <w:rsid w:val="007212A4"/>
    <w:rsid w:val="0072331F"/>
    <w:rsid w:val="00723843"/>
    <w:rsid w:val="00725887"/>
    <w:rsid w:val="0073068A"/>
    <w:rsid w:val="0074104A"/>
    <w:rsid w:val="0074158A"/>
    <w:rsid w:val="00745028"/>
    <w:rsid w:val="00745C93"/>
    <w:rsid w:val="00747EF4"/>
    <w:rsid w:val="00751EBB"/>
    <w:rsid w:val="00755249"/>
    <w:rsid w:val="00772240"/>
    <w:rsid w:val="007729BB"/>
    <w:rsid w:val="00777EA3"/>
    <w:rsid w:val="00783A36"/>
    <w:rsid w:val="00784746"/>
    <w:rsid w:val="00785D58"/>
    <w:rsid w:val="00793B17"/>
    <w:rsid w:val="00795109"/>
    <w:rsid w:val="007952CB"/>
    <w:rsid w:val="007A31AE"/>
    <w:rsid w:val="007A48CF"/>
    <w:rsid w:val="007B0EE4"/>
    <w:rsid w:val="007B2D20"/>
    <w:rsid w:val="007C057B"/>
    <w:rsid w:val="007C1151"/>
    <w:rsid w:val="007C25EB"/>
    <w:rsid w:val="007C2976"/>
    <w:rsid w:val="007C493B"/>
    <w:rsid w:val="007C4B6F"/>
    <w:rsid w:val="007C5BB2"/>
    <w:rsid w:val="007C7655"/>
    <w:rsid w:val="007E0069"/>
    <w:rsid w:val="007E2885"/>
    <w:rsid w:val="007E4CBD"/>
    <w:rsid w:val="007F53CF"/>
    <w:rsid w:val="00800AA9"/>
    <w:rsid w:val="008020E6"/>
    <w:rsid w:val="00803B42"/>
    <w:rsid w:val="008056B5"/>
    <w:rsid w:val="008063BC"/>
    <w:rsid w:val="00810134"/>
    <w:rsid w:val="00813CD8"/>
    <w:rsid w:val="00817A14"/>
    <w:rsid w:val="00817C3D"/>
    <w:rsid w:val="00820250"/>
    <w:rsid w:val="00822922"/>
    <w:rsid w:val="008350F0"/>
    <w:rsid w:val="00835734"/>
    <w:rsid w:val="00836A36"/>
    <w:rsid w:val="008401F2"/>
    <w:rsid w:val="0084029C"/>
    <w:rsid w:val="00842836"/>
    <w:rsid w:val="008443A0"/>
    <w:rsid w:val="008455C0"/>
    <w:rsid w:val="00845940"/>
    <w:rsid w:val="00852D29"/>
    <w:rsid w:val="0085303F"/>
    <w:rsid w:val="008563CF"/>
    <w:rsid w:val="008571C0"/>
    <w:rsid w:val="00860C12"/>
    <w:rsid w:val="008660EB"/>
    <w:rsid w:val="0087371C"/>
    <w:rsid w:val="00873A37"/>
    <w:rsid w:val="008755BF"/>
    <w:rsid w:val="00883C7F"/>
    <w:rsid w:val="008963FF"/>
    <w:rsid w:val="0089643F"/>
    <w:rsid w:val="008A195F"/>
    <w:rsid w:val="008A286A"/>
    <w:rsid w:val="008B2637"/>
    <w:rsid w:val="008B2CC1"/>
    <w:rsid w:val="008B44DF"/>
    <w:rsid w:val="008B4C53"/>
    <w:rsid w:val="008C3171"/>
    <w:rsid w:val="008C3FF0"/>
    <w:rsid w:val="008C5D71"/>
    <w:rsid w:val="008C6A0E"/>
    <w:rsid w:val="008D28C2"/>
    <w:rsid w:val="008D5D06"/>
    <w:rsid w:val="008D6D13"/>
    <w:rsid w:val="008E0129"/>
    <w:rsid w:val="008E1575"/>
    <w:rsid w:val="008E618D"/>
    <w:rsid w:val="008F0FCF"/>
    <w:rsid w:val="008F20FD"/>
    <w:rsid w:val="008F2AAB"/>
    <w:rsid w:val="008F3103"/>
    <w:rsid w:val="0090479F"/>
    <w:rsid w:val="00904F4F"/>
    <w:rsid w:val="0091160F"/>
    <w:rsid w:val="00911DB9"/>
    <w:rsid w:val="009130B3"/>
    <w:rsid w:val="0091606D"/>
    <w:rsid w:val="009170B9"/>
    <w:rsid w:val="009207D1"/>
    <w:rsid w:val="00921538"/>
    <w:rsid w:val="009230EE"/>
    <w:rsid w:val="0092485E"/>
    <w:rsid w:val="0092493E"/>
    <w:rsid w:val="00940A1F"/>
    <w:rsid w:val="00941FAB"/>
    <w:rsid w:val="009450DF"/>
    <w:rsid w:val="00946530"/>
    <w:rsid w:val="00952982"/>
    <w:rsid w:val="00956B49"/>
    <w:rsid w:val="009573BE"/>
    <w:rsid w:val="00966541"/>
    <w:rsid w:val="009726BF"/>
    <w:rsid w:val="00980F1C"/>
    <w:rsid w:val="00981808"/>
    <w:rsid w:val="00985D89"/>
    <w:rsid w:val="009878FF"/>
    <w:rsid w:val="0099482D"/>
    <w:rsid w:val="0099548E"/>
    <w:rsid w:val="00996205"/>
    <w:rsid w:val="009A0721"/>
    <w:rsid w:val="009A63EC"/>
    <w:rsid w:val="009B4E34"/>
    <w:rsid w:val="009B58E3"/>
    <w:rsid w:val="009B606B"/>
    <w:rsid w:val="009C2571"/>
    <w:rsid w:val="009C25FA"/>
    <w:rsid w:val="009C3E44"/>
    <w:rsid w:val="009D26CC"/>
    <w:rsid w:val="009D44A2"/>
    <w:rsid w:val="009D74EA"/>
    <w:rsid w:val="009E0F44"/>
    <w:rsid w:val="009E3B08"/>
    <w:rsid w:val="009E3C92"/>
    <w:rsid w:val="009E6FD0"/>
    <w:rsid w:val="009F6DAF"/>
    <w:rsid w:val="00A01C35"/>
    <w:rsid w:val="00A0264E"/>
    <w:rsid w:val="00A04FF1"/>
    <w:rsid w:val="00A05864"/>
    <w:rsid w:val="00A058E4"/>
    <w:rsid w:val="00A05A3C"/>
    <w:rsid w:val="00A24BAA"/>
    <w:rsid w:val="00A30EA0"/>
    <w:rsid w:val="00A35BCB"/>
    <w:rsid w:val="00A37408"/>
    <w:rsid w:val="00A40C20"/>
    <w:rsid w:val="00A4571D"/>
    <w:rsid w:val="00A464C2"/>
    <w:rsid w:val="00A522BB"/>
    <w:rsid w:val="00A613A8"/>
    <w:rsid w:val="00A6466D"/>
    <w:rsid w:val="00A66FE3"/>
    <w:rsid w:val="00A74713"/>
    <w:rsid w:val="00A764C1"/>
    <w:rsid w:val="00A76744"/>
    <w:rsid w:val="00A7678F"/>
    <w:rsid w:val="00A82675"/>
    <w:rsid w:val="00A8295C"/>
    <w:rsid w:val="00A83516"/>
    <w:rsid w:val="00A86277"/>
    <w:rsid w:val="00A900EA"/>
    <w:rsid w:val="00A93B2D"/>
    <w:rsid w:val="00A93EAB"/>
    <w:rsid w:val="00A95D8B"/>
    <w:rsid w:val="00AA0BCE"/>
    <w:rsid w:val="00AC4FDE"/>
    <w:rsid w:val="00AC53A0"/>
    <w:rsid w:val="00AC5E4B"/>
    <w:rsid w:val="00AD68AC"/>
    <w:rsid w:val="00AD766E"/>
    <w:rsid w:val="00AE08A1"/>
    <w:rsid w:val="00AE1B7B"/>
    <w:rsid w:val="00AE21E8"/>
    <w:rsid w:val="00AE54AA"/>
    <w:rsid w:val="00AE67F7"/>
    <w:rsid w:val="00AE7452"/>
    <w:rsid w:val="00AE7C7B"/>
    <w:rsid w:val="00AF03BC"/>
    <w:rsid w:val="00AF306C"/>
    <w:rsid w:val="00AF5877"/>
    <w:rsid w:val="00B011EF"/>
    <w:rsid w:val="00B0234C"/>
    <w:rsid w:val="00B027FA"/>
    <w:rsid w:val="00B07C42"/>
    <w:rsid w:val="00B112B8"/>
    <w:rsid w:val="00B1465F"/>
    <w:rsid w:val="00B23410"/>
    <w:rsid w:val="00B33381"/>
    <w:rsid w:val="00B37882"/>
    <w:rsid w:val="00B4597F"/>
    <w:rsid w:val="00B529CE"/>
    <w:rsid w:val="00B52A4D"/>
    <w:rsid w:val="00B52DD7"/>
    <w:rsid w:val="00B5559E"/>
    <w:rsid w:val="00B57086"/>
    <w:rsid w:val="00B63CB3"/>
    <w:rsid w:val="00B65278"/>
    <w:rsid w:val="00B65DBE"/>
    <w:rsid w:val="00B70293"/>
    <w:rsid w:val="00B71BDE"/>
    <w:rsid w:val="00B7247A"/>
    <w:rsid w:val="00B7440B"/>
    <w:rsid w:val="00B85233"/>
    <w:rsid w:val="00B90514"/>
    <w:rsid w:val="00B90B8E"/>
    <w:rsid w:val="00B96A72"/>
    <w:rsid w:val="00B97426"/>
    <w:rsid w:val="00BA2164"/>
    <w:rsid w:val="00BA2397"/>
    <w:rsid w:val="00BB0B29"/>
    <w:rsid w:val="00BB785D"/>
    <w:rsid w:val="00BB7F45"/>
    <w:rsid w:val="00BC1CB7"/>
    <w:rsid w:val="00BC2A49"/>
    <w:rsid w:val="00BC2F3D"/>
    <w:rsid w:val="00BC367A"/>
    <w:rsid w:val="00BD1077"/>
    <w:rsid w:val="00BD6A15"/>
    <w:rsid w:val="00BE0837"/>
    <w:rsid w:val="00BE1613"/>
    <w:rsid w:val="00BE2758"/>
    <w:rsid w:val="00BE5661"/>
    <w:rsid w:val="00BE608B"/>
    <w:rsid w:val="00BE7E5C"/>
    <w:rsid w:val="00BF016D"/>
    <w:rsid w:val="00BF1D2A"/>
    <w:rsid w:val="00BF232B"/>
    <w:rsid w:val="00BF2AFE"/>
    <w:rsid w:val="00BF744C"/>
    <w:rsid w:val="00C06A16"/>
    <w:rsid w:val="00C06FCB"/>
    <w:rsid w:val="00C1035E"/>
    <w:rsid w:val="00C112FB"/>
    <w:rsid w:val="00C121BE"/>
    <w:rsid w:val="00C1302F"/>
    <w:rsid w:val="00C16602"/>
    <w:rsid w:val="00C21764"/>
    <w:rsid w:val="00C25F4A"/>
    <w:rsid w:val="00C312C8"/>
    <w:rsid w:val="00C348A3"/>
    <w:rsid w:val="00C40C80"/>
    <w:rsid w:val="00C41F34"/>
    <w:rsid w:val="00C425D4"/>
    <w:rsid w:val="00C42835"/>
    <w:rsid w:val="00C50407"/>
    <w:rsid w:val="00C51054"/>
    <w:rsid w:val="00C52871"/>
    <w:rsid w:val="00C52AC2"/>
    <w:rsid w:val="00C60D47"/>
    <w:rsid w:val="00C65F61"/>
    <w:rsid w:val="00C73969"/>
    <w:rsid w:val="00C74187"/>
    <w:rsid w:val="00C747DB"/>
    <w:rsid w:val="00C75195"/>
    <w:rsid w:val="00C77F80"/>
    <w:rsid w:val="00C82934"/>
    <w:rsid w:val="00C909FF"/>
    <w:rsid w:val="00C90D86"/>
    <w:rsid w:val="00C9225C"/>
    <w:rsid w:val="00C92722"/>
    <w:rsid w:val="00C94FC7"/>
    <w:rsid w:val="00C95A8B"/>
    <w:rsid w:val="00CA66B5"/>
    <w:rsid w:val="00CA7994"/>
    <w:rsid w:val="00CC050D"/>
    <w:rsid w:val="00CC25B9"/>
    <w:rsid w:val="00CC3CAE"/>
    <w:rsid w:val="00CD778F"/>
    <w:rsid w:val="00CE26C7"/>
    <w:rsid w:val="00CE39FB"/>
    <w:rsid w:val="00CE62D7"/>
    <w:rsid w:val="00CE7D23"/>
    <w:rsid w:val="00CF3765"/>
    <w:rsid w:val="00CF6A4B"/>
    <w:rsid w:val="00CF712C"/>
    <w:rsid w:val="00CF765E"/>
    <w:rsid w:val="00D130E2"/>
    <w:rsid w:val="00D152E0"/>
    <w:rsid w:val="00D158DD"/>
    <w:rsid w:val="00D171E5"/>
    <w:rsid w:val="00D17A3B"/>
    <w:rsid w:val="00D205C8"/>
    <w:rsid w:val="00D20D64"/>
    <w:rsid w:val="00D21FB6"/>
    <w:rsid w:val="00D24D52"/>
    <w:rsid w:val="00D31E89"/>
    <w:rsid w:val="00D33B98"/>
    <w:rsid w:val="00D37291"/>
    <w:rsid w:val="00D37E02"/>
    <w:rsid w:val="00D4034D"/>
    <w:rsid w:val="00D40708"/>
    <w:rsid w:val="00D40CB5"/>
    <w:rsid w:val="00D43F93"/>
    <w:rsid w:val="00D47232"/>
    <w:rsid w:val="00D54995"/>
    <w:rsid w:val="00D55976"/>
    <w:rsid w:val="00D6150B"/>
    <w:rsid w:val="00D6472E"/>
    <w:rsid w:val="00D724F3"/>
    <w:rsid w:val="00D80B00"/>
    <w:rsid w:val="00D80CF9"/>
    <w:rsid w:val="00D81654"/>
    <w:rsid w:val="00D840C9"/>
    <w:rsid w:val="00D849E6"/>
    <w:rsid w:val="00D85581"/>
    <w:rsid w:val="00D858D8"/>
    <w:rsid w:val="00D85A53"/>
    <w:rsid w:val="00D86494"/>
    <w:rsid w:val="00D87517"/>
    <w:rsid w:val="00D9061B"/>
    <w:rsid w:val="00D92216"/>
    <w:rsid w:val="00D93433"/>
    <w:rsid w:val="00D9702B"/>
    <w:rsid w:val="00DA0CF7"/>
    <w:rsid w:val="00DA78B9"/>
    <w:rsid w:val="00DB0369"/>
    <w:rsid w:val="00DB1E92"/>
    <w:rsid w:val="00DB256D"/>
    <w:rsid w:val="00DB6741"/>
    <w:rsid w:val="00DB6E90"/>
    <w:rsid w:val="00DC1073"/>
    <w:rsid w:val="00DC2F3D"/>
    <w:rsid w:val="00DC5480"/>
    <w:rsid w:val="00DC565C"/>
    <w:rsid w:val="00DC693D"/>
    <w:rsid w:val="00DC6CD6"/>
    <w:rsid w:val="00DC729C"/>
    <w:rsid w:val="00DC7D6F"/>
    <w:rsid w:val="00DD0451"/>
    <w:rsid w:val="00DD2A80"/>
    <w:rsid w:val="00DD59C8"/>
    <w:rsid w:val="00DD7FA9"/>
    <w:rsid w:val="00DE1C15"/>
    <w:rsid w:val="00DE3B87"/>
    <w:rsid w:val="00DE4BF3"/>
    <w:rsid w:val="00DE689D"/>
    <w:rsid w:val="00DF3A8B"/>
    <w:rsid w:val="00DF4C39"/>
    <w:rsid w:val="00E002A5"/>
    <w:rsid w:val="00E00D4B"/>
    <w:rsid w:val="00E0146F"/>
    <w:rsid w:val="00E01537"/>
    <w:rsid w:val="00E0209A"/>
    <w:rsid w:val="00E100BE"/>
    <w:rsid w:val="00E10F4B"/>
    <w:rsid w:val="00E11C6B"/>
    <w:rsid w:val="00E15EE7"/>
    <w:rsid w:val="00E15F84"/>
    <w:rsid w:val="00E27CC0"/>
    <w:rsid w:val="00E3304A"/>
    <w:rsid w:val="00E368DC"/>
    <w:rsid w:val="00E37B7C"/>
    <w:rsid w:val="00E42243"/>
    <w:rsid w:val="00E424D1"/>
    <w:rsid w:val="00E44896"/>
    <w:rsid w:val="00E47D96"/>
    <w:rsid w:val="00E53955"/>
    <w:rsid w:val="00E5437B"/>
    <w:rsid w:val="00E61ADE"/>
    <w:rsid w:val="00E61B04"/>
    <w:rsid w:val="00E6371A"/>
    <w:rsid w:val="00E64CFC"/>
    <w:rsid w:val="00E66BD8"/>
    <w:rsid w:val="00E676E0"/>
    <w:rsid w:val="00E76520"/>
    <w:rsid w:val="00E8141D"/>
    <w:rsid w:val="00E815E8"/>
    <w:rsid w:val="00E82E58"/>
    <w:rsid w:val="00E85D86"/>
    <w:rsid w:val="00E9185D"/>
    <w:rsid w:val="00E959C0"/>
    <w:rsid w:val="00EA1166"/>
    <w:rsid w:val="00EA211A"/>
    <w:rsid w:val="00EA4FE4"/>
    <w:rsid w:val="00EB031A"/>
    <w:rsid w:val="00EB0BB5"/>
    <w:rsid w:val="00EB347C"/>
    <w:rsid w:val="00EB497E"/>
    <w:rsid w:val="00EB6C6D"/>
    <w:rsid w:val="00EC28FD"/>
    <w:rsid w:val="00EC45CF"/>
    <w:rsid w:val="00EC6ABC"/>
    <w:rsid w:val="00ED148F"/>
    <w:rsid w:val="00ED1554"/>
    <w:rsid w:val="00ED1A55"/>
    <w:rsid w:val="00ED409A"/>
    <w:rsid w:val="00ED4233"/>
    <w:rsid w:val="00EE0D40"/>
    <w:rsid w:val="00EE7E6F"/>
    <w:rsid w:val="00EF567C"/>
    <w:rsid w:val="00EF6FCF"/>
    <w:rsid w:val="00F04424"/>
    <w:rsid w:val="00F04AE6"/>
    <w:rsid w:val="00F06808"/>
    <w:rsid w:val="00F24CAB"/>
    <w:rsid w:val="00F3609C"/>
    <w:rsid w:val="00F40646"/>
    <w:rsid w:val="00F42D1B"/>
    <w:rsid w:val="00F43553"/>
    <w:rsid w:val="00F441EB"/>
    <w:rsid w:val="00F44E62"/>
    <w:rsid w:val="00F46890"/>
    <w:rsid w:val="00F50B13"/>
    <w:rsid w:val="00F50DEA"/>
    <w:rsid w:val="00F61D61"/>
    <w:rsid w:val="00F643A2"/>
    <w:rsid w:val="00F67D66"/>
    <w:rsid w:val="00F70D33"/>
    <w:rsid w:val="00F74BCE"/>
    <w:rsid w:val="00F75550"/>
    <w:rsid w:val="00F77892"/>
    <w:rsid w:val="00F809D5"/>
    <w:rsid w:val="00F81E6B"/>
    <w:rsid w:val="00F82AD2"/>
    <w:rsid w:val="00F82F9C"/>
    <w:rsid w:val="00F937B6"/>
    <w:rsid w:val="00F9400E"/>
    <w:rsid w:val="00F960D9"/>
    <w:rsid w:val="00F97486"/>
    <w:rsid w:val="00FA31F2"/>
    <w:rsid w:val="00FA5ABC"/>
    <w:rsid w:val="00FB0239"/>
    <w:rsid w:val="00FB090D"/>
    <w:rsid w:val="00FB1AB6"/>
    <w:rsid w:val="00FB383B"/>
    <w:rsid w:val="00FB4752"/>
    <w:rsid w:val="00FB79DD"/>
    <w:rsid w:val="00FC0084"/>
    <w:rsid w:val="00FC6822"/>
    <w:rsid w:val="00FD5BA5"/>
    <w:rsid w:val="00FE3816"/>
    <w:rsid w:val="00FE7B90"/>
    <w:rsid w:val="00FF1D25"/>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semiHidden/>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semiHidden/>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7137">
      <w:bodyDiv w:val="1"/>
      <w:marLeft w:val="0"/>
      <w:marRight w:val="0"/>
      <w:marTop w:val="0"/>
      <w:marBottom w:val="0"/>
      <w:divBdr>
        <w:top w:val="none" w:sz="0" w:space="0" w:color="auto"/>
        <w:left w:val="none" w:sz="0" w:space="0" w:color="auto"/>
        <w:bottom w:val="none" w:sz="0" w:space="0" w:color="auto"/>
        <w:right w:val="none" w:sz="0" w:space="0" w:color="auto"/>
      </w:divBdr>
    </w:div>
    <w:div w:id="66654145">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160513071">
      <w:bodyDiv w:val="1"/>
      <w:marLeft w:val="0"/>
      <w:marRight w:val="0"/>
      <w:marTop w:val="0"/>
      <w:marBottom w:val="0"/>
      <w:divBdr>
        <w:top w:val="none" w:sz="0" w:space="0" w:color="auto"/>
        <w:left w:val="none" w:sz="0" w:space="0" w:color="auto"/>
        <w:bottom w:val="none" w:sz="0" w:space="0" w:color="auto"/>
        <w:right w:val="none" w:sz="0" w:space="0" w:color="auto"/>
      </w:divBdr>
    </w:div>
    <w:div w:id="193465939">
      <w:bodyDiv w:val="1"/>
      <w:marLeft w:val="0"/>
      <w:marRight w:val="0"/>
      <w:marTop w:val="0"/>
      <w:marBottom w:val="0"/>
      <w:divBdr>
        <w:top w:val="none" w:sz="0" w:space="0" w:color="auto"/>
        <w:left w:val="none" w:sz="0" w:space="0" w:color="auto"/>
        <w:bottom w:val="none" w:sz="0" w:space="0" w:color="auto"/>
        <w:right w:val="none" w:sz="0" w:space="0" w:color="auto"/>
      </w:divBdr>
    </w:div>
    <w:div w:id="202013428">
      <w:bodyDiv w:val="1"/>
      <w:marLeft w:val="0"/>
      <w:marRight w:val="0"/>
      <w:marTop w:val="0"/>
      <w:marBottom w:val="0"/>
      <w:divBdr>
        <w:top w:val="none" w:sz="0" w:space="0" w:color="auto"/>
        <w:left w:val="none" w:sz="0" w:space="0" w:color="auto"/>
        <w:bottom w:val="none" w:sz="0" w:space="0" w:color="auto"/>
        <w:right w:val="none" w:sz="0" w:space="0" w:color="auto"/>
      </w:divBdr>
    </w:div>
    <w:div w:id="214397798">
      <w:bodyDiv w:val="1"/>
      <w:marLeft w:val="0"/>
      <w:marRight w:val="0"/>
      <w:marTop w:val="0"/>
      <w:marBottom w:val="0"/>
      <w:divBdr>
        <w:top w:val="none" w:sz="0" w:space="0" w:color="auto"/>
        <w:left w:val="none" w:sz="0" w:space="0" w:color="auto"/>
        <w:bottom w:val="none" w:sz="0" w:space="0" w:color="auto"/>
        <w:right w:val="none" w:sz="0" w:space="0" w:color="auto"/>
      </w:divBdr>
      <w:divsChild>
        <w:div w:id="175965884">
          <w:marLeft w:val="0"/>
          <w:marRight w:val="0"/>
          <w:marTop w:val="0"/>
          <w:marBottom w:val="0"/>
          <w:divBdr>
            <w:top w:val="none" w:sz="0" w:space="0" w:color="auto"/>
            <w:left w:val="none" w:sz="0" w:space="0" w:color="auto"/>
            <w:bottom w:val="none" w:sz="0" w:space="0" w:color="auto"/>
            <w:right w:val="none" w:sz="0" w:space="0" w:color="auto"/>
          </w:divBdr>
        </w:div>
        <w:div w:id="2013871132">
          <w:marLeft w:val="0"/>
          <w:marRight w:val="0"/>
          <w:marTop w:val="0"/>
          <w:marBottom w:val="0"/>
          <w:divBdr>
            <w:top w:val="none" w:sz="0" w:space="0" w:color="auto"/>
            <w:left w:val="none" w:sz="0" w:space="0" w:color="auto"/>
            <w:bottom w:val="none" w:sz="0" w:space="0" w:color="auto"/>
            <w:right w:val="none" w:sz="0" w:space="0" w:color="auto"/>
          </w:divBdr>
          <w:divsChild>
            <w:div w:id="1111894032">
              <w:marLeft w:val="0"/>
              <w:marRight w:val="0"/>
              <w:marTop w:val="0"/>
              <w:marBottom w:val="0"/>
              <w:divBdr>
                <w:top w:val="none" w:sz="0" w:space="0" w:color="auto"/>
                <w:left w:val="none" w:sz="0" w:space="0" w:color="auto"/>
                <w:bottom w:val="none" w:sz="0" w:space="0" w:color="auto"/>
                <w:right w:val="none" w:sz="0" w:space="0" w:color="auto"/>
              </w:divBdr>
              <w:divsChild>
                <w:div w:id="1663699250">
                  <w:marLeft w:val="0"/>
                  <w:marRight w:val="349"/>
                  <w:marTop w:val="0"/>
                  <w:marBottom w:val="0"/>
                  <w:divBdr>
                    <w:top w:val="none" w:sz="0" w:space="0" w:color="auto"/>
                    <w:left w:val="none" w:sz="0" w:space="0" w:color="auto"/>
                    <w:bottom w:val="none" w:sz="0" w:space="0" w:color="auto"/>
                    <w:right w:val="none" w:sz="0" w:space="0" w:color="auto"/>
                  </w:divBdr>
                </w:div>
              </w:divsChild>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00772708">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377359403">
      <w:bodyDiv w:val="1"/>
      <w:marLeft w:val="0"/>
      <w:marRight w:val="0"/>
      <w:marTop w:val="0"/>
      <w:marBottom w:val="0"/>
      <w:divBdr>
        <w:top w:val="none" w:sz="0" w:space="0" w:color="auto"/>
        <w:left w:val="none" w:sz="0" w:space="0" w:color="auto"/>
        <w:bottom w:val="none" w:sz="0" w:space="0" w:color="auto"/>
        <w:right w:val="none" w:sz="0" w:space="0" w:color="auto"/>
      </w:divBdr>
    </w:div>
    <w:div w:id="386687168">
      <w:bodyDiv w:val="1"/>
      <w:marLeft w:val="0"/>
      <w:marRight w:val="0"/>
      <w:marTop w:val="0"/>
      <w:marBottom w:val="0"/>
      <w:divBdr>
        <w:top w:val="none" w:sz="0" w:space="0" w:color="auto"/>
        <w:left w:val="none" w:sz="0" w:space="0" w:color="auto"/>
        <w:bottom w:val="none" w:sz="0" w:space="0" w:color="auto"/>
        <w:right w:val="none" w:sz="0" w:space="0" w:color="auto"/>
      </w:divBdr>
    </w:div>
    <w:div w:id="402527962">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21030503">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627859434">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814876629">
      <w:bodyDiv w:val="1"/>
      <w:marLeft w:val="0"/>
      <w:marRight w:val="0"/>
      <w:marTop w:val="0"/>
      <w:marBottom w:val="0"/>
      <w:divBdr>
        <w:top w:val="none" w:sz="0" w:space="0" w:color="auto"/>
        <w:left w:val="none" w:sz="0" w:space="0" w:color="auto"/>
        <w:bottom w:val="none" w:sz="0" w:space="0" w:color="auto"/>
        <w:right w:val="none" w:sz="0" w:space="0" w:color="auto"/>
      </w:divBdr>
    </w:div>
    <w:div w:id="816915870">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170155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7764567">
      <w:bodyDiv w:val="1"/>
      <w:marLeft w:val="0"/>
      <w:marRight w:val="0"/>
      <w:marTop w:val="0"/>
      <w:marBottom w:val="0"/>
      <w:divBdr>
        <w:top w:val="none" w:sz="0" w:space="0" w:color="auto"/>
        <w:left w:val="none" w:sz="0" w:space="0" w:color="auto"/>
        <w:bottom w:val="none" w:sz="0" w:space="0" w:color="auto"/>
        <w:right w:val="none" w:sz="0" w:space="0" w:color="auto"/>
      </w:divBdr>
    </w:div>
    <w:div w:id="880018982">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59531408">
      <w:bodyDiv w:val="1"/>
      <w:marLeft w:val="0"/>
      <w:marRight w:val="0"/>
      <w:marTop w:val="0"/>
      <w:marBottom w:val="0"/>
      <w:divBdr>
        <w:top w:val="none" w:sz="0" w:space="0" w:color="auto"/>
        <w:left w:val="none" w:sz="0" w:space="0" w:color="auto"/>
        <w:bottom w:val="none" w:sz="0" w:space="0" w:color="auto"/>
        <w:right w:val="none" w:sz="0" w:space="0" w:color="auto"/>
      </w:divBdr>
    </w:div>
    <w:div w:id="978878282">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36657249">
      <w:bodyDiv w:val="1"/>
      <w:marLeft w:val="0"/>
      <w:marRight w:val="0"/>
      <w:marTop w:val="0"/>
      <w:marBottom w:val="0"/>
      <w:divBdr>
        <w:top w:val="none" w:sz="0" w:space="0" w:color="auto"/>
        <w:left w:val="none" w:sz="0" w:space="0" w:color="auto"/>
        <w:bottom w:val="none" w:sz="0" w:space="0" w:color="auto"/>
        <w:right w:val="none" w:sz="0" w:space="0" w:color="auto"/>
      </w:divBdr>
    </w:div>
    <w:div w:id="1043290552">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49395381">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230768696">
      <w:bodyDiv w:val="1"/>
      <w:marLeft w:val="0"/>
      <w:marRight w:val="0"/>
      <w:marTop w:val="0"/>
      <w:marBottom w:val="0"/>
      <w:divBdr>
        <w:top w:val="none" w:sz="0" w:space="0" w:color="auto"/>
        <w:left w:val="none" w:sz="0" w:space="0" w:color="auto"/>
        <w:bottom w:val="none" w:sz="0" w:space="0" w:color="auto"/>
        <w:right w:val="none" w:sz="0" w:space="0" w:color="auto"/>
      </w:divBdr>
    </w:div>
    <w:div w:id="1288241733">
      <w:bodyDiv w:val="1"/>
      <w:marLeft w:val="0"/>
      <w:marRight w:val="0"/>
      <w:marTop w:val="0"/>
      <w:marBottom w:val="0"/>
      <w:divBdr>
        <w:top w:val="none" w:sz="0" w:space="0" w:color="auto"/>
        <w:left w:val="none" w:sz="0" w:space="0" w:color="auto"/>
        <w:bottom w:val="none" w:sz="0" w:space="0" w:color="auto"/>
        <w:right w:val="none" w:sz="0" w:space="0" w:color="auto"/>
      </w:divBdr>
    </w:div>
    <w:div w:id="1301157667">
      <w:bodyDiv w:val="1"/>
      <w:marLeft w:val="0"/>
      <w:marRight w:val="0"/>
      <w:marTop w:val="0"/>
      <w:marBottom w:val="0"/>
      <w:divBdr>
        <w:top w:val="none" w:sz="0" w:space="0" w:color="auto"/>
        <w:left w:val="none" w:sz="0" w:space="0" w:color="auto"/>
        <w:bottom w:val="none" w:sz="0" w:space="0" w:color="auto"/>
        <w:right w:val="none" w:sz="0" w:space="0" w:color="auto"/>
      </w:divBdr>
    </w:div>
    <w:div w:id="1306620285">
      <w:bodyDiv w:val="1"/>
      <w:marLeft w:val="0"/>
      <w:marRight w:val="0"/>
      <w:marTop w:val="0"/>
      <w:marBottom w:val="0"/>
      <w:divBdr>
        <w:top w:val="none" w:sz="0" w:space="0" w:color="auto"/>
        <w:left w:val="none" w:sz="0" w:space="0" w:color="auto"/>
        <w:bottom w:val="none" w:sz="0" w:space="0" w:color="auto"/>
        <w:right w:val="none" w:sz="0" w:space="0" w:color="auto"/>
      </w:divBdr>
    </w:div>
    <w:div w:id="1307078652">
      <w:bodyDiv w:val="1"/>
      <w:marLeft w:val="0"/>
      <w:marRight w:val="0"/>
      <w:marTop w:val="0"/>
      <w:marBottom w:val="0"/>
      <w:divBdr>
        <w:top w:val="none" w:sz="0" w:space="0" w:color="auto"/>
        <w:left w:val="none" w:sz="0" w:space="0" w:color="auto"/>
        <w:bottom w:val="none" w:sz="0" w:space="0" w:color="auto"/>
        <w:right w:val="none" w:sz="0" w:space="0" w:color="auto"/>
      </w:divBdr>
    </w:div>
    <w:div w:id="1345942235">
      <w:bodyDiv w:val="1"/>
      <w:marLeft w:val="0"/>
      <w:marRight w:val="0"/>
      <w:marTop w:val="0"/>
      <w:marBottom w:val="0"/>
      <w:divBdr>
        <w:top w:val="none" w:sz="0" w:space="0" w:color="auto"/>
        <w:left w:val="none" w:sz="0" w:space="0" w:color="auto"/>
        <w:bottom w:val="none" w:sz="0" w:space="0" w:color="auto"/>
        <w:right w:val="none" w:sz="0" w:space="0" w:color="auto"/>
      </w:divBdr>
    </w:div>
    <w:div w:id="1365669104">
      <w:bodyDiv w:val="1"/>
      <w:marLeft w:val="0"/>
      <w:marRight w:val="0"/>
      <w:marTop w:val="0"/>
      <w:marBottom w:val="0"/>
      <w:divBdr>
        <w:top w:val="none" w:sz="0" w:space="0" w:color="auto"/>
        <w:left w:val="none" w:sz="0" w:space="0" w:color="auto"/>
        <w:bottom w:val="none" w:sz="0" w:space="0" w:color="auto"/>
        <w:right w:val="none" w:sz="0" w:space="0" w:color="auto"/>
      </w:divBdr>
    </w:div>
    <w:div w:id="1464536444">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09521352">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594238322">
      <w:bodyDiv w:val="1"/>
      <w:marLeft w:val="0"/>
      <w:marRight w:val="0"/>
      <w:marTop w:val="0"/>
      <w:marBottom w:val="0"/>
      <w:divBdr>
        <w:top w:val="none" w:sz="0" w:space="0" w:color="auto"/>
        <w:left w:val="none" w:sz="0" w:space="0" w:color="auto"/>
        <w:bottom w:val="none" w:sz="0" w:space="0" w:color="auto"/>
        <w:right w:val="none" w:sz="0" w:space="0" w:color="auto"/>
      </w:divBdr>
    </w:div>
    <w:div w:id="1613899037">
      <w:bodyDiv w:val="1"/>
      <w:marLeft w:val="0"/>
      <w:marRight w:val="0"/>
      <w:marTop w:val="0"/>
      <w:marBottom w:val="0"/>
      <w:divBdr>
        <w:top w:val="none" w:sz="0" w:space="0" w:color="auto"/>
        <w:left w:val="none" w:sz="0" w:space="0" w:color="auto"/>
        <w:bottom w:val="none" w:sz="0" w:space="0" w:color="auto"/>
        <w:right w:val="none" w:sz="0" w:space="0" w:color="auto"/>
      </w:divBdr>
    </w:div>
    <w:div w:id="1651712351">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835031452">
      <w:bodyDiv w:val="1"/>
      <w:marLeft w:val="0"/>
      <w:marRight w:val="0"/>
      <w:marTop w:val="0"/>
      <w:marBottom w:val="0"/>
      <w:divBdr>
        <w:top w:val="none" w:sz="0" w:space="0" w:color="auto"/>
        <w:left w:val="none" w:sz="0" w:space="0" w:color="auto"/>
        <w:bottom w:val="none" w:sz="0" w:space="0" w:color="auto"/>
        <w:right w:val="none" w:sz="0" w:space="0" w:color="auto"/>
      </w:divBdr>
    </w:div>
    <w:div w:id="1855723879">
      <w:bodyDiv w:val="1"/>
      <w:marLeft w:val="0"/>
      <w:marRight w:val="0"/>
      <w:marTop w:val="0"/>
      <w:marBottom w:val="0"/>
      <w:divBdr>
        <w:top w:val="none" w:sz="0" w:space="0" w:color="auto"/>
        <w:left w:val="none" w:sz="0" w:space="0" w:color="auto"/>
        <w:bottom w:val="none" w:sz="0" w:space="0" w:color="auto"/>
        <w:right w:val="none" w:sz="0" w:space="0" w:color="auto"/>
      </w:divBdr>
    </w:div>
    <w:div w:id="185784346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4511766">
      <w:bodyDiv w:val="1"/>
      <w:marLeft w:val="0"/>
      <w:marRight w:val="0"/>
      <w:marTop w:val="0"/>
      <w:marBottom w:val="0"/>
      <w:divBdr>
        <w:top w:val="none" w:sz="0" w:space="0" w:color="auto"/>
        <w:left w:val="none" w:sz="0" w:space="0" w:color="auto"/>
        <w:bottom w:val="none" w:sz="0" w:space="0" w:color="auto"/>
        <w:right w:val="none" w:sz="0" w:space="0" w:color="auto"/>
      </w:divBdr>
    </w:div>
    <w:div w:id="1882135515">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04945611">
      <w:bodyDiv w:val="1"/>
      <w:marLeft w:val="0"/>
      <w:marRight w:val="0"/>
      <w:marTop w:val="0"/>
      <w:marBottom w:val="0"/>
      <w:divBdr>
        <w:top w:val="none" w:sz="0" w:space="0" w:color="auto"/>
        <w:left w:val="none" w:sz="0" w:space="0" w:color="auto"/>
        <w:bottom w:val="none" w:sz="0" w:space="0" w:color="auto"/>
        <w:right w:val="none" w:sz="0" w:space="0" w:color="auto"/>
      </w:divBdr>
    </w:div>
    <w:div w:id="1905216631">
      <w:bodyDiv w:val="1"/>
      <w:marLeft w:val="0"/>
      <w:marRight w:val="0"/>
      <w:marTop w:val="0"/>
      <w:marBottom w:val="0"/>
      <w:divBdr>
        <w:top w:val="none" w:sz="0" w:space="0" w:color="auto"/>
        <w:left w:val="none" w:sz="0" w:space="0" w:color="auto"/>
        <w:bottom w:val="none" w:sz="0" w:space="0" w:color="auto"/>
        <w:right w:val="none" w:sz="0" w:space="0" w:color="auto"/>
      </w:divBdr>
    </w:div>
    <w:div w:id="1906258293">
      <w:bodyDiv w:val="1"/>
      <w:marLeft w:val="0"/>
      <w:marRight w:val="0"/>
      <w:marTop w:val="0"/>
      <w:marBottom w:val="0"/>
      <w:divBdr>
        <w:top w:val="none" w:sz="0" w:space="0" w:color="auto"/>
        <w:left w:val="none" w:sz="0" w:space="0" w:color="auto"/>
        <w:bottom w:val="none" w:sz="0" w:space="0" w:color="auto"/>
        <w:right w:val="none" w:sz="0" w:space="0" w:color="auto"/>
      </w:divBdr>
      <w:divsChild>
        <w:div w:id="583028904">
          <w:marLeft w:val="0"/>
          <w:marRight w:val="0"/>
          <w:marTop w:val="0"/>
          <w:marBottom w:val="0"/>
          <w:divBdr>
            <w:top w:val="single" w:sz="12" w:space="0" w:color="F4F4F4"/>
            <w:left w:val="none" w:sz="0" w:space="0" w:color="auto"/>
            <w:bottom w:val="none" w:sz="0" w:space="0" w:color="auto"/>
            <w:right w:val="none" w:sz="0" w:space="0" w:color="auto"/>
          </w:divBdr>
          <w:divsChild>
            <w:div w:id="725644117">
              <w:marLeft w:val="0"/>
              <w:marRight w:val="0"/>
              <w:marTop w:val="0"/>
              <w:marBottom w:val="0"/>
              <w:divBdr>
                <w:top w:val="none" w:sz="0" w:space="0" w:color="auto"/>
                <w:left w:val="none" w:sz="0" w:space="0" w:color="auto"/>
                <w:bottom w:val="none" w:sz="0" w:space="0" w:color="auto"/>
                <w:right w:val="none" w:sz="0" w:space="0" w:color="auto"/>
              </w:divBdr>
            </w:div>
          </w:divsChild>
        </w:div>
        <w:div w:id="1497302159">
          <w:marLeft w:val="0"/>
          <w:marRight w:val="0"/>
          <w:marTop w:val="0"/>
          <w:marBottom w:val="0"/>
          <w:divBdr>
            <w:top w:val="none" w:sz="0" w:space="0" w:color="auto"/>
            <w:left w:val="none" w:sz="0" w:space="0" w:color="auto"/>
            <w:bottom w:val="none" w:sz="0" w:space="0" w:color="auto"/>
            <w:right w:val="none" w:sz="0" w:space="0" w:color="auto"/>
          </w:divBdr>
          <w:divsChild>
            <w:div w:id="630018666">
              <w:marLeft w:val="0"/>
              <w:marRight w:val="0"/>
              <w:marTop w:val="360"/>
              <w:marBottom w:val="720"/>
              <w:divBdr>
                <w:top w:val="none" w:sz="0" w:space="0" w:color="auto"/>
                <w:left w:val="none" w:sz="0" w:space="0" w:color="auto"/>
                <w:bottom w:val="none" w:sz="0" w:space="0" w:color="auto"/>
                <w:right w:val="none" w:sz="0" w:space="0" w:color="auto"/>
              </w:divBdr>
              <w:divsChild>
                <w:div w:id="1162698776">
                  <w:marLeft w:val="0"/>
                  <w:marRight w:val="0"/>
                  <w:marTop w:val="0"/>
                  <w:marBottom w:val="0"/>
                  <w:divBdr>
                    <w:top w:val="none" w:sz="0" w:space="0" w:color="auto"/>
                    <w:left w:val="none" w:sz="0" w:space="0" w:color="auto"/>
                    <w:bottom w:val="none" w:sz="0" w:space="0" w:color="auto"/>
                    <w:right w:val="none" w:sz="0" w:space="0" w:color="auto"/>
                  </w:divBdr>
                  <w:divsChild>
                    <w:div w:id="1607275363">
                      <w:marLeft w:val="0"/>
                      <w:marRight w:val="0"/>
                      <w:marTop w:val="0"/>
                      <w:marBottom w:val="0"/>
                      <w:divBdr>
                        <w:top w:val="none" w:sz="0" w:space="0" w:color="auto"/>
                        <w:left w:val="none" w:sz="0" w:space="0" w:color="auto"/>
                        <w:bottom w:val="none" w:sz="0" w:space="0" w:color="auto"/>
                        <w:right w:val="none" w:sz="0" w:space="0" w:color="auto"/>
                      </w:divBdr>
                      <w:divsChild>
                        <w:div w:id="1427379504">
                          <w:marLeft w:val="0"/>
                          <w:marRight w:val="0"/>
                          <w:marTop w:val="0"/>
                          <w:marBottom w:val="0"/>
                          <w:divBdr>
                            <w:top w:val="none" w:sz="0" w:space="0" w:color="auto"/>
                            <w:left w:val="none" w:sz="0" w:space="0" w:color="auto"/>
                            <w:bottom w:val="none" w:sz="0" w:space="0" w:color="auto"/>
                            <w:right w:val="none" w:sz="0" w:space="0" w:color="auto"/>
                          </w:divBdr>
                          <w:divsChild>
                            <w:div w:id="20441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17000">
          <w:marLeft w:val="0"/>
          <w:marRight w:val="0"/>
          <w:marTop w:val="0"/>
          <w:marBottom w:val="0"/>
          <w:divBdr>
            <w:top w:val="none" w:sz="0" w:space="0" w:color="auto"/>
            <w:left w:val="none" w:sz="0" w:space="0" w:color="auto"/>
            <w:bottom w:val="none" w:sz="0" w:space="0" w:color="auto"/>
            <w:right w:val="none" w:sz="0" w:space="0" w:color="auto"/>
          </w:divBdr>
          <w:divsChild>
            <w:div w:id="1087265261">
              <w:marLeft w:val="0"/>
              <w:marRight w:val="0"/>
              <w:marTop w:val="0"/>
              <w:marBottom w:val="0"/>
              <w:divBdr>
                <w:top w:val="none" w:sz="0" w:space="0" w:color="auto"/>
                <w:left w:val="none" w:sz="0" w:space="0" w:color="auto"/>
                <w:bottom w:val="none" w:sz="0" w:space="0" w:color="auto"/>
                <w:right w:val="none" w:sz="0" w:space="0" w:color="auto"/>
              </w:divBdr>
              <w:divsChild>
                <w:div w:id="501890814">
                  <w:marLeft w:val="0"/>
                  <w:marRight w:val="0"/>
                  <w:marTop w:val="0"/>
                  <w:marBottom w:val="0"/>
                  <w:divBdr>
                    <w:top w:val="none" w:sz="0" w:space="0" w:color="auto"/>
                    <w:left w:val="none" w:sz="0" w:space="0" w:color="auto"/>
                    <w:bottom w:val="single" w:sz="6" w:space="0" w:color="D0D0D0"/>
                    <w:right w:val="none" w:sz="0" w:space="0" w:color="auto"/>
                  </w:divBdr>
                  <w:divsChild>
                    <w:div w:id="457071987">
                      <w:marLeft w:val="0"/>
                      <w:marRight w:val="0"/>
                      <w:marTop w:val="0"/>
                      <w:marBottom w:val="0"/>
                      <w:divBdr>
                        <w:top w:val="none" w:sz="0" w:space="0" w:color="auto"/>
                        <w:left w:val="none" w:sz="0" w:space="0" w:color="auto"/>
                        <w:bottom w:val="none" w:sz="0" w:space="0" w:color="auto"/>
                        <w:right w:val="none" w:sz="0" w:space="0" w:color="auto"/>
                      </w:divBdr>
                      <w:divsChild>
                        <w:div w:id="758327029">
                          <w:marLeft w:val="0"/>
                          <w:marRight w:val="0"/>
                          <w:marTop w:val="0"/>
                          <w:marBottom w:val="0"/>
                          <w:divBdr>
                            <w:top w:val="none" w:sz="0" w:space="0" w:color="auto"/>
                            <w:left w:val="none" w:sz="0" w:space="0" w:color="auto"/>
                            <w:bottom w:val="none" w:sz="0" w:space="0" w:color="auto"/>
                            <w:right w:val="none" w:sz="0" w:space="0" w:color="auto"/>
                          </w:divBdr>
                        </w:div>
                        <w:div w:id="944964439">
                          <w:marLeft w:val="0"/>
                          <w:marRight w:val="0"/>
                          <w:marTop w:val="0"/>
                          <w:marBottom w:val="0"/>
                          <w:divBdr>
                            <w:top w:val="none" w:sz="0" w:space="0" w:color="auto"/>
                            <w:left w:val="none" w:sz="0" w:space="0" w:color="auto"/>
                            <w:bottom w:val="none" w:sz="0" w:space="0" w:color="auto"/>
                            <w:right w:val="none" w:sz="0" w:space="0" w:color="auto"/>
                          </w:divBdr>
                          <w:divsChild>
                            <w:div w:id="19670052">
                              <w:marLeft w:val="0"/>
                              <w:marRight w:val="0"/>
                              <w:marTop w:val="0"/>
                              <w:marBottom w:val="0"/>
                              <w:divBdr>
                                <w:top w:val="none" w:sz="0" w:space="0" w:color="auto"/>
                                <w:left w:val="none" w:sz="0" w:space="0" w:color="auto"/>
                                <w:bottom w:val="none" w:sz="0" w:space="0" w:color="auto"/>
                                <w:right w:val="none" w:sz="0" w:space="0" w:color="auto"/>
                              </w:divBdr>
                            </w:div>
                            <w:div w:id="119417689">
                              <w:marLeft w:val="0"/>
                              <w:marRight w:val="0"/>
                              <w:marTop w:val="0"/>
                              <w:marBottom w:val="0"/>
                              <w:divBdr>
                                <w:top w:val="none" w:sz="0" w:space="0" w:color="auto"/>
                                <w:left w:val="none" w:sz="0" w:space="0" w:color="auto"/>
                                <w:bottom w:val="none" w:sz="0" w:space="0" w:color="auto"/>
                                <w:right w:val="none" w:sz="0" w:space="0" w:color="auto"/>
                              </w:divBdr>
                            </w:div>
                            <w:div w:id="324629309">
                              <w:marLeft w:val="0"/>
                              <w:marRight w:val="0"/>
                              <w:marTop w:val="0"/>
                              <w:marBottom w:val="0"/>
                              <w:divBdr>
                                <w:top w:val="none" w:sz="0" w:space="0" w:color="auto"/>
                                <w:left w:val="none" w:sz="0" w:space="0" w:color="auto"/>
                                <w:bottom w:val="none" w:sz="0" w:space="0" w:color="auto"/>
                                <w:right w:val="none" w:sz="0" w:space="0" w:color="auto"/>
                              </w:divBdr>
                            </w:div>
                            <w:div w:id="327444574">
                              <w:marLeft w:val="0"/>
                              <w:marRight w:val="0"/>
                              <w:marTop w:val="0"/>
                              <w:marBottom w:val="0"/>
                              <w:divBdr>
                                <w:top w:val="none" w:sz="0" w:space="0" w:color="auto"/>
                                <w:left w:val="none" w:sz="0" w:space="0" w:color="auto"/>
                                <w:bottom w:val="none" w:sz="0" w:space="0" w:color="auto"/>
                                <w:right w:val="none" w:sz="0" w:space="0" w:color="auto"/>
                              </w:divBdr>
                            </w:div>
                            <w:div w:id="810170295">
                              <w:marLeft w:val="0"/>
                              <w:marRight w:val="0"/>
                              <w:marTop w:val="0"/>
                              <w:marBottom w:val="0"/>
                              <w:divBdr>
                                <w:top w:val="none" w:sz="0" w:space="0" w:color="auto"/>
                                <w:left w:val="none" w:sz="0" w:space="0" w:color="auto"/>
                                <w:bottom w:val="none" w:sz="0" w:space="0" w:color="auto"/>
                                <w:right w:val="none" w:sz="0" w:space="0" w:color="auto"/>
                              </w:divBdr>
                            </w:div>
                            <w:div w:id="837576733">
                              <w:marLeft w:val="0"/>
                              <w:marRight w:val="0"/>
                              <w:marTop w:val="0"/>
                              <w:marBottom w:val="0"/>
                              <w:divBdr>
                                <w:top w:val="none" w:sz="0" w:space="0" w:color="auto"/>
                                <w:left w:val="none" w:sz="0" w:space="0" w:color="auto"/>
                                <w:bottom w:val="none" w:sz="0" w:space="0" w:color="auto"/>
                                <w:right w:val="none" w:sz="0" w:space="0" w:color="auto"/>
                              </w:divBdr>
                            </w:div>
                            <w:div w:id="1786150305">
                              <w:marLeft w:val="0"/>
                              <w:marRight w:val="0"/>
                              <w:marTop w:val="0"/>
                              <w:marBottom w:val="0"/>
                              <w:divBdr>
                                <w:top w:val="none" w:sz="0" w:space="0" w:color="auto"/>
                                <w:left w:val="none" w:sz="0" w:space="0" w:color="auto"/>
                                <w:bottom w:val="none" w:sz="0" w:space="0" w:color="auto"/>
                                <w:right w:val="none" w:sz="0" w:space="0" w:color="auto"/>
                              </w:divBdr>
                            </w:div>
                            <w:div w:id="21128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30311769">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1984694051">
      <w:bodyDiv w:val="1"/>
      <w:marLeft w:val="0"/>
      <w:marRight w:val="0"/>
      <w:marTop w:val="0"/>
      <w:marBottom w:val="0"/>
      <w:divBdr>
        <w:top w:val="none" w:sz="0" w:space="0" w:color="auto"/>
        <w:left w:val="none" w:sz="0" w:space="0" w:color="auto"/>
        <w:bottom w:val="none" w:sz="0" w:space="0" w:color="auto"/>
        <w:right w:val="none" w:sz="0" w:space="0" w:color="auto"/>
      </w:divBdr>
    </w:div>
    <w:div w:id="2022777631">
      <w:bodyDiv w:val="1"/>
      <w:marLeft w:val="0"/>
      <w:marRight w:val="0"/>
      <w:marTop w:val="0"/>
      <w:marBottom w:val="0"/>
      <w:divBdr>
        <w:top w:val="none" w:sz="0" w:space="0" w:color="auto"/>
        <w:left w:val="none" w:sz="0" w:space="0" w:color="auto"/>
        <w:bottom w:val="none" w:sz="0" w:space="0" w:color="auto"/>
        <w:right w:val="none" w:sz="0" w:space="0" w:color="auto"/>
      </w:divBdr>
    </w:div>
    <w:div w:id="2023388745">
      <w:bodyDiv w:val="1"/>
      <w:marLeft w:val="0"/>
      <w:marRight w:val="0"/>
      <w:marTop w:val="0"/>
      <w:marBottom w:val="0"/>
      <w:divBdr>
        <w:top w:val="none" w:sz="0" w:space="0" w:color="auto"/>
        <w:left w:val="none" w:sz="0" w:space="0" w:color="auto"/>
        <w:bottom w:val="none" w:sz="0" w:space="0" w:color="auto"/>
        <w:right w:val="none" w:sz="0" w:space="0" w:color="auto"/>
      </w:divBdr>
    </w:div>
    <w:div w:id="2054965273">
      <w:bodyDiv w:val="1"/>
      <w:marLeft w:val="0"/>
      <w:marRight w:val="0"/>
      <w:marTop w:val="0"/>
      <w:marBottom w:val="0"/>
      <w:divBdr>
        <w:top w:val="none" w:sz="0" w:space="0" w:color="auto"/>
        <w:left w:val="none" w:sz="0" w:space="0" w:color="auto"/>
        <w:bottom w:val="none" w:sz="0" w:space="0" w:color="auto"/>
        <w:right w:val="none" w:sz="0" w:space="0" w:color="auto"/>
      </w:divBdr>
    </w:div>
    <w:div w:id="211539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tualite.cd/2024/08/26/affrontements-des-jeunes-de-lunafec-lubumbashi-le-parti-de-mireille-masangu-denonce" TargetMode="External"/><Relationship Id="rId18" Type="http://schemas.openxmlformats.org/officeDocument/2006/relationships/hyperlink" Target="https://digitalcongo.org/detail12281" TargetMode="External"/><Relationship Id="rId26" Type="http://schemas.openxmlformats.org/officeDocument/2006/relationships/hyperlink" Target="https://data.unhcr.org/en/documents/download/81943" TargetMode="External"/><Relationship Id="rId21" Type="http://schemas.openxmlformats.org/officeDocument/2006/relationships/hyperlink" Target="https://www.radiookapi.net/2023/09/13/actualite/politique/lubumbashi-peter-kazadi-appelle-lunafec-et-ludps-privilegier-le-vivre"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actualite.cd/index.php/2025/07/01/accord-kinshasa-kigali-lunion-sacree-de-la-nation-en-marche-de-soutien-lubumbashi" TargetMode="External"/><Relationship Id="rId17" Type="http://schemas.openxmlformats.org/officeDocument/2006/relationships/hyperlink" Target="https://congofort.com/2025/06/17/rdc-24eme-anniversaire-de-lunafec-la-presidente-du-parti-mireille-masangu-immortalise-a-jamais-loeuvre-de-baba-kyungu/" TargetMode="External"/><Relationship Id="rId25" Type="http://schemas.openxmlformats.org/officeDocument/2006/relationships/hyperlink" Target="https://www.ecoi.net/en/file/local/1031549/1329_1200302298_drcongo-021106.pdf" TargetMode="External"/><Relationship Id="rId33" Type="http://schemas.openxmlformats.org/officeDocument/2006/relationships/theme" Target="theme/theme1.xml"/><Relationship Id="rId38"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www.crisisgroup.org/rpt/africa/democratic-republic-congo/239-katanga-tensions-drcs-mineral-heartland" TargetMode="External"/><Relationship Id="rId20" Type="http://schemas.openxmlformats.org/officeDocument/2006/relationships/hyperlink" Target="https://www.radiookapi.net/2025/06/16/actualite/securite/lualaba-bagarre-entre-militants-de-ludps-et-de-lunafec-apres-la-mor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tualite.cd/2025/07/04/lualaba-decouverte-de-sept-corps-des-personnes-disparues-en-juin-kisanfu-le-village-est" TargetMode="External"/><Relationship Id="rId24" Type="http://schemas.openxmlformats.org/officeDocument/2006/relationships/hyperlink" Target="https://reliefweb.int/report/democratic-republic-congo/irin-briefing-part-v-shaba" TargetMode="External"/><Relationship Id="rId32" Type="http://schemas.openxmlformats.org/officeDocument/2006/relationships/glossaryDocument" Target="glossary/document.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ardevcongo.org/about-us/" TargetMode="External"/><Relationship Id="rId23" Type="http://schemas.openxmlformats.org/officeDocument/2006/relationships/hyperlink" Target="https://reliefweb.int/report/democratic-republic-congo/drc-ruling-partys-election-strategy-katanga-raising-ethnic-tension" TargetMode="External"/><Relationship Id="rId28"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hyperlink" Target="https://actu7.cd/2026/01/30/lubumbashi-affrontements-entre-jeunes-de-lunafec-et-de-ludps-tshisekedi/" TargetMode="External"/><Relationship Id="rId19" Type="http://schemas.openxmlformats.org/officeDocument/2006/relationships/hyperlink" Target="https://reliefweb.int/report/democratic-republic-congo/drc-monuc-condemns-massacre-least-15-people-rwanda-hutu-rebel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01lasttribes.com/tribes/luba.html" TargetMode="External"/><Relationship Id="rId14" Type="http://schemas.openxmlformats.org/officeDocument/2006/relationships/hyperlink" Target="https://www.barrons.com/news/more-than-20-dr-congo-political-party-activists-killed-d4c679ce" TargetMode="External"/><Relationship Id="rId22" Type="http://schemas.openxmlformats.org/officeDocument/2006/relationships/hyperlink" Target="https://www.radiookapi.net/2015/12/07/actualite/societe/le-siege-du-parti-de-kyungu-wa-kumwanza-scelle-kolwezi" TargetMode="External"/><Relationship Id="rId27" Type="http://schemas.openxmlformats.org/officeDocument/2006/relationships/hyperlink" Target="https://www.voaafrica.com/a/drc-docks-soldiers-for-activist-deaths/7041086.html"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101lasttribes.com/tribes/hemba.htm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amnesty.org/en/location/africa/east-africa-the-horn-and-great-lakes/democratic-republic-of-the-congo/" TargetMode="External"/><Relationship Id="rId2" Type="http://schemas.openxmlformats.org/officeDocument/2006/relationships/hyperlink" Target="https://freedomhouse.org/country/democratic-republic-congo/freedom-world/2026" TargetMode="External"/><Relationship Id="rId1" Type="http://schemas.openxmlformats.org/officeDocument/2006/relationships/hyperlink" Target="https://www.101lasttribes.com/tribes/luba.html" TargetMode="External"/><Relationship Id="rId5" Type="http://schemas.openxmlformats.org/officeDocument/2006/relationships/hyperlink" Target="https://www.state.gov/reports-bureau-of-democracy-human-rights-and-labor/country-reports-on-human-rights-practices/" TargetMode="External"/><Relationship Id="rId4" Type="http://schemas.openxmlformats.org/officeDocument/2006/relationships/hyperlink" Target="https://bti-project.org/en/downloads?content=country&amp;country=C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037BF1"/>
    <w:rsid w:val="00164C14"/>
    <w:rsid w:val="001E562A"/>
    <w:rsid w:val="003B3CE0"/>
    <w:rsid w:val="00915489"/>
    <w:rsid w:val="00A665E6"/>
    <w:rsid w:val="00DD180E"/>
    <w:rsid w:val="00F438EE"/>
    <w:rsid w:val="00F95AE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4C14"/>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POLITICAL GROUPS,POLITICAL LEADERS,POLITICAL ACTIVITY,POLITICAL CONFLICT,POLITICAL MOVEMENTS,POLITICAL PARTIES,POLITICAL SITUATION,POLITICAL INSTABILITY,DICTATORSHIP,ELECTIONS,ETHNIC CLEANSINGS,ETHNIC COMMUNITIES,AFRICAN GROUPS,ETHNIC DISCRIMINATION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Congo (Democratic Republic)</TermName>
          <TermId xmlns="http://schemas.microsoft.com/office/infopath/2007/PartnerControls">3f5e11f7-2190-4476-aa2e-f84ab2104381</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2026-04-22T22:00:00+00:00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71</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27</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Kongon demokraattinen tasavalta / UNAFEC-puolue
Democratic Republic of the Congo / The UNAFEC party
Kysymykset
Questions
1. Has the UNAFEC party functioned in Congo, in the Katanga region, since the 1990s? How big was the party and is it still functioning?
2. Did the party hold a critical perception of the Congolese government in the 1990s and the beginning of the 2000s?
3. Have there been reports of human rights infringements against the members or supporters of the party? Are the authorities interested in former members of UNAFEC?
4. Does UNAFEC commit human rights violations against its former members?
1. Onko UNAFEC-puolue toiminut Kongossa[footnoteRef:1], Katangan alueella, 1990-luvulta asti? Kuinka suuri puolue oli tuolloin ja toimiiko puolue yhä? [1: Tässä vastauksessa ”Kongolla” viitataan Kongon demokraattiseen tasavaltaan.] 
Tässä vastauksessa tarkoitetaan ”Katangalla” Kongon entisen maakuntajaon mukaista aluetta[footnoteRef:2], joka</COIDocAbstract>
    <COIWSGroundsRejection xmlns="b5be3156-7e14-46bc-bfca-5c242eb3de3f" xsi:nil="true"/>
    <COIDocAuthors xmlns="e235e197-502c-49f1-8696-39d199cd5131">
      <Value>143</Value>
    </COIDocAuthors>
    <COIDocID xmlns="b5be3156-7e14-46bc-bfca-5c242eb3de3f">1038</COIDocID>
    <_dlc_DocId xmlns="e235e197-502c-49f1-8696-39d199cd5131">FI011-215589946-12964</_dlc_DocId>
    <_dlc_DocIdUrl xmlns="e235e197-502c-49f1-8696-39d199cd5131">
      <Url>https://coiadmin.euaa.europa.eu/administration/finland/_layouts/15/DocIdRedir.aspx?ID=FI011-215589946-12964</Url>
      <Description>FI011-215589946-12964</Description>
    </_dlc_DocIdUrl>
  </documentManagement>
</p:properties>
</file>

<file path=customXml/itemProps1.xml><?xml version="1.0" encoding="utf-8"?>
<ds:datastoreItem xmlns:ds="http://schemas.openxmlformats.org/officeDocument/2006/customXml" ds:itemID="{62BF290E-E1DA-475F-A79B-978BBB128DEC}">
  <ds:schemaRefs>
    <ds:schemaRef ds:uri="http://schemas.openxmlformats.org/officeDocument/2006/bibliography"/>
  </ds:schemaRefs>
</ds:datastoreItem>
</file>

<file path=customXml/itemProps2.xml><?xml version="1.0" encoding="utf-8"?>
<ds:datastoreItem xmlns:ds="http://schemas.openxmlformats.org/officeDocument/2006/customXml" ds:itemID="{4BE1CF33-90B2-4431-8F78-9E41706333CA}"/>
</file>

<file path=customXml/itemProps3.xml><?xml version="1.0" encoding="utf-8"?>
<ds:datastoreItem xmlns:ds="http://schemas.openxmlformats.org/officeDocument/2006/customXml" ds:itemID="{DEED32FB-F30B-4AD0-B1FE-B27B8186B225}"/>
</file>

<file path=customXml/itemProps4.xml><?xml version="1.0" encoding="utf-8"?>
<ds:datastoreItem xmlns:ds="http://schemas.openxmlformats.org/officeDocument/2006/customXml" ds:itemID="{27FA4303-66A5-4992-A3A4-F031D6013117}"/>
</file>

<file path=customXml/itemProps5.xml><?xml version="1.0" encoding="utf-8"?>
<ds:datastoreItem xmlns:ds="http://schemas.openxmlformats.org/officeDocument/2006/customXml" ds:itemID="{1225456E-9400-49DB-8A92-67A56341FE4C}"/>
</file>

<file path=customXml/itemProps6.xml><?xml version="1.0" encoding="utf-8"?>
<ds:datastoreItem xmlns:ds="http://schemas.openxmlformats.org/officeDocument/2006/customXml" ds:itemID="{2C069D33-C1FD-405C-8729-CF57E158DD5C}"/>
</file>

<file path=docProps/app.xml><?xml version="1.0" encoding="utf-8"?>
<Properties xmlns="http://schemas.openxmlformats.org/officeDocument/2006/extended-properties" xmlns:vt="http://schemas.openxmlformats.org/officeDocument/2006/docPropsVTypes">
  <Template>Normal</Template>
  <TotalTime>0</TotalTime>
  <Pages>15</Pages>
  <Words>5126</Words>
  <Characters>41526</Characters>
  <Application>Microsoft Office Word</Application>
  <DocSecurity>4</DocSecurity>
  <Lines>346</Lines>
  <Paragraphs>93</Paragraphs>
  <ScaleCrop>false</ScaleCrop>
  <LinksUpToDate>false</LinksUpToDate>
  <CharactersWithSpaces>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Kongon demokraattinen tasavalta / UNAFEC-puolue // Democratic Republic of the Congo / The UNAFEC party</dc:title>
  <dc:subject/>
  <dc:creator/>
  <cp:keywords/>
  <dc:description/>
  <cp:lastModifiedBy/>
  <cp:revision>1</cp:revision>
  <dcterms:created xsi:type="dcterms:W3CDTF">2026-04-24T05:11:00Z</dcterms:created>
  <dcterms:modified xsi:type="dcterms:W3CDTF">2026-04-24T05:11:00Z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0ff3eab2-5e39-43c2-bda0-c95a421eace1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71;#Congo (Democratic Republic)|3f5e11f7-2190-4476-aa2e-f84ab2104381</vt:lpwstr>
  </property>
  <property fmtid="{D5CDD505-2E9C-101B-9397-08002B2CF9AE}" pid="9" name="COIInformTypeMM">
    <vt:lpwstr>4;#Response to COI Query|74af11f0-82c2-4825-bd8f-d6b1cac3a3aa</vt:lpwstr>
  </property>
</Properties>
</file>