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1205" w14:textId="7FE012B5" w:rsidR="00082DFE" w:rsidRDefault="003721FD"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2D328B" w:rsidRPr="002D328B">
            <w:rPr>
              <w:rStyle w:val="Otsikko1Char"/>
            </w:rPr>
            <w:t xml:space="preserve">Jemen / Saudi-Arabiasta </w:t>
          </w:r>
          <w:r w:rsidR="00F31E22">
            <w:rPr>
              <w:rStyle w:val="Otsikko1Char"/>
            </w:rPr>
            <w:t>palanneiden</w:t>
          </w:r>
          <w:r w:rsidR="00C048CA">
            <w:rPr>
              <w:rStyle w:val="Otsikko1Char"/>
            </w:rPr>
            <w:t xml:space="preserve"> jemeniläisten</w:t>
          </w:r>
          <w:r w:rsidR="00F31E22">
            <w:rPr>
              <w:rStyle w:val="Otsikko1Char"/>
            </w:rPr>
            <w:t xml:space="preserve"> kohtelu</w:t>
          </w:r>
          <w:r w:rsidR="002D328B" w:rsidRPr="002D328B">
            <w:rPr>
              <w:rStyle w:val="Otsikko1Char"/>
            </w:rPr>
            <w:t xml:space="preserve"> </w:t>
          </w:r>
          <w:proofErr w:type="spellStart"/>
          <w:r w:rsidR="002D328B" w:rsidRPr="002D328B">
            <w:rPr>
              <w:rStyle w:val="Otsikko1Char"/>
            </w:rPr>
            <w:t>huthien</w:t>
          </w:r>
          <w:proofErr w:type="spellEnd"/>
          <w:r w:rsidR="002D328B" w:rsidRPr="002D328B">
            <w:rPr>
              <w:rStyle w:val="Otsikko1Char"/>
            </w:rPr>
            <w:t xml:space="preserve"> hallitsemilla alueilla</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993283A" w14:textId="13A60519" w:rsidR="00082DFE" w:rsidRPr="006729F0" w:rsidRDefault="002D328B" w:rsidP="00082DFE">
          <w:pPr>
            <w:rPr>
              <w:b/>
              <w:lang w:val="en-US"/>
            </w:rPr>
          </w:pPr>
          <w:r w:rsidRPr="006729F0">
            <w:rPr>
              <w:rStyle w:val="Otsikko1Char"/>
              <w:lang w:val="en-US"/>
            </w:rPr>
            <w:t>Yemen</w:t>
          </w:r>
          <w:r w:rsidR="00272D9D" w:rsidRPr="006729F0">
            <w:rPr>
              <w:rStyle w:val="Otsikko1Char"/>
              <w:lang w:val="en-US"/>
            </w:rPr>
            <w:t xml:space="preserve"> / </w:t>
          </w:r>
          <w:r w:rsidR="006729F0" w:rsidRPr="006729F0">
            <w:rPr>
              <w:rStyle w:val="Otsikko1Char"/>
              <w:lang w:val="en-US"/>
            </w:rPr>
            <w:t>Treatment of Yemenis r</w:t>
          </w:r>
          <w:r w:rsidR="006729F0">
            <w:rPr>
              <w:rStyle w:val="Otsikko1Char"/>
              <w:lang w:val="en-US"/>
            </w:rPr>
            <w:t>eturning from Saudi Arabia in the Houthi-controlled areas</w:t>
          </w:r>
        </w:p>
      </w:sdtContent>
    </w:sdt>
    <w:p w14:paraId="5D7B0DD0" w14:textId="77777777" w:rsidR="00082DFE" w:rsidRDefault="003721FD" w:rsidP="00082DFE">
      <w:pPr>
        <w:rPr>
          <w:b/>
        </w:rPr>
      </w:pPr>
      <w:r>
        <w:rPr>
          <w:b/>
        </w:rPr>
        <w:pict w14:anchorId="52664FD1">
          <v:rect id="_x0000_i1025" style="width:0;height:1.5pt" o:hralign="center" o:hrstd="t" o:hr="t" fillcolor="#a0a0a0" stroked="f"/>
        </w:pict>
      </w:r>
    </w:p>
    <w:p w14:paraId="54CDCF1C"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768F4A3F" w14:textId="1A0D83FA" w:rsidR="00082DFE" w:rsidRDefault="004F7B57" w:rsidP="002D328B">
          <w:r>
            <w:t xml:space="preserve">1. Miten </w:t>
          </w:r>
          <w:proofErr w:type="spellStart"/>
          <w:r>
            <w:t>huthit</w:t>
          </w:r>
          <w:proofErr w:type="spellEnd"/>
          <w:r>
            <w:t xml:space="preserve"> suhtautuvat Jemenissä hallitsemillaan alueilla maahan palanneisiin ja sitä ennen Saudi-Arabiassa asuneisiin / oleskelleisiin / työskennelleisiin</w:t>
          </w:r>
          <w:r w:rsidR="00C048CA">
            <w:t xml:space="preserve"> jemeniläisiin</w:t>
          </w:r>
          <w:r>
            <w:t>?</w:t>
          </w:r>
          <w:r w:rsidR="008F4182">
            <w:br/>
          </w:r>
          <w:r>
            <w:br/>
            <w:t xml:space="preserve">2. Onko Saudi-Arabiasta </w:t>
          </w:r>
          <w:r w:rsidR="00F31E22">
            <w:t xml:space="preserve">Jemeniin </w:t>
          </w:r>
          <w:r>
            <w:t>palanneisiin</w:t>
          </w:r>
          <w:r w:rsidR="00B14170">
            <w:t xml:space="preserve"> </w:t>
          </w:r>
          <w:r w:rsidR="00C048CA">
            <w:t xml:space="preserve">jemeniläisiin </w:t>
          </w:r>
          <w:r>
            <w:t xml:space="preserve">kohdistettu </w:t>
          </w:r>
          <w:proofErr w:type="spellStart"/>
          <w:r>
            <w:t>huthien</w:t>
          </w:r>
          <w:proofErr w:type="spellEnd"/>
          <w:r>
            <w:t xml:space="preserve"> hallitsemilla alueilla oikeudenloukkauksia syistä, jotka liittyvät asumiseen / oleskeluun / työskentelyyn Saudi-Arabiassa?</w:t>
          </w:r>
        </w:p>
      </w:sdtContent>
    </w:sdt>
    <w:p w14:paraId="7220545C" w14:textId="77777777" w:rsidR="00082DFE" w:rsidRDefault="00082DFE" w:rsidP="00082DFE"/>
    <w:p w14:paraId="5D5148D4" w14:textId="77777777" w:rsidR="00082DFE" w:rsidRPr="00B37B91" w:rsidRDefault="00082DFE" w:rsidP="00082DFE">
      <w:pPr>
        <w:rPr>
          <w:b/>
          <w:bCs/>
          <w:i/>
          <w:iCs/>
          <w:lang w:val="en-US"/>
        </w:rPr>
      </w:pPr>
      <w:r w:rsidRPr="00B37B91">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1263CD27" w14:textId="20CF475F" w:rsidR="00082DFE" w:rsidRPr="00880047" w:rsidRDefault="00880047" w:rsidP="00082DFE">
          <w:pPr>
            <w:rPr>
              <w:b/>
              <w:bCs/>
              <w:i/>
              <w:iCs/>
              <w:lang w:val="en-US"/>
            </w:rPr>
          </w:pPr>
          <w:r w:rsidRPr="00880047">
            <w:rPr>
              <w:rStyle w:val="LainausChar"/>
              <w:lang w:val="en-US"/>
            </w:rPr>
            <w:t xml:space="preserve">1. How do the Houthis treat </w:t>
          </w:r>
          <w:r w:rsidR="004103CB">
            <w:rPr>
              <w:rStyle w:val="LainausChar"/>
              <w:lang w:val="en-US"/>
            </w:rPr>
            <w:t>Yemenis</w:t>
          </w:r>
          <w:r w:rsidRPr="00880047">
            <w:rPr>
              <w:rStyle w:val="LainausChar"/>
              <w:lang w:val="en-US"/>
            </w:rPr>
            <w:t xml:space="preserve"> who have lived / stayed / worke</w:t>
          </w:r>
          <w:r>
            <w:rPr>
              <w:rStyle w:val="LainausChar"/>
              <w:lang w:val="en-US"/>
            </w:rPr>
            <w:t>d in Saudi Arabi</w:t>
          </w:r>
          <w:r w:rsidR="008F4182">
            <w:rPr>
              <w:rStyle w:val="LainausChar"/>
              <w:lang w:val="en-US"/>
            </w:rPr>
            <w:t>a</w:t>
          </w:r>
          <w:r>
            <w:rPr>
              <w:rStyle w:val="LainausChar"/>
              <w:lang w:val="en-US"/>
            </w:rPr>
            <w:t xml:space="preserve"> in the Houthi-controlled areas</w:t>
          </w:r>
          <w:r w:rsidR="008F4182">
            <w:rPr>
              <w:rStyle w:val="LainausChar"/>
              <w:lang w:val="en-US"/>
            </w:rPr>
            <w:t xml:space="preserve"> in Yemen</w:t>
          </w:r>
          <w:r>
            <w:rPr>
              <w:rStyle w:val="LainausChar"/>
              <w:lang w:val="en-US"/>
            </w:rPr>
            <w:t>?</w:t>
          </w:r>
          <w:r>
            <w:rPr>
              <w:rStyle w:val="LainausChar"/>
              <w:lang w:val="en-US"/>
            </w:rPr>
            <w:br/>
          </w:r>
          <w:r w:rsidRPr="00880047">
            <w:rPr>
              <w:rStyle w:val="LainausChar"/>
              <w:lang w:val="en-US"/>
            </w:rPr>
            <w:t xml:space="preserve"> </w:t>
          </w:r>
          <w:r w:rsidRPr="00880047">
            <w:rPr>
              <w:rStyle w:val="LainausChar"/>
              <w:lang w:val="en-US"/>
            </w:rPr>
            <w:br/>
            <w:t>2.</w:t>
          </w:r>
          <w:r>
            <w:rPr>
              <w:rStyle w:val="LainausChar"/>
              <w:lang w:val="en-US"/>
            </w:rPr>
            <w:t xml:space="preserve"> Have </w:t>
          </w:r>
          <w:r w:rsidR="004103CB">
            <w:rPr>
              <w:rStyle w:val="LainausChar"/>
              <w:lang w:val="en-US"/>
            </w:rPr>
            <w:t>Yemenis</w:t>
          </w:r>
          <w:r>
            <w:rPr>
              <w:rStyle w:val="LainausChar"/>
              <w:lang w:val="en-US"/>
            </w:rPr>
            <w:t xml:space="preserve"> returning</w:t>
          </w:r>
          <w:r w:rsidR="00F31E22">
            <w:rPr>
              <w:rStyle w:val="LainausChar"/>
              <w:lang w:val="en-US"/>
            </w:rPr>
            <w:t xml:space="preserve"> to Yemen</w:t>
          </w:r>
          <w:r>
            <w:rPr>
              <w:rStyle w:val="LainausChar"/>
              <w:lang w:val="en-US"/>
            </w:rPr>
            <w:t xml:space="preserve"> from Saudi Arabia been targeted with human rights violations because of reasons related to their having lived / stayed / worked in Saudi Arabia in the Houthi controlled areas?</w:t>
          </w:r>
        </w:p>
      </w:sdtContent>
    </w:sdt>
    <w:p w14:paraId="19C2065F" w14:textId="77777777" w:rsidR="00082DFE" w:rsidRPr="00082DFE" w:rsidRDefault="003721FD" w:rsidP="00082DFE">
      <w:pPr>
        <w:pStyle w:val="LeiptekstiMigri"/>
        <w:ind w:left="0"/>
        <w:rPr>
          <w:lang w:val="en-GB"/>
        </w:rPr>
      </w:pPr>
      <w:r>
        <w:rPr>
          <w:b/>
        </w:rPr>
        <w:pict w14:anchorId="3A10F0C0">
          <v:rect id="_x0000_i1026" style="width:0;height:1.5pt" o:hralign="center" o:hrstd="t" o:hr="t" fillcolor="#a0a0a0" stroked="f"/>
        </w:pict>
      </w:r>
    </w:p>
    <w:p w14:paraId="437B1CA4" w14:textId="4AF1BA17" w:rsidR="00082DFE" w:rsidRDefault="00FC3108" w:rsidP="00082DFE">
      <w:pPr>
        <w:pStyle w:val="Otsikko2"/>
      </w:pPr>
      <w:r>
        <w:t xml:space="preserve">Miten </w:t>
      </w:r>
      <w:proofErr w:type="spellStart"/>
      <w:r>
        <w:t>huthit</w:t>
      </w:r>
      <w:proofErr w:type="spellEnd"/>
      <w:r>
        <w:t xml:space="preserve"> suhtautuvat Jemenissä hallitsemillaan alueilla maahan palanneisiin ja sitä ennen Saudi-Arabiassa asuneisiin / oleskelleisiin / työskennelleisiin </w:t>
      </w:r>
      <w:r w:rsidR="00C048CA">
        <w:t>jemeniläisiin</w:t>
      </w:r>
      <w:bookmarkStart w:id="0" w:name="_GoBack"/>
      <w:bookmarkEnd w:id="0"/>
      <w:r>
        <w:t>?</w:t>
      </w:r>
    </w:p>
    <w:p w14:paraId="650686E8" w14:textId="2FBAAFA6" w:rsidR="00EE05BD" w:rsidRPr="00EE05BD" w:rsidRDefault="00EE05BD" w:rsidP="0012729E">
      <w:r>
        <w:t>Jemenin turvallisuustilannetta on käsitelty 23.6.2022 julkaistussa raportissa</w:t>
      </w:r>
      <w:r w:rsidR="00D92A3D">
        <w:t>,</w:t>
      </w:r>
      <w:r>
        <w:rPr>
          <w:rStyle w:val="Alaviitteenviite"/>
        </w:rPr>
        <w:footnoteReference w:id="1"/>
      </w:r>
      <w:r w:rsidR="00D25E08">
        <w:t xml:space="preserve"> </w:t>
      </w:r>
      <w:r w:rsidR="00D92A3D">
        <w:t>ja pakkovärväystä on käsitelty 17.7.2022 päivätyssä kyselyvastauksessa.</w:t>
      </w:r>
      <w:r w:rsidR="00D92A3D">
        <w:rPr>
          <w:rStyle w:val="Alaviitteenviite"/>
        </w:rPr>
        <w:footnoteReference w:id="2"/>
      </w:r>
    </w:p>
    <w:p w14:paraId="46726F7D" w14:textId="77777777" w:rsidR="005D5F76" w:rsidRPr="00D41994" w:rsidRDefault="005D5F76" w:rsidP="0012729E">
      <w:pPr>
        <w:rPr>
          <w:b/>
        </w:rPr>
      </w:pPr>
      <w:r w:rsidRPr="00D41994">
        <w:rPr>
          <w:b/>
        </w:rPr>
        <w:t xml:space="preserve">Saudi-Arabiassa </w:t>
      </w:r>
      <w:r w:rsidR="00D41994" w:rsidRPr="00D41994">
        <w:rPr>
          <w:b/>
        </w:rPr>
        <w:t>oleskelleet jemeniläiset</w:t>
      </w:r>
    </w:p>
    <w:p w14:paraId="2F2BD5E5" w14:textId="594EAC50" w:rsidR="000D4997" w:rsidRDefault="00B92294" w:rsidP="000D4997">
      <w:r>
        <w:t>Saudi-Arabiassa työskentelee ja oleskelee</w:t>
      </w:r>
      <w:r w:rsidR="00123D52">
        <w:t xml:space="preserve"> ainakin satoja</w:t>
      </w:r>
      <w:r>
        <w:t xml:space="preserve"> tuhansia jemeniläisiä.</w:t>
      </w:r>
      <w:r w:rsidR="00123D52">
        <w:rPr>
          <w:rStyle w:val="Alaviitteenviite"/>
        </w:rPr>
        <w:footnoteReference w:id="3"/>
      </w:r>
      <w:r w:rsidR="008D1A9C">
        <w:t xml:space="preserve"> </w:t>
      </w:r>
      <w:r w:rsidR="00123D52">
        <w:t xml:space="preserve">Itsenäisen, humanitaarisiin kysymyksiin keskittyneen tutkimushankkeen </w:t>
      </w:r>
      <w:proofErr w:type="spellStart"/>
      <w:r w:rsidR="008D1A9C">
        <w:t>ACAPS</w:t>
      </w:r>
      <w:r w:rsidR="00123D52">
        <w:t>in</w:t>
      </w:r>
      <w:proofErr w:type="spellEnd"/>
      <w:r w:rsidR="00123D52">
        <w:t xml:space="preserve"> raportissa </w:t>
      </w:r>
      <w:r w:rsidR="00662FBE">
        <w:t xml:space="preserve">kuvataan, kuinka </w:t>
      </w:r>
      <w:r w:rsidR="005B577C">
        <w:t>virallisia arvioita</w:t>
      </w:r>
      <w:r w:rsidR="00662FBE">
        <w:t xml:space="preserve"> jemeniläis</w:t>
      </w:r>
      <w:r w:rsidR="005B577C">
        <w:t>ten</w:t>
      </w:r>
      <w:r w:rsidR="00662FBE">
        <w:t xml:space="preserve"> siirto</w:t>
      </w:r>
      <w:r w:rsidR="005E6CCE">
        <w:t>työläis</w:t>
      </w:r>
      <w:r w:rsidR="005B577C">
        <w:t>ten</w:t>
      </w:r>
      <w:r w:rsidR="005E6CCE">
        <w:t xml:space="preserve"> (</w:t>
      </w:r>
      <w:proofErr w:type="spellStart"/>
      <w:r w:rsidR="005E6CCE">
        <w:rPr>
          <w:i/>
        </w:rPr>
        <w:t>migrant</w:t>
      </w:r>
      <w:proofErr w:type="spellEnd"/>
      <w:r w:rsidR="005E6CCE">
        <w:rPr>
          <w:i/>
        </w:rPr>
        <w:t xml:space="preserve"> </w:t>
      </w:r>
      <w:proofErr w:type="spellStart"/>
      <w:r w:rsidR="005E6CCE">
        <w:rPr>
          <w:i/>
        </w:rPr>
        <w:t>worker</w:t>
      </w:r>
      <w:proofErr w:type="spellEnd"/>
      <w:r w:rsidR="005E6CCE">
        <w:t xml:space="preserve">) ja </w:t>
      </w:r>
      <w:r w:rsidR="008938C4">
        <w:t>ekspatriaattien</w:t>
      </w:r>
      <w:r w:rsidR="005E6CCE">
        <w:t xml:space="preserve"> (</w:t>
      </w:r>
      <w:proofErr w:type="spellStart"/>
      <w:r w:rsidR="005E6CCE">
        <w:rPr>
          <w:i/>
        </w:rPr>
        <w:t>expatriates</w:t>
      </w:r>
      <w:proofErr w:type="spellEnd"/>
      <w:r w:rsidR="005E6CCE">
        <w:t xml:space="preserve">) </w:t>
      </w:r>
      <w:r w:rsidR="005B577C">
        <w:t>määristä</w:t>
      </w:r>
      <w:r w:rsidR="00646E68">
        <w:t xml:space="preserve"> ja näiden lähettämien rahalähetysten (</w:t>
      </w:r>
      <w:proofErr w:type="spellStart"/>
      <w:r w:rsidR="00646E68">
        <w:rPr>
          <w:i/>
        </w:rPr>
        <w:t>remittances</w:t>
      </w:r>
      <w:proofErr w:type="spellEnd"/>
      <w:r w:rsidR="00646E68">
        <w:t>) arvosta</w:t>
      </w:r>
      <w:r w:rsidR="005B577C">
        <w:t xml:space="preserve"> on vaikea saada</w:t>
      </w:r>
      <w:r w:rsidR="00646E68">
        <w:t>, ja että viralliset tiedot ovat todennäköisesti alakanttiin</w:t>
      </w:r>
      <w:r w:rsidR="005B577C">
        <w:t xml:space="preserve">. Raportissa viitataan YK:n (väestönlaskuun perustuvaan) arvioon siirtolaisten lukumäärästä ja esitetään, että Saudi-Arabiassa laillisesti oleskelevien jemeniläissiirtolaisten </w:t>
      </w:r>
      <w:r w:rsidR="002A6B12">
        <w:t xml:space="preserve">määrä </w:t>
      </w:r>
      <w:r w:rsidR="005B577C">
        <w:t xml:space="preserve">oli noussut Saudi-Arabian </w:t>
      </w:r>
      <w:r w:rsidR="005B577C">
        <w:lastRenderedPageBreak/>
        <w:t>johtaman koalition aloittaman sotilaallisen väliintulon (vuonna 2015) jälkeen. Tämän arvion mukaan vuonna 2020 jemeniläisten lukumäärä Saudi-Arabiassa</w:t>
      </w:r>
      <w:r w:rsidR="002936D1">
        <w:t xml:space="preserve"> oli</w:t>
      </w:r>
      <w:r w:rsidR="005B577C">
        <w:t xml:space="preserve"> 769 945.</w:t>
      </w:r>
      <w:r w:rsidR="00F40A87">
        <w:rPr>
          <w:rStyle w:val="Alaviitteenviite"/>
        </w:rPr>
        <w:footnoteReference w:id="4"/>
      </w:r>
      <w:r w:rsidR="008B2549">
        <w:t xml:space="preserve"> </w:t>
      </w:r>
      <w:r w:rsidR="000D4997">
        <w:t xml:space="preserve">Jemeniläinen verkkomedia </w:t>
      </w:r>
      <w:proofErr w:type="spellStart"/>
      <w:r w:rsidR="000D4997">
        <w:t>Socotra</w:t>
      </w:r>
      <w:proofErr w:type="spellEnd"/>
      <w:r w:rsidR="000D4997">
        <w:t xml:space="preserve"> Post </w:t>
      </w:r>
      <w:r w:rsidR="004032C8">
        <w:t xml:space="preserve">taas esimerkiksi </w:t>
      </w:r>
      <w:r w:rsidR="000D4997">
        <w:t>uutisoi helmikuussa 2020, että Jemenin maastamuuttoasioiden apulaisministeri oli esittänyt, että jemeniläistyöntekijöiden määrä Saudi-Arabiassa olisi yli kaksi miljoonaa.</w:t>
      </w:r>
      <w:r w:rsidR="000D4997">
        <w:rPr>
          <w:rStyle w:val="Alaviitteenviite"/>
        </w:rPr>
        <w:footnoteReference w:id="5"/>
      </w:r>
      <w:r w:rsidR="00176412">
        <w:t xml:space="preserve"> </w:t>
      </w:r>
      <w:r w:rsidR="00176412" w:rsidRPr="00611A8C">
        <w:t>Yhdysvaltalaisen kansainväliseen politiikkaan keskittyvän a</w:t>
      </w:r>
      <w:r w:rsidR="00176412">
        <w:t xml:space="preserve">jatushautomon Carnegie </w:t>
      </w:r>
      <w:proofErr w:type="spellStart"/>
      <w:r w:rsidR="00176412">
        <w:t>Endowment</w:t>
      </w:r>
      <w:proofErr w:type="spellEnd"/>
      <w:r w:rsidR="00176412">
        <w:t xml:space="preserve"> for International Peacen (CEIP) 30.11.2021 julkaisemassa jemeniläistutkija </w:t>
      </w:r>
      <w:proofErr w:type="spellStart"/>
      <w:r w:rsidR="00176412">
        <w:t>Adel</w:t>
      </w:r>
      <w:proofErr w:type="spellEnd"/>
      <w:r w:rsidR="00176412">
        <w:t xml:space="preserve"> </w:t>
      </w:r>
      <w:proofErr w:type="spellStart"/>
      <w:r w:rsidR="00176412">
        <w:t>Dashelan</w:t>
      </w:r>
      <w:proofErr w:type="spellEnd"/>
      <w:r w:rsidR="00176412">
        <w:t xml:space="preserve"> artikkelissa mainitaan, että </w:t>
      </w:r>
      <w:r w:rsidR="00F253FF">
        <w:t>jemeniläisiä olisi töissä Saudi-Arabiassa 1,5 miljoonaa.</w:t>
      </w:r>
      <w:r w:rsidR="00F253FF">
        <w:rPr>
          <w:rStyle w:val="Alaviitteenviite"/>
        </w:rPr>
        <w:footnoteReference w:id="6"/>
      </w:r>
    </w:p>
    <w:p w14:paraId="3FB9709B" w14:textId="6632B531" w:rsidR="00993337" w:rsidRDefault="001B4845" w:rsidP="0012729E">
      <w:r>
        <w:t>Saudi</w:t>
      </w:r>
      <w:r w:rsidR="00AB1C6D">
        <w:t>-Arabia on rajoittanut vierastyöläisten</w:t>
      </w:r>
      <w:r w:rsidR="00E56F10">
        <w:t xml:space="preserve"> ja</w:t>
      </w:r>
      <w:r w:rsidR="00407BE7">
        <w:t xml:space="preserve"> muiden siirtolaisten</w:t>
      </w:r>
      <w:r w:rsidR="00AB1C6D">
        <w:t xml:space="preserve">, ml. </w:t>
      </w:r>
      <w:r w:rsidR="00E82F77">
        <w:t>jemeniläisten, oleskelua ja työntekoa maassa useaan otteeseen</w:t>
      </w:r>
      <w:r w:rsidR="00175BA1">
        <w:t>.</w:t>
      </w:r>
      <w:r w:rsidR="00175BA1">
        <w:rPr>
          <w:rStyle w:val="Alaviitteenviite"/>
        </w:rPr>
        <w:footnoteReference w:id="7"/>
      </w:r>
      <w:r w:rsidR="00597737">
        <w:t xml:space="preserve"> </w:t>
      </w:r>
      <w:r w:rsidR="00D75BDC">
        <w:t>Esimerkiksi</w:t>
      </w:r>
      <w:r w:rsidR="00401721">
        <w:t xml:space="preserve"> </w:t>
      </w:r>
      <w:proofErr w:type="spellStart"/>
      <w:r w:rsidR="00401721">
        <w:t>Sana’a</w:t>
      </w:r>
      <w:proofErr w:type="spellEnd"/>
      <w:r w:rsidR="00401721">
        <w:t xml:space="preserve"> Center for Strategic </w:t>
      </w:r>
      <w:proofErr w:type="spellStart"/>
      <w:r w:rsidR="00401721">
        <w:t>Studies</w:t>
      </w:r>
      <w:proofErr w:type="spellEnd"/>
      <w:r w:rsidR="004F623A">
        <w:t xml:space="preserve"> -tutkimuslaitoksen</w:t>
      </w:r>
      <w:r w:rsidR="00401721">
        <w:t xml:space="preserve"> artikkelissa toukokuulta 2019 kuvataan</w:t>
      </w:r>
      <w:r w:rsidR="00EB443D">
        <w:t>, kuinka Saudi-Arabiassa</w:t>
      </w:r>
      <w:r w:rsidR="00E36A0A">
        <w:t xml:space="preserve"> pyrittiin vuonna 2011 lisäämään saudiarabialaisten työntekijöiden osuutta yksityisyrityksissä ottamalla</w:t>
      </w:r>
      <w:r w:rsidR="00EB443D">
        <w:t xml:space="preserve"> käyttöön kiintiösysteemi (</w:t>
      </w:r>
      <w:proofErr w:type="spellStart"/>
      <w:r w:rsidR="00EB443D">
        <w:rPr>
          <w:i/>
        </w:rPr>
        <w:t>Nitaqat</w:t>
      </w:r>
      <w:proofErr w:type="spellEnd"/>
      <w:r w:rsidR="00E36A0A">
        <w:t>) saudityöntekijöille sekä lisäämällä yrityksille ulkomaisista työntekijöistä koituvia kustannuksia.</w:t>
      </w:r>
      <w:r w:rsidR="00E36A0A">
        <w:rPr>
          <w:rStyle w:val="Alaviitteenviite"/>
        </w:rPr>
        <w:footnoteReference w:id="8"/>
      </w:r>
      <w:r w:rsidR="00EB443D">
        <w:t xml:space="preserve"> </w:t>
      </w:r>
      <w:r w:rsidR="001A53C3">
        <w:t>Vuonna</w:t>
      </w:r>
      <w:r w:rsidR="00843066">
        <w:t xml:space="preserve"> 2013 Saudi-Arabian asettamat </w:t>
      </w:r>
      <w:r w:rsidR="001A53C3">
        <w:t>säädökset ulkomaisen työvoiman säännöstelemiseksi</w:t>
      </w:r>
      <w:r w:rsidR="00843066">
        <w:t xml:space="preserve"> johtivat laajamittaisiin jemeniläisten paluisiin takaisin Jemeniin</w:t>
      </w:r>
      <w:r w:rsidR="00843066">
        <w:rPr>
          <w:rStyle w:val="Alaviitteenviite"/>
        </w:rPr>
        <w:footnoteReference w:id="9"/>
      </w:r>
      <w:r w:rsidR="006002DF">
        <w:t>.</w:t>
      </w:r>
      <w:r w:rsidR="00EA5088" w:rsidRPr="00EA5088">
        <w:t xml:space="preserve"> </w:t>
      </w:r>
      <w:r w:rsidR="00EA5088">
        <w:t xml:space="preserve">YK:n siirtolaisuusjärjestön </w:t>
      </w:r>
      <w:proofErr w:type="spellStart"/>
      <w:r w:rsidR="00EA5088">
        <w:t>IOM:n</w:t>
      </w:r>
      <w:proofErr w:type="spellEnd"/>
      <w:r w:rsidR="00EA5088">
        <w:t xml:space="preserve"> (International Organization for </w:t>
      </w:r>
      <w:proofErr w:type="spellStart"/>
      <w:r w:rsidR="00EA5088">
        <w:t>Migration</w:t>
      </w:r>
      <w:proofErr w:type="spellEnd"/>
      <w:r w:rsidR="00EA5088">
        <w:t>) mukaan Saudi-Arabia oli lanseerannut huhtikuussa 2017 kampanjan, jonka perusteella laittomille siirtolaisille (</w:t>
      </w:r>
      <w:proofErr w:type="spellStart"/>
      <w:r w:rsidR="00EA5088">
        <w:rPr>
          <w:i/>
        </w:rPr>
        <w:t>irregular</w:t>
      </w:r>
      <w:proofErr w:type="spellEnd"/>
      <w:r w:rsidR="00EA5088">
        <w:rPr>
          <w:i/>
        </w:rPr>
        <w:t xml:space="preserve"> </w:t>
      </w:r>
      <w:proofErr w:type="spellStart"/>
      <w:r w:rsidR="00EA5088">
        <w:rPr>
          <w:i/>
        </w:rPr>
        <w:t>migrants</w:t>
      </w:r>
      <w:proofErr w:type="spellEnd"/>
      <w:r w:rsidR="00EA5088">
        <w:t>) myönnettiin 90 päivää aikaa jättää maa ilman rangaistuksia.</w:t>
      </w:r>
      <w:r w:rsidR="00EA5088">
        <w:rPr>
          <w:rStyle w:val="Alaviitteenviite"/>
        </w:rPr>
        <w:footnoteReference w:id="10"/>
      </w:r>
      <w:r w:rsidR="006002DF">
        <w:t xml:space="preserve"> </w:t>
      </w:r>
      <w:proofErr w:type="spellStart"/>
      <w:r w:rsidR="00432075">
        <w:t>Middle</w:t>
      </w:r>
      <w:proofErr w:type="spellEnd"/>
      <w:r w:rsidR="00432075">
        <w:t xml:space="preserve"> East </w:t>
      </w:r>
      <w:proofErr w:type="spellStart"/>
      <w:r w:rsidR="00432075">
        <w:t>Eye</w:t>
      </w:r>
      <w:proofErr w:type="spellEnd"/>
      <w:r w:rsidR="00432075">
        <w:t xml:space="preserve"> </w:t>
      </w:r>
      <w:r w:rsidR="009B7972">
        <w:t>uutisoi</w:t>
      </w:r>
      <w:r w:rsidR="00432075">
        <w:t xml:space="preserve"> maaliskuussa 2018, kuinka </w:t>
      </w:r>
      <w:r w:rsidR="009B7972">
        <w:t>Saudi Arabian hallinto oli</w:t>
      </w:r>
      <w:r w:rsidR="00536430">
        <w:t xml:space="preserve"> heinäkuussa 2017</w:t>
      </w:r>
      <w:r w:rsidR="009B7972">
        <w:t xml:space="preserve"> </w:t>
      </w:r>
      <w:r w:rsidR="00536430">
        <w:t>asettanut kovat</w:t>
      </w:r>
      <w:r w:rsidR="009B7972">
        <w:t xml:space="preserve"> kuukausittais</w:t>
      </w:r>
      <w:r w:rsidR="00536430">
        <w:t>et</w:t>
      </w:r>
      <w:r w:rsidR="009B7972">
        <w:t xml:space="preserve"> oleskelumaksu</w:t>
      </w:r>
      <w:r w:rsidR="00536430">
        <w:t>t</w:t>
      </w:r>
      <w:r w:rsidR="009B7972">
        <w:t xml:space="preserve"> ja</w:t>
      </w:r>
      <w:r w:rsidR="000E1B3B">
        <w:t xml:space="preserve"> myöhemmin ilmoittanut uudesta linjauksesta, jonka perusteella kiellettiin ulkomaalaisten työntekijöiden palkkaaminen 19 eri työalalle.</w:t>
      </w:r>
      <w:r w:rsidR="000E1B3B">
        <w:rPr>
          <w:rStyle w:val="Alaviitteenviite"/>
        </w:rPr>
        <w:footnoteReference w:id="11"/>
      </w:r>
      <w:r w:rsidR="00D91866">
        <w:t xml:space="preserve"> </w:t>
      </w:r>
      <w:r w:rsidR="009C272A">
        <w:t>Kansainvälinen ihmisoikeusjärjestö Human Rights Watch</w:t>
      </w:r>
      <w:r w:rsidR="0052097E">
        <w:t xml:space="preserve"> (HRW)</w:t>
      </w:r>
      <w:r w:rsidR="009C272A">
        <w:t xml:space="preserve"> raportoi 31.8.2021, että </w:t>
      </w:r>
      <w:r w:rsidR="0052097E">
        <w:t>saudiarabialaiset viranomaiset</w:t>
      </w:r>
      <w:r w:rsidR="009C272A">
        <w:t xml:space="preserve"> oli</w:t>
      </w:r>
      <w:r w:rsidR="0052097E">
        <w:t>vat</w:t>
      </w:r>
      <w:r w:rsidR="009C272A">
        <w:t xml:space="preserve"> </w:t>
      </w:r>
      <w:r w:rsidR="0052097E">
        <w:t xml:space="preserve">heinäkuusta 2021 alkaen ryhtyneet irtisanomaan tai olivat </w:t>
      </w:r>
      <w:r w:rsidR="002A6B12">
        <w:t xml:space="preserve">jättäneet </w:t>
      </w:r>
      <w:r w:rsidR="0052097E">
        <w:t xml:space="preserve">uusimatta jemeniläisten työsopimuksia. </w:t>
      </w:r>
      <w:proofErr w:type="spellStart"/>
      <w:r w:rsidR="0052097E">
        <w:t>HRW:n</w:t>
      </w:r>
      <w:proofErr w:type="spellEnd"/>
      <w:r w:rsidR="0052097E">
        <w:t xml:space="preserve"> </w:t>
      </w:r>
      <w:r w:rsidR="00FD7E98">
        <w:t>mukaan</w:t>
      </w:r>
      <w:r w:rsidR="0052097E">
        <w:t xml:space="preserve"> viranomaiset olivat </w:t>
      </w:r>
      <w:r w:rsidR="00FD7E98">
        <w:t xml:space="preserve">ilmoittaneet uusista säännöistä, joiden perusteella </w:t>
      </w:r>
      <w:r w:rsidR="00967CCF">
        <w:t>jemeniläisten työntekijöiden määrää rajoitettiin</w:t>
      </w:r>
      <w:r w:rsidR="00FD7E98">
        <w:t>.</w:t>
      </w:r>
      <w:r w:rsidR="00FD7E98">
        <w:rPr>
          <w:rStyle w:val="Alaviitteenviite"/>
        </w:rPr>
        <w:footnoteReference w:id="12"/>
      </w:r>
      <w:r w:rsidR="00993337">
        <w:t xml:space="preserve"> </w:t>
      </w:r>
    </w:p>
    <w:p w14:paraId="5A1A10BC" w14:textId="56A8E4C6" w:rsidR="00A870D6" w:rsidRDefault="00070C6B" w:rsidP="0012729E">
      <w:r>
        <w:t>Vuonna 2018 IOM raportoi 73 190 Saudi-Arabiasta palannutta jemeniläistä,</w:t>
      </w:r>
      <w:r>
        <w:rPr>
          <w:rStyle w:val="Alaviitteenviite"/>
        </w:rPr>
        <w:footnoteReference w:id="13"/>
      </w:r>
      <w:r>
        <w:t xml:space="preserve"> ja vuonna 2019 50 065.</w:t>
      </w:r>
      <w:r>
        <w:rPr>
          <w:rStyle w:val="Alaviitteenviite"/>
        </w:rPr>
        <w:footnoteReference w:id="14"/>
      </w:r>
      <w:r>
        <w:t xml:space="preserve"> </w:t>
      </w:r>
      <w:proofErr w:type="spellStart"/>
      <w:r w:rsidR="00CB7B4B">
        <w:t>IOM:n</w:t>
      </w:r>
      <w:proofErr w:type="spellEnd"/>
      <w:r w:rsidR="00CB7B4B">
        <w:t xml:space="preserve"> 8.3.2023 julkaistun katsauksen mukaan vuonna 2021 tuhannet Jemenin kansalaiset alkoivat palata Jemeniin sen jälkeen, kun he olivat </w:t>
      </w:r>
      <w:r w:rsidR="00FD1A8A">
        <w:t>alkaneet kohdata</w:t>
      </w:r>
      <w:r w:rsidR="00CB7B4B">
        <w:t xml:space="preserve"> viisumiongelmia Saudi-Arabiassa. </w:t>
      </w:r>
      <w:proofErr w:type="spellStart"/>
      <w:r w:rsidR="00A72DD4">
        <w:t>IOM:n</w:t>
      </w:r>
      <w:proofErr w:type="spellEnd"/>
      <w:r w:rsidR="00A72DD4">
        <w:t xml:space="preserve"> mukaan vuonna</w:t>
      </w:r>
      <w:r w:rsidR="003B3E53">
        <w:t xml:space="preserve"> 2020 jemeniläisiä oli palannut Saudi-Arabiasta 14 161, vuonna 2021 27 845 ja vuonna</w:t>
      </w:r>
      <w:r w:rsidR="00A72DD4">
        <w:t xml:space="preserve"> 2022 Jemeniin palasi 65 737 jemeniläissiirtolaista Saudi-Arabiasta.</w:t>
      </w:r>
      <w:r>
        <w:rPr>
          <w:rStyle w:val="Alaviitteenviite"/>
        </w:rPr>
        <w:footnoteReference w:id="15"/>
      </w:r>
      <w:r w:rsidR="00687B4E">
        <w:t xml:space="preserve"> </w:t>
      </w:r>
      <w:r w:rsidR="00687B4E" w:rsidRPr="00091159">
        <w:t xml:space="preserve">IOM </w:t>
      </w:r>
      <w:r>
        <w:t>on eritellyt katsauksissa</w:t>
      </w:r>
      <w:r w:rsidR="00323C46">
        <w:t>an</w:t>
      </w:r>
      <w:r>
        <w:t xml:space="preserve"> </w:t>
      </w:r>
      <w:r w:rsidR="00C3289A">
        <w:t xml:space="preserve">eri maakuntia, joihin </w:t>
      </w:r>
      <w:r>
        <w:t xml:space="preserve">ainakin </w:t>
      </w:r>
      <w:r w:rsidR="00C3289A">
        <w:t xml:space="preserve">osa </w:t>
      </w:r>
      <w:r>
        <w:t xml:space="preserve">Saudi-Arabiasta </w:t>
      </w:r>
      <w:r w:rsidR="00E73630" w:rsidRPr="00091159">
        <w:t>palann</w:t>
      </w:r>
      <w:r w:rsidR="00C3289A">
        <w:t>eista</w:t>
      </w:r>
      <w:r>
        <w:t xml:space="preserve"> jemeniläisistä</w:t>
      </w:r>
      <w:r w:rsidR="00C3289A">
        <w:t xml:space="preserve"> oli</w:t>
      </w:r>
      <w:r w:rsidR="00D200BA" w:rsidRPr="00091159">
        <w:t xml:space="preserve"> aikeissa</w:t>
      </w:r>
      <w:r w:rsidR="00D200BA">
        <w:t xml:space="preserve"> palata.</w:t>
      </w:r>
      <w:r>
        <w:rPr>
          <w:rStyle w:val="Alaviitteenviite"/>
        </w:rPr>
        <w:footnoteReference w:id="16"/>
      </w:r>
      <w:r w:rsidR="00D200BA">
        <w:t xml:space="preserve"> </w:t>
      </w:r>
      <w:r w:rsidR="00436526">
        <w:t>Esimerkiksi vuonna 2022 s</w:t>
      </w:r>
      <w:r w:rsidR="00A710EB">
        <w:t>uurin osa</w:t>
      </w:r>
      <w:r w:rsidR="002F1AEE">
        <w:t xml:space="preserve"> palaajista, joiden kohdemaakunta kerrotaan</w:t>
      </w:r>
      <w:r w:rsidR="009016BE">
        <w:t xml:space="preserve"> (51 198)</w:t>
      </w:r>
      <w:r w:rsidR="002F1AEE">
        <w:t xml:space="preserve">, </w:t>
      </w:r>
      <w:r w:rsidR="00D200BA">
        <w:t>oli matkalla (</w:t>
      </w:r>
      <w:proofErr w:type="spellStart"/>
      <w:r w:rsidR="00D200BA">
        <w:t>huthien</w:t>
      </w:r>
      <w:proofErr w:type="spellEnd"/>
      <w:r w:rsidR="00D200BA">
        <w:t xml:space="preserve"> </w:t>
      </w:r>
      <w:r w:rsidR="00D200BA">
        <w:lastRenderedPageBreak/>
        <w:t>ainakin osin kontrolloimille alueille</w:t>
      </w:r>
      <w:r w:rsidR="00D200BA">
        <w:rPr>
          <w:rStyle w:val="Alaviitteenviite"/>
        </w:rPr>
        <w:footnoteReference w:id="17"/>
      </w:r>
      <w:r w:rsidR="00D200BA">
        <w:t xml:space="preserve"> kuten esimerkiksi</w:t>
      </w:r>
      <w:r w:rsidR="00A717FB">
        <w:t>)</w:t>
      </w:r>
      <w:r w:rsidR="00D200BA">
        <w:t xml:space="preserve"> Sanaa</w:t>
      </w:r>
      <w:r w:rsidR="0054316D">
        <w:t xml:space="preserve">han </w:t>
      </w:r>
      <w:r w:rsidR="00D200BA">
        <w:t xml:space="preserve">(4 723), </w:t>
      </w:r>
      <w:proofErr w:type="spellStart"/>
      <w:r w:rsidR="00D200BA">
        <w:t>Mahwitiin</w:t>
      </w:r>
      <w:proofErr w:type="spellEnd"/>
      <w:r w:rsidR="00D200BA">
        <w:t xml:space="preserve"> (5 239), </w:t>
      </w:r>
      <w:proofErr w:type="spellStart"/>
      <w:r w:rsidR="00A27231">
        <w:t>Hudeidaan</w:t>
      </w:r>
      <w:proofErr w:type="spellEnd"/>
      <w:r w:rsidR="00D200BA">
        <w:t xml:space="preserve"> (3 988), </w:t>
      </w:r>
      <w:proofErr w:type="spellStart"/>
      <w:r w:rsidR="00D200BA">
        <w:t>Dhamariin</w:t>
      </w:r>
      <w:proofErr w:type="spellEnd"/>
      <w:r w:rsidR="00D200BA">
        <w:t xml:space="preserve"> (2 264), </w:t>
      </w:r>
      <w:proofErr w:type="spellStart"/>
      <w:r w:rsidR="00D200BA">
        <w:t>Hajjaan</w:t>
      </w:r>
      <w:proofErr w:type="spellEnd"/>
      <w:r w:rsidR="00D200BA">
        <w:t xml:space="preserve"> (4 663)</w:t>
      </w:r>
      <w:r w:rsidR="00A710EB">
        <w:t xml:space="preserve">, </w:t>
      </w:r>
      <w:proofErr w:type="spellStart"/>
      <w:r w:rsidR="00A710EB">
        <w:t>Ibbiin</w:t>
      </w:r>
      <w:proofErr w:type="spellEnd"/>
      <w:r w:rsidR="00A710EB">
        <w:t xml:space="preserve"> (3 688)</w:t>
      </w:r>
      <w:r w:rsidR="00D200BA">
        <w:t xml:space="preserve"> ja Saadaan (4 273).</w:t>
      </w:r>
      <w:r w:rsidR="00A72DD4">
        <w:rPr>
          <w:rStyle w:val="Alaviitteenviite"/>
        </w:rPr>
        <w:footnoteReference w:id="18"/>
      </w:r>
    </w:p>
    <w:p w14:paraId="5432032C" w14:textId="77777777" w:rsidR="00DF7363" w:rsidRPr="00DF7363" w:rsidRDefault="00DF7363" w:rsidP="0012729E">
      <w:pPr>
        <w:rPr>
          <w:b/>
        </w:rPr>
      </w:pPr>
      <w:r w:rsidRPr="00DF7363">
        <w:rPr>
          <w:b/>
        </w:rPr>
        <w:t xml:space="preserve">Suhtautuminen Saudi-Arabiassa oleskelleisiin jemeniläisiin </w:t>
      </w:r>
      <w:proofErr w:type="spellStart"/>
      <w:r w:rsidRPr="00DF7363">
        <w:rPr>
          <w:b/>
        </w:rPr>
        <w:t>huth</w:t>
      </w:r>
      <w:r w:rsidR="002C164A">
        <w:rPr>
          <w:b/>
        </w:rPr>
        <w:t>i</w:t>
      </w:r>
      <w:proofErr w:type="spellEnd"/>
      <w:r w:rsidRPr="00DF7363">
        <w:rPr>
          <w:b/>
        </w:rPr>
        <w:t>-alueilla</w:t>
      </w:r>
    </w:p>
    <w:p w14:paraId="2B763A13" w14:textId="719AAE82" w:rsidR="00240532" w:rsidRDefault="00240532" w:rsidP="0012729E">
      <w:r>
        <w:t xml:space="preserve">Käytettävissä olevissa lähteissä on rajatusti tietoa </w:t>
      </w:r>
      <w:proofErr w:type="spellStart"/>
      <w:r>
        <w:t>huthien</w:t>
      </w:r>
      <w:proofErr w:type="spellEnd"/>
      <w:r>
        <w:t xml:space="preserve"> suhtautumisesta Saudi-Arabiassa oleskelleisiin henkilöihin, ja raportointi jemeniläisistä paluumuuttajista liittyykin usein Saudi-Arabian tiukentuneisiin siirtotyöntekijöiden oleskelusäännöksiin (ks. </w:t>
      </w:r>
      <w:r w:rsidR="007C1BD3">
        <w:t>alempana</w:t>
      </w:r>
      <w:r>
        <w:t xml:space="preserve">). Ks. myös kysymys </w:t>
      </w:r>
      <w:r w:rsidR="007C1BD3">
        <w:t>2. koskien oikeudenloukkauksia Saudi-Arabiassa oleskelleita kohtaan.</w:t>
      </w:r>
    </w:p>
    <w:p w14:paraId="1DB08D8C" w14:textId="6F73EF40" w:rsidR="004459A8" w:rsidRDefault="004459A8" w:rsidP="0012729E">
      <w:r>
        <w:t>Kanadan maahanmuutto- ja pakolaiskomitean</w:t>
      </w:r>
      <w:r>
        <w:rPr>
          <w:rStyle w:val="Alaviitteenviite"/>
        </w:rPr>
        <w:footnoteReference w:id="19"/>
      </w:r>
      <w:r>
        <w:t xml:space="preserve"> (IRB, </w:t>
      </w:r>
      <w:proofErr w:type="spellStart"/>
      <w:r>
        <w:t>Immigration</w:t>
      </w:r>
      <w:proofErr w:type="spellEnd"/>
      <w:r>
        <w:t xml:space="preserve"> and </w:t>
      </w:r>
      <w:proofErr w:type="spellStart"/>
      <w:r>
        <w:t>Refugee</w:t>
      </w:r>
      <w:proofErr w:type="spellEnd"/>
      <w:r>
        <w:t xml:space="preserve"> Board) 13.4.2017 julkaistussa kyselyvastauksessa käsitellään </w:t>
      </w:r>
      <w:r w:rsidR="00CB2CC2">
        <w:t xml:space="preserve">Saudi-Arabiassa asuneiden tai syntyneiden jemeniläisten kohtelua </w:t>
      </w:r>
      <w:proofErr w:type="spellStart"/>
      <w:r w:rsidR="00CB2CC2">
        <w:t>huthi</w:t>
      </w:r>
      <w:proofErr w:type="spellEnd"/>
      <w:r w:rsidR="00CB2CC2">
        <w:t xml:space="preserve">-alueilla. Kyselyvastausta varten haastatellun Lontoon yliopiston </w:t>
      </w:r>
      <w:r w:rsidR="009D307A">
        <w:t xml:space="preserve">Lähi-idän instituutin (nyk. SOAS </w:t>
      </w:r>
      <w:proofErr w:type="spellStart"/>
      <w:r w:rsidR="009D307A">
        <w:t>Middle</w:t>
      </w:r>
      <w:proofErr w:type="spellEnd"/>
      <w:r w:rsidR="009D307A">
        <w:t xml:space="preserve"> East Institute) tutkijan mukaan hän oli varma, että oli tapauksia, joissa </w:t>
      </w:r>
      <w:proofErr w:type="spellStart"/>
      <w:r w:rsidR="009D307A">
        <w:t>huthien</w:t>
      </w:r>
      <w:proofErr w:type="spellEnd"/>
      <w:r w:rsidR="009D307A">
        <w:t xml:space="preserve"> vastustamisesta epäiltyjä henkilöitä kohdeltiin huonosti (</w:t>
      </w:r>
      <w:proofErr w:type="spellStart"/>
      <w:r w:rsidR="009D307A">
        <w:rPr>
          <w:i/>
        </w:rPr>
        <w:t>mistreatment</w:t>
      </w:r>
      <w:proofErr w:type="spellEnd"/>
      <w:r w:rsidR="009D307A">
        <w:t>), mutta että tämä koski yhtä lailla paikallisia jemeniläisiä kuin Saudi-Arabiasta palaavia.</w:t>
      </w:r>
      <w:r w:rsidR="004C7B2A">
        <w:t xml:space="preserve"> Samaa kyselyvastausta varten haastatellun yhdysvaltalaisen </w:t>
      </w:r>
      <w:proofErr w:type="spellStart"/>
      <w:r w:rsidR="004C7B2A">
        <w:t>Towsonin</w:t>
      </w:r>
      <w:proofErr w:type="spellEnd"/>
      <w:r w:rsidR="004C7B2A">
        <w:t xml:space="preserve"> yliopiston maantieteen professorin mukaan </w:t>
      </w:r>
      <w:proofErr w:type="spellStart"/>
      <w:r w:rsidR="004C7B2A">
        <w:t>huthit</w:t>
      </w:r>
      <w:proofErr w:type="spellEnd"/>
      <w:r w:rsidR="004C7B2A">
        <w:t xml:space="preserve"> eivät kohtele Saudi-Arabiasta palanneita eri tavalla kuin muita heidän alueellaan asuvia</w:t>
      </w:r>
      <w:r w:rsidR="00CA0C6B">
        <w:t xml:space="preserve"> henkilöitä. Hänen mukaansa Saudi-Arabiassa asuvilla jemeniläistyöntekijöillä ei ole mitään erityistä piirrettä, joka erottaisi heidät Jemenissä asuvista jemeniläisistä. Saudi-Arabiassa asuvilla jemeniläisillä ei ole professorin mukaan erityisiä poliittisia näkökantoja tai sosiaalisia piirteitä – muuta kuin se, että he ovat nuorempia ja työteliäitä. Saudi-Arabiasta palaavat kohtaavat </w:t>
      </w:r>
      <w:r w:rsidR="0011055A">
        <w:t>samanlaista</w:t>
      </w:r>
      <w:r w:rsidR="00CA0C6B">
        <w:t xml:space="preserve"> häirintää kuin</w:t>
      </w:r>
      <w:r w:rsidR="00FF1FE0">
        <w:t xml:space="preserve"> mitä</w:t>
      </w:r>
      <w:r w:rsidR="00CA0C6B">
        <w:t xml:space="preserve"> Jemenissä asuvat jemeniläiset kohtaavat.</w:t>
      </w:r>
      <w:r w:rsidR="009D307A">
        <w:rPr>
          <w:rStyle w:val="Alaviitteenviite"/>
        </w:rPr>
        <w:footnoteReference w:id="20"/>
      </w:r>
    </w:p>
    <w:p w14:paraId="1932F02E" w14:textId="5EF121B1" w:rsidR="006B6DDD" w:rsidRPr="00742943" w:rsidRDefault="006B6DDD" w:rsidP="0012729E">
      <w:proofErr w:type="spellStart"/>
      <w:r>
        <w:t>IRB:n</w:t>
      </w:r>
      <w:proofErr w:type="spellEnd"/>
      <w:r>
        <w:t xml:space="preserve"> </w:t>
      </w:r>
      <w:r w:rsidR="00C6394E">
        <w:t xml:space="preserve">10.10.2017 julkaistussa kyselyvastauksessa käsitellään sunnien kohtelua </w:t>
      </w:r>
      <w:proofErr w:type="spellStart"/>
      <w:r w:rsidR="00C6394E">
        <w:t>huthien</w:t>
      </w:r>
      <w:proofErr w:type="spellEnd"/>
      <w:r w:rsidR="00C6394E">
        <w:t xml:space="preserve"> hallinnoimilla alueilla. </w:t>
      </w:r>
      <w:r w:rsidR="00C6394E" w:rsidRPr="00742943">
        <w:t>Kyselyvastausta varten haastatellun yhdysvaltalaisen ajatushautomon New America Foundationin tutkija</w:t>
      </w:r>
      <w:r w:rsidR="00742943" w:rsidRPr="00742943">
        <w:t xml:space="preserve"> es</w:t>
      </w:r>
      <w:r w:rsidR="00742943">
        <w:t xml:space="preserve">itti, että jemeniläiset, joiden kanssa hän oli puhunut, katsoivat, että </w:t>
      </w:r>
      <w:proofErr w:type="spellStart"/>
      <w:r w:rsidR="00742943">
        <w:t>huthit</w:t>
      </w:r>
      <w:proofErr w:type="spellEnd"/>
      <w:r w:rsidR="00742943">
        <w:t xml:space="preserve"> värväsivät joukkoihinsa henkilöitä kaikista uskonnollisista taustoista. Hänen mukaansa </w:t>
      </w:r>
      <w:r w:rsidR="00742943" w:rsidRPr="00742943">
        <w:t xml:space="preserve">Yhdysvalloista turvapaikkaa hakeneiden jemeniläisten </w:t>
      </w:r>
      <w:r w:rsidR="00742943">
        <w:t xml:space="preserve">mukaan sunnit, jotka kieltäytyvät liittymästä </w:t>
      </w:r>
      <w:proofErr w:type="spellStart"/>
      <w:r w:rsidR="00742943">
        <w:t>huthien</w:t>
      </w:r>
      <w:proofErr w:type="spellEnd"/>
      <w:r w:rsidR="00742943">
        <w:t xml:space="preserve"> joukkoihin, nähdään saudien vakoojina. </w:t>
      </w:r>
      <w:r w:rsidR="00742943" w:rsidRPr="00742943">
        <w:t xml:space="preserve">Saudi-Arabiasta palaavia </w:t>
      </w:r>
      <w:r w:rsidR="0011055A">
        <w:t>pidetään</w:t>
      </w:r>
      <w:r w:rsidR="00742943" w:rsidRPr="00742943">
        <w:t xml:space="preserve"> vakoojina jo</w:t>
      </w:r>
      <w:r w:rsidR="00742943">
        <w:t xml:space="preserve"> vain</w:t>
      </w:r>
      <w:r w:rsidR="00742943" w:rsidRPr="00742943">
        <w:t xml:space="preserve"> sen takia, että he</w:t>
      </w:r>
      <w:r w:rsidR="00742943">
        <w:t xml:space="preserve"> ovat tulleet Saudi-Arabiasta.</w:t>
      </w:r>
      <w:r w:rsidR="00742943">
        <w:rPr>
          <w:rStyle w:val="Alaviitteenviite"/>
        </w:rPr>
        <w:footnoteReference w:id="21"/>
      </w:r>
    </w:p>
    <w:p w14:paraId="5234D0A7" w14:textId="444389F1" w:rsidR="00C442FF" w:rsidRDefault="00B061A9" w:rsidP="0012729E">
      <w:proofErr w:type="spellStart"/>
      <w:r>
        <w:t>CEIP:n</w:t>
      </w:r>
      <w:proofErr w:type="spellEnd"/>
      <w:r w:rsidR="00611A8C">
        <w:t xml:space="preserve"> 30.11.2021 julkaisemassa jemeniläistutkija </w:t>
      </w:r>
      <w:proofErr w:type="spellStart"/>
      <w:r w:rsidR="00611A8C">
        <w:t>Adel</w:t>
      </w:r>
      <w:proofErr w:type="spellEnd"/>
      <w:r w:rsidR="00611A8C">
        <w:t xml:space="preserve"> </w:t>
      </w:r>
      <w:proofErr w:type="spellStart"/>
      <w:r w:rsidR="00611A8C">
        <w:t>Dashelan</w:t>
      </w:r>
      <w:proofErr w:type="spellEnd"/>
      <w:r w:rsidR="00611A8C">
        <w:t xml:space="preserve"> artikkelissa esitetään, kuinka Saudi-Arabiassa työskentelevien jemeniläisten työsuhteiden päättämisellä on merkittävät poliittiset ja sosiaaliset seuraukset. </w:t>
      </w:r>
      <w:proofErr w:type="spellStart"/>
      <w:r w:rsidR="00611A8C" w:rsidRPr="0057177C">
        <w:t>Dashelan</w:t>
      </w:r>
      <w:proofErr w:type="spellEnd"/>
      <w:r w:rsidR="00611A8C" w:rsidRPr="0057177C">
        <w:t xml:space="preserve"> mukaan</w:t>
      </w:r>
      <w:r w:rsidR="00843FC0" w:rsidRPr="0057177C">
        <w:t xml:space="preserve"> maahan palaavat jemeniläiset </w:t>
      </w:r>
      <w:r w:rsidR="0057177C" w:rsidRPr="0057177C">
        <w:t>etsivät vaihtoehtoisia tulonlähteitä ja ov</w:t>
      </w:r>
      <w:r w:rsidR="0057177C">
        <w:t xml:space="preserve">at todennäköisesti houkuttelevia värvättäviä sekä </w:t>
      </w:r>
      <w:proofErr w:type="spellStart"/>
      <w:r w:rsidR="0057177C">
        <w:t>huthien</w:t>
      </w:r>
      <w:proofErr w:type="spellEnd"/>
      <w:r w:rsidR="0057177C">
        <w:t xml:space="preserve"> että </w:t>
      </w:r>
      <w:proofErr w:type="spellStart"/>
      <w:r w:rsidR="0057177C">
        <w:t>al</w:t>
      </w:r>
      <w:proofErr w:type="spellEnd"/>
      <w:r w:rsidR="0057177C">
        <w:t>-Qaidan näkökulmasta.</w:t>
      </w:r>
      <w:r w:rsidR="00B77718">
        <w:rPr>
          <w:rStyle w:val="Alaviitteenviite"/>
        </w:rPr>
        <w:footnoteReference w:id="22"/>
      </w:r>
      <w:r w:rsidR="00DF12C5">
        <w:t xml:space="preserve"> Niin ikään </w:t>
      </w:r>
      <w:proofErr w:type="spellStart"/>
      <w:r w:rsidR="00DF12C5">
        <w:t>Sana’a</w:t>
      </w:r>
      <w:proofErr w:type="spellEnd"/>
      <w:r w:rsidR="00DF12C5">
        <w:t xml:space="preserve"> Center for Strategic </w:t>
      </w:r>
      <w:proofErr w:type="spellStart"/>
      <w:r w:rsidR="00DF12C5">
        <w:t>Studiesin</w:t>
      </w:r>
      <w:proofErr w:type="spellEnd"/>
      <w:r w:rsidR="00CA05B9">
        <w:t xml:space="preserve"> artikkelissa toukokuulta 2019 esitetään, että </w:t>
      </w:r>
      <w:r w:rsidR="009E214C">
        <w:t xml:space="preserve">Jemenin konfliktin molemmat osapuolet sekä muut </w:t>
      </w:r>
      <w:proofErr w:type="spellStart"/>
      <w:r w:rsidR="009E214C">
        <w:lastRenderedPageBreak/>
        <w:t>ekstremistiryhmät</w:t>
      </w:r>
      <w:proofErr w:type="spellEnd"/>
      <w:r w:rsidR="009E214C">
        <w:t xml:space="preserve"> ovat suoraan tai epäsuorasti käyttäneet hyväksi </w:t>
      </w:r>
      <w:r w:rsidR="00E04B20">
        <w:t>sitä, että jemeniläiset ovat menettäneet elinkeinonsa houkutellakseen lisää taistelijoita riveihinsä.</w:t>
      </w:r>
      <w:r w:rsidR="005F1890">
        <w:rPr>
          <w:rStyle w:val="Alaviitteenviite"/>
        </w:rPr>
        <w:footnoteReference w:id="23"/>
      </w:r>
    </w:p>
    <w:p w14:paraId="4F357C7F" w14:textId="7E2161CB" w:rsidR="00DD643E" w:rsidRDefault="00DD643E" w:rsidP="0012729E">
      <w:r>
        <w:t xml:space="preserve">Brittiläisen </w:t>
      </w:r>
      <w:proofErr w:type="spellStart"/>
      <w:r>
        <w:t>The</w:t>
      </w:r>
      <w:proofErr w:type="spellEnd"/>
      <w:r>
        <w:t xml:space="preserve"> </w:t>
      </w:r>
      <w:proofErr w:type="spellStart"/>
      <w:r>
        <w:t>Independent</w:t>
      </w:r>
      <w:proofErr w:type="spellEnd"/>
      <w:r>
        <w:t xml:space="preserve"> -lehden 11.3.2018 julkaisemassa toimittaja </w:t>
      </w:r>
      <w:proofErr w:type="spellStart"/>
      <w:r>
        <w:t>Bethan</w:t>
      </w:r>
      <w:proofErr w:type="spellEnd"/>
      <w:r>
        <w:t xml:space="preserve"> </w:t>
      </w:r>
      <w:proofErr w:type="spellStart"/>
      <w:r>
        <w:t>McKernanin</w:t>
      </w:r>
      <w:proofErr w:type="spellEnd"/>
      <w:r>
        <w:t xml:space="preserve"> artikkelissa esitetään, että Saudi-Arabian työlakeihin tekemät uudistukset olivat johtaneet satojen tuhansien laittomien siirtolaisten (</w:t>
      </w:r>
      <w:proofErr w:type="spellStart"/>
      <w:r>
        <w:rPr>
          <w:i/>
        </w:rPr>
        <w:t>illegal</w:t>
      </w:r>
      <w:proofErr w:type="spellEnd"/>
      <w:r>
        <w:rPr>
          <w:i/>
        </w:rPr>
        <w:t xml:space="preserve"> </w:t>
      </w:r>
      <w:proofErr w:type="spellStart"/>
      <w:r>
        <w:rPr>
          <w:i/>
        </w:rPr>
        <w:t>migrants</w:t>
      </w:r>
      <w:proofErr w:type="spellEnd"/>
      <w:r>
        <w:t xml:space="preserve">) karkotuksiin marraskuusta 2017 lähtien. </w:t>
      </w:r>
      <w:r w:rsidR="0086002E">
        <w:t xml:space="preserve">Artikkelin mukaan </w:t>
      </w:r>
      <w:r w:rsidR="004A730F">
        <w:t>saudiviranomaisten mukaan 65 % karkotetuista</w:t>
      </w:r>
      <w:r w:rsidR="0011055A">
        <w:rPr>
          <w:rStyle w:val="Alaviitteenviite"/>
        </w:rPr>
        <w:footnoteReference w:id="24"/>
      </w:r>
      <w:r w:rsidR="004A730F">
        <w:t xml:space="preserve"> olisi ollut jemeniläisiä, minkä perusteella </w:t>
      </w:r>
      <w:r w:rsidR="0011055A">
        <w:t xml:space="preserve">maasta jo </w:t>
      </w:r>
      <w:r w:rsidR="004A730F">
        <w:t xml:space="preserve">karkotettujen jemeniläisten määrä olisi ollut jopa 100 000. Artikkelin mukaan pelkona oli, että ilman muita tulonlähteitä tuhannet palaavat jemeniläiset liittyisivät aseellisten ryhmien kuten </w:t>
      </w:r>
      <w:proofErr w:type="spellStart"/>
      <w:r w:rsidR="004A730F">
        <w:t>huthien</w:t>
      </w:r>
      <w:proofErr w:type="spellEnd"/>
      <w:r w:rsidR="004A730F">
        <w:t xml:space="preserve"> tai </w:t>
      </w:r>
      <w:proofErr w:type="spellStart"/>
      <w:r w:rsidR="004A730F">
        <w:t>al</w:t>
      </w:r>
      <w:proofErr w:type="spellEnd"/>
      <w:r w:rsidR="004A730F">
        <w:t xml:space="preserve">-Qaidan joukkoihin. </w:t>
      </w:r>
      <w:r w:rsidR="002021A1">
        <w:t>Artikkelin mukaan ”u</w:t>
      </w:r>
      <w:r w:rsidR="004A730F">
        <w:t>seiden nimeämättömien lähteiden</w:t>
      </w:r>
      <w:r w:rsidR="002021A1">
        <w:t>”</w:t>
      </w:r>
      <w:r w:rsidR="004A730F">
        <w:t xml:space="preserve"> arvioiden mukaan noin 10 %</w:t>
      </w:r>
      <w:r w:rsidR="00F5672D">
        <w:rPr>
          <w:rStyle w:val="Alaviitteenviite"/>
        </w:rPr>
        <w:footnoteReference w:id="25"/>
      </w:r>
      <w:r w:rsidR="004A730F">
        <w:t xml:space="preserve"> palanneista 100 000 jemeniläisestä olisi voinut liittyä aseellisiin ryhmiin.</w:t>
      </w:r>
      <w:r w:rsidR="00271EA3">
        <w:t xml:space="preserve"> </w:t>
      </w:r>
      <w:r w:rsidR="00162014">
        <w:t xml:space="preserve">Artikkelissa viitataan </w:t>
      </w:r>
      <w:proofErr w:type="spellStart"/>
      <w:r w:rsidR="00162014">
        <w:t>huthien</w:t>
      </w:r>
      <w:proofErr w:type="spellEnd"/>
      <w:r w:rsidR="00162014">
        <w:t xml:space="preserve"> hallinnon johtohahmon Muhammad Ali </w:t>
      </w:r>
      <w:proofErr w:type="spellStart"/>
      <w:r w:rsidR="00162014">
        <w:t>al-Huthin</w:t>
      </w:r>
      <w:proofErr w:type="spellEnd"/>
      <w:r w:rsidR="00162014">
        <w:t xml:space="preserve"> lausuntoon </w:t>
      </w:r>
      <w:proofErr w:type="spellStart"/>
      <w:r w:rsidR="00162014">
        <w:t>al</w:t>
      </w:r>
      <w:proofErr w:type="spellEnd"/>
      <w:r w:rsidR="00162014">
        <w:t>-</w:t>
      </w:r>
      <w:proofErr w:type="spellStart"/>
      <w:r w:rsidR="00162014">
        <w:t>Thawra</w:t>
      </w:r>
      <w:proofErr w:type="spellEnd"/>
      <w:r w:rsidR="00162014">
        <w:t>-lehdessä</w:t>
      </w:r>
      <w:r w:rsidR="00162014">
        <w:rPr>
          <w:rStyle w:val="Alaviitteenviite"/>
        </w:rPr>
        <w:footnoteReference w:id="26"/>
      </w:r>
      <w:r w:rsidR="0093099C">
        <w:t>,</w:t>
      </w:r>
      <w:r w:rsidR="00A970B8">
        <w:t xml:space="preserve"> jonka mukaan </w:t>
      </w:r>
      <w:r w:rsidR="0072025E">
        <w:t>hän toivotti Saudi-Arabiasta palaavat työntekijät tervetulleeksi takaisin, koska heillä oli tehtävänä puolustaa maata [</w:t>
      </w:r>
      <w:proofErr w:type="spellStart"/>
      <w:r w:rsidR="0072025E">
        <w:t>huthien</w:t>
      </w:r>
      <w:proofErr w:type="spellEnd"/>
      <w:r w:rsidR="0072025E">
        <w:t xml:space="preserve"> joukoissa].</w:t>
      </w:r>
      <w:r w:rsidR="00345183">
        <w:t xml:space="preserve"> </w:t>
      </w:r>
      <w:proofErr w:type="spellStart"/>
      <w:r w:rsidR="00345183">
        <w:t>The</w:t>
      </w:r>
      <w:proofErr w:type="spellEnd"/>
      <w:r w:rsidR="00345183">
        <w:t xml:space="preserve"> Independentin artikkelia varten haastatellun jemeniläisen</w:t>
      </w:r>
      <w:r w:rsidR="002C164A">
        <w:t xml:space="preserve"> ja</w:t>
      </w:r>
      <w:r w:rsidR="00345183">
        <w:t xml:space="preserve"> Saudi-Arabiassa asuvan </w:t>
      </w:r>
      <w:r w:rsidR="002021A1">
        <w:t xml:space="preserve">avustusprojekteissa työskentelevän </w:t>
      </w:r>
      <w:proofErr w:type="spellStart"/>
      <w:r w:rsidR="002021A1">
        <w:t>Faizah</w:t>
      </w:r>
      <w:proofErr w:type="spellEnd"/>
      <w:r w:rsidR="002021A1">
        <w:t xml:space="preserve"> </w:t>
      </w:r>
      <w:proofErr w:type="spellStart"/>
      <w:r w:rsidR="002021A1">
        <w:t>al-Sulimanin</w:t>
      </w:r>
      <w:proofErr w:type="spellEnd"/>
      <w:r w:rsidR="00345183">
        <w:t xml:space="preserve"> </w:t>
      </w:r>
      <w:r w:rsidR="002021A1">
        <w:t xml:space="preserve">mukaan </w:t>
      </w:r>
      <w:proofErr w:type="spellStart"/>
      <w:r w:rsidR="002021A1">
        <w:t>al-Hu</w:t>
      </w:r>
      <w:r w:rsidR="004F1DA8">
        <w:t>th</w:t>
      </w:r>
      <w:r w:rsidR="002021A1">
        <w:t>in</w:t>
      </w:r>
      <w:proofErr w:type="spellEnd"/>
      <w:r w:rsidR="002021A1">
        <w:t xml:space="preserve"> lausunto oli ”todella pelottava”. Al-</w:t>
      </w:r>
      <w:proofErr w:type="spellStart"/>
      <w:r w:rsidR="002021A1">
        <w:t>Sulimanin</w:t>
      </w:r>
      <w:proofErr w:type="spellEnd"/>
      <w:r w:rsidR="002021A1">
        <w:t xml:space="preserve"> mukaan </w:t>
      </w:r>
      <w:r w:rsidR="00826CD8">
        <w:t>maksamattomat palkat Jemenissä johtivat siihen, että monien jemeniläisten oli pakko tarttua aseisiin.</w:t>
      </w:r>
      <w:r w:rsidR="0072025E">
        <w:rPr>
          <w:rStyle w:val="Alaviitteenviite"/>
        </w:rPr>
        <w:footnoteReference w:id="27"/>
      </w:r>
    </w:p>
    <w:p w14:paraId="04F61E96" w14:textId="7E2FAFE3" w:rsidR="004A730F" w:rsidRPr="00B37B91" w:rsidRDefault="00345183" w:rsidP="0012729E">
      <w:r w:rsidRPr="00345183">
        <w:t>Al-</w:t>
      </w:r>
      <w:proofErr w:type="spellStart"/>
      <w:r w:rsidRPr="00345183">
        <w:t>Huthin</w:t>
      </w:r>
      <w:proofErr w:type="spellEnd"/>
      <w:r w:rsidRPr="00345183">
        <w:t xml:space="preserve"> </w:t>
      </w:r>
      <w:proofErr w:type="spellStart"/>
      <w:r w:rsidRPr="00345183">
        <w:t>al</w:t>
      </w:r>
      <w:proofErr w:type="spellEnd"/>
      <w:r w:rsidRPr="00345183">
        <w:t>-</w:t>
      </w:r>
      <w:proofErr w:type="spellStart"/>
      <w:r w:rsidRPr="00345183">
        <w:t>Thawra</w:t>
      </w:r>
      <w:proofErr w:type="spellEnd"/>
      <w:r w:rsidRPr="00345183">
        <w:t>-lehde</w:t>
      </w:r>
      <w:r w:rsidR="001104CD">
        <w:t xml:space="preserve">lle antamaan lausuntoon </w:t>
      </w:r>
      <w:r>
        <w:t xml:space="preserve">on viitattu myös </w:t>
      </w:r>
      <w:r w:rsidR="003A07DE">
        <w:t xml:space="preserve">esimerkiksi jemeniläisen Adenista käsin toimivan ”Aden </w:t>
      </w:r>
      <w:proofErr w:type="spellStart"/>
      <w:r w:rsidR="003A07DE">
        <w:t>al-Ghad</w:t>
      </w:r>
      <w:proofErr w:type="spellEnd"/>
      <w:r w:rsidR="003A07DE">
        <w:t xml:space="preserve">” -verkkolehden 9.2.2018 julkaistussa uutisessa. Uutisen mukaan </w:t>
      </w:r>
      <w:proofErr w:type="spellStart"/>
      <w:r w:rsidR="003A07DE">
        <w:t>al-Huthi</w:t>
      </w:r>
      <w:proofErr w:type="spellEnd"/>
      <w:r w:rsidR="003A07DE">
        <w:t xml:space="preserve"> olisi ilmoittanut, että hänen ryhmänsä on valmiina perustamaan leirejä tuhansille Saudi-Arabiasta palaaville </w:t>
      </w:r>
      <w:r w:rsidR="002160C6">
        <w:t>varustaakseen heidät taisteluihin Saudi-Arabiaa vastaan.</w:t>
      </w:r>
      <w:r w:rsidR="002160C6">
        <w:rPr>
          <w:rStyle w:val="Alaviitteenviite"/>
        </w:rPr>
        <w:footnoteReference w:id="28"/>
      </w:r>
      <w:r w:rsidR="00A9709F">
        <w:t xml:space="preserve"> </w:t>
      </w:r>
      <w:r w:rsidR="00BA6769">
        <w:t>Lisäksi j</w:t>
      </w:r>
      <w:r w:rsidR="00A9709F" w:rsidRPr="00A9709F">
        <w:t xml:space="preserve">emeniläinen </w:t>
      </w:r>
      <w:proofErr w:type="spellStart"/>
      <w:r w:rsidR="00A9709F" w:rsidRPr="00A9709F">
        <w:t>al</w:t>
      </w:r>
      <w:proofErr w:type="spellEnd"/>
      <w:r w:rsidR="00A9709F" w:rsidRPr="00A9709F">
        <w:t>-</w:t>
      </w:r>
      <w:proofErr w:type="spellStart"/>
      <w:r w:rsidR="00A9709F" w:rsidRPr="00A9709F">
        <w:t>Mushahid</w:t>
      </w:r>
      <w:proofErr w:type="spellEnd"/>
      <w:r w:rsidR="00A9709F" w:rsidRPr="00A9709F">
        <w:t xml:space="preserve">-verkkomedia kirjoitti 18.3.2018, että </w:t>
      </w:r>
      <w:proofErr w:type="spellStart"/>
      <w:r w:rsidR="00A9709F" w:rsidRPr="00A9709F">
        <w:t>huthit</w:t>
      </w:r>
      <w:proofErr w:type="spellEnd"/>
      <w:r w:rsidR="00A9709F" w:rsidRPr="00A9709F">
        <w:t xml:space="preserve"> olivat vira</w:t>
      </w:r>
      <w:r w:rsidR="00A9709F">
        <w:t>llisessa ilmoituksessa toivottaneet</w:t>
      </w:r>
      <w:r w:rsidR="00BA6769">
        <w:t xml:space="preserve"> Saudi-Arabiasta</w:t>
      </w:r>
      <w:r w:rsidR="00A9709F">
        <w:t xml:space="preserve"> </w:t>
      </w:r>
      <w:r w:rsidR="0077689B">
        <w:t xml:space="preserve">palaavat </w:t>
      </w:r>
      <w:r w:rsidR="00E025C9">
        <w:t>ekspatriaatit</w:t>
      </w:r>
      <w:r w:rsidR="00BA6769">
        <w:t xml:space="preserve"> </w:t>
      </w:r>
      <w:r w:rsidR="00B85047">
        <w:t>(</w:t>
      </w:r>
      <w:proofErr w:type="spellStart"/>
      <w:r w:rsidR="00B85047" w:rsidRPr="002122D9">
        <w:rPr>
          <w:i/>
        </w:rPr>
        <w:t>m</w:t>
      </w:r>
      <w:r w:rsidR="002122D9" w:rsidRPr="002122D9">
        <w:rPr>
          <w:i/>
        </w:rPr>
        <w:t>ugh</w:t>
      </w:r>
      <w:r w:rsidR="00B85047" w:rsidRPr="002122D9">
        <w:rPr>
          <w:i/>
        </w:rPr>
        <w:t>tarib</w:t>
      </w:r>
      <w:proofErr w:type="spellEnd"/>
      <w:r w:rsidR="00B85047">
        <w:t>)</w:t>
      </w:r>
      <w:r w:rsidR="00F5672D">
        <w:t xml:space="preserve"> </w:t>
      </w:r>
      <w:r w:rsidR="00BA6769">
        <w:t>tervetulleeksi ja ilmoittaneet, että heidän leirinsä ovat avoinna ja valmiina majoittamaan palaajat, jotta he ottaisivat osaa sotaan Saudi-Arabiaa vastaan.</w:t>
      </w:r>
      <w:r w:rsidR="00BA6769">
        <w:rPr>
          <w:rStyle w:val="Alaviitteenviite"/>
        </w:rPr>
        <w:footnoteReference w:id="29"/>
      </w:r>
    </w:p>
    <w:p w14:paraId="710011DE" w14:textId="5F42A5CE" w:rsidR="0040704E" w:rsidRDefault="0040704E" w:rsidP="0040704E">
      <w:pPr>
        <w:pStyle w:val="Otsikko2"/>
      </w:pPr>
      <w:r>
        <w:t>Onko Saudi-Arabiasta</w:t>
      </w:r>
      <w:r w:rsidR="00B14170">
        <w:t xml:space="preserve"> Jemeniin</w:t>
      </w:r>
      <w:r>
        <w:t xml:space="preserve"> palanneisiin</w:t>
      </w:r>
      <w:r w:rsidR="00B14170">
        <w:t xml:space="preserve"> </w:t>
      </w:r>
      <w:r w:rsidR="00C048CA">
        <w:t>jemeniläisiin</w:t>
      </w:r>
      <w:r>
        <w:t xml:space="preserve"> kohdistettu vakavia oikeudenloukkauksia syistä, jotka liittyvät asumiseen / oleskeluun / työskentelyyn Saudi-</w:t>
      </w:r>
      <w:r w:rsidRPr="003E5A3C">
        <w:t>Arabiassa</w:t>
      </w:r>
      <w:r w:rsidR="00D81CF0" w:rsidRPr="003E5A3C">
        <w:t xml:space="preserve"> </w:t>
      </w:r>
      <w:proofErr w:type="spellStart"/>
      <w:r w:rsidR="00D81CF0" w:rsidRPr="003E5A3C">
        <w:t>huthien</w:t>
      </w:r>
      <w:proofErr w:type="spellEnd"/>
      <w:r w:rsidR="00D81CF0" w:rsidRPr="003E5A3C">
        <w:t xml:space="preserve"> hallitsemilla alueilla</w:t>
      </w:r>
      <w:r w:rsidRPr="003E5A3C">
        <w:t>?</w:t>
      </w:r>
    </w:p>
    <w:p w14:paraId="5C635CCD" w14:textId="63DF9CD1" w:rsidR="00BF1BEA" w:rsidRDefault="0043796C" w:rsidP="001D63F6">
      <w:proofErr w:type="spellStart"/>
      <w:r>
        <w:t>Huthit</w:t>
      </w:r>
      <w:proofErr w:type="spellEnd"/>
      <w:r>
        <w:t xml:space="preserve"> ovat syyllistyneet erilaisiin mielivaltaisiin oikeudenloukkauksiin </w:t>
      </w:r>
      <w:r w:rsidR="000B7FFE">
        <w:t>siviileitä</w:t>
      </w:r>
      <w:r>
        <w:t xml:space="preserve"> kohtaan.</w:t>
      </w:r>
      <w:r>
        <w:rPr>
          <w:rStyle w:val="Alaviitteenviite"/>
        </w:rPr>
        <w:footnoteReference w:id="30"/>
      </w:r>
      <w:r>
        <w:t xml:space="preserve"> </w:t>
      </w:r>
      <w:r w:rsidR="002605BE">
        <w:t xml:space="preserve">YK:n asiantuntijapaneelin 21.2.2023 julkaistussa Jemen-raportissa esitetään esimerkiksi, että </w:t>
      </w:r>
      <w:proofErr w:type="spellStart"/>
      <w:r w:rsidR="002605BE">
        <w:t>huthit</w:t>
      </w:r>
      <w:proofErr w:type="spellEnd"/>
      <w:r w:rsidR="002605BE">
        <w:t xml:space="preserve"> </w:t>
      </w:r>
      <w:r w:rsidR="00AE2F62">
        <w:t xml:space="preserve">ovat tehneet siviileihin kohdistuneita mielivaltaisia iskuja ja heidän asettamansa liikkumisrajoitteet </w:t>
      </w:r>
      <w:r w:rsidR="00664ECF">
        <w:t>ovat vaikeuttaneet</w:t>
      </w:r>
      <w:r w:rsidR="00AE2F62">
        <w:t xml:space="preserve"> siviilien pääsyä palveluiden ja humanitaarisen avun piiriin. Tämän lisäksi asiantuntijapaneelin raportissa esitetään, että </w:t>
      </w:r>
      <w:proofErr w:type="spellStart"/>
      <w:r w:rsidR="00AE2F62">
        <w:t>huthit</w:t>
      </w:r>
      <w:proofErr w:type="spellEnd"/>
      <w:r w:rsidR="00AE2F62">
        <w:t xml:space="preserve"> pitävät tuhansia siviileitä mielivaltaisessa vankeudessa (</w:t>
      </w:r>
      <w:proofErr w:type="spellStart"/>
      <w:r w:rsidR="00AE2F62">
        <w:rPr>
          <w:i/>
        </w:rPr>
        <w:t>arbitrary</w:t>
      </w:r>
      <w:proofErr w:type="spellEnd"/>
      <w:r w:rsidR="00AE2F62">
        <w:rPr>
          <w:i/>
        </w:rPr>
        <w:t xml:space="preserve"> </w:t>
      </w:r>
      <w:proofErr w:type="spellStart"/>
      <w:r w:rsidR="00AE2F62">
        <w:rPr>
          <w:i/>
        </w:rPr>
        <w:t>detention</w:t>
      </w:r>
      <w:proofErr w:type="spellEnd"/>
      <w:r w:rsidR="00AE2F62">
        <w:t xml:space="preserve">), jossa heitä kohdellaan kaltoin ja heihin kohdistetaan väkivaltaa (ml. seksuaalista väkivaltaa), kidutusta ja muuta </w:t>
      </w:r>
      <w:r w:rsidR="00CA0119">
        <w:t xml:space="preserve">alentavaa ja </w:t>
      </w:r>
      <w:r w:rsidR="00CA0119">
        <w:lastRenderedPageBreak/>
        <w:t>epäinhimillistä kohtelua.</w:t>
      </w:r>
      <w:r w:rsidR="00CA0119">
        <w:rPr>
          <w:rStyle w:val="Alaviitteenviite"/>
        </w:rPr>
        <w:footnoteReference w:id="31"/>
      </w:r>
      <w:r w:rsidR="00AE2F62">
        <w:t xml:space="preserve"> </w:t>
      </w:r>
      <w:r w:rsidR="00EB0762">
        <w:t xml:space="preserve">Niin ikään esimerkiksi ihmisoikeusjärjestö Human Rights Watch esittää vuotta 2022 koskevassa </w:t>
      </w:r>
      <w:r w:rsidR="00673C79">
        <w:t xml:space="preserve">raportissa, että kaikki Jemenin konfliktin osapuolet, </w:t>
      </w:r>
      <w:proofErr w:type="spellStart"/>
      <w:r w:rsidR="00673C79">
        <w:t>huthit</w:t>
      </w:r>
      <w:proofErr w:type="spellEnd"/>
      <w:r w:rsidR="00673C79">
        <w:t xml:space="preserve"> mukaan lukien, ovat syyllistyneet ihmisten mielivaltaisiin pidätyksiin, tahdonvastaisiin katoamisiin, kidutukseen ja huonoon kohteluun, ja satoja jemeniläisiä pidetään virallisissa ja epävirallisissa pidätyskeskuksissa eri puolilla Jemeniä.</w:t>
      </w:r>
      <w:r w:rsidR="00673C79">
        <w:rPr>
          <w:rStyle w:val="Alaviitteenviite"/>
        </w:rPr>
        <w:footnoteReference w:id="32"/>
      </w:r>
    </w:p>
    <w:p w14:paraId="2ABA6663" w14:textId="74B9257A" w:rsidR="00843FC0" w:rsidRDefault="00C17E63" w:rsidP="001D63F6">
      <w:r>
        <w:t>Käytettävissä olevissa lähteissä löytyy jonkin verran tietoa erilaisista oikeudenloukkau</w:t>
      </w:r>
      <w:r w:rsidR="005F5015">
        <w:t xml:space="preserve">ksista, joita on kohdistettu Saudi-Arabiassa oleskelleisiin henkilöihin </w:t>
      </w:r>
      <w:proofErr w:type="spellStart"/>
      <w:r w:rsidR="005F5015">
        <w:t>huthi</w:t>
      </w:r>
      <w:proofErr w:type="spellEnd"/>
      <w:r w:rsidR="005F5015">
        <w:t>-alueilla</w:t>
      </w:r>
      <w:r w:rsidR="00B37B91">
        <w:t xml:space="preserve"> Saudi-Arabiassa oleskeluun liittyvien syiden takia</w:t>
      </w:r>
      <w:r w:rsidR="005F5015">
        <w:t xml:space="preserve">. Tapauksia on uutisoitu eri jemeniläismedioissa. On huomattava, että kuten BBC:n 17.4.2023 julkaistussa artikkelissa jemeniläismedioista esitetään, </w:t>
      </w:r>
      <w:r w:rsidR="00C87073">
        <w:t xml:space="preserve">vuosikausia kestänyt sota Jemenissä on johtanut maan mediakentän polarisoitumiseen, ja sitoutumaton raportointi maasta on </w:t>
      </w:r>
      <w:r w:rsidR="00A17D69">
        <w:t xml:space="preserve">harvinaista. </w:t>
      </w:r>
      <w:r w:rsidR="008A71D4">
        <w:t>Lisäksi</w:t>
      </w:r>
      <w:r w:rsidR="00A17D69">
        <w:t xml:space="preserve"> toimittajien työ on riskialtista. Toimittajia on häiritty ja pidätetty eri osapuolten toimesta, ja monet media-alan työntekijät ovat menettäneet henkensä konfliktin takia.</w:t>
      </w:r>
      <w:r w:rsidR="00A17D69">
        <w:rPr>
          <w:rStyle w:val="Alaviitteenviite"/>
        </w:rPr>
        <w:footnoteReference w:id="33"/>
      </w:r>
    </w:p>
    <w:p w14:paraId="4BF6BDCE" w14:textId="042799C9" w:rsidR="00E474BD" w:rsidRDefault="00F64D02" w:rsidP="003C6171">
      <w:pPr>
        <w:pStyle w:val="Luettelokappale"/>
        <w:numPr>
          <w:ilvl w:val="0"/>
          <w:numId w:val="21"/>
        </w:numPr>
      </w:pPr>
      <w:r w:rsidRPr="00F64D02">
        <w:t xml:space="preserve">Al-Mashhad </w:t>
      </w:r>
      <w:proofErr w:type="spellStart"/>
      <w:r w:rsidRPr="00F64D02">
        <w:t>al-Yemeni</w:t>
      </w:r>
      <w:proofErr w:type="spellEnd"/>
      <w:r w:rsidRPr="00F64D02">
        <w:t xml:space="preserve"> -uutis</w:t>
      </w:r>
      <w:r>
        <w:t xml:space="preserve">sivuston 12.9.2022 julkaistussa uutisessa sanotaan, että jemeniläiset </w:t>
      </w:r>
      <w:r w:rsidR="00E025C9">
        <w:t>ekspatriaatit</w:t>
      </w:r>
      <w:r>
        <w:t xml:space="preserve"> olivat valittaneet </w:t>
      </w:r>
      <w:proofErr w:type="spellStart"/>
      <w:r>
        <w:t>huthi</w:t>
      </w:r>
      <w:r w:rsidR="00301AA4">
        <w:t>en</w:t>
      </w:r>
      <w:proofErr w:type="spellEnd"/>
      <w:r>
        <w:t xml:space="preserve"> väärinkäytöksistä, kun nämä olivat estäneet</w:t>
      </w:r>
      <w:r w:rsidR="003D4282">
        <w:t xml:space="preserve"> tarkastuspisteillä </w:t>
      </w:r>
      <w:proofErr w:type="spellStart"/>
      <w:r w:rsidR="003D4282">
        <w:t>Sanaassa</w:t>
      </w:r>
      <w:proofErr w:type="spellEnd"/>
      <w:r w:rsidR="003D4282">
        <w:t xml:space="preserve"> ja muualla </w:t>
      </w:r>
      <w:proofErr w:type="spellStart"/>
      <w:r w:rsidR="003D4282">
        <w:t>huthien</w:t>
      </w:r>
      <w:proofErr w:type="spellEnd"/>
      <w:r w:rsidR="003D4282">
        <w:t xml:space="preserve"> kontrolloimilla alueilla</w:t>
      </w:r>
      <w:r>
        <w:t xml:space="preserve"> matkustajien kuljettamisen autoilla, jotka oli</w:t>
      </w:r>
      <w:r w:rsidR="00B820DD">
        <w:t>vat</w:t>
      </w:r>
      <w:r>
        <w:t xml:space="preserve"> rekisteröity Saudi-Arabiassa.</w:t>
      </w:r>
      <w:r>
        <w:rPr>
          <w:rStyle w:val="Alaviitteenviite"/>
        </w:rPr>
        <w:footnoteReference w:id="34"/>
      </w:r>
    </w:p>
    <w:p w14:paraId="53DC5982" w14:textId="77777777" w:rsidR="00B05E8B" w:rsidRDefault="00B05E8B" w:rsidP="003C6171">
      <w:pPr>
        <w:pStyle w:val="Luettelokappale"/>
        <w:numPr>
          <w:ilvl w:val="0"/>
          <w:numId w:val="21"/>
        </w:numPr>
      </w:pPr>
      <w:proofErr w:type="spellStart"/>
      <w:r>
        <w:t>NewsYemen</w:t>
      </w:r>
      <w:proofErr w:type="spellEnd"/>
      <w:r>
        <w:t>-verkkomedian 27.</w:t>
      </w:r>
      <w:r w:rsidR="00D81CF0">
        <w:t>11.2021 julkaisema</w:t>
      </w:r>
      <w:r w:rsidR="00C9345D">
        <w:t xml:space="preserve">ssa uutisessa esitetään, että </w:t>
      </w:r>
      <w:proofErr w:type="spellStart"/>
      <w:r w:rsidR="00C9345D">
        <w:t>hutheja</w:t>
      </w:r>
      <w:proofErr w:type="spellEnd"/>
      <w:r w:rsidR="00C9345D">
        <w:t xml:space="preserve"> ”lähellä olevien”</w:t>
      </w:r>
      <w:r w:rsidR="00CA62D4">
        <w:t>, nimeämättömien</w:t>
      </w:r>
      <w:r w:rsidR="00C9345D">
        <w:t xml:space="preserve"> lähteiden mukaan </w:t>
      </w:r>
      <w:proofErr w:type="spellStart"/>
      <w:r w:rsidR="00E26D0A">
        <w:t>huthi-</w:t>
      </w:r>
      <w:r w:rsidR="00C9345D">
        <w:t>militia</w:t>
      </w:r>
      <w:proofErr w:type="spellEnd"/>
      <w:r w:rsidR="00C9345D">
        <w:t xml:space="preserve"> oli pidättänyt yli 80 </w:t>
      </w:r>
      <w:proofErr w:type="spellStart"/>
      <w:r w:rsidR="00C9345D">
        <w:t>Sanaassa</w:t>
      </w:r>
      <w:proofErr w:type="spellEnd"/>
      <w:r w:rsidR="00C9345D">
        <w:t xml:space="preserve"> asuvaa, </w:t>
      </w:r>
      <w:proofErr w:type="spellStart"/>
      <w:r w:rsidR="00C9345D">
        <w:t>Taizista</w:t>
      </w:r>
      <w:proofErr w:type="spellEnd"/>
      <w:r w:rsidR="00C9345D">
        <w:t xml:space="preserve"> ja </w:t>
      </w:r>
      <w:proofErr w:type="spellStart"/>
      <w:r w:rsidR="00C9345D">
        <w:t>Ibbistä</w:t>
      </w:r>
      <w:proofErr w:type="spellEnd"/>
      <w:r w:rsidR="00C9345D">
        <w:t xml:space="preserve"> kotoisin olevaa henkilöä, jotka yrittivät matkustaa Saudi-Arabiaan.</w:t>
      </w:r>
      <w:r w:rsidR="007F0DBA">
        <w:t xml:space="preserve"> </w:t>
      </w:r>
      <w:r w:rsidR="00B820DD">
        <w:t xml:space="preserve">Uutisen mukaan pidätetyt henkilöt olivat hankkineet työluvat Saudi-Arabiaan virallisia reittejä pitkin ja olivat suorittaneet </w:t>
      </w:r>
      <w:proofErr w:type="spellStart"/>
      <w:r w:rsidR="00B820DD">
        <w:t>huthi</w:t>
      </w:r>
      <w:proofErr w:type="spellEnd"/>
      <w:r w:rsidR="00B820DD">
        <w:t>-viranomaisten vaatimat matkustusjärjestelyt. Heidät oli pidätetty turvallisuusasioihin vedoten heidän ollessa matkalla bussikuljetuksilla Adeniin.</w:t>
      </w:r>
      <w:r w:rsidR="00D5580B">
        <w:t xml:space="preserve"> Uutisen mukaan osa pidätetyistä oli ollut vangittuna yli kolme kuukautta, kun osa oli vapautettu maksuja vastaan. Uutisen mukaan suurin osa pidätetyistä oli yhä vankil</w:t>
      </w:r>
      <w:r w:rsidR="00867740">
        <w:t>o</w:t>
      </w:r>
      <w:r w:rsidR="00D5580B">
        <w:t>issa.</w:t>
      </w:r>
      <w:r w:rsidR="00867740">
        <w:t xml:space="preserve"> Artikkelissa viitattujen nimeämättömien lähteiden mukaan </w:t>
      </w:r>
      <w:proofErr w:type="spellStart"/>
      <w:r w:rsidR="00867740">
        <w:t>huthit</w:t>
      </w:r>
      <w:proofErr w:type="spellEnd"/>
      <w:r w:rsidR="00867740">
        <w:t xml:space="preserve"> usein oikeuttivat tämän kaltaisia pidätyksiä väittämällä, että [pidätetyt] henkilöt </w:t>
      </w:r>
      <w:r w:rsidR="00CB5977">
        <w:t xml:space="preserve">matkustivat liittyäkseen [Jemenin kansainvälisesti tunnustetun] hallituksen joukkoihin ja </w:t>
      </w:r>
      <w:r w:rsidR="005F4C93">
        <w:t>loukkasivat</w:t>
      </w:r>
      <w:r w:rsidR="00CB5977">
        <w:t xml:space="preserve"> näiden henkilöiden oikeuksia asettamalla heidän vapauttamisensa takeeksi vaateen, etteivät he matkusta Saudi-Arabiaan</w:t>
      </w:r>
      <w:r w:rsidR="000458D7">
        <w:t>.</w:t>
      </w:r>
      <w:r w:rsidR="00835FE8">
        <w:t xml:space="preserve"> Nimeämättömien lähteiden mukaan </w:t>
      </w:r>
      <w:proofErr w:type="spellStart"/>
      <w:r w:rsidR="00835FE8">
        <w:t>huthit</w:t>
      </w:r>
      <w:proofErr w:type="spellEnd"/>
      <w:r w:rsidR="00835FE8">
        <w:t xml:space="preserve"> harjoittivat rasistista ja alueellista syrjintää estämällä heitä matkustamasta samalla, kun he sallivat sellaisten henkilöiden matkustamisen, joilla oli kytkös </w:t>
      </w:r>
      <w:proofErr w:type="spellStart"/>
      <w:r w:rsidR="00835FE8">
        <w:t>hashemiitti</w:t>
      </w:r>
      <w:proofErr w:type="spellEnd"/>
      <w:r w:rsidR="00835FE8">
        <w:t xml:space="preserve">-perheisiin tai </w:t>
      </w:r>
      <w:proofErr w:type="spellStart"/>
      <w:r w:rsidR="007B0072">
        <w:t>Saadan</w:t>
      </w:r>
      <w:proofErr w:type="spellEnd"/>
      <w:r w:rsidR="007B0072">
        <w:t xml:space="preserve">, </w:t>
      </w:r>
      <w:proofErr w:type="spellStart"/>
      <w:r w:rsidR="007B0072">
        <w:t>Amran</w:t>
      </w:r>
      <w:proofErr w:type="spellEnd"/>
      <w:r w:rsidR="007B0072">
        <w:t xml:space="preserve"> ja Sanaan alueisiin.</w:t>
      </w:r>
      <w:r w:rsidR="00C9345D">
        <w:rPr>
          <w:rStyle w:val="Alaviitteenviite"/>
        </w:rPr>
        <w:footnoteReference w:id="35"/>
      </w:r>
    </w:p>
    <w:p w14:paraId="4762A99E" w14:textId="77777777" w:rsidR="003A597E" w:rsidRDefault="003A597E" w:rsidP="003C6171">
      <w:pPr>
        <w:pStyle w:val="Luettelokappale"/>
        <w:numPr>
          <w:ilvl w:val="0"/>
          <w:numId w:val="21"/>
        </w:numPr>
      </w:pPr>
      <w:proofErr w:type="spellStart"/>
      <w:r>
        <w:t>NewsYemen</w:t>
      </w:r>
      <w:proofErr w:type="spellEnd"/>
      <w:r>
        <w:t xml:space="preserve">-verkkomedian 8.8.2021 julkaiseman uutisen mukaan </w:t>
      </w:r>
      <w:r w:rsidR="001419CC">
        <w:t xml:space="preserve">paikallislähteet olivat raportoineet </w:t>
      </w:r>
      <w:proofErr w:type="spellStart"/>
      <w:r w:rsidR="001419CC">
        <w:t>huthien</w:t>
      </w:r>
      <w:proofErr w:type="spellEnd"/>
      <w:r w:rsidR="001419CC">
        <w:t xml:space="preserve"> kiristävän rahaa matkustajilta </w:t>
      </w:r>
      <w:proofErr w:type="spellStart"/>
      <w:r w:rsidR="001419CC">
        <w:t>al-Baidassa</w:t>
      </w:r>
      <w:proofErr w:type="spellEnd"/>
      <w:r w:rsidR="001419CC">
        <w:t xml:space="preserve">. Uutisen mukaan </w:t>
      </w:r>
      <w:r w:rsidR="00353680">
        <w:t>matkustaj</w:t>
      </w:r>
      <w:r w:rsidR="00C72041">
        <w:t>ia</w:t>
      </w:r>
      <w:r w:rsidR="00353680">
        <w:t xml:space="preserve">, jotka ovat joko matkalla tai palaavat </w:t>
      </w:r>
      <w:proofErr w:type="spellStart"/>
      <w:r w:rsidR="0063177B">
        <w:t>huthi</w:t>
      </w:r>
      <w:proofErr w:type="spellEnd"/>
      <w:r w:rsidR="0063177B">
        <w:t xml:space="preserve">-alueiden ulkopuolelta (”vapautetuilta alueilta”) tai Saudi-Arabiasta </w:t>
      </w:r>
      <w:r w:rsidR="00C72041">
        <w:t xml:space="preserve">kiristetään </w:t>
      </w:r>
      <w:proofErr w:type="spellStart"/>
      <w:r w:rsidR="00C72041">
        <w:t>huthien</w:t>
      </w:r>
      <w:proofErr w:type="spellEnd"/>
      <w:r w:rsidR="00C72041">
        <w:t xml:space="preserve"> tarkastuspisteellä </w:t>
      </w:r>
      <w:proofErr w:type="spellStart"/>
      <w:r w:rsidR="00C72041">
        <w:t>al-Tafan</w:t>
      </w:r>
      <w:proofErr w:type="spellEnd"/>
      <w:r w:rsidR="00C72041">
        <w:t xml:space="preserve"> piirikunnassa </w:t>
      </w:r>
      <w:proofErr w:type="spellStart"/>
      <w:r w:rsidR="00C72041">
        <w:t>al-Baidassa</w:t>
      </w:r>
      <w:proofErr w:type="spellEnd"/>
      <w:r w:rsidR="00C72041">
        <w:t xml:space="preserve"> enne</w:t>
      </w:r>
      <w:r w:rsidR="00505948">
        <w:t>n</w:t>
      </w:r>
      <w:r w:rsidR="00C72041">
        <w:t xml:space="preserve"> </w:t>
      </w:r>
      <w:proofErr w:type="spellStart"/>
      <w:r w:rsidR="00C72041">
        <w:t>Afarin</w:t>
      </w:r>
      <w:proofErr w:type="spellEnd"/>
      <w:r w:rsidR="00C72041">
        <w:t xml:space="preserve"> tullialuetta.</w:t>
      </w:r>
      <w:r w:rsidR="008D55D8">
        <w:t xml:space="preserve"> </w:t>
      </w:r>
      <w:proofErr w:type="spellStart"/>
      <w:r w:rsidR="008D55D8">
        <w:t>Huthien</w:t>
      </w:r>
      <w:proofErr w:type="spellEnd"/>
      <w:r w:rsidR="008D55D8">
        <w:t xml:space="preserve"> jäsenet pyytävät tarkastuspisteellä ekspatriaateilta näiden passeja ja syyttävät heitä siitä, että he olisivat palkkasotureita tai kuuluisivat </w:t>
      </w:r>
      <w:proofErr w:type="spellStart"/>
      <w:r w:rsidR="008D55D8">
        <w:t>ISISiin</w:t>
      </w:r>
      <w:proofErr w:type="spellEnd"/>
      <w:r w:rsidR="008D55D8">
        <w:t xml:space="preserve"> (</w:t>
      </w:r>
      <w:proofErr w:type="spellStart"/>
      <w:r w:rsidR="008D55D8">
        <w:rPr>
          <w:i/>
        </w:rPr>
        <w:t>Da’ish</w:t>
      </w:r>
      <w:proofErr w:type="spellEnd"/>
      <w:r w:rsidR="008D55D8">
        <w:t>)</w:t>
      </w:r>
      <w:r w:rsidR="00D405B1">
        <w:t xml:space="preserve">. Tämän jälkeen [ekspatriaatit] joutuvat valitsemaan vankeuden </w:t>
      </w:r>
      <w:r w:rsidR="00B325F6">
        <w:t xml:space="preserve">ja rahaa vastaan tapahtuvan vapautuksen välillä. </w:t>
      </w:r>
      <w:r w:rsidR="00B325F6">
        <w:lastRenderedPageBreak/>
        <w:t>Useat matkustajat ja etenkin ekspatriaatit joutuvat kiristyksen kohteeksi ja joutuvat maksamaan suuria rahasummia välttääkseen pidätyksen.</w:t>
      </w:r>
      <w:r w:rsidR="00B325F6">
        <w:rPr>
          <w:rStyle w:val="Alaviitteenviite"/>
        </w:rPr>
        <w:footnoteReference w:id="36"/>
      </w:r>
    </w:p>
    <w:p w14:paraId="2F11E0A0" w14:textId="62364AAF" w:rsidR="004C1CF0" w:rsidRDefault="007D570C" w:rsidP="003C6171">
      <w:pPr>
        <w:pStyle w:val="Luettelokappale"/>
        <w:numPr>
          <w:ilvl w:val="0"/>
          <w:numId w:val="21"/>
        </w:numPr>
      </w:pPr>
      <w:proofErr w:type="spellStart"/>
      <w:r>
        <w:t>Yemen</w:t>
      </w:r>
      <w:proofErr w:type="spellEnd"/>
      <w:r>
        <w:t xml:space="preserve"> </w:t>
      </w:r>
      <w:proofErr w:type="spellStart"/>
      <w:r>
        <w:t>Shabab</w:t>
      </w:r>
      <w:proofErr w:type="spellEnd"/>
      <w:r>
        <w:t xml:space="preserve"> -media</w:t>
      </w:r>
      <w:r>
        <w:rPr>
          <w:rStyle w:val="Alaviitteenviite"/>
        </w:rPr>
        <w:footnoteReference w:id="37"/>
      </w:r>
      <w:r>
        <w:t xml:space="preserve"> uutisoi </w:t>
      </w:r>
      <w:r w:rsidR="002C4374">
        <w:t>4.6.2016, ett</w:t>
      </w:r>
      <w:r w:rsidR="00C6350A">
        <w:t>ä</w:t>
      </w:r>
      <w:r w:rsidR="00CC4699">
        <w:t xml:space="preserve"> paikallinen lähde </w:t>
      </w:r>
      <w:proofErr w:type="spellStart"/>
      <w:r w:rsidR="00CC4699">
        <w:t>Amranin</w:t>
      </w:r>
      <w:proofErr w:type="spellEnd"/>
      <w:r w:rsidR="00CC4699">
        <w:t xml:space="preserve"> maakunnassa oli kertonut, että</w:t>
      </w:r>
      <w:r w:rsidR="00C6350A">
        <w:t xml:space="preserve"> </w:t>
      </w:r>
      <w:proofErr w:type="spellStart"/>
      <w:r w:rsidR="009A5A39">
        <w:t>huth</w:t>
      </w:r>
      <w:r w:rsidR="005E480C">
        <w:t>eihin</w:t>
      </w:r>
      <w:proofErr w:type="spellEnd"/>
      <w:r w:rsidR="005E480C">
        <w:t xml:space="preserve"> ja [entiseen syrjäytettyyn presidenttiin] </w:t>
      </w:r>
      <w:proofErr w:type="spellStart"/>
      <w:r w:rsidR="005E480C">
        <w:t>Salehiin</w:t>
      </w:r>
      <w:proofErr w:type="spellEnd"/>
      <w:r w:rsidR="005E480C">
        <w:rPr>
          <w:rStyle w:val="Alaviitteenviite"/>
        </w:rPr>
        <w:footnoteReference w:id="38"/>
      </w:r>
      <w:r w:rsidR="005E480C">
        <w:t xml:space="preserve"> </w:t>
      </w:r>
      <w:r w:rsidR="0042164F">
        <w:t xml:space="preserve">liitetty </w:t>
      </w:r>
      <w:proofErr w:type="spellStart"/>
      <w:r w:rsidR="0042164F">
        <w:t>militia</w:t>
      </w:r>
      <w:proofErr w:type="spellEnd"/>
      <w:r w:rsidR="009A5A39">
        <w:t xml:space="preserve"> </w:t>
      </w:r>
      <w:r w:rsidR="00DE41BF">
        <w:t xml:space="preserve">oli </w:t>
      </w:r>
      <w:r w:rsidR="001A6519">
        <w:t xml:space="preserve">voimaa käyttäen </w:t>
      </w:r>
      <w:r w:rsidR="00DE41BF">
        <w:t>asettanut</w:t>
      </w:r>
      <w:r w:rsidR="00A9360B">
        <w:t xml:space="preserve"> Saudi-Arabiasta palaavil</w:t>
      </w:r>
      <w:r w:rsidR="002F713A">
        <w:t>le</w:t>
      </w:r>
      <w:r w:rsidR="00A9360B">
        <w:t xml:space="preserve"> </w:t>
      </w:r>
      <w:r w:rsidR="00E025C9">
        <w:t>ekspatriaateille</w:t>
      </w:r>
      <w:r w:rsidR="002F713A">
        <w:t xml:space="preserve"> maksettavaksi rahasummia</w:t>
      </w:r>
      <w:r w:rsidR="00A85EC2">
        <w:t xml:space="preserve"> </w:t>
      </w:r>
      <w:r w:rsidR="00112BEA">
        <w:t>tukemaan joukkoja rintamalla</w:t>
      </w:r>
      <w:r w:rsidR="00A9360B">
        <w:t>.</w:t>
      </w:r>
      <w:r w:rsidR="00CC4699">
        <w:t xml:space="preserve"> Lähteen mukaan </w:t>
      </w:r>
      <w:proofErr w:type="spellStart"/>
      <w:r w:rsidR="00CC4699">
        <w:t>militia</w:t>
      </w:r>
      <w:proofErr w:type="spellEnd"/>
      <w:r w:rsidR="00CC4699">
        <w:t xml:space="preserve"> uhkasi vangita kaikki, jotka kieltäytyivät maksamasta </w:t>
      </w:r>
      <w:r w:rsidR="00B26C84">
        <w:t xml:space="preserve">maksuja ja </w:t>
      </w:r>
      <w:r w:rsidR="0011722D">
        <w:t>kielsi</w:t>
      </w:r>
      <w:r w:rsidR="00B26C84">
        <w:t xml:space="preserve"> heitä palaamasta Saudi-Arabiaan.</w:t>
      </w:r>
      <w:r w:rsidR="00B8736B">
        <w:t xml:space="preserve"> Lähteen mukaan</w:t>
      </w:r>
      <w:r w:rsidR="008274C0">
        <w:t xml:space="preserve"> </w:t>
      </w:r>
      <w:proofErr w:type="spellStart"/>
      <w:r w:rsidR="00BC7C80">
        <w:t>Raydan</w:t>
      </w:r>
      <w:proofErr w:type="spellEnd"/>
      <w:r w:rsidR="00BC7C80">
        <w:t xml:space="preserve"> piirikunnassa </w:t>
      </w:r>
      <w:proofErr w:type="spellStart"/>
      <w:r w:rsidR="00BC7C80">
        <w:t>Amranissa</w:t>
      </w:r>
      <w:proofErr w:type="spellEnd"/>
      <w:r w:rsidR="00BC7C80">
        <w:t xml:space="preserve"> </w:t>
      </w:r>
      <w:proofErr w:type="spellStart"/>
      <w:r w:rsidR="008274C0">
        <w:t>huthit</w:t>
      </w:r>
      <w:proofErr w:type="spellEnd"/>
      <w:r w:rsidR="008274C0">
        <w:t xml:space="preserve"> määräsivät </w:t>
      </w:r>
      <w:r w:rsidR="00BC7C80">
        <w:t xml:space="preserve">sellaisia henkilöitä, joiden he katsoivat olevan </w:t>
      </w:r>
      <w:proofErr w:type="spellStart"/>
      <w:r w:rsidR="00BC7C80">
        <w:t>hutheja</w:t>
      </w:r>
      <w:proofErr w:type="spellEnd"/>
      <w:r w:rsidR="00BC7C80">
        <w:t xml:space="preserve"> vastaan, </w:t>
      </w:r>
      <w:r w:rsidR="00BC7C80" w:rsidRPr="00B95824">
        <w:t>ilmoittautumaan</w:t>
      </w:r>
      <w:r w:rsidR="00BC7C80">
        <w:t xml:space="preserve"> turvallisuusvirastossa (</w:t>
      </w:r>
      <w:proofErr w:type="spellStart"/>
      <w:r w:rsidR="00BC7C80">
        <w:rPr>
          <w:i/>
        </w:rPr>
        <w:t>idarat</w:t>
      </w:r>
      <w:proofErr w:type="spellEnd"/>
      <w:r w:rsidR="00BC7C80">
        <w:rPr>
          <w:i/>
        </w:rPr>
        <w:t xml:space="preserve"> </w:t>
      </w:r>
      <w:proofErr w:type="spellStart"/>
      <w:r w:rsidR="00BC7C80">
        <w:rPr>
          <w:i/>
        </w:rPr>
        <w:t>al-amn</w:t>
      </w:r>
      <w:proofErr w:type="spellEnd"/>
      <w:r w:rsidR="00BC7C80">
        <w:t>) kuukausittain.</w:t>
      </w:r>
      <w:r w:rsidR="00B8736B">
        <w:t xml:space="preserve"> </w:t>
      </w:r>
      <w:proofErr w:type="spellStart"/>
      <w:r w:rsidR="00BC7C80">
        <w:t>Hu</w:t>
      </w:r>
      <w:r w:rsidR="009B3827">
        <w:t>thit</w:t>
      </w:r>
      <w:proofErr w:type="spellEnd"/>
      <w:r w:rsidR="009B3827">
        <w:t xml:space="preserve"> uhkasivat rankaista kaikkia, jotka ovat myöhässä.</w:t>
      </w:r>
      <w:r w:rsidR="002F52DC" w:rsidRPr="009B3827">
        <w:rPr>
          <w:rStyle w:val="Alaviitteenviite"/>
        </w:rPr>
        <w:footnoteReference w:id="39"/>
      </w:r>
    </w:p>
    <w:p w14:paraId="3430F4B7" w14:textId="37650978" w:rsidR="00E474BD" w:rsidRPr="0030614C" w:rsidRDefault="00B67D27" w:rsidP="0026318F">
      <w:pPr>
        <w:ind w:left="360"/>
      </w:pPr>
      <w:r>
        <w:t xml:space="preserve">Lisäksi on uutisoitu, että </w:t>
      </w:r>
      <w:r w:rsidR="00E025C9">
        <w:t>ekspatriaatteja</w:t>
      </w:r>
      <w:r w:rsidR="00DB739C">
        <w:t xml:space="preserve"> yleensä</w:t>
      </w:r>
      <w:r w:rsidR="00253C31">
        <w:t xml:space="preserve"> </w:t>
      </w:r>
      <w:r>
        <w:t xml:space="preserve">on ryöstelty </w:t>
      </w:r>
      <w:proofErr w:type="spellStart"/>
      <w:r>
        <w:t>huthien</w:t>
      </w:r>
      <w:proofErr w:type="spellEnd"/>
      <w:r>
        <w:t xml:space="preserve"> kontrolloimilla alueilla.</w:t>
      </w:r>
      <w:r>
        <w:rPr>
          <w:rStyle w:val="Alaviitteenviite"/>
        </w:rPr>
        <w:footnoteReference w:id="40"/>
      </w:r>
      <w:r w:rsidR="00B52101">
        <w:t xml:space="preserve"> Esimerkiksi s</w:t>
      </w:r>
      <w:r w:rsidR="00AA33D3">
        <w:t xml:space="preserve">audiomisteinen </w:t>
      </w:r>
      <w:proofErr w:type="spellStart"/>
      <w:r w:rsidR="00AA33D3">
        <w:t>Asharq</w:t>
      </w:r>
      <w:proofErr w:type="spellEnd"/>
      <w:r w:rsidR="00AA33D3">
        <w:t xml:space="preserve"> </w:t>
      </w:r>
      <w:proofErr w:type="spellStart"/>
      <w:r w:rsidR="00AA33D3">
        <w:t>al-Awsat</w:t>
      </w:r>
      <w:proofErr w:type="spellEnd"/>
      <w:r w:rsidR="00AA33D3">
        <w:t xml:space="preserve"> uutisoi 25.5.2019, että </w:t>
      </w:r>
      <w:proofErr w:type="spellStart"/>
      <w:r>
        <w:t>huthi</w:t>
      </w:r>
      <w:proofErr w:type="spellEnd"/>
      <w:r>
        <w:t xml:space="preserve">-taistelijat ryöstelivät </w:t>
      </w:r>
      <w:r w:rsidR="009C1D48">
        <w:t>ekspatriaattien</w:t>
      </w:r>
      <w:r>
        <w:t xml:space="preserve"> omistuksia kontrolloimillaan alueilla. </w:t>
      </w:r>
      <w:r w:rsidR="00253C31">
        <w:t xml:space="preserve">Artikkelin mukaan </w:t>
      </w:r>
      <w:proofErr w:type="spellStart"/>
      <w:r w:rsidR="00253C31">
        <w:t>huthi</w:t>
      </w:r>
      <w:proofErr w:type="spellEnd"/>
      <w:r w:rsidR="00253C31">
        <w:t xml:space="preserve">-joukot olivat ryöstelleet </w:t>
      </w:r>
      <w:r w:rsidR="00E025C9">
        <w:t>ekspatriaattien</w:t>
      </w:r>
      <w:r w:rsidR="00253C31">
        <w:t xml:space="preserve"> kiinteistöjä ja kiristäneet rahaa </w:t>
      </w:r>
      <w:r w:rsidR="00996700">
        <w:t>heidän</w:t>
      </w:r>
      <w:r w:rsidR="00253C31">
        <w:t xml:space="preserve"> sukulaisilta.</w:t>
      </w:r>
      <w:r w:rsidR="00253C31">
        <w:rPr>
          <w:rStyle w:val="Alaviitteenviite"/>
        </w:rPr>
        <w:footnoteReference w:id="41"/>
      </w:r>
      <w:r w:rsidR="00253C31">
        <w:t xml:space="preserve"> </w:t>
      </w:r>
      <w:r w:rsidR="00253C31" w:rsidRPr="0030614C">
        <w:t xml:space="preserve">Al-Mashhad </w:t>
      </w:r>
      <w:proofErr w:type="spellStart"/>
      <w:r w:rsidR="00253C31" w:rsidRPr="0030614C">
        <w:t>al-Yemeni</w:t>
      </w:r>
      <w:proofErr w:type="spellEnd"/>
      <w:r w:rsidR="00253C31" w:rsidRPr="0030614C">
        <w:t xml:space="preserve"> -uutis</w:t>
      </w:r>
      <w:r w:rsidR="00253C31">
        <w:t xml:space="preserve">sivuston 27.3.2023 julkaiseman uutisen mukaan jemeniläisaktivistit olivat jakaneet jemeniläisen </w:t>
      </w:r>
      <w:r w:rsidR="00E025C9">
        <w:t>ekspatriaatin</w:t>
      </w:r>
      <w:r w:rsidR="00253C31">
        <w:t xml:space="preserve"> videota, jonka tämä oli kuvannut </w:t>
      </w:r>
      <w:proofErr w:type="spellStart"/>
      <w:r w:rsidR="00253C31">
        <w:t>Dhamarissa</w:t>
      </w:r>
      <w:proofErr w:type="spellEnd"/>
      <w:r w:rsidR="00253C31">
        <w:t xml:space="preserve"> palattuaan kotimaahansa viettämään ramadania. Uutisen mukaan liikennepoliisi oli väkivaltaa käyttämällä vienyt mieheltä rahaa. Uutisen mukaan tapaus oli osoitus </w:t>
      </w:r>
      <w:proofErr w:type="spellStart"/>
      <w:r w:rsidR="00253C31">
        <w:t>huthien</w:t>
      </w:r>
      <w:proofErr w:type="spellEnd"/>
      <w:r w:rsidR="00253C31">
        <w:t xml:space="preserve"> hallinnoimien alueiden kaaoksesta </w:t>
      </w:r>
      <w:proofErr w:type="spellStart"/>
      <w:r w:rsidR="00253C31">
        <w:t>huthien</w:t>
      </w:r>
      <w:proofErr w:type="spellEnd"/>
      <w:r w:rsidR="00253C31">
        <w:t xml:space="preserve"> salliessa liikenne- ja turvallisuushenkilöstö</w:t>
      </w:r>
      <w:r w:rsidR="002539B6">
        <w:t>n</w:t>
      </w:r>
      <w:r w:rsidR="00253C31">
        <w:t xml:space="preserve"> ryöstellä kansalaisia välttääkseen maksamasta heille palkkoja.</w:t>
      </w:r>
      <w:r w:rsidR="00253C31">
        <w:rPr>
          <w:rStyle w:val="Alaviitteenviite"/>
        </w:rPr>
        <w:footnoteReference w:id="42"/>
      </w:r>
      <w:r w:rsidR="000B7C3C" w:rsidRPr="000B7C3C">
        <w:t xml:space="preserve"> </w:t>
      </w:r>
      <w:r w:rsidR="00B52101">
        <w:t xml:space="preserve">Lisäksi esimerkiksi </w:t>
      </w:r>
      <w:proofErr w:type="spellStart"/>
      <w:r w:rsidR="00555CD8">
        <w:t>NewsYemen</w:t>
      </w:r>
      <w:proofErr w:type="spellEnd"/>
      <w:r w:rsidR="00555CD8">
        <w:t>-</w:t>
      </w:r>
      <w:r w:rsidR="00B52101">
        <w:t>verkkomedia</w:t>
      </w:r>
      <w:r w:rsidR="005208D3">
        <w:t>n</w:t>
      </w:r>
      <w:r w:rsidR="00B52101">
        <w:t xml:space="preserve"> 6.7.2019</w:t>
      </w:r>
      <w:r w:rsidR="00EA5140">
        <w:t xml:space="preserve"> päivätyssä uutisessa mainitaan</w:t>
      </w:r>
      <w:r w:rsidR="003E7082">
        <w:t xml:space="preserve"> paikallisten lähteiden kertoneen</w:t>
      </w:r>
      <w:r w:rsidR="00EA5140">
        <w:t xml:space="preserve"> </w:t>
      </w:r>
      <w:proofErr w:type="spellStart"/>
      <w:r w:rsidR="00EA5140">
        <w:t>NewsYemenille</w:t>
      </w:r>
      <w:proofErr w:type="spellEnd"/>
      <w:r w:rsidR="00EA5140">
        <w:t xml:space="preserve">, että </w:t>
      </w:r>
      <w:proofErr w:type="spellStart"/>
      <w:r w:rsidR="00EA5140">
        <w:t>huthi-militiat</w:t>
      </w:r>
      <w:proofErr w:type="spellEnd"/>
      <w:r w:rsidR="00EA5140">
        <w:t xml:space="preserve"> kiristävät siviileitä </w:t>
      </w:r>
      <w:proofErr w:type="spellStart"/>
      <w:r w:rsidR="00EA5140">
        <w:t>al-Khabtin</w:t>
      </w:r>
      <w:proofErr w:type="spellEnd"/>
      <w:r w:rsidR="00EA5140">
        <w:t xml:space="preserve"> piirikunnassa (</w:t>
      </w:r>
      <w:proofErr w:type="spellStart"/>
      <w:r w:rsidR="00EA5140">
        <w:t>Mahwitissa</w:t>
      </w:r>
      <w:proofErr w:type="spellEnd"/>
      <w:r w:rsidR="00EA5140">
        <w:t>)</w:t>
      </w:r>
      <w:r w:rsidR="005208D3">
        <w:t xml:space="preserve">, etenkin </w:t>
      </w:r>
      <w:r w:rsidR="00E025C9">
        <w:t>ekspatriaatteja</w:t>
      </w:r>
      <w:r w:rsidR="00760092">
        <w:t xml:space="preserve"> ja kauppiaita.</w:t>
      </w:r>
      <w:r w:rsidR="00760092">
        <w:rPr>
          <w:rStyle w:val="Alaviitteenviite"/>
        </w:rPr>
        <w:footnoteReference w:id="43"/>
      </w:r>
    </w:p>
    <w:p w14:paraId="5528F15D" w14:textId="77777777" w:rsidR="00B77718" w:rsidRPr="002936D1" w:rsidRDefault="00082DFE" w:rsidP="00DF7636">
      <w:pPr>
        <w:pStyle w:val="Otsikko2"/>
        <w:numPr>
          <w:ilvl w:val="0"/>
          <w:numId w:val="0"/>
        </w:numPr>
        <w:ind w:left="360" w:hanging="360"/>
        <w:rPr>
          <w:lang w:val="en-US"/>
        </w:rPr>
      </w:pPr>
      <w:proofErr w:type="spellStart"/>
      <w:r w:rsidRPr="002936D1">
        <w:rPr>
          <w:lang w:val="en-US"/>
        </w:rPr>
        <w:t>Lähteet</w:t>
      </w:r>
      <w:proofErr w:type="spellEnd"/>
    </w:p>
    <w:p w14:paraId="71DBAE31" w14:textId="77777777" w:rsidR="00AE2E63" w:rsidRDefault="000A0E59" w:rsidP="00D85A83">
      <w:pPr>
        <w:rPr>
          <w:lang w:val="en-US"/>
        </w:rPr>
      </w:pPr>
      <w:r w:rsidRPr="000A0E59">
        <w:rPr>
          <w:lang w:val="en-US"/>
        </w:rPr>
        <w:t xml:space="preserve">ACAPS </w:t>
      </w:r>
    </w:p>
    <w:p w14:paraId="4A16716B" w14:textId="52C17EDC" w:rsidR="00AE2E63" w:rsidRPr="00AE2E63" w:rsidRDefault="00AE2E63" w:rsidP="00AE2E63">
      <w:pPr>
        <w:ind w:left="720"/>
      </w:pPr>
      <w:r>
        <w:rPr>
          <w:lang w:val="en-US"/>
        </w:rPr>
        <w:t xml:space="preserve">2.5.2023. </w:t>
      </w:r>
      <w:r>
        <w:rPr>
          <w:i/>
          <w:lang w:val="en-US"/>
        </w:rPr>
        <w:t>YEMEN: Areas of control as of 30 April 2023.</w:t>
      </w:r>
      <w:r>
        <w:rPr>
          <w:lang w:val="en-US"/>
        </w:rPr>
        <w:t xml:space="preserve"> </w:t>
      </w:r>
      <w:hyperlink r:id="rId8" w:history="1">
        <w:r w:rsidRPr="00AE2E63">
          <w:rPr>
            <w:rStyle w:val="Hyperlinkki"/>
          </w:rPr>
          <w:t>https://data.humdata.org/dataset/8a7cb6f6-bcf9-4cdc-8e2a-4f2d1e378cba/resource/2ee92b67-1d42-4261-bdcd-5c284dc57d05/download/20230502-yemen-analysis-hub-areas-of-control.zip.zip</w:t>
        </w:r>
      </w:hyperlink>
      <w:r w:rsidRPr="00AE2E63">
        <w:t xml:space="preserve"> (kä</w:t>
      </w:r>
      <w:r>
        <w:t>yty 9.4.2023).</w:t>
      </w:r>
    </w:p>
    <w:p w14:paraId="1EC0514E" w14:textId="34FF8823" w:rsidR="00213085" w:rsidRPr="000A0E59" w:rsidRDefault="000A0E59" w:rsidP="00AE2E63">
      <w:pPr>
        <w:ind w:left="720"/>
      </w:pPr>
      <w:r w:rsidRPr="000A0E59">
        <w:rPr>
          <w:lang w:val="en-US"/>
        </w:rPr>
        <w:lastRenderedPageBreak/>
        <w:t xml:space="preserve">15.10.2021. </w:t>
      </w:r>
      <w:r w:rsidRPr="000A0E59">
        <w:rPr>
          <w:i/>
          <w:lang w:val="en-US"/>
        </w:rPr>
        <w:t>The impact of remittances on Yemen’s economy</w:t>
      </w:r>
      <w:r>
        <w:rPr>
          <w:lang w:val="en-US"/>
        </w:rPr>
        <w:t xml:space="preserve">. </w:t>
      </w:r>
      <w:hyperlink r:id="rId9" w:history="1">
        <w:r w:rsidR="00AE2E63" w:rsidRPr="00100CA7">
          <w:rPr>
            <w:rStyle w:val="Hyperlinkki"/>
          </w:rPr>
          <w:t>https://reliefweb.int/sites/reliefweb.int/files/resources/20211015_acaps_yemen_analysis_hub_impact_of_remittances_on_yemens_economy.pdf</w:t>
        </w:r>
      </w:hyperlink>
      <w:r w:rsidRPr="000A0E59">
        <w:t xml:space="preserve"> (kä</w:t>
      </w:r>
      <w:r>
        <w:t>yty 5.5.2023).</w:t>
      </w:r>
    </w:p>
    <w:p w14:paraId="52FBF2FA" w14:textId="4993FD59" w:rsidR="002160C6" w:rsidRDefault="002160C6" w:rsidP="00D85A83">
      <w:r w:rsidRPr="00D85A83">
        <w:rPr>
          <w:i/>
        </w:rPr>
        <w:t xml:space="preserve">Aden </w:t>
      </w:r>
      <w:proofErr w:type="spellStart"/>
      <w:r w:rsidRPr="00D85A83">
        <w:rPr>
          <w:i/>
        </w:rPr>
        <w:t>al-Ghad</w:t>
      </w:r>
      <w:proofErr w:type="spellEnd"/>
      <w:r>
        <w:t xml:space="preserve"> 9.2.2018.</w:t>
      </w:r>
      <w:r w:rsidR="00D85A83">
        <w:t xml:space="preserve"> </w:t>
      </w:r>
      <w:proofErr w:type="spellStart"/>
      <w:r w:rsidR="00D85A83" w:rsidRPr="00D85A83">
        <w:rPr>
          <w:rFonts w:ascii="Arial" w:hAnsi="Arial" w:cs="Arial"/>
        </w:rPr>
        <w:t>محمد</w:t>
      </w:r>
      <w:proofErr w:type="spellEnd"/>
      <w:r w:rsidR="00D85A83" w:rsidRPr="00D85A83">
        <w:t xml:space="preserve"> </w:t>
      </w:r>
      <w:proofErr w:type="spellStart"/>
      <w:r w:rsidR="00D85A83" w:rsidRPr="00D85A83">
        <w:rPr>
          <w:rFonts w:ascii="Arial" w:hAnsi="Arial" w:cs="Arial"/>
        </w:rPr>
        <w:t>علي</w:t>
      </w:r>
      <w:proofErr w:type="spellEnd"/>
      <w:r w:rsidR="00D85A83" w:rsidRPr="00D85A83">
        <w:t xml:space="preserve"> </w:t>
      </w:r>
      <w:proofErr w:type="spellStart"/>
      <w:r w:rsidR="00D85A83" w:rsidRPr="00D85A83">
        <w:rPr>
          <w:rFonts w:ascii="Arial" w:hAnsi="Arial" w:cs="Arial"/>
        </w:rPr>
        <w:t>الحوثي</w:t>
      </w:r>
      <w:proofErr w:type="spellEnd"/>
      <w:r w:rsidR="00D85A83" w:rsidRPr="00D85A83">
        <w:t xml:space="preserve"> </w:t>
      </w:r>
      <w:proofErr w:type="spellStart"/>
      <w:r w:rsidR="00D85A83" w:rsidRPr="00D85A83">
        <w:rPr>
          <w:rFonts w:ascii="Arial" w:hAnsi="Arial" w:cs="Arial"/>
        </w:rPr>
        <w:t>يعلن</w:t>
      </w:r>
      <w:proofErr w:type="spellEnd"/>
      <w:r w:rsidR="00D85A83" w:rsidRPr="00D85A83">
        <w:t xml:space="preserve"> </w:t>
      </w:r>
      <w:proofErr w:type="spellStart"/>
      <w:r w:rsidR="00D85A83" w:rsidRPr="00D85A83">
        <w:rPr>
          <w:rFonts w:ascii="Arial" w:hAnsi="Arial" w:cs="Arial"/>
        </w:rPr>
        <w:t>افتتاح</w:t>
      </w:r>
      <w:proofErr w:type="spellEnd"/>
      <w:r w:rsidR="00D85A83" w:rsidRPr="00D85A83">
        <w:t xml:space="preserve"> </w:t>
      </w:r>
      <w:proofErr w:type="spellStart"/>
      <w:r w:rsidR="00D85A83" w:rsidRPr="00D85A83">
        <w:rPr>
          <w:rFonts w:ascii="Arial" w:hAnsi="Arial" w:cs="Arial"/>
        </w:rPr>
        <w:t>معسكرات</w:t>
      </w:r>
      <w:proofErr w:type="spellEnd"/>
      <w:r w:rsidR="00D85A83" w:rsidRPr="00D85A83">
        <w:t xml:space="preserve"> </w:t>
      </w:r>
      <w:proofErr w:type="spellStart"/>
      <w:r w:rsidR="00D85A83" w:rsidRPr="00D85A83">
        <w:rPr>
          <w:rFonts w:ascii="Arial" w:hAnsi="Arial" w:cs="Arial"/>
        </w:rPr>
        <w:t>لاستقبال</w:t>
      </w:r>
      <w:proofErr w:type="spellEnd"/>
      <w:r w:rsidR="00D85A83" w:rsidRPr="00D85A83">
        <w:t xml:space="preserve"> </w:t>
      </w:r>
      <w:proofErr w:type="spellStart"/>
      <w:r w:rsidR="00D85A83" w:rsidRPr="00D85A83">
        <w:rPr>
          <w:rFonts w:ascii="Arial" w:hAnsi="Arial" w:cs="Arial"/>
        </w:rPr>
        <w:t>المغتربين</w:t>
      </w:r>
      <w:proofErr w:type="spellEnd"/>
      <w:r w:rsidR="00D85A83" w:rsidRPr="00D85A83">
        <w:t xml:space="preserve"> </w:t>
      </w:r>
      <w:proofErr w:type="spellStart"/>
      <w:r w:rsidR="00D85A83" w:rsidRPr="00D85A83">
        <w:rPr>
          <w:rFonts w:ascii="Arial" w:hAnsi="Arial" w:cs="Arial"/>
        </w:rPr>
        <w:t>العائدين</w:t>
      </w:r>
      <w:proofErr w:type="spellEnd"/>
      <w:r w:rsidR="00D85A83" w:rsidRPr="00D85A83">
        <w:t xml:space="preserve"> </w:t>
      </w:r>
      <w:proofErr w:type="spellStart"/>
      <w:r w:rsidR="00D85A83" w:rsidRPr="00D85A83">
        <w:rPr>
          <w:rFonts w:ascii="Arial" w:hAnsi="Arial" w:cs="Arial"/>
        </w:rPr>
        <w:t>من</w:t>
      </w:r>
      <w:proofErr w:type="spellEnd"/>
      <w:r w:rsidR="00D85A83" w:rsidRPr="00D85A83">
        <w:t xml:space="preserve"> </w:t>
      </w:r>
      <w:proofErr w:type="spellStart"/>
      <w:r w:rsidR="00D85A83" w:rsidRPr="00D85A83">
        <w:rPr>
          <w:rFonts w:ascii="Arial" w:hAnsi="Arial" w:cs="Arial"/>
        </w:rPr>
        <w:t>المملكة</w:t>
      </w:r>
      <w:proofErr w:type="spellEnd"/>
      <w:r w:rsidR="00D85A83">
        <w:t>. [</w:t>
      </w:r>
      <w:r w:rsidR="00D85A83">
        <w:rPr>
          <w:i/>
        </w:rPr>
        <w:t xml:space="preserve">Muhammad Ali </w:t>
      </w:r>
      <w:proofErr w:type="spellStart"/>
      <w:r w:rsidR="00D85A83">
        <w:rPr>
          <w:i/>
        </w:rPr>
        <w:t>al-Huthi</w:t>
      </w:r>
      <w:proofErr w:type="spellEnd"/>
      <w:r w:rsidR="00D85A83">
        <w:rPr>
          <w:i/>
        </w:rPr>
        <w:t xml:space="preserve"> ilmoittaa leirien avaamisesta Saudi-Arabiasta </w:t>
      </w:r>
      <w:r w:rsidR="006010AD">
        <w:rPr>
          <w:i/>
        </w:rPr>
        <w:t xml:space="preserve">palaavien </w:t>
      </w:r>
      <w:r w:rsidR="00E025C9">
        <w:rPr>
          <w:i/>
        </w:rPr>
        <w:t>ekspatriaattien</w:t>
      </w:r>
      <w:r w:rsidR="006010AD">
        <w:rPr>
          <w:i/>
        </w:rPr>
        <w:t xml:space="preserve"> vastaanottamiseksi</w:t>
      </w:r>
      <w:r w:rsidR="00D85A83">
        <w:rPr>
          <w:i/>
        </w:rPr>
        <w:t>.]</w:t>
      </w:r>
      <w:r w:rsidR="00D85A83">
        <w:t xml:space="preserve"> </w:t>
      </w:r>
      <w:hyperlink r:id="rId10" w:history="1">
        <w:r w:rsidR="00D85A83" w:rsidRPr="00D85A83">
          <w:rPr>
            <w:rStyle w:val="Hyperlinkki"/>
          </w:rPr>
          <w:t>https://web.archive.org/web/20191230231408/http:/adengd.net/news/301933/</w:t>
        </w:r>
      </w:hyperlink>
      <w:r w:rsidR="00D85A83" w:rsidRPr="00D85A83">
        <w:t xml:space="preserve"> (käyt</w:t>
      </w:r>
      <w:r w:rsidR="00D85A83">
        <w:t>y 2.5.2023).</w:t>
      </w:r>
    </w:p>
    <w:p w14:paraId="26A55243" w14:textId="77777777" w:rsidR="00B67D27" w:rsidRPr="00B67D27" w:rsidRDefault="00B67D27" w:rsidP="00D85A83">
      <w:r w:rsidRPr="00B67D27">
        <w:rPr>
          <w:lang w:val="en-US"/>
        </w:rPr>
        <w:t xml:space="preserve">Asharq al-Awsat 25.5.2019. </w:t>
      </w:r>
      <w:r w:rsidRPr="00B67D27">
        <w:rPr>
          <w:i/>
          <w:lang w:val="en-US"/>
        </w:rPr>
        <w:t xml:space="preserve">Houthis </w:t>
      </w:r>
      <w:r>
        <w:rPr>
          <w:i/>
          <w:lang w:val="en-US"/>
        </w:rPr>
        <w:t>Systematically Target Expatriate-owned Properties</w:t>
      </w:r>
      <w:r>
        <w:rPr>
          <w:lang w:val="en-US"/>
        </w:rPr>
        <w:t xml:space="preserve">. </w:t>
      </w:r>
      <w:hyperlink r:id="rId11" w:history="1">
        <w:r w:rsidRPr="00B67D27">
          <w:rPr>
            <w:rStyle w:val="Hyperlinkki"/>
          </w:rPr>
          <w:t>https://english.aawsat.com/home/article/1738936/houthis-systematically-target-expatriate-owned-properties</w:t>
        </w:r>
      </w:hyperlink>
      <w:r w:rsidRPr="00B67D27">
        <w:t xml:space="preserve"> (käy</w:t>
      </w:r>
      <w:r>
        <w:t>ty 4.5.2023).</w:t>
      </w:r>
    </w:p>
    <w:p w14:paraId="2F51AE54" w14:textId="77777777" w:rsidR="00162014" w:rsidRPr="00110D21" w:rsidRDefault="00162014" w:rsidP="00082DFE">
      <w:r w:rsidRPr="00175BA1">
        <w:t xml:space="preserve">BBC 17.4.2023. </w:t>
      </w:r>
      <w:proofErr w:type="spellStart"/>
      <w:r w:rsidRPr="00345183">
        <w:rPr>
          <w:i/>
        </w:rPr>
        <w:t>Yemen</w:t>
      </w:r>
      <w:proofErr w:type="spellEnd"/>
      <w:r w:rsidRPr="00345183">
        <w:rPr>
          <w:i/>
        </w:rPr>
        <w:t xml:space="preserve"> media </w:t>
      </w:r>
      <w:proofErr w:type="spellStart"/>
      <w:r w:rsidRPr="00345183">
        <w:rPr>
          <w:i/>
        </w:rPr>
        <w:t>guide</w:t>
      </w:r>
      <w:proofErr w:type="spellEnd"/>
      <w:r w:rsidRPr="00345183">
        <w:t xml:space="preserve">. </w:t>
      </w:r>
      <w:hyperlink r:id="rId12" w:history="1">
        <w:r w:rsidRPr="00110D21">
          <w:rPr>
            <w:rStyle w:val="Hyperlinkki"/>
          </w:rPr>
          <w:t>https://www.bbc.com/news/world-middle-east-14704901</w:t>
        </w:r>
      </w:hyperlink>
      <w:r w:rsidRPr="00110D21">
        <w:t xml:space="preserve"> (käyty 2</w:t>
      </w:r>
      <w:r w:rsidR="001907E0" w:rsidRPr="00110D21">
        <w:t>7</w:t>
      </w:r>
      <w:r w:rsidRPr="00110D21">
        <w:t>.4.2023).</w:t>
      </w:r>
    </w:p>
    <w:p w14:paraId="6B99AC1F" w14:textId="77777777" w:rsidR="008545EA" w:rsidRPr="008545EA" w:rsidRDefault="008545EA" w:rsidP="00082DFE">
      <w:pPr>
        <w:rPr>
          <w:lang w:val="en-US"/>
        </w:rPr>
      </w:pPr>
      <w:r w:rsidRPr="004103CB">
        <w:t xml:space="preserve">CEIP (Carnegie </w:t>
      </w:r>
      <w:proofErr w:type="spellStart"/>
      <w:r w:rsidRPr="004103CB">
        <w:t>Endowment</w:t>
      </w:r>
      <w:proofErr w:type="spellEnd"/>
      <w:r w:rsidRPr="004103CB">
        <w:t xml:space="preserve"> for International </w:t>
      </w:r>
      <w:proofErr w:type="gramStart"/>
      <w:r w:rsidRPr="004103CB">
        <w:t>Peace)/</w:t>
      </w:r>
      <w:proofErr w:type="spellStart"/>
      <w:proofErr w:type="gramEnd"/>
      <w:r w:rsidRPr="004103CB">
        <w:t>Dashela</w:t>
      </w:r>
      <w:proofErr w:type="spellEnd"/>
      <w:r w:rsidRPr="004103CB">
        <w:t xml:space="preserve">, </w:t>
      </w:r>
      <w:proofErr w:type="spellStart"/>
      <w:r w:rsidRPr="004103CB">
        <w:t>Adel</w:t>
      </w:r>
      <w:proofErr w:type="spellEnd"/>
      <w:r w:rsidRPr="004103CB">
        <w:t xml:space="preserve"> 30.11.2021. </w:t>
      </w:r>
      <w:r w:rsidRPr="008545EA">
        <w:rPr>
          <w:i/>
          <w:lang w:val="en-US"/>
        </w:rPr>
        <w:t>Layoffs of Yemenis in Saudi Arabia: Implications for Peace and Stability</w:t>
      </w:r>
      <w:r>
        <w:rPr>
          <w:lang w:val="en-US"/>
        </w:rPr>
        <w:t xml:space="preserve">. </w:t>
      </w:r>
      <w:hyperlink r:id="rId13" w:history="1">
        <w:r w:rsidRPr="00CF2CA6">
          <w:rPr>
            <w:rStyle w:val="Hyperlinkki"/>
            <w:lang w:val="en-US"/>
          </w:rPr>
          <w:t>https://carnegieendowment.org/sada/85885</w:t>
        </w:r>
      </w:hyperlink>
      <w:r>
        <w:rPr>
          <w:lang w:val="en-US"/>
        </w:rPr>
        <w:t xml:space="preserve"> (</w:t>
      </w:r>
      <w:proofErr w:type="spellStart"/>
      <w:r>
        <w:rPr>
          <w:lang w:val="en-US"/>
        </w:rPr>
        <w:t>käyty</w:t>
      </w:r>
      <w:proofErr w:type="spellEnd"/>
      <w:r>
        <w:rPr>
          <w:lang w:val="en-US"/>
        </w:rPr>
        <w:t xml:space="preserve"> 27.4.2023).</w:t>
      </w:r>
    </w:p>
    <w:p w14:paraId="016D18C7" w14:textId="77777777" w:rsidR="00CA38AB" w:rsidRDefault="00CA38AB" w:rsidP="00082DFE">
      <w:pPr>
        <w:rPr>
          <w:lang w:val="en-US"/>
        </w:rPr>
      </w:pPr>
      <w:r>
        <w:rPr>
          <w:lang w:val="en-US"/>
        </w:rPr>
        <w:t>GIS (Geopolitical Intelligence Services)/</w:t>
      </w:r>
      <w:proofErr w:type="spellStart"/>
      <w:r>
        <w:rPr>
          <w:lang w:val="en-US"/>
        </w:rPr>
        <w:t>Boussel</w:t>
      </w:r>
      <w:proofErr w:type="spellEnd"/>
      <w:r>
        <w:rPr>
          <w:lang w:val="en-US"/>
        </w:rPr>
        <w:t xml:space="preserve">, Pierre 29.3.2023. </w:t>
      </w:r>
      <w:r>
        <w:rPr>
          <w:i/>
          <w:lang w:val="en-US"/>
        </w:rPr>
        <w:t>New hope for an end to Yemen’s civil war?</w:t>
      </w:r>
      <w:r>
        <w:rPr>
          <w:lang w:val="en-US"/>
        </w:rPr>
        <w:t xml:space="preserve"> </w:t>
      </w:r>
      <w:hyperlink r:id="rId14" w:history="1">
        <w:r w:rsidRPr="00311E6F">
          <w:rPr>
            <w:rStyle w:val="Hyperlinkki"/>
            <w:lang w:val="en-US"/>
          </w:rPr>
          <w:t>https://www.gisreportsonline.com/r/yemen-civil-war/</w:t>
        </w:r>
      </w:hyperlink>
      <w:r>
        <w:rPr>
          <w:lang w:val="en-US"/>
        </w:rPr>
        <w:t xml:space="preserve"> (</w:t>
      </w:r>
      <w:proofErr w:type="spellStart"/>
      <w:r>
        <w:rPr>
          <w:lang w:val="en-US"/>
        </w:rPr>
        <w:t>käyty</w:t>
      </w:r>
      <w:proofErr w:type="spellEnd"/>
      <w:r>
        <w:rPr>
          <w:lang w:val="en-US"/>
        </w:rPr>
        <w:t xml:space="preserve"> 25.4.2023).</w:t>
      </w:r>
    </w:p>
    <w:p w14:paraId="515C32FA" w14:textId="77777777" w:rsidR="007A1F30" w:rsidRPr="007A1F30" w:rsidRDefault="007A1F30" w:rsidP="00082DFE">
      <w:r>
        <w:rPr>
          <w:lang w:val="en-US"/>
        </w:rPr>
        <w:t xml:space="preserve">The Guardian/Wintour, Patrick 4.12.2017. </w:t>
      </w:r>
      <w:r>
        <w:rPr>
          <w:i/>
          <w:lang w:val="en-US"/>
        </w:rPr>
        <w:t>Yemen Houthi rebels kill former president Ali Abdullah Saleh</w:t>
      </w:r>
      <w:r>
        <w:rPr>
          <w:lang w:val="en-US"/>
        </w:rPr>
        <w:t xml:space="preserve">. </w:t>
      </w:r>
      <w:hyperlink r:id="rId15" w:history="1">
        <w:r w:rsidRPr="007A1F30">
          <w:rPr>
            <w:rStyle w:val="Hyperlinkki"/>
          </w:rPr>
          <w:t>https://www.theguardian.com/world/2017/dec/04/former-yemen-president-saleh-killed-in-fresh-fighting</w:t>
        </w:r>
      </w:hyperlink>
      <w:r w:rsidRPr="007A1F30">
        <w:t xml:space="preserve"> (kä</w:t>
      </w:r>
      <w:r>
        <w:t>yty 4.5.2023).</w:t>
      </w:r>
    </w:p>
    <w:p w14:paraId="02404E2A" w14:textId="77777777" w:rsidR="00673C79" w:rsidRDefault="00FD7E98" w:rsidP="00082DFE">
      <w:pPr>
        <w:rPr>
          <w:lang w:val="en-US"/>
        </w:rPr>
      </w:pPr>
      <w:r>
        <w:rPr>
          <w:lang w:val="en-US"/>
        </w:rPr>
        <w:t xml:space="preserve">HRW (Human Rights Watch) </w:t>
      </w:r>
    </w:p>
    <w:p w14:paraId="4F451D74" w14:textId="06609295" w:rsidR="00673C79" w:rsidRPr="00CB35B8" w:rsidRDefault="00673C79" w:rsidP="00673C79">
      <w:pPr>
        <w:ind w:left="720"/>
        <w:rPr>
          <w:lang w:val="en-US"/>
        </w:rPr>
      </w:pPr>
      <w:r>
        <w:rPr>
          <w:lang w:val="en-US"/>
        </w:rPr>
        <w:t xml:space="preserve">2023. </w:t>
      </w:r>
      <w:r>
        <w:rPr>
          <w:i/>
          <w:lang w:val="en-US"/>
        </w:rPr>
        <w:t>Yemen. Events of 2022.</w:t>
      </w:r>
      <w:r>
        <w:rPr>
          <w:lang w:val="en-US"/>
        </w:rPr>
        <w:t xml:space="preserve"> </w:t>
      </w:r>
      <w:hyperlink r:id="rId16" w:history="1">
        <w:r w:rsidRPr="00CB35B8">
          <w:rPr>
            <w:rStyle w:val="Hyperlinkki"/>
            <w:lang w:val="en-US"/>
          </w:rPr>
          <w:t>https://www.hrw.org/world-report/2023/country-chapters/yemen</w:t>
        </w:r>
      </w:hyperlink>
      <w:r w:rsidRPr="00CB35B8">
        <w:rPr>
          <w:lang w:val="en-US"/>
        </w:rPr>
        <w:t xml:space="preserve"> (</w:t>
      </w:r>
      <w:proofErr w:type="spellStart"/>
      <w:r w:rsidRPr="00CB35B8">
        <w:rPr>
          <w:lang w:val="en-US"/>
        </w:rPr>
        <w:t>käyty</w:t>
      </w:r>
      <w:proofErr w:type="spellEnd"/>
      <w:r w:rsidRPr="00CB35B8">
        <w:rPr>
          <w:lang w:val="en-US"/>
        </w:rPr>
        <w:t xml:space="preserve"> 9.5.2023).</w:t>
      </w:r>
    </w:p>
    <w:p w14:paraId="591C92DC" w14:textId="2926C44A" w:rsidR="00FD7E98" w:rsidRDefault="00FD7E98" w:rsidP="00673C79">
      <w:pPr>
        <w:ind w:left="720"/>
      </w:pPr>
      <w:r>
        <w:rPr>
          <w:lang w:val="en-US"/>
        </w:rPr>
        <w:t xml:space="preserve">31.8.2021. </w:t>
      </w:r>
      <w:r w:rsidRPr="00FD7E98">
        <w:rPr>
          <w:i/>
          <w:lang w:val="en-US"/>
        </w:rPr>
        <w:t>Saudi Arabia: Yemeni Workers at Risk of Mass Forced Returns.</w:t>
      </w:r>
      <w:r>
        <w:rPr>
          <w:lang w:val="en-US"/>
        </w:rPr>
        <w:t xml:space="preserve"> </w:t>
      </w:r>
      <w:hyperlink r:id="rId17" w:history="1">
        <w:r w:rsidR="00673C79" w:rsidRPr="00100CA7">
          <w:rPr>
            <w:rStyle w:val="Hyperlinkki"/>
          </w:rPr>
          <w:t>https://www.hrw.org/news/2021/08/31/saudi-arabia-yemeni-workers-risk-mass-forced-returns</w:t>
        </w:r>
      </w:hyperlink>
      <w:r w:rsidRPr="00FD7E98">
        <w:t xml:space="preserve"> (kä</w:t>
      </w:r>
      <w:r>
        <w:t>yty 27.4.2023).</w:t>
      </w:r>
    </w:p>
    <w:p w14:paraId="48E95CEB" w14:textId="1C8D4EC1" w:rsidR="001E24F3" w:rsidRPr="001E24F3" w:rsidRDefault="001E24F3" w:rsidP="00082DFE">
      <w:pPr>
        <w:rPr>
          <w:lang w:val="en-US"/>
        </w:rPr>
      </w:pPr>
      <w:r w:rsidRPr="001E24F3">
        <w:rPr>
          <w:lang w:val="en-US"/>
        </w:rPr>
        <w:t>ICG (International Crisis Group) [</w:t>
      </w:r>
      <w:proofErr w:type="spellStart"/>
      <w:r w:rsidRPr="001E24F3">
        <w:rPr>
          <w:lang w:val="en-US"/>
        </w:rPr>
        <w:t>p</w:t>
      </w:r>
      <w:r>
        <w:rPr>
          <w:lang w:val="en-US"/>
        </w:rPr>
        <w:t>äiväämätön</w:t>
      </w:r>
      <w:proofErr w:type="spellEnd"/>
      <w:r>
        <w:rPr>
          <w:lang w:val="en-US"/>
        </w:rPr>
        <w:t xml:space="preserve">]. </w:t>
      </w:r>
      <w:r w:rsidRPr="001E24F3">
        <w:rPr>
          <w:i/>
          <w:lang w:val="en-US"/>
        </w:rPr>
        <w:t>How Yemen’s War Economy Undermines Peace Efforts</w:t>
      </w:r>
      <w:r>
        <w:rPr>
          <w:lang w:val="en-US"/>
        </w:rPr>
        <w:t xml:space="preserve">. </w:t>
      </w:r>
      <w:hyperlink r:id="rId18" w:history="1">
        <w:r w:rsidRPr="00100CA7">
          <w:rPr>
            <w:rStyle w:val="Hyperlinkki"/>
            <w:lang w:val="en-US"/>
          </w:rPr>
          <w:t>https://yemenconflict.crisisgroup.org/</w:t>
        </w:r>
      </w:hyperlink>
      <w:r>
        <w:rPr>
          <w:lang w:val="en-US"/>
        </w:rPr>
        <w:t xml:space="preserve"> (</w:t>
      </w:r>
      <w:proofErr w:type="spellStart"/>
      <w:r>
        <w:rPr>
          <w:lang w:val="en-US"/>
        </w:rPr>
        <w:t>käyty</w:t>
      </w:r>
      <w:proofErr w:type="spellEnd"/>
      <w:r>
        <w:rPr>
          <w:lang w:val="en-US"/>
        </w:rPr>
        <w:t xml:space="preserve"> 9.5.2023).</w:t>
      </w:r>
    </w:p>
    <w:p w14:paraId="383AF8C2" w14:textId="77777777" w:rsidR="00843066" w:rsidRPr="00843066" w:rsidRDefault="00843066" w:rsidP="00082DFE">
      <w:r w:rsidRPr="00843066">
        <w:rPr>
          <w:lang w:val="en-US"/>
        </w:rPr>
        <w:t>Independe</w:t>
      </w:r>
      <w:r>
        <w:rPr>
          <w:lang w:val="en-US"/>
        </w:rPr>
        <w:t xml:space="preserve">nt/McKernan, Bethan 11.3.2018. </w:t>
      </w:r>
      <w:r w:rsidRPr="00843066">
        <w:rPr>
          <w:i/>
          <w:lang w:val="en-US"/>
        </w:rPr>
        <w:t>Yemen civil war: Saudi expulsion of Yemeni workers swells Houthi ranks</w:t>
      </w:r>
      <w:r>
        <w:rPr>
          <w:lang w:val="en-US"/>
        </w:rPr>
        <w:t xml:space="preserve">. </w:t>
      </w:r>
      <w:hyperlink r:id="rId19" w:history="1">
        <w:r w:rsidRPr="00843066">
          <w:rPr>
            <w:rStyle w:val="Hyperlinkki"/>
          </w:rPr>
          <w:t>https://www.independent.co.uk/news/world/middle-east/yemen-civil-war-saudi-arabia-houthi-yemeni-workers-expel-deport-fighters-recruitment-al-qaeda-a8248506.html</w:t>
        </w:r>
      </w:hyperlink>
      <w:r w:rsidRPr="00843066">
        <w:t xml:space="preserve"> (kä</w:t>
      </w:r>
      <w:r>
        <w:t>yty 27.4.2023).</w:t>
      </w:r>
    </w:p>
    <w:p w14:paraId="49660776" w14:textId="77777777" w:rsidR="00865D9B" w:rsidRDefault="00A72DD4" w:rsidP="00082DFE">
      <w:pPr>
        <w:rPr>
          <w:lang w:val="en-US"/>
        </w:rPr>
      </w:pPr>
      <w:r w:rsidRPr="00A72DD4">
        <w:rPr>
          <w:lang w:val="en-US"/>
        </w:rPr>
        <w:t>IOM (International Organization for M</w:t>
      </w:r>
      <w:r>
        <w:rPr>
          <w:lang w:val="en-US"/>
        </w:rPr>
        <w:t xml:space="preserve">igration) </w:t>
      </w:r>
    </w:p>
    <w:p w14:paraId="6A3923AA" w14:textId="48C23B93" w:rsidR="001D63F6" w:rsidRDefault="00A72DD4" w:rsidP="00865D9B">
      <w:pPr>
        <w:ind w:left="720"/>
      </w:pPr>
      <w:r>
        <w:rPr>
          <w:lang w:val="en-US"/>
        </w:rPr>
        <w:t xml:space="preserve">8.3.2023. </w:t>
      </w:r>
      <w:r>
        <w:rPr>
          <w:i/>
          <w:lang w:val="en-US"/>
        </w:rPr>
        <w:t>Non-Yemeni Migrant Arrivals and Yemeni Migrant Returns to Yemen in 2022.</w:t>
      </w:r>
      <w:r>
        <w:rPr>
          <w:lang w:val="en-US"/>
        </w:rPr>
        <w:t xml:space="preserve"> </w:t>
      </w:r>
      <w:r w:rsidRPr="00A72DD4">
        <w:t>Sa</w:t>
      </w:r>
      <w:r>
        <w:t>atavilla:</w:t>
      </w:r>
      <w:r w:rsidRPr="00A72DD4">
        <w:t xml:space="preserve"> </w:t>
      </w:r>
      <w:hyperlink r:id="rId20" w:history="1">
        <w:r w:rsidR="002F1AEE" w:rsidRPr="00162776">
          <w:rPr>
            <w:rStyle w:val="Hyperlinkki"/>
          </w:rPr>
          <w:t>https://reliefweb.int/attachments/dab79c0e-c9ff-4d13-bbd4-c668f7b61dd6/20230208_FMR_Annual%20Flow%20monitoring%20Report%202022_V5.pdf</w:t>
        </w:r>
      </w:hyperlink>
      <w:r w:rsidR="002F1AEE">
        <w:t xml:space="preserve"> </w:t>
      </w:r>
      <w:r w:rsidRPr="00A72DD4">
        <w:t>(kä</w:t>
      </w:r>
      <w:r>
        <w:t>yty 25.4.2023).</w:t>
      </w:r>
    </w:p>
    <w:p w14:paraId="38928F5B" w14:textId="73756883" w:rsidR="002A0FAE" w:rsidRPr="002A0FAE" w:rsidRDefault="002A0FAE" w:rsidP="00865D9B">
      <w:pPr>
        <w:ind w:left="720"/>
      </w:pPr>
      <w:r w:rsidRPr="002A0FAE">
        <w:rPr>
          <w:lang w:val="en-US"/>
        </w:rPr>
        <w:t xml:space="preserve">1/2020. </w:t>
      </w:r>
      <w:r w:rsidRPr="002A0FAE">
        <w:rPr>
          <w:i/>
          <w:lang w:val="en-US"/>
        </w:rPr>
        <w:t>Flow Monitoring Points | Migrant Arrivals and Yemeni Returns from Saudi Arabia in 2019</w:t>
      </w:r>
      <w:r>
        <w:rPr>
          <w:lang w:val="en-US"/>
        </w:rPr>
        <w:t xml:space="preserve">. </w:t>
      </w:r>
      <w:r w:rsidRPr="002A0FAE">
        <w:t>Saat</w:t>
      </w:r>
      <w:r>
        <w:t>avilla:</w:t>
      </w:r>
      <w:r w:rsidRPr="002A0FAE">
        <w:t xml:space="preserve"> </w:t>
      </w:r>
      <w:hyperlink r:id="rId21" w:history="1">
        <w:r w:rsidR="002F1AEE" w:rsidRPr="00162776">
          <w:rPr>
            <w:rStyle w:val="Hyperlinkki"/>
          </w:rPr>
          <w:t>https://reliefweb.int/attachments/9e930e41-9743-35ac-bd16-848fcbfcd7f5/YE-Migrants_FMR_%202019_Annual_Dashboard.pdf</w:t>
        </w:r>
      </w:hyperlink>
      <w:r w:rsidR="002F1AEE">
        <w:t xml:space="preserve"> </w:t>
      </w:r>
      <w:r>
        <w:t>(käyty 9.5.2023).</w:t>
      </w:r>
    </w:p>
    <w:p w14:paraId="2D1A1CE1" w14:textId="14865477" w:rsidR="00865D9B" w:rsidRPr="006C2F7C" w:rsidRDefault="00865D9B" w:rsidP="00865D9B">
      <w:pPr>
        <w:ind w:left="720"/>
      </w:pPr>
      <w:r w:rsidRPr="00865D9B">
        <w:rPr>
          <w:lang w:val="en-US"/>
        </w:rPr>
        <w:lastRenderedPageBreak/>
        <w:t xml:space="preserve">1/2019. </w:t>
      </w:r>
      <w:r w:rsidRPr="00865D9B">
        <w:rPr>
          <w:i/>
          <w:lang w:val="en-US"/>
        </w:rPr>
        <w:t>Flow Monitoring Points | 2018 Migrant Arrivals and Yemeni Returns from Saudi Arabia</w:t>
      </w:r>
      <w:r>
        <w:rPr>
          <w:lang w:val="en-US"/>
        </w:rPr>
        <w:t>.</w:t>
      </w:r>
      <w:r w:rsidR="006C2F7C">
        <w:rPr>
          <w:lang w:val="en-US"/>
        </w:rPr>
        <w:t xml:space="preserve"> </w:t>
      </w:r>
      <w:hyperlink r:id="rId22" w:history="1">
        <w:r w:rsidR="006C2F7C" w:rsidRPr="00162776">
          <w:rPr>
            <w:rStyle w:val="Hyperlinkki"/>
          </w:rPr>
          <w:t>https://dtm.iom.int/sites/g/files/tmzbdl1461/files/reports/YE_2018_Migrant_Arrivals_and_Yemeni_Returns_From_Saudi%20Arabia_Dashboard.pdf</w:t>
        </w:r>
      </w:hyperlink>
      <w:r w:rsidR="006C2F7C" w:rsidRPr="006C2F7C">
        <w:t xml:space="preserve"> </w:t>
      </w:r>
      <w:r w:rsidRPr="006C2F7C">
        <w:t xml:space="preserve"> (käyty 28.4.2023).</w:t>
      </w:r>
    </w:p>
    <w:p w14:paraId="5DD2C1B2" w14:textId="77777777" w:rsidR="00742943" w:rsidRDefault="009D307A" w:rsidP="00F64D02">
      <w:pPr>
        <w:rPr>
          <w:lang w:val="en-US"/>
        </w:rPr>
      </w:pPr>
      <w:r w:rsidRPr="009D307A">
        <w:rPr>
          <w:lang w:val="en-US"/>
        </w:rPr>
        <w:t xml:space="preserve">IRB (Immigration and Refugee Board of Canada) </w:t>
      </w:r>
    </w:p>
    <w:p w14:paraId="795DC152" w14:textId="77777777" w:rsidR="00742943" w:rsidRDefault="00742943" w:rsidP="00742943">
      <w:pPr>
        <w:ind w:left="720"/>
        <w:rPr>
          <w:lang w:val="en-US"/>
        </w:rPr>
      </w:pPr>
      <w:r>
        <w:rPr>
          <w:lang w:val="en-US"/>
        </w:rPr>
        <w:t xml:space="preserve">10.10.2017. </w:t>
      </w:r>
      <w:r w:rsidRPr="00742943">
        <w:rPr>
          <w:i/>
          <w:lang w:val="en-US"/>
        </w:rPr>
        <w:t>Yemen: Treatment of Sunni Muslims by Houthis in areas under Houthi control (2014-September 2017)</w:t>
      </w:r>
      <w:r w:rsidRPr="00742943">
        <w:rPr>
          <w:lang w:val="en-US"/>
        </w:rPr>
        <w:t xml:space="preserve"> [YEM105985.E]</w:t>
      </w:r>
      <w:r>
        <w:rPr>
          <w:lang w:val="en-US"/>
        </w:rPr>
        <w:t xml:space="preserve"> </w:t>
      </w:r>
      <w:proofErr w:type="spellStart"/>
      <w:r>
        <w:rPr>
          <w:lang w:val="en-US"/>
        </w:rPr>
        <w:t>Saatavilla</w:t>
      </w:r>
      <w:proofErr w:type="spellEnd"/>
      <w:r>
        <w:rPr>
          <w:lang w:val="en-US"/>
        </w:rPr>
        <w:t xml:space="preserve">: </w:t>
      </w:r>
      <w:hyperlink r:id="rId23" w:history="1">
        <w:r w:rsidRPr="009B705F">
          <w:rPr>
            <w:rStyle w:val="Hyperlinkki"/>
            <w:lang w:val="en-US"/>
          </w:rPr>
          <w:t>https://www.ecoi.net/en/document/1418087.html</w:t>
        </w:r>
      </w:hyperlink>
      <w:r>
        <w:rPr>
          <w:lang w:val="en-US"/>
        </w:rPr>
        <w:t xml:space="preserve"> (</w:t>
      </w:r>
      <w:proofErr w:type="spellStart"/>
      <w:r>
        <w:rPr>
          <w:lang w:val="en-US"/>
        </w:rPr>
        <w:t>käyty</w:t>
      </w:r>
      <w:proofErr w:type="spellEnd"/>
      <w:r>
        <w:rPr>
          <w:lang w:val="en-US"/>
        </w:rPr>
        <w:t xml:space="preserve"> 4.5.2023).</w:t>
      </w:r>
    </w:p>
    <w:p w14:paraId="1CCE6A11" w14:textId="77777777" w:rsidR="009D307A" w:rsidRPr="00B37B91" w:rsidRDefault="009D307A" w:rsidP="00742943">
      <w:pPr>
        <w:ind w:left="720"/>
      </w:pPr>
      <w:r w:rsidRPr="009D307A">
        <w:rPr>
          <w:lang w:val="en-US"/>
        </w:rPr>
        <w:t>13.4.201</w:t>
      </w:r>
      <w:r>
        <w:rPr>
          <w:lang w:val="en-US"/>
        </w:rPr>
        <w:t xml:space="preserve">7. </w:t>
      </w:r>
      <w:r w:rsidRPr="009D307A">
        <w:rPr>
          <w:i/>
          <w:lang w:val="en-US"/>
        </w:rPr>
        <w:t>Yemen: Treatment of returning Yemenis born or living abroad in Saudi Arabia, particularly by the Houthis (2014-April 2017)</w:t>
      </w:r>
      <w:r w:rsidRPr="009D307A">
        <w:rPr>
          <w:lang w:val="en-US"/>
        </w:rPr>
        <w:t xml:space="preserve"> [YEM105787.E]</w:t>
      </w:r>
      <w:r>
        <w:rPr>
          <w:lang w:val="en-US"/>
        </w:rPr>
        <w:t xml:space="preserve">. </w:t>
      </w:r>
      <w:r w:rsidRPr="00B37B91">
        <w:t xml:space="preserve">Saatavilla: </w:t>
      </w:r>
      <w:hyperlink r:id="rId24" w:history="1">
        <w:r w:rsidRPr="00B37B91">
          <w:rPr>
            <w:rStyle w:val="Hyperlinkki"/>
          </w:rPr>
          <w:t>https://www.ecoi.net/en/document/1416430.html</w:t>
        </w:r>
      </w:hyperlink>
      <w:r w:rsidRPr="00B37B91">
        <w:t xml:space="preserve"> (käyty 4.5.2023).</w:t>
      </w:r>
    </w:p>
    <w:p w14:paraId="145BB343" w14:textId="0B941581" w:rsidR="00D92A3D" w:rsidRDefault="00C24477" w:rsidP="00F64D02">
      <w:r w:rsidRPr="00C24477">
        <w:t xml:space="preserve">Maahanmuuttovirasto/maatietopalvelu </w:t>
      </w:r>
    </w:p>
    <w:p w14:paraId="4B09B148" w14:textId="26233526" w:rsidR="00D92A3D" w:rsidRPr="00D92A3D" w:rsidRDefault="00D92A3D" w:rsidP="00F64D02">
      <w:r>
        <w:tab/>
        <w:t xml:space="preserve">17.7.2022. </w:t>
      </w:r>
      <w:r>
        <w:rPr>
          <w:i/>
        </w:rPr>
        <w:t>Jemen / Pakkorekrytointi</w:t>
      </w:r>
      <w:r>
        <w:t>. Saatavilla Tellus-maatietoportaalissa.</w:t>
      </w:r>
    </w:p>
    <w:p w14:paraId="35C7CAA5" w14:textId="3334EE93" w:rsidR="00C24477" w:rsidRPr="00C24477" w:rsidRDefault="00C24477" w:rsidP="00D92A3D">
      <w:pPr>
        <w:ind w:left="720"/>
      </w:pPr>
      <w:r w:rsidRPr="00C24477">
        <w:t>23.6.</w:t>
      </w:r>
      <w:r>
        <w:t>202</w:t>
      </w:r>
      <w:r w:rsidR="00D92A3D">
        <w:t>2</w:t>
      </w:r>
      <w:r>
        <w:t xml:space="preserve">. </w:t>
      </w:r>
      <w:r>
        <w:rPr>
          <w:i/>
        </w:rPr>
        <w:t>Jemenin tilannekatsaus kesäkuussa 2022</w:t>
      </w:r>
      <w:r>
        <w:t xml:space="preserve">. </w:t>
      </w:r>
      <w:hyperlink r:id="rId25" w:history="1">
        <w:r w:rsidR="00D92A3D" w:rsidRPr="009B705F">
          <w:rPr>
            <w:rStyle w:val="Hyperlinkki"/>
          </w:rPr>
          <w:t>https://migri.fi/documents/5202425/5914056/Jemenin+tilannekatsaus+kes%C3%A4kuussa+2022.pdf/a5473197-8fef-0d1b-3c20-bf839167daea/Jemenin+tilannekatsaus+kes%C3%A4kuussa+2022.pdf?t=1657873544262</w:t>
        </w:r>
      </w:hyperlink>
      <w:r w:rsidRPr="00C24477">
        <w:t xml:space="preserve"> (kä</w:t>
      </w:r>
      <w:r>
        <w:t>yty 4.5.2023).</w:t>
      </w:r>
    </w:p>
    <w:p w14:paraId="4CB5E5D2" w14:textId="77777777" w:rsidR="006A4726" w:rsidRPr="00C24477" w:rsidRDefault="00F64D02" w:rsidP="00F64D02">
      <w:r w:rsidRPr="00C24477">
        <w:t xml:space="preserve">Al-Mashhad </w:t>
      </w:r>
      <w:proofErr w:type="spellStart"/>
      <w:r w:rsidRPr="00C24477">
        <w:t>al-Yemeni</w:t>
      </w:r>
      <w:proofErr w:type="spellEnd"/>
      <w:r w:rsidR="00FB12CF" w:rsidRPr="00C24477">
        <w:t xml:space="preserve"> </w:t>
      </w:r>
    </w:p>
    <w:p w14:paraId="793E86DF" w14:textId="6188C713" w:rsidR="006A4726" w:rsidRPr="006A4726" w:rsidRDefault="006A4726" w:rsidP="006A4726">
      <w:pPr>
        <w:pStyle w:val="LeiptekstiMigri"/>
        <w:ind w:left="720"/>
      </w:pPr>
      <w:r>
        <w:t xml:space="preserve">27.3.2023. </w:t>
      </w:r>
      <w:proofErr w:type="spellStart"/>
      <w:r w:rsidRPr="006A4726">
        <w:rPr>
          <w:rFonts w:ascii="Arial" w:hAnsi="Arial" w:cs="Arial"/>
        </w:rPr>
        <w:t>شاهد</w:t>
      </w:r>
      <w:proofErr w:type="spellEnd"/>
      <w:proofErr w:type="gramStart"/>
      <w:r w:rsidRPr="006A4726">
        <w:t xml:space="preserve"> ..</w:t>
      </w:r>
      <w:proofErr w:type="gramEnd"/>
      <w:r w:rsidRPr="006A4726">
        <w:t xml:space="preserve"> </w:t>
      </w:r>
      <w:proofErr w:type="spellStart"/>
      <w:r w:rsidRPr="006A4726">
        <w:rPr>
          <w:rFonts w:ascii="Arial" w:hAnsi="Arial" w:cs="Arial"/>
        </w:rPr>
        <w:t>شرطي</w:t>
      </w:r>
      <w:proofErr w:type="spellEnd"/>
      <w:r w:rsidRPr="006A4726">
        <w:t xml:space="preserve"> </w:t>
      </w:r>
      <w:proofErr w:type="spellStart"/>
      <w:r w:rsidRPr="006A4726">
        <w:rPr>
          <w:rFonts w:ascii="Arial" w:hAnsi="Arial" w:cs="Arial"/>
        </w:rPr>
        <w:t>مرور</w:t>
      </w:r>
      <w:proofErr w:type="spellEnd"/>
      <w:r w:rsidRPr="006A4726">
        <w:t xml:space="preserve"> </w:t>
      </w:r>
      <w:proofErr w:type="spellStart"/>
      <w:r w:rsidRPr="006A4726">
        <w:rPr>
          <w:rFonts w:ascii="Arial" w:hAnsi="Arial" w:cs="Arial"/>
        </w:rPr>
        <w:t>في</w:t>
      </w:r>
      <w:proofErr w:type="spellEnd"/>
      <w:r w:rsidRPr="006A4726">
        <w:t xml:space="preserve"> </w:t>
      </w:r>
      <w:proofErr w:type="spellStart"/>
      <w:r w:rsidRPr="006A4726">
        <w:rPr>
          <w:rFonts w:ascii="Arial" w:hAnsi="Arial" w:cs="Arial"/>
        </w:rPr>
        <w:t>ذمار</w:t>
      </w:r>
      <w:proofErr w:type="spellEnd"/>
      <w:r w:rsidRPr="006A4726">
        <w:t xml:space="preserve"> </w:t>
      </w:r>
      <w:proofErr w:type="spellStart"/>
      <w:r w:rsidRPr="006A4726">
        <w:rPr>
          <w:rFonts w:ascii="Arial" w:hAnsi="Arial" w:cs="Arial"/>
        </w:rPr>
        <w:t>يعتدي</w:t>
      </w:r>
      <w:proofErr w:type="spellEnd"/>
      <w:r w:rsidRPr="006A4726">
        <w:t xml:space="preserve"> </w:t>
      </w:r>
      <w:proofErr w:type="spellStart"/>
      <w:r w:rsidRPr="006A4726">
        <w:rPr>
          <w:rFonts w:ascii="Arial" w:hAnsi="Arial" w:cs="Arial"/>
        </w:rPr>
        <w:t>على</w:t>
      </w:r>
      <w:proofErr w:type="spellEnd"/>
      <w:r w:rsidRPr="006A4726">
        <w:t xml:space="preserve"> </w:t>
      </w:r>
      <w:proofErr w:type="spellStart"/>
      <w:r w:rsidRPr="006A4726">
        <w:rPr>
          <w:rFonts w:ascii="Arial" w:hAnsi="Arial" w:cs="Arial"/>
        </w:rPr>
        <w:t>مغترب</w:t>
      </w:r>
      <w:proofErr w:type="spellEnd"/>
      <w:r w:rsidRPr="006A4726">
        <w:t xml:space="preserve"> </w:t>
      </w:r>
      <w:proofErr w:type="spellStart"/>
      <w:r w:rsidRPr="006A4726">
        <w:rPr>
          <w:rFonts w:ascii="Arial" w:hAnsi="Arial" w:cs="Arial"/>
        </w:rPr>
        <w:t>عائد</w:t>
      </w:r>
      <w:proofErr w:type="spellEnd"/>
      <w:r w:rsidRPr="006A4726">
        <w:t xml:space="preserve"> </w:t>
      </w:r>
      <w:proofErr w:type="spellStart"/>
      <w:r w:rsidRPr="006A4726">
        <w:rPr>
          <w:rFonts w:ascii="Arial" w:hAnsi="Arial" w:cs="Arial"/>
        </w:rPr>
        <w:t>لقضاء</w:t>
      </w:r>
      <w:proofErr w:type="spellEnd"/>
      <w:r w:rsidRPr="006A4726">
        <w:t xml:space="preserve"> </w:t>
      </w:r>
      <w:proofErr w:type="spellStart"/>
      <w:r w:rsidRPr="006A4726">
        <w:rPr>
          <w:rFonts w:ascii="Arial" w:hAnsi="Arial" w:cs="Arial"/>
        </w:rPr>
        <w:t>رمضان</w:t>
      </w:r>
      <w:proofErr w:type="spellEnd"/>
      <w:r w:rsidRPr="006A4726">
        <w:t xml:space="preserve"> </w:t>
      </w:r>
      <w:proofErr w:type="spellStart"/>
      <w:r w:rsidRPr="006A4726">
        <w:rPr>
          <w:rFonts w:ascii="Arial" w:hAnsi="Arial" w:cs="Arial"/>
        </w:rPr>
        <w:t>في</w:t>
      </w:r>
      <w:proofErr w:type="spellEnd"/>
      <w:r w:rsidRPr="006A4726">
        <w:t xml:space="preserve"> </w:t>
      </w:r>
      <w:proofErr w:type="spellStart"/>
      <w:r w:rsidRPr="006A4726">
        <w:rPr>
          <w:rFonts w:ascii="Arial" w:hAnsi="Arial" w:cs="Arial"/>
        </w:rPr>
        <w:t>اليمن</w:t>
      </w:r>
      <w:proofErr w:type="spellEnd"/>
      <w:r w:rsidRPr="006A4726">
        <w:t xml:space="preserve"> </w:t>
      </w:r>
      <w:proofErr w:type="spellStart"/>
      <w:r w:rsidRPr="006A4726">
        <w:rPr>
          <w:rFonts w:ascii="Arial" w:hAnsi="Arial" w:cs="Arial"/>
        </w:rPr>
        <w:t>وينهبه</w:t>
      </w:r>
      <w:proofErr w:type="spellEnd"/>
      <w:r w:rsidRPr="006A4726">
        <w:t xml:space="preserve"> </w:t>
      </w:r>
      <w:proofErr w:type="spellStart"/>
      <w:r w:rsidR="00342B04" w:rsidRPr="00342B04">
        <w:rPr>
          <w:rFonts w:ascii="Arial" w:hAnsi="Arial" w:cs="Arial" w:hint="eastAsia"/>
        </w:rPr>
        <w:t>بالقوة</w:t>
      </w:r>
      <w:proofErr w:type="spellEnd"/>
      <w:r>
        <w:t>. [</w:t>
      </w:r>
      <w:r>
        <w:rPr>
          <w:i/>
        </w:rPr>
        <w:t xml:space="preserve">Katso… liikennepoliisi </w:t>
      </w:r>
      <w:proofErr w:type="spellStart"/>
      <w:r>
        <w:rPr>
          <w:i/>
        </w:rPr>
        <w:t>Dhamarissa</w:t>
      </w:r>
      <w:proofErr w:type="spellEnd"/>
      <w:r>
        <w:rPr>
          <w:i/>
        </w:rPr>
        <w:t xml:space="preserve"> hyökkää ramadania Jemeniin viettämään </w:t>
      </w:r>
      <w:r w:rsidR="00AF11EE">
        <w:rPr>
          <w:i/>
        </w:rPr>
        <w:t>tulleen</w:t>
      </w:r>
      <w:r>
        <w:rPr>
          <w:i/>
        </w:rPr>
        <w:t xml:space="preserve"> </w:t>
      </w:r>
      <w:r w:rsidR="00E025C9">
        <w:rPr>
          <w:i/>
        </w:rPr>
        <w:t>ekspatriaatin</w:t>
      </w:r>
      <w:r w:rsidR="00612EAB">
        <w:rPr>
          <w:i/>
        </w:rPr>
        <w:t xml:space="preserve"> kimppuun ja </w:t>
      </w:r>
      <w:r>
        <w:rPr>
          <w:i/>
        </w:rPr>
        <w:t>ryöstää hänet voimaa käyttäen.</w:t>
      </w:r>
      <w:r>
        <w:t xml:space="preserve">] </w:t>
      </w:r>
      <w:hyperlink r:id="rId26" w:history="1">
        <w:r w:rsidRPr="000A69D5">
          <w:rPr>
            <w:rStyle w:val="Hyperlinkki"/>
          </w:rPr>
          <w:t>https://www.almashhad-alyemeni.com/252051</w:t>
        </w:r>
      </w:hyperlink>
      <w:r>
        <w:t xml:space="preserve"> (käyty 2.5.2023).</w:t>
      </w:r>
    </w:p>
    <w:p w14:paraId="6EC91431" w14:textId="30A500A5" w:rsidR="00F64D02" w:rsidRPr="00F64D02" w:rsidRDefault="00F64D02" w:rsidP="006A4726">
      <w:pPr>
        <w:ind w:left="720"/>
      </w:pPr>
      <w:r w:rsidRPr="00F64D02">
        <w:t>12.9.202</w:t>
      </w:r>
      <w:r w:rsidR="00B132C1">
        <w:t xml:space="preserve">2. </w:t>
      </w:r>
      <w:r w:rsidR="00B132C1" w:rsidRPr="00B132C1">
        <w:t>”</w:t>
      </w:r>
      <w:proofErr w:type="spellStart"/>
      <w:r w:rsidR="00B132C1" w:rsidRPr="00B132C1">
        <w:rPr>
          <w:rFonts w:ascii="Arial" w:hAnsi="Arial" w:cs="Arial"/>
        </w:rPr>
        <w:t>الحوثيون</w:t>
      </w:r>
      <w:proofErr w:type="spellEnd"/>
      <w:r w:rsidR="00B132C1" w:rsidRPr="00B132C1">
        <w:rPr>
          <w:rFonts w:hint="eastAsia"/>
        </w:rPr>
        <w:t>”</w:t>
      </w:r>
      <w:r w:rsidR="00B132C1" w:rsidRPr="00B132C1">
        <w:t xml:space="preserve"> </w:t>
      </w:r>
      <w:proofErr w:type="spellStart"/>
      <w:r w:rsidR="00B132C1" w:rsidRPr="00B132C1">
        <w:rPr>
          <w:rFonts w:ascii="Arial" w:hAnsi="Arial" w:cs="Arial"/>
        </w:rPr>
        <w:t>يمنعون</w:t>
      </w:r>
      <w:proofErr w:type="spellEnd"/>
      <w:r w:rsidR="00B132C1" w:rsidRPr="00B132C1">
        <w:t xml:space="preserve"> </w:t>
      </w:r>
      <w:proofErr w:type="spellStart"/>
      <w:r w:rsidR="00B132C1" w:rsidRPr="00B132C1">
        <w:rPr>
          <w:rFonts w:ascii="Arial" w:hAnsi="Arial" w:cs="Arial"/>
        </w:rPr>
        <w:t>مغتربين</w:t>
      </w:r>
      <w:proofErr w:type="spellEnd"/>
      <w:r w:rsidR="00B132C1" w:rsidRPr="00B132C1">
        <w:t xml:space="preserve"> </w:t>
      </w:r>
      <w:proofErr w:type="spellStart"/>
      <w:r w:rsidR="00B132C1" w:rsidRPr="00B132C1">
        <w:rPr>
          <w:rFonts w:ascii="Arial" w:hAnsi="Arial" w:cs="Arial"/>
        </w:rPr>
        <w:t>يمنيين</w:t>
      </w:r>
      <w:proofErr w:type="spellEnd"/>
      <w:r w:rsidR="00B132C1" w:rsidRPr="00B132C1">
        <w:t xml:space="preserve"> </w:t>
      </w:r>
      <w:proofErr w:type="spellStart"/>
      <w:r w:rsidR="00B132C1" w:rsidRPr="00B132C1">
        <w:rPr>
          <w:rFonts w:ascii="Arial" w:hAnsi="Arial" w:cs="Arial"/>
        </w:rPr>
        <w:t>من</w:t>
      </w:r>
      <w:proofErr w:type="spellEnd"/>
      <w:r w:rsidR="00B132C1" w:rsidRPr="00B132C1">
        <w:t xml:space="preserve"> </w:t>
      </w:r>
      <w:proofErr w:type="spellStart"/>
      <w:r w:rsidR="00B132C1" w:rsidRPr="00B132C1">
        <w:rPr>
          <w:rFonts w:ascii="Arial" w:hAnsi="Arial" w:cs="Arial"/>
        </w:rPr>
        <w:t>نقل</w:t>
      </w:r>
      <w:proofErr w:type="spellEnd"/>
      <w:r w:rsidR="00B132C1" w:rsidRPr="00B132C1">
        <w:t xml:space="preserve"> </w:t>
      </w:r>
      <w:proofErr w:type="spellStart"/>
      <w:r w:rsidR="00B132C1" w:rsidRPr="00B132C1">
        <w:rPr>
          <w:rFonts w:ascii="Arial" w:hAnsi="Arial" w:cs="Arial"/>
        </w:rPr>
        <w:t>ركاب</w:t>
      </w:r>
      <w:proofErr w:type="spellEnd"/>
      <w:r w:rsidR="00B132C1" w:rsidRPr="00B132C1">
        <w:t xml:space="preserve"> </w:t>
      </w:r>
      <w:proofErr w:type="spellStart"/>
      <w:r w:rsidR="00B132C1" w:rsidRPr="00B132C1">
        <w:rPr>
          <w:rFonts w:ascii="Arial" w:hAnsi="Arial" w:cs="Arial"/>
        </w:rPr>
        <w:t>بسيارات</w:t>
      </w:r>
      <w:proofErr w:type="spellEnd"/>
      <w:r w:rsidR="00B132C1" w:rsidRPr="00B132C1">
        <w:t xml:space="preserve"> </w:t>
      </w:r>
      <w:proofErr w:type="spellStart"/>
      <w:r w:rsidR="00B132C1" w:rsidRPr="00B132C1">
        <w:rPr>
          <w:rFonts w:ascii="Arial" w:hAnsi="Arial" w:cs="Arial"/>
        </w:rPr>
        <w:t>سعودية</w:t>
      </w:r>
      <w:proofErr w:type="spellEnd"/>
      <w:r w:rsidR="00B132C1">
        <w:t>.</w:t>
      </w:r>
      <w:r w:rsidR="009D0F3E">
        <w:t xml:space="preserve"> </w:t>
      </w:r>
      <w:r w:rsidR="00FB12CF">
        <w:t>[</w:t>
      </w:r>
      <w:r w:rsidR="00FB12CF">
        <w:rPr>
          <w:i/>
        </w:rPr>
        <w:t>”</w:t>
      </w:r>
      <w:proofErr w:type="spellStart"/>
      <w:r w:rsidR="00FB12CF">
        <w:rPr>
          <w:i/>
        </w:rPr>
        <w:t>Huthit</w:t>
      </w:r>
      <w:proofErr w:type="spellEnd"/>
      <w:r w:rsidR="00FB12CF">
        <w:rPr>
          <w:i/>
        </w:rPr>
        <w:t xml:space="preserve">” estävät </w:t>
      </w:r>
      <w:r w:rsidR="0008744A">
        <w:rPr>
          <w:i/>
        </w:rPr>
        <w:t xml:space="preserve">jemeniläisiä </w:t>
      </w:r>
      <w:r w:rsidR="00E025C9">
        <w:rPr>
          <w:i/>
        </w:rPr>
        <w:t>ekspatriaatteja</w:t>
      </w:r>
      <w:r w:rsidR="0008744A">
        <w:rPr>
          <w:i/>
        </w:rPr>
        <w:t xml:space="preserve"> kuljettamasta matkustajia saudiarabialaisissa autoissa]. </w:t>
      </w:r>
      <w:hyperlink r:id="rId27" w:history="1">
        <w:r w:rsidR="003C6171" w:rsidRPr="000A69D5">
          <w:rPr>
            <w:rStyle w:val="Hyperlinkki"/>
          </w:rPr>
          <w:t>https://www.almashhad-alyemeni.com/239475</w:t>
        </w:r>
      </w:hyperlink>
      <w:r>
        <w:t xml:space="preserve"> (käyty 2.5.2023).</w:t>
      </w:r>
    </w:p>
    <w:p w14:paraId="33188D51" w14:textId="77777777" w:rsidR="000E1B3B" w:rsidRDefault="000E1B3B" w:rsidP="00082DFE">
      <w:r w:rsidRPr="00110D21">
        <w:rPr>
          <w:lang w:val="en-US"/>
        </w:rPr>
        <w:t xml:space="preserve">Middle East Eye 16.3.2018. </w:t>
      </w:r>
      <w:r w:rsidRPr="000E1B3B">
        <w:rPr>
          <w:i/>
          <w:lang w:val="en-US"/>
        </w:rPr>
        <w:t>'No choice but to leave': Saudi Arabia kicks out thousands of Yemeni workers</w:t>
      </w:r>
      <w:r>
        <w:rPr>
          <w:lang w:val="en-US"/>
        </w:rPr>
        <w:t xml:space="preserve">. </w:t>
      </w:r>
      <w:hyperlink r:id="rId28" w:history="1">
        <w:r w:rsidRPr="000E1B3B">
          <w:rPr>
            <w:rStyle w:val="Hyperlinkki"/>
          </w:rPr>
          <w:t>https://www.middleeasteye.net/fr/news/yemen-migrant-workers-saudi-arabia-deported-1860613236</w:t>
        </w:r>
      </w:hyperlink>
      <w:r w:rsidRPr="000E1B3B">
        <w:t xml:space="preserve"> (kä</w:t>
      </w:r>
      <w:r>
        <w:t>yty 28.4.2023).</w:t>
      </w:r>
    </w:p>
    <w:p w14:paraId="4FF23D75" w14:textId="41E1D42D" w:rsidR="00BA6769" w:rsidRPr="00976EA6" w:rsidRDefault="00BA6769" w:rsidP="009D0F3E">
      <w:pPr>
        <w:rPr>
          <w:lang w:val="en-US"/>
        </w:rPr>
      </w:pPr>
      <w:r>
        <w:t>Al-</w:t>
      </w:r>
      <w:proofErr w:type="spellStart"/>
      <w:r>
        <w:t>Mushahid</w:t>
      </w:r>
      <w:proofErr w:type="spellEnd"/>
      <w:r>
        <w:t xml:space="preserve"> 13.3.</w:t>
      </w:r>
      <w:r w:rsidR="009D0F3E">
        <w:t xml:space="preserve">2018. </w:t>
      </w:r>
      <w:r w:rsidR="009D0F3E" w:rsidRPr="009D0F3E">
        <w:t>“</w:t>
      </w:r>
      <w:proofErr w:type="spellStart"/>
      <w:r w:rsidR="009D0F3E" w:rsidRPr="009D0F3E">
        <w:rPr>
          <w:rFonts w:ascii="Arial" w:hAnsi="Arial" w:cs="Arial"/>
        </w:rPr>
        <w:t>تقرير</w:t>
      </w:r>
      <w:proofErr w:type="spellEnd"/>
      <w:r w:rsidR="009D0F3E" w:rsidRPr="009D0F3E">
        <w:t xml:space="preserve"> </w:t>
      </w:r>
      <w:proofErr w:type="spellStart"/>
      <w:r w:rsidR="009D0F3E" w:rsidRPr="009D0F3E">
        <w:rPr>
          <w:rFonts w:ascii="Arial" w:hAnsi="Arial" w:cs="Arial"/>
        </w:rPr>
        <w:t>خاص</w:t>
      </w:r>
      <w:proofErr w:type="spellEnd"/>
      <w:r w:rsidR="009D0F3E" w:rsidRPr="009D0F3E">
        <w:rPr>
          <w:rFonts w:hint="eastAsia"/>
        </w:rPr>
        <w:t>”</w:t>
      </w:r>
      <w:r w:rsidR="009D0F3E" w:rsidRPr="009D0F3E">
        <w:t xml:space="preserve"> </w:t>
      </w:r>
      <w:proofErr w:type="spellStart"/>
      <w:r w:rsidR="009D0F3E" w:rsidRPr="009D0F3E">
        <w:rPr>
          <w:rFonts w:ascii="Arial" w:hAnsi="Arial" w:cs="Arial"/>
        </w:rPr>
        <w:t>يكشف</w:t>
      </w:r>
      <w:proofErr w:type="spellEnd"/>
      <w:r w:rsidR="009D0F3E" w:rsidRPr="009D0F3E">
        <w:t xml:space="preserve"> </w:t>
      </w:r>
      <w:proofErr w:type="spellStart"/>
      <w:r w:rsidR="009D0F3E" w:rsidRPr="009D0F3E">
        <w:rPr>
          <w:rFonts w:ascii="Arial" w:hAnsi="Arial" w:cs="Arial"/>
        </w:rPr>
        <w:t>عن</w:t>
      </w:r>
      <w:proofErr w:type="spellEnd"/>
      <w:r w:rsidR="009D0F3E" w:rsidRPr="009D0F3E">
        <w:t xml:space="preserve"> </w:t>
      </w:r>
      <w:proofErr w:type="spellStart"/>
      <w:r w:rsidR="009D0F3E" w:rsidRPr="009D0F3E">
        <w:rPr>
          <w:rFonts w:ascii="Arial" w:hAnsi="Arial" w:cs="Arial"/>
        </w:rPr>
        <w:t>إرقام</w:t>
      </w:r>
      <w:proofErr w:type="spellEnd"/>
      <w:r w:rsidR="009D0F3E" w:rsidRPr="009D0F3E">
        <w:t xml:space="preserve"> </w:t>
      </w:r>
      <w:proofErr w:type="spellStart"/>
      <w:r w:rsidR="009D0F3E" w:rsidRPr="009D0F3E">
        <w:rPr>
          <w:rFonts w:ascii="Arial" w:hAnsi="Arial" w:cs="Arial"/>
        </w:rPr>
        <w:t>المرحلين</w:t>
      </w:r>
      <w:proofErr w:type="spellEnd"/>
      <w:r w:rsidR="009D0F3E" w:rsidRPr="009D0F3E">
        <w:t xml:space="preserve"> </w:t>
      </w:r>
      <w:proofErr w:type="spellStart"/>
      <w:r w:rsidR="009D0F3E" w:rsidRPr="009D0F3E">
        <w:rPr>
          <w:rFonts w:ascii="Arial" w:hAnsi="Arial" w:cs="Arial"/>
        </w:rPr>
        <w:t>اليمنيين</w:t>
      </w:r>
      <w:proofErr w:type="spellEnd"/>
      <w:r w:rsidR="009D0F3E" w:rsidRPr="009D0F3E">
        <w:t xml:space="preserve"> </w:t>
      </w:r>
      <w:proofErr w:type="spellStart"/>
      <w:r w:rsidR="009D0F3E" w:rsidRPr="009D0F3E">
        <w:rPr>
          <w:rFonts w:ascii="Arial" w:hAnsi="Arial" w:cs="Arial"/>
        </w:rPr>
        <w:t>من</w:t>
      </w:r>
      <w:proofErr w:type="spellEnd"/>
      <w:r w:rsidR="009D0F3E" w:rsidRPr="009D0F3E">
        <w:t xml:space="preserve"> </w:t>
      </w:r>
      <w:proofErr w:type="spellStart"/>
      <w:r w:rsidR="009D0F3E" w:rsidRPr="009D0F3E">
        <w:rPr>
          <w:rFonts w:ascii="Arial" w:hAnsi="Arial" w:cs="Arial"/>
        </w:rPr>
        <w:t>السعودية</w:t>
      </w:r>
      <w:proofErr w:type="spellEnd"/>
      <w:r w:rsidR="009D0F3E" w:rsidRPr="009D0F3E">
        <w:t xml:space="preserve"> </w:t>
      </w:r>
      <w:proofErr w:type="spellStart"/>
      <w:r w:rsidR="009D0F3E" w:rsidRPr="009D0F3E">
        <w:rPr>
          <w:rFonts w:ascii="Arial" w:hAnsi="Arial" w:cs="Arial"/>
        </w:rPr>
        <w:t>وواقع</w:t>
      </w:r>
      <w:proofErr w:type="spellEnd"/>
      <w:r w:rsidR="009D0F3E" w:rsidRPr="009D0F3E">
        <w:t xml:space="preserve"> </w:t>
      </w:r>
      <w:proofErr w:type="spellStart"/>
      <w:r w:rsidR="009D0F3E" w:rsidRPr="009D0F3E">
        <w:rPr>
          <w:rFonts w:ascii="Arial" w:hAnsi="Arial" w:cs="Arial"/>
        </w:rPr>
        <w:t>المغترب</w:t>
      </w:r>
      <w:proofErr w:type="spellEnd"/>
      <w:r w:rsidR="009D0F3E" w:rsidRPr="009D0F3E">
        <w:t xml:space="preserve"> </w:t>
      </w:r>
      <w:proofErr w:type="spellStart"/>
      <w:r w:rsidR="009D0F3E" w:rsidRPr="009D0F3E">
        <w:rPr>
          <w:rFonts w:ascii="Arial" w:hAnsi="Arial" w:cs="Arial"/>
        </w:rPr>
        <w:t>المر</w:t>
      </w:r>
      <w:proofErr w:type="spellEnd"/>
      <w:r w:rsidR="009D0F3E">
        <w:t>. [</w:t>
      </w:r>
      <w:r w:rsidR="00C638BF">
        <w:t>”</w:t>
      </w:r>
      <w:r w:rsidRPr="009D0F3E">
        <w:rPr>
          <w:i/>
        </w:rPr>
        <w:t xml:space="preserve">Erikoisraportti” paljastaa Saudi-Arabiasta karkotettujen jemeniläisten lukumäärän ja </w:t>
      </w:r>
      <w:r w:rsidR="00E025C9">
        <w:rPr>
          <w:i/>
        </w:rPr>
        <w:t>ekspatriaattien</w:t>
      </w:r>
      <w:r w:rsidR="009D207D" w:rsidRPr="009D0F3E">
        <w:rPr>
          <w:i/>
        </w:rPr>
        <w:t xml:space="preserve"> karvaan todellisuuden</w:t>
      </w:r>
      <w:r w:rsidR="009D207D">
        <w:t xml:space="preserve">.] </w:t>
      </w:r>
      <w:hyperlink r:id="rId29" w:history="1">
        <w:r w:rsidR="009D207D" w:rsidRPr="00976EA6">
          <w:rPr>
            <w:rStyle w:val="Hyperlinkki"/>
            <w:lang w:val="en-US"/>
          </w:rPr>
          <w:t>https://almushahid.net/27528/</w:t>
        </w:r>
      </w:hyperlink>
      <w:r w:rsidR="009D207D" w:rsidRPr="00976EA6">
        <w:rPr>
          <w:lang w:val="en-US"/>
        </w:rPr>
        <w:t xml:space="preserve"> (</w:t>
      </w:r>
      <w:proofErr w:type="spellStart"/>
      <w:r w:rsidR="009D207D" w:rsidRPr="00976EA6">
        <w:rPr>
          <w:lang w:val="en-US"/>
        </w:rPr>
        <w:t>käyty</w:t>
      </w:r>
      <w:proofErr w:type="spellEnd"/>
      <w:r w:rsidR="009D207D" w:rsidRPr="00976EA6">
        <w:rPr>
          <w:lang w:val="en-US"/>
        </w:rPr>
        <w:t xml:space="preserve"> 5.5.2023).</w:t>
      </w:r>
    </w:p>
    <w:p w14:paraId="1B2C93F6" w14:textId="77777777" w:rsidR="00C9345D" w:rsidRPr="00976EA6" w:rsidRDefault="00760092" w:rsidP="00EC36B7">
      <w:pPr>
        <w:rPr>
          <w:lang w:val="en-US"/>
        </w:rPr>
      </w:pPr>
      <w:proofErr w:type="spellStart"/>
      <w:r w:rsidRPr="00976EA6">
        <w:rPr>
          <w:lang w:val="en-US"/>
        </w:rPr>
        <w:t>NewsYemen</w:t>
      </w:r>
      <w:proofErr w:type="spellEnd"/>
      <w:r w:rsidRPr="00976EA6">
        <w:rPr>
          <w:lang w:val="en-US"/>
        </w:rPr>
        <w:t xml:space="preserve"> </w:t>
      </w:r>
    </w:p>
    <w:p w14:paraId="183511C5" w14:textId="77777777" w:rsidR="00C9345D" w:rsidRPr="00B37B91" w:rsidRDefault="00C9345D" w:rsidP="00C9345D">
      <w:pPr>
        <w:ind w:left="720"/>
      </w:pPr>
      <w:r>
        <w:rPr>
          <w:lang w:val="en-US"/>
        </w:rPr>
        <w:t xml:space="preserve">27.11.2021. </w:t>
      </w:r>
      <w:r>
        <w:rPr>
          <w:i/>
          <w:lang w:val="en-US"/>
        </w:rPr>
        <w:t>Al-Houthi arrests 80 people for “work visa” in Saudi Arabia</w:t>
      </w:r>
      <w:r>
        <w:rPr>
          <w:lang w:val="en-US"/>
        </w:rPr>
        <w:t xml:space="preserve">. </w:t>
      </w:r>
      <w:hyperlink r:id="rId30" w:history="1">
        <w:r w:rsidRPr="00B37B91">
          <w:rPr>
            <w:rStyle w:val="Hyperlinkki"/>
          </w:rPr>
          <w:t>https://newsyemen.life/new/79557</w:t>
        </w:r>
      </w:hyperlink>
      <w:r w:rsidRPr="00B37B91">
        <w:t xml:space="preserve"> (käyty 4.5.2023).</w:t>
      </w:r>
    </w:p>
    <w:p w14:paraId="46F77E65" w14:textId="7F02D01C" w:rsidR="00B325F6" w:rsidRPr="0053197D" w:rsidRDefault="00B325F6" w:rsidP="00C9345D">
      <w:pPr>
        <w:ind w:left="720"/>
      </w:pPr>
      <w:r w:rsidRPr="00B37B91">
        <w:t xml:space="preserve">8.8.2021. </w:t>
      </w:r>
      <w:proofErr w:type="spellStart"/>
      <w:r w:rsidRPr="00B325F6">
        <w:rPr>
          <w:rFonts w:ascii="Arial" w:hAnsi="Arial" w:cs="Arial"/>
          <w:lang w:val="en-US"/>
        </w:rPr>
        <w:t>نقاط</w:t>
      </w:r>
      <w:proofErr w:type="spellEnd"/>
      <w:r w:rsidRPr="00B37B91">
        <w:t xml:space="preserve"> </w:t>
      </w:r>
      <w:proofErr w:type="spellStart"/>
      <w:r w:rsidRPr="00B325F6">
        <w:rPr>
          <w:rFonts w:ascii="Arial" w:hAnsi="Arial" w:cs="Arial"/>
          <w:lang w:val="en-US"/>
        </w:rPr>
        <w:t>حوثية</w:t>
      </w:r>
      <w:proofErr w:type="spellEnd"/>
      <w:r w:rsidRPr="00B37B91">
        <w:t xml:space="preserve"> </w:t>
      </w:r>
      <w:proofErr w:type="spellStart"/>
      <w:r w:rsidRPr="00B325F6">
        <w:rPr>
          <w:rFonts w:ascii="Arial" w:hAnsi="Arial" w:cs="Arial"/>
          <w:lang w:val="en-US"/>
        </w:rPr>
        <w:t>في</w:t>
      </w:r>
      <w:proofErr w:type="spellEnd"/>
      <w:r w:rsidRPr="00B37B91">
        <w:t xml:space="preserve"> </w:t>
      </w:r>
      <w:proofErr w:type="spellStart"/>
      <w:r w:rsidRPr="00B325F6">
        <w:rPr>
          <w:rFonts w:ascii="Arial" w:hAnsi="Arial" w:cs="Arial"/>
          <w:lang w:val="en-US"/>
        </w:rPr>
        <w:t>البيضاء</w:t>
      </w:r>
      <w:proofErr w:type="spellEnd"/>
      <w:r w:rsidRPr="00B37B91">
        <w:t xml:space="preserve"> </w:t>
      </w:r>
      <w:proofErr w:type="spellStart"/>
      <w:r w:rsidRPr="00B325F6">
        <w:rPr>
          <w:rFonts w:ascii="Arial" w:hAnsi="Arial" w:cs="Arial"/>
          <w:lang w:val="en-US"/>
        </w:rPr>
        <w:t>تنهب</w:t>
      </w:r>
      <w:proofErr w:type="spellEnd"/>
      <w:r w:rsidRPr="00B37B91">
        <w:t xml:space="preserve"> </w:t>
      </w:r>
      <w:proofErr w:type="spellStart"/>
      <w:r w:rsidRPr="00B325F6">
        <w:rPr>
          <w:rFonts w:ascii="Arial" w:hAnsi="Arial" w:cs="Arial"/>
          <w:lang w:val="en-US"/>
        </w:rPr>
        <w:t>العابرين</w:t>
      </w:r>
      <w:proofErr w:type="spellEnd"/>
      <w:r w:rsidRPr="00B37B91">
        <w:t xml:space="preserve"> </w:t>
      </w:r>
      <w:proofErr w:type="spellStart"/>
      <w:r w:rsidRPr="00B325F6">
        <w:rPr>
          <w:rFonts w:ascii="Arial" w:hAnsi="Arial" w:cs="Arial"/>
          <w:lang w:val="en-US"/>
        </w:rPr>
        <w:t>صوب</w:t>
      </w:r>
      <w:proofErr w:type="spellEnd"/>
      <w:r w:rsidRPr="00B37B91">
        <w:t xml:space="preserve"> </w:t>
      </w:r>
      <w:proofErr w:type="spellStart"/>
      <w:r w:rsidRPr="00B325F6">
        <w:rPr>
          <w:rFonts w:ascii="Arial" w:hAnsi="Arial" w:cs="Arial"/>
          <w:lang w:val="en-US"/>
        </w:rPr>
        <w:t>المحافظات</w:t>
      </w:r>
      <w:proofErr w:type="spellEnd"/>
      <w:r w:rsidRPr="00B37B91">
        <w:t xml:space="preserve"> </w:t>
      </w:r>
      <w:proofErr w:type="spellStart"/>
      <w:r w:rsidRPr="00B325F6">
        <w:rPr>
          <w:rFonts w:ascii="Arial" w:hAnsi="Arial" w:cs="Arial"/>
          <w:lang w:val="en-US"/>
        </w:rPr>
        <w:t>المحررة</w:t>
      </w:r>
      <w:proofErr w:type="spellEnd"/>
      <w:r w:rsidRPr="00B37B91">
        <w:rPr>
          <w:rFonts w:ascii="Arial" w:hAnsi="Arial" w:cs="Arial"/>
        </w:rPr>
        <w:t xml:space="preserve">. </w:t>
      </w:r>
      <w:r w:rsidRPr="00B325F6">
        <w:t>[</w:t>
      </w:r>
      <w:proofErr w:type="spellStart"/>
      <w:r w:rsidRPr="00B325F6">
        <w:rPr>
          <w:i/>
        </w:rPr>
        <w:t>Huthie</w:t>
      </w:r>
      <w:r>
        <w:rPr>
          <w:i/>
        </w:rPr>
        <w:t>n</w:t>
      </w:r>
      <w:proofErr w:type="spellEnd"/>
      <w:r>
        <w:rPr>
          <w:i/>
        </w:rPr>
        <w:t xml:space="preserve"> tarkastuspiste</w:t>
      </w:r>
      <w:r w:rsidR="00727BC8">
        <w:rPr>
          <w:i/>
        </w:rPr>
        <w:t>et</w:t>
      </w:r>
      <w:r>
        <w:rPr>
          <w:i/>
        </w:rPr>
        <w:t xml:space="preserve"> </w:t>
      </w:r>
      <w:proofErr w:type="spellStart"/>
      <w:r>
        <w:rPr>
          <w:i/>
        </w:rPr>
        <w:t>al-Baidassa</w:t>
      </w:r>
      <w:proofErr w:type="spellEnd"/>
      <w:r>
        <w:rPr>
          <w:i/>
        </w:rPr>
        <w:t xml:space="preserve"> ryöst</w:t>
      </w:r>
      <w:r w:rsidR="00727BC8">
        <w:rPr>
          <w:i/>
        </w:rPr>
        <w:t>ää</w:t>
      </w:r>
      <w:r>
        <w:rPr>
          <w:i/>
        </w:rPr>
        <w:t xml:space="preserve"> vapautettuihin maakuntiin matkustavia</w:t>
      </w:r>
      <w:r w:rsidR="0053197D">
        <w:rPr>
          <w:i/>
        </w:rPr>
        <w:t>.</w:t>
      </w:r>
      <w:r w:rsidR="0053197D">
        <w:t xml:space="preserve">] </w:t>
      </w:r>
      <w:hyperlink r:id="rId31" w:history="1">
        <w:r w:rsidR="0053197D" w:rsidRPr="009B705F">
          <w:rPr>
            <w:rStyle w:val="Hyperlinkki"/>
          </w:rPr>
          <w:t>https://newsyemen.life/new/75207</w:t>
        </w:r>
      </w:hyperlink>
      <w:r w:rsidR="0053197D">
        <w:t xml:space="preserve"> (käyty 5.5.2023).</w:t>
      </w:r>
    </w:p>
    <w:p w14:paraId="1FB8BBA4" w14:textId="77777777" w:rsidR="00760092" w:rsidRPr="00CB35B8" w:rsidRDefault="00760092" w:rsidP="00C9345D">
      <w:pPr>
        <w:ind w:left="720"/>
        <w:rPr>
          <w:lang w:val="en-US"/>
        </w:rPr>
      </w:pPr>
      <w:r w:rsidRPr="002433FB">
        <w:rPr>
          <w:lang w:val="en-US"/>
        </w:rPr>
        <w:t xml:space="preserve">6.7.2019. </w:t>
      </w:r>
      <w:r w:rsidRPr="00760092">
        <w:rPr>
          <w:i/>
          <w:lang w:val="en-US"/>
        </w:rPr>
        <w:t>Houthi m</w:t>
      </w:r>
      <w:r>
        <w:rPr>
          <w:i/>
          <w:lang w:val="en-US"/>
        </w:rPr>
        <w:t>ilitias set up secret camps in al-</w:t>
      </w:r>
      <w:proofErr w:type="spellStart"/>
      <w:r>
        <w:rPr>
          <w:i/>
          <w:lang w:val="en-US"/>
        </w:rPr>
        <w:t>Khabt</w:t>
      </w:r>
      <w:proofErr w:type="spellEnd"/>
      <w:r>
        <w:rPr>
          <w:i/>
          <w:lang w:val="en-US"/>
        </w:rPr>
        <w:t xml:space="preserve"> district in al-</w:t>
      </w:r>
      <w:proofErr w:type="spellStart"/>
      <w:r>
        <w:rPr>
          <w:i/>
          <w:lang w:val="en-US"/>
        </w:rPr>
        <w:t>Mahweet</w:t>
      </w:r>
      <w:proofErr w:type="spellEnd"/>
      <w:r>
        <w:rPr>
          <w:lang w:val="en-US"/>
        </w:rPr>
        <w:t>.</w:t>
      </w:r>
      <w:r w:rsidRPr="00172970">
        <w:rPr>
          <w:lang w:val="en-US"/>
        </w:rPr>
        <w:t xml:space="preserve"> </w:t>
      </w:r>
      <w:hyperlink r:id="rId32" w:history="1">
        <w:r w:rsidR="00C9345D" w:rsidRPr="00CB35B8">
          <w:rPr>
            <w:rStyle w:val="Hyperlinkki"/>
            <w:lang w:val="en-US"/>
          </w:rPr>
          <w:t>https://newsyemen.life/new/43289</w:t>
        </w:r>
      </w:hyperlink>
      <w:r w:rsidRPr="00CB35B8">
        <w:rPr>
          <w:lang w:val="en-US"/>
        </w:rPr>
        <w:t xml:space="preserve"> (</w:t>
      </w:r>
      <w:proofErr w:type="spellStart"/>
      <w:r w:rsidRPr="00CB35B8">
        <w:rPr>
          <w:lang w:val="en-US"/>
        </w:rPr>
        <w:t>käyty</w:t>
      </w:r>
      <w:proofErr w:type="spellEnd"/>
      <w:r w:rsidRPr="00CB35B8">
        <w:rPr>
          <w:lang w:val="en-US"/>
        </w:rPr>
        <w:t xml:space="preserve"> 4.5.2023).</w:t>
      </w:r>
    </w:p>
    <w:p w14:paraId="0D0338FB" w14:textId="77777777" w:rsidR="00B021D2" w:rsidRDefault="00B021D2" w:rsidP="00082DFE">
      <w:r w:rsidRPr="00B021D2">
        <w:rPr>
          <w:lang w:val="en-US"/>
        </w:rPr>
        <w:lastRenderedPageBreak/>
        <w:t xml:space="preserve">Al-Jazeera 20.4.2023. </w:t>
      </w:r>
      <w:r w:rsidRPr="00B021D2">
        <w:rPr>
          <w:i/>
          <w:lang w:val="en-US"/>
        </w:rPr>
        <w:t>’Swarms of p</w:t>
      </w:r>
      <w:r>
        <w:rPr>
          <w:i/>
          <w:lang w:val="en-US"/>
        </w:rPr>
        <w:t>eople’: Witnesses recall Yemen stampede tragedy</w:t>
      </w:r>
      <w:r>
        <w:rPr>
          <w:lang w:val="en-US"/>
        </w:rPr>
        <w:t xml:space="preserve">. </w:t>
      </w:r>
      <w:hyperlink r:id="rId33" w:history="1">
        <w:r w:rsidRPr="00B021D2">
          <w:rPr>
            <w:rStyle w:val="Hyperlinkki"/>
          </w:rPr>
          <w:t>https://www.aljazeera.com/news/2023/4/20/swarms-of-people-witnesses-recall-yemen-stampede-tragedy</w:t>
        </w:r>
      </w:hyperlink>
      <w:r w:rsidRPr="00B021D2">
        <w:t xml:space="preserve"> (kä</w:t>
      </w:r>
      <w:r>
        <w:t>yty 25.4.2023).</w:t>
      </w:r>
    </w:p>
    <w:p w14:paraId="4FADA3B7" w14:textId="77777777" w:rsidR="00175BA1" w:rsidRPr="00976EA6" w:rsidRDefault="00175BA1" w:rsidP="00082DFE">
      <w:pPr>
        <w:rPr>
          <w:lang w:val="en-US"/>
        </w:rPr>
      </w:pPr>
      <w:r w:rsidRPr="00175BA1">
        <w:rPr>
          <w:lang w:val="en-US"/>
        </w:rPr>
        <w:t>Sana’a Center for Strategic Studies/</w:t>
      </w:r>
      <w:r>
        <w:rPr>
          <w:lang w:val="en-US"/>
        </w:rPr>
        <w:t xml:space="preserve">Ahmed, </w:t>
      </w:r>
      <w:proofErr w:type="spellStart"/>
      <w:r>
        <w:rPr>
          <w:lang w:val="en-US"/>
        </w:rPr>
        <w:t>Wadhah</w:t>
      </w:r>
      <w:proofErr w:type="spellEnd"/>
      <w:r>
        <w:rPr>
          <w:lang w:val="en-US"/>
        </w:rPr>
        <w:t xml:space="preserve">; Zaid, Saleh; Mohsen, Yousef 5/2019. </w:t>
      </w:r>
      <w:r>
        <w:rPr>
          <w:i/>
          <w:lang w:val="en-US"/>
        </w:rPr>
        <w:t>The Essential Role of Remittances in Mitigating Economic Collapse</w:t>
      </w:r>
      <w:r>
        <w:rPr>
          <w:lang w:val="en-US"/>
        </w:rPr>
        <w:t xml:space="preserve">. </w:t>
      </w:r>
      <w:hyperlink r:id="rId34" w:history="1">
        <w:r w:rsidRPr="00976EA6">
          <w:rPr>
            <w:rStyle w:val="Hyperlinkki"/>
            <w:lang w:val="en-US"/>
          </w:rPr>
          <w:t>https://sanaacenter.org/files/Rethinking_Yemens_Economy_No5.pdf</w:t>
        </w:r>
      </w:hyperlink>
      <w:r w:rsidRPr="00976EA6">
        <w:rPr>
          <w:lang w:val="en-US"/>
        </w:rPr>
        <w:t xml:space="preserve"> (</w:t>
      </w:r>
      <w:proofErr w:type="spellStart"/>
      <w:r w:rsidRPr="00976EA6">
        <w:rPr>
          <w:lang w:val="en-US"/>
        </w:rPr>
        <w:t>käyty</w:t>
      </w:r>
      <w:proofErr w:type="spellEnd"/>
      <w:r w:rsidRPr="00976EA6">
        <w:rPr>
          <w:lang w:val="en-US"/>
        </w:rPr>
        <w:t xml:space="preserve"> 5.5.2023).</w:t>
      </w:r>
    </w:p>
    <w:p w14:paraId="536E759A" w14:textId="18B57FD8" w:rsidR="0016572E" w:rsidRDefault="0016572E" w:rsidP="0016572E">
      <w:r w:rsidRPr="00B37B91">
        <w:rPr>
          <w:lang w:val="en-US"/>
        </w:rPr>
        <w:t xml:space="preserve">Socotra Post 11.2.2020. </w:t>
      </w:r>
      <w:proofErr w:type="spellStart"/>
      <w:r w:rsidRPr="0016572E">
        <w:rPr>
          <w:rFonts w:ascii="Arial" w:hAnsi="Arial" w:cs="Arial"/>
        </w:rPr>
        <w:t>الدكتور</w:t>
      </w:r>
      <w:proofErr w:type="spellEnd"/>
      <w:r w:rsidRPr="00B37B91">
        <w:rPr>
          <w:lang w:val="en-US"/>
        </w:rPr>
        <w:t xml:space="preserve"> </w:t>
      </w:r>
      <w:proofErr w:type="spellStart"/>
      <w:proofErr w:type="gramStart"/>
      <w:r w:rsidRPr="0016572E">
        <w:rPr>
          <w:rFonts w:ascii="Arial" w:hAnsi="Arial" w:cs="Arial"/>
        </w:rPr>
        <w:t>العديل</w:t>
      </w:r>
      <w:proofErr w:type="spellEnd"/>
      <w:r w:rsidRPr="00B37B91">
        <w:rPr>
          <w:lang w:val="en-US"/>
        </w:rPr>
        <w:t xml:space="preserve"> :</w:t>
      </w:r>
      <w:proofErr w:type="gramEnd"/>
      <w:r w:rsidRPr="00B37B91">
        <w:rPr>
          <w:lang w:val="en-US"/>
        </w:rPr>
        <w:t xml:space="preserve"> </w:t>
      </w:r>
      <w:proofErr w:type="spellStart"/>
      <w:r w:rsidRPr="0016572E">
        <w:rPr>
          <w:rFonts w:ascii="Arial" w:hAnsi="Arial" w:cs="Arial"/>
        </w:rPr>
        <w:t>ثمانية</w:t>
      </w:r>
      <w:proofErr w:type="spellEnd"/>
      <w:r w:rsidRPr="00B37B91">
        <w:rPr>
          <w:lang w:val="en-US"/>
        </w:rPr>
        <w:t xml:space="preserve"> </w:t>
      </w:r>
      <w:proofErr w:type="spellStart"/>
      <w:r w:rsidRPr="0016572E">
        <w:rPr>
          <w:rFonts w:ascii="Arial" w:hAnsi="Arial" w:cs="Arial"/>
        </w:rPr>
        <w:t>مليار</w:t>
      </w:r>
      <w:proofErr w:type="spellEnd"/>
      <w:r w:rsidRPr="00B37B91">
        <w:rPr>
          <w:lang w:val="en-US"/>
        </w:rPr>
        <w:t xml:space="preserve"> </w:t>
      </w:r>
      <w:proofErr w:type="spellStart"/>
      <w:r w:rsidRPr="0016572E">
        <w:rPr>
          <w:rFonts w:ascii="Arial" w:hAnsi="Arial" w:cs="Arial"/>
        </w:rPr>
        <w:t>دولار</w:t>
      </w:r>
      <w:proofErr w:type="spellEnd"/>
      <w:r w:rsidRPr="00B37B91">
        <w:rPr>
          <w:lang w:val="en-US"/>
        </w:rPr>
        <w:t xml:space="preserve"> </w:t>
      </w:r>
      <w:proofErr w:type="spellStart"/>
      <w:r w:rsidRPr="0016572E">
        <w:rPr>
          <w:rFonts w:ascii="Arial" w:hAnsi="Arial" w:cs="Arial"/>
        </w:rPr>
        <w:t>تحويلات</w:t>
      </w:r>
      <w:proofErr w:type="spellEnd"/>
      <w:r w:rsidRPr="00B37B91">
        <w:rPr>
          <w:lang w:val="en-US"/>
        </w:rPr>
        <w:t xml:space="preserve"> </w:t>
      </w:r>
      <w:proofErr w:type="spellStart"/>
      <w:r w:rsidRPr="0016572E">
        <w:rPr>
          <w:rFonts w:ascii="Arial" w:hAnsi="Arial" w:cs="Arial"/>
        </w:rPr>
        <w:t>المغتربين</w:t>
      </w:r>
      <w:proofErr w:type="spellEnd"/>
      <w:r w:rsidRPr="00B37B91">
        <w:rPr>
          <w:lang w:val="en-US"/>
        </w:rPr>
        <w:t xml:space="preserve"> </w:t>
      </w:r>
      <w:proofErr w:type="spellStart"/>
      <w:r w:rsidRPr="0016572E">
        <w:rPr>
          <w:rFonts w:ascii="Arial" w:hAnsi="Arial" w:cs="Arial"/>
        </w:rPr>
        <w:t>اليمنيين</w:t>
      </w:r>
      <w:proofErr w:type="spellEnd"/>
      <w:r w:rsidRPr="00B37B91">
        <w:rPr>
          <w:lang w:val="en-US"/>
        </w:rPr>
        <w:t xml:space="preserve"> </w:t>
      </w:r>
      <w:proofErr w:type="spellStart"/>
      <w:r w:rsidRPr="0016572E">
        <w:rPr>
          <w:rFonts w:ascii="Arial" w:hAnsi="Arial" w:cs="Arial"/>
        </w:rPr>
        <w:t>السنوية</w:t>
      </w:r>
      <w:proofErr w:type="spellEnd"/>
      <w:r w:rsidRPr="00B37B91">
        <w:rPr>
          <w:lang w:val="en-US"/>
        </w:rPr>
        <w:t xml:space="preserve">. </w:t>
      </w:r>
      <w:r w:rsidR="008820C5">
        <w:t>[</w:t>
      </w:r>
      <w:r w:rsidR="008820C5">
        <w:rPr>
          <w:i/>
        </w:rPr>
        <w:t xml:space="preserve">Tri. </w:t>
      </w:r>
      <w:proofErr w:type="spellStart"/>
      <w:r w:rsidR="008820C5">
        <w:rPr>
          <w:i/>
        </w:rPr>
        <w:t>al-Adil</w:t>
      </w:r>
      <w:proofErr w:type="spellEnd"/>
      <w:r w:rsidR="008820C5">
        <w:rPr>
          <w:i/>
        </w:rPr>
        <w:t xml:space="preserve">: jemeniläismaastamuuttajien 8 miljardin dollarin vuosittaiset </w:t>
      </w:r>
      <w:r w:rsidR="008820C5" w:rsidRPr="001B4D81">
        <w:rPr>
          <w:i/>
        </w:rPr>
        <w:t>rahalähetykse</w:t>
      </w:r>
      <w:r w:rsidR="001B4D81" w:rsidRPr="001B4D81">
        <w:rPr>
          <w:i/>
        </w:rPr>
        <w:t>t</w:t>
      </w:r>
      <w:r w:rsidR="008820C5">
        <w:t xml:space="preserve">] </w:t>
      </w:r>
      <w:hyperlink r:id="rId35" w:history="1">
        <w:r w:rsidR="00CA278A" w:rsidRPr="009F6524">
          <w:rPr>
            <w:rStyle w:val="Hyperlinkki"/>
          </w:rPr>
          <w:t>https://socotrapost.com/economic/1967</w:t>
        </w:r>
      </w:hyperlink>
      <w:r>
        <w:t xml:space="preserve"> (käyty 27.4.2023).</w:t>
      </w:r>
      <w:r w:rsidR="00F91FF7">
        <w:t xml:space="preserve"> </w:t>
      </w:r>
    </w:p>
    <w:p w14:paraId="05F63459" w14:textId="3B6AEFF5" w:rsidR="00CA0119" w:rsidRPr="00CA0119" w:rsidRDefault="00CA0119" w:rsidP="00CA0119">
      <w:r w:rsidRPr="00CA0119">
        <w:rPr>
          <w:lang w:val="en-US"/>
        </w:rPr>
        <w:t>UNSC (United Nations Security C</w:t>
      </w:r>
      <w:r>
        <w:rPr>
          <w:lang w:val="en-US"/>
        </w:rPr>
        <w:t xml:space="preserve">ouncil) 21.2.2023. </w:t>
      </w:r>
      <w:r w:rsidRPr="00CA0119">
        <w:rPr>
          <w:i/>
          <w:lang w:val="en-US"/>
        </w:rPr>
        <w:t>Final report of the Panel of Experts on Yemen established pursuant to Security Council resolution 2140 (2014)</w:t>
      </w:r>
      <w:r>
        <w:rPr>
          <w:lang w:val="en-US"/>
        </w:rPr>
        <w:t xml:space="preserve">. </w:t>
      </w:r>
      <w:r w:rsidRPr="00CA0119">
        <w:t xml:space="preserve">S/2023/130. Saatavilla: </w:t>
      </w:r>
      <w:hyperlink r:id="rId36" w:history="1">
        <w:r w:rsidRPr="00100CA7">
          <w:rPr>
            <w:rStyle w:val="Hyperlinkki"/>
          </w:rPr>
          <w:t>https://www.ecoi.net/en/file/local/2088405/N2277093.pdf</w:t>
        </w:r>
      </w:hyperlink>
      <w:r>
        <w:t xml:space="preserve"> (käyty 9.5.2023).</w:t>
      </w:r>
    </w:p>
    <w:p w14:paraId="4FA271C8" w14:textId="3552DBC9" w:rsidR="002F52DC" w:rsidRPr="002F52DC" w:rsidRDefault="002F52DC" w:rsidP="0016572E">
      <w:proofErr w:type="spellStart"/>
      <w:r w:rsidRPr="00CA0119">
        <w:t>Yemen</w:t>
      </w:r>
      <w:proofErr w:type="spellEnd"/>
      <w:r w:rsidRPr="00CA0119">
        <w:t xml:space="preserve"> </w:t>
      </w:r>
      <w:proofErr w:type="spellStart"/>
      <w:r w:rsidRPr="00CA0119">
        <w:t>Shabab</w:t>
      </w:r>
      <w:proofErr w:type="spellEnd"/>
      <w:r w:rsidRPr="00CA0119">
        <w:t xml:space="preserve"> 14.6.2016. </w:t>
      </w:r>
      <w:proofErr w:type="spellStart"/>
      <w:r w:rsidRPr="002F52DC">
        <w:rPr>
          <w:rFonts w:ascii="Arial" w:hAnsi="Arial" w:cs="Arial"/>
        </w:rPr>
        <w:t>مليشيا</w:t>
      </w:r>
      <w:proofErr w:type="spellEnd"/>
      <w:r w:rsidRPr="00CA0119">
        <w:t xml:space="preserve"> </w:t>
      </w:r>
      <w:proofErr w:type="spellStart"/>
      <w:r w:rsidRPr="002F52DC">
        <w:rPr>
          <w:rFonts w:ascii="Arial" w:hAnsi="Arial" w:cs="Arial"/>
        </w:rPr>
        <w:t>الحوثي</w:t>
      </w:r>
      <w:proofErr w:type="spellEnd"/>
      <w:r w:rsidRPr="00CA0119">
        <w:t xml:space="preserve"> </w:t>
      </w:r>
      <w:proofErr w:type="spellStart"/>
      <w:r w:rsidRPr="002F52DC">
        <w:rPr>
          <w:rFonts w:ascii="Arial" w:hAnsi="Arial" w:cs="Arial"/>
        </w:rPr>
        <w:t>بعمران</w:t>
      </w:r>
      <w:proofErr w:type="spellEnd"/>
      <w:r w:rsidRPr="00CA0119">
        <w:t xml:space="preserve"> </w:t>
      </w:r>
      <w:proofErr w:type="spellStart"/>
      <w:r w:rsidRPr="002F52DC">
        <w:rPr>
          <w:rFonts w:ascii="Arial" w:hAnsi="Arial" w:cs="Arial"/>
        </w:rPr>
        <w:t>تفرض</w:t>
      </w:r>
      <w:proofErr w:type="spellEnd"/>
      <w:r w:rsidRPr="00CA0119">
        <w:t xml:space="preserve"> </w:t>
      </w:r>
      <w:proofErr w:type="spellStart"/>
      <w:r w:rsidRPr="002F52DC">
        <w:rPr>
          <w:rFonts w:ascii="Arial" w:hAnsi="Arial" w:cs="Arial"/>
        </w:rPr>
        <w:t>مبالغ</w:t>
      </w:r>
      <w:proofErr w:type="spellEnd"/>
      <w:r w:rsidRPr="00CA0119">
        <w:t xml:space="preserve"> </w:t>
      </w:r>
      <w:proofErr w:type="spellStart"/>
      <w:r w:rsidRPr="002F52DC">
        <w:rPr>
          <w:rFonts w:ascii="Arial" w:hAnsi="Arial" w:cs="Arial"/>
        </w:rPr>
        <w:t>مالية</w:t>
      </w:r>
      <w:proofErr w:type="spellEnd"/>
      <w:r w:rsidRPr="00CA0119">
        <w:t xml:space="preserve"> </w:t>
      </w:r>
      <w:proofErr w:type="spellStart"/>
      <w:r w:rsidRPr="002F52DC">
        <w:rPr>
          <w:rFonts w:ascii="Arial" w:hAnsi="Arial" w:cs="Arial"/>
        </w:rPr>
        <w:t>على</w:t>
      </w:r>
      <w:proofErr w:type="spellEnd"/>
      <w:r w:rsidRPr="00CA0119">
        <w:t xml:space="preserve"> </w:t>
      </w:r>
      <w:proofErr w:type="spellStart"/>
      <w:r w:rsidRPr="002F52DC">
        <w:rPr>
          <w:rFonts w:ascii="Arial" w:hAnsi="Arial" w:cs="Arial"/>
        </w:rPr>
        <w:t>المغتربين</w:t>
      </w:r>
      <w:proofErr w:type="spellEnd"/>
      <w:r w:rsidRPr="00CA0119">
        <w:t xml:space="preserve"> </w:t>
      </w:r>
      <w:proofErr w:type="spellStart"/>
      <w:r w:rsidRPr="002F52DC">
        <w:rPr>
          <w:rFonts w:ascii="Arial" w:hAnsi="Arial" w:cs="Arial"/>
        </w:rPr>
        <w:t>لدعم</w:t>
      </w:r>
      <w:proofErr w:type="spellEnd"/>
      <w:r w:rsidRPr="00CA0119">
        <w:t xml:space="preserve"> </w:t>
      </w:r>
      <w:proofErr w:type="spellStart"/>
      <w:r w:rsidRPr="002F52DC">
        <w:rPr>
          <w:rFonts w:ascii="Arial" w:hAnsi="Arial" w:cs="Arial"/>
        </w:rPr>
        <w:t>جبهاتها</w:t>
      </w:r>
      <w:proofErr w:type="spellEnd"/>
      <w:r w:rsidRPr="00CA0119">
        <w:t xml:space="preserve"> </w:t>
      </w:r>
      <w:proofErr w:type="spellStart"/>
      <w:r w:rsidRPr="002F52DC">
        <w:rPr>
          <w:rFonts w:ascii="Arial" w:hAnsi="Arial" w:cs="Arial"/>
        </w:rPr>
        <w:t>القتالية</w:t>
      </w:r>
      <w:proofErr w:type="spellEnd"/>
      <w:r w:rsidRPr="00CA0119">
        <w:rPr>
          <w:rFonts w:ascii="Arial" w:hAnsi="Arial" w:cs="Arial"/>
        </w:rPr>
        <w:t xml:space="preserve">. </w:t>
      </w:r>
      <w:r>
        <w:rPr>
          <w:rFonts w:ascii="Arial" w:hAnsi="Arial" w:cs="Arial"/>
        </w:rPr>
        <w:t>[</w:t>
      </w:r>
      <w:proofErr w:type="spellStart"/>
      <w:r w:rsidRPr="002F52DC">
        <w:rPr>
          <w:i/>
        </w:rPr>
        <w:t>Huthi-militia</w:t>
      </w:r>
      <w:proofErr w:type="spellEnd"/>
      <w:r w:rsidRPr="002F52DC">
        <w:rPr>
          <w:i/>
        </w:rPr>
        <w:t xml:space="preserve"> </w:t>
      </w:r>
      <w:proofErr w:type="spellStart"/>
      <w:r w:rsidRPr="002F52DC">
        <w:rPr>
          <w:i/>
        </w:rPr>
        <w:t>Amraniss</w:t>
      </w:r>
      <w:r>
        <w:rPr>
          <w:i/>
        </w:rPr>
        <w:t>a</w:t>
      </w:r>
      <w:proofErr w:type="spellEnd"/>
      <w:r>
        <w:rPr>
          <w:i/>
        </w:rPr>
        <w:t xml:space="preserve"> </w:t>
      </w:r>
      <w:r w:rsidR="00D03C85">
        <w:rPr>
          <w:i/>
        </w:rPr>
        <w:t>langettaa</w:t>
      </w:r>
      <w:r>
        <w:rPr>
          <w:i/>
        </w:rPr>
        <w:t xml:space="preserve"> raha</w:t>
      </w:r>
      <w:r w:rsidR="00546CDD">
        <w:rPr>
          <w:i/>
        </w:rPr>
        <w:t>summia</w:t>
      </w:r>
      <w:r>
        <w:rPr>
          <w:i/>
        </w:rPr>
        <w:t xml:space="preserve"> </w:t>
      </w:r>
      <w:r w:rsidR="00E025C9">
        <w:rPr>
          <w:i/>
        </w:rPr>
        <w:t>ekspatriaateille</w:t>
      </w:r>
      <w:r>
        <w:rPr>
          <w:i/>
        </w:rPr>
        <w:t xml:space="preserve"> tukeakseen taistelurintamiaan.]</w:t>
      </w:r>
      <w:r>
        <w:t xml:space="preserve"> </w:t>
      </w:r>
      <w:hyperlink r:id="rId37" w:history="1">
        <w:r w:rsidRPr="009F6524">
          <w:rPr>
            <w:rStyle w:val="Hyperlinkki"/>
          </w:rPr>
          <w:t>https://yemenshabab.net/news/2247</w:t>
        </w:r>
      </w:hyperlink>
      <w:r>
        <w:t xml:space="preserve"> (käyty 4.5.2023).</w:t>
      </w:r>
    </w:p>
    <w:p w14:paraId="25F3E185" w14:textId="77777777" w:rsidR="00082DFE" w:rsidRPr="00082DFE" w:rsidRDefault="003721FD" w:rsidP="00082DFE">
      <w:pPr>
        <w:pStyle w:val="LeiptekstiMigri"/>
        <w:ind w:left="0"/>
      </w:pPr>
      <w:r>
        <w:rPr>
          <w:b/>
        </w:rPr>
        <w:pict w14:anchorId="36F0B7D6">
          <v:rect id="_x0000_i1027" style="width:0;height:1.5pt" o:hralign="center" o:hrstd="t" o:hr="t" fillcolor="#a0a0a0" stroked="f"/>
        </w:pict>
      </w:r>
    </w:p>
    <w:p w14:paraId="181F7952" w14:textId="77777777" w:rsidR="00082DFE" w:rsidRDefault="001D63F6" w:rsidP="00082DFE">
      <w:pPr>
        <w:jc w:val="both"/>
        <w:rPr>
          <w:b/>
        </w:rPr>
      </w:pPr>
      <w:r>
        <w:rPr>
          <w:b/>
        </w:rPr>
        <w:t>Tietoja vastauksesta</w:t>
      </w:r>
    </w:p>
    <w:p w14:paraId="0A7DF5A4"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D45468F" w14:textId="77777777" w:rsidR="001D63F6" w:rsidRPr="00BC367A" w:rsidRDefault="001D63F6" w:rsidP="00082DFE">
      <w:pPr>
        <w:jc w:val="both"/>
        <w:rPr>
          <w:b/>
          <w:lang w:val="en-GB"/>
        </w:rPr>
      </w:pPr>
      <w:r w:rsidRPr="00BC367A">
        <w:rPr>
          <w:b/>
          <w:lang w:val="en-GB"/>
        </w:rPr>
        <w:t>Information on the response</w:t>
      </w:r>
    </w:p>
    <w:p w14:paraId="625E300D" w14:textId="019905DE" w:rsidR="00B112B8"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A35BCB" w:rsidSect="00072438">
      <w:headerReference w:type="default" r:id="rId38"/>
      <w:headerReference w:type="first" r:id="rId39"/>
      <w:footerReference w:type="first" r:id="rId4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F3B0" w14:textId="77777777" w:rsidR="003721FD" w:rsidRDefault="003721FD" w:rsidP="007E0069">
      <w:pPr>
        <w:spacing w:after="0" w:line="240" w:lineRule="auto"/>
      </w:pPr>
      <w:r>
        <w:separator/>
      </w:r>
    </w:p>
  </w:endnote>
  <w:endnote w:type="continuationSeparator" w:id="0">
    <w:p w14:paraId="7707AED3" w14:textId="77777777" w:rsidR="003721FD" w:rsidRDefault="003721F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02FA191A" w14:textId="77777777" w:rsidTr="00483E37">
      <w:trPr>
        <w:trHeight w:val="34"/>
      </w:trPr>
      <w:tc>
        <w:tcPr>
          <w:tcW w:w="1560" w:type="dxa"/>
        </w:tcPr>
        <w:p w14:paraId="38759EDA" w14:textId="77777777" w:rsidR="004D76E3" w:rsidRPr="00A83D54" w:rsidRDefault="004D76E3" w:rsidP="007C5BB2">
          <w:pPr>
            <w:pStyle w:val="Alatunniste"/>
            <w:rPr>
              <w:noProof/>
              <w:sz w:val="14"/>
              <w:szCs w:val="14"/>
            </w:rPr>
          </w:pPr>
        </w:p>
      </w:tc>
      <w:tc>
        <w:tcPr>
          <w:tcW w:w="2551" w:type="dxa"/>
        </w:tcPr>
        <w:p w14:paraId="135BD8AE" w14:textId="77777777" w:rsidR="004D76E3" w:rsidRPr="00A83D54" w:rsidRDefault="004D76E3" w:rsidP="007C5BB2">
          <w:pPr>
            <w:pStyle w:val="Alatunniste"/>
            <w:rPr>
              <w:sz w:val="14"/>
              <w:szCs w:val="14"/>
            </w:rPr>
          </w:pPr>
        </w:p>
      </w:tc>
      <w:tc>
        <w:tcPr>
          <w:tcW w:w="2552" w:type="dxa"/>
        </w:tcPr>
        <w:p w14:paraId="459449A0" w14:textId="77777777" w:rsidR="004D76E3" w:rsidRPr="00A83D54" w:rsidRDefault="004D76E3" w:rsidP="007C5BB2">
          <w:pPr>
            <w:pStyle w:val="Alatunniste"/>
            <w:rPr>
              <w:sz w:val="14"/>
              <w:szCs w:val="14"/>
            </w:rPr>
          </w:pPr>
        </w:p>
      </w:tc>
      <w:tc>
        <w:tcPr>
          <w:tcW w:w="2830" w:type="dxa"/>
        </w:tcPr>
        <w:p w14:paraId="64D964BA" w14:textId="77777777" w:rsidR="004D76E3" w:rsidRPr="00A83D54" w:rsidRDefault="004D76E3" w:rsidP="007C5BB2">
          <w:pPr>
            <w:pStyle w:val="Alatunniste"/>
            <w:rPr>
              <w:sz w:val="14"/>
              <w:szCs w:val="14"/>
            </w:rPr>
          </w:pPr>
        </w:p>
      </w:tc>
    </w:tr>
    <w:tr w:rsidR="004D76E3" w:rsidRPr="00A83D54" w14:paraId="63D33D0C" w14:textId="77777777" w:rsidTr="00483E37">
      <w:trPr>
        <w:trHeight w:val="34"/>
      </w:trPr>
      <w:tc>
        <w:tcPr>
          <w:tcW w:w="1560" w:type="dxa"/>
        </w:tcPr>
        <w:p w14:paraId="4FA1B2A4" w14:textId="77777777" w:rsidR="004D76E3" w:rsidRPr="00A83D54" w:rsidRDefault="004D76E3" w:rsidP="007C5BB2">
          <w:pPr>
            <w:pStyle w:val="Alatunniste"/>
            <w:rPr>
              <w:noProof/>
              <w:sz w:val="14"/>
              <w:szCs w:val="14"/>
            </w:rPr>
          </w:pPr>
        </w:p>
      </w:tc>
      <w:tc>
        <w:tcPr>
          <w:tcW w:w="2551" w:type="dxa"/>
        </w:tcPr>
        <w:p w14:paraId="094F2044" w14:textId="77777777" w:rsidR="004D76E3" w:rsidRPr="00A83D54" w:rsidRDefault="004D76E3" w:rsidP="007C5BB2">
          <w:pPr>
            <w:pStyle w:val="Alatunniste"/>
            <w:rPr>
              <w:sz w:val="14"/>
              <w:szCs w:val="14"/>
            </w:rPr>
          </w:pPr>
        </w:p>
      </w:tc>
      <w:tc>
        <w:tcPr>
          <w:tcW w:w="2552" w:type="dxa"/>
        </w:tcPr>
        <w:p w14:paraId="3B957D49" w14:textId="77777777" w:rsidR="004D76E3" w:rsidRPr="00A83D54" w:rsidRDefault="004D76E3" w:rsidP="007C5BB2">
          <w:pPr>
            <w:pStyle w:val="Alatunniste"/>
            <w:rPr>
              <w:sz w:val="14"/>
              <w:szCs w:val="14"/>
            </w:rPr>
          </w:pPr>
        </w:p>
      </w:tc>
      <w:tc>
        <w:tcPr>
          <w:tcW w:w="2830" w:type="dxa"/>
        </w:tcPr>
        <w:p w14:paraId="70F43647" w14:textId="77777777" w:rsidR="004D76E3" w:rsidRPr="00A83D54" w:rsidRDefault="004D76E3" w:rsidP="007C5BB2">
          <w:pPr>
            <w:pStyle w:val="Alatunniste"/>
            <w:rPr>
              <w:sz w:val="14"/>
              <w:szCs w:val="14"/>
            </w:rPr>
          </w:pPr>
        </w:p>
      </w:tc>
    </w:tr>
    <w:tr w:rsidR="004D76E3" w:rsidRPr="00A83D54" w14:paraId="62FFC97E" w14:textId="77777777" w:rsidTr="00483E37">
      <w:trPr>
        <w:trHeight w:val="34"/>
      </w:trPr>
      <w:tc>
        <w:tcPr>
          <w:tcW w:w="1560" w:type="dxa"/>
        </w:tcPr>
        <w:p w14:paraId="39D9EDEB" w14:textId="77777777" w:rsidR="004D76E3" w:rsidRPr="00A83D54" w:rsidRDefault="004D76E3" w:rsidP="007C5BB2">
          <w:pPr>
            <w:pStyle w:val="Alatunniste"/>
            <w:rPr>
              <w:noProof/>
              <w:sz w:val="14"/>
              <w:szCs w:val="14"/>
            </w:rPr>
          </w:pPr>
        </w:p>
      </w:tc>
      <w:tc>
        <w:tcPr>
          <w:tcW w:w="2551" w:type="dxa"/>
        </w:tcPr>
        <w:p w14:paraId="7889342C" w14:textId="77777777" w:rsidR="004D76E3" w:rsidRPr="00A83D54" w:rsidRDefault="004D76E3" w:rsidP="007C5BB2">
          <w:pPr>
            <w:pStyle w:val="Alatunniste"/>
            <w:rPr>
              <w:sz w:val="14"/>
              <w:szCs w:val="14"/>
            </w:rPr>
          </w:pPr>
        </w:p>
      </w:tc>
      <w:tc>
        <w:tcPr>
          <w:tcW w:w="2552" w:type="dxa"/>
        </w:tcPr>
        <w:p w14:paraId="42A37A17" w14:textId="77777777" w:rsidR="004D76E3" w:rsidRPr="00A83D54" w:rsidRDefault="004D76E3" w:rsidP="007C5BB2">
          <w:pPr>
            <w:pStyle w:val="Alatunniste"/>
            <w:rPr>
              <w:sz w:val="14"/>
              <w:szCs w:val="14"/>
            </w:rPr>
          </w:pPr>
        </w:p>
      </w:tc>
      <w:tc>
        <w:tcPr>
          <w:tcW w:w="2830" w:type="dxa"/>
        </w:tcPr>
        <w:p w14:paraId="148F92CF" w14:textId="77777777" w:rsidR="004D76E3" w:rsidRPr="00A83D54" w:rsidRDefault="004D76E3" w:rsidP="007C5BB2">
          <w:pPr>
            <w:pStyle w:val="Alatunniste"/>
            <w:rPr>
              <w:sz w:val="14"/>
              <w:szCs w:val="14"/>
            </w:rPr>
          </w:pPr>
        </w:p>
      </w:tc>
    </w:tr>
    <w:tr w:rsidR="004D76E3" w:rsidRPr="00A83D54" w14:paraId="520A03A6" w14:textId="77777777" w:rsidTr="00483E37">
      <w:trPr>
        <w:trHeight w:val="34"/>
      </w:trPr>
      <w:tc>
        <w:tcPr>
          <w:tcW w:w="1560" w:type="dxa"/>
        </w:tcPr>
        <w:p w14:paraId="09E1CCC1" w14:textId="77777777" w:rsidR="004D76E3" w:rsidRPr="00A83D54" w:rsidRDefault="004D76E3" w:rsidP="00337E76">
          <w:pPr>
            <w:pStyle w:val="Alatunniste"/>
            <w:rPr>
              <w:sz w:val="14"/>
              <w:szCs w:val="14"/>
            </w:rPr>
          </w:pPr>
        </w:p>
      </w:tc>
      <w:tc>
        <w:tcPr>
          <w:tcW w:w="2551" w:type="dxa"/>
        </w:tcPr>
        <w:p w14:paraId="3678C3C2" w14:textId="77777777" w:rsidR="004D76E3" w:rsidRPr="00A83D54" w:rsidRDefault="004D76E3" w:rsidP="00337E76">
          <w:pPr>
            <w:pStyle w:val="Alatunniste"/>
            <w:rPr>
              <w:sz w:val="14"/>
              <w:szCs w:val="14"/>
            </w:rPr>
          </w:pPr>
        </w:p>
      </w:tc>
      <w:tc>
        <w:tcPr>
          <w:tcW w:w="2552" w:type="dxa"/>
        </w:tcPr>
        <w:p w14:paraId="51FAB36E" w14:textId="77777777" w:rsidR="004D76E3" w:rsidRPr="00A83D54" w:rsidRDefault="004D76E3" w:rsidP="00337E76">
          <w:pPr>
            <w:pStyle w:val="Alatunniste"/>
            <w:rPr>
              <w:sz w:val="14"/>
              <w:szCs w:val="14"/>
            </w:rPr>
          </w:pPr>
        </w:p>
      </w:tc>
      <w:tc>
        <w:tcPr>
          <w:tcW w:w="2830" w:type="dxa"/>
        </w:tcPr>
        <w:p w14:paraId="19C26784" w14:textId="77777777" w:rsidR="004D76E3" w:rsidRPr="00A83D54" w:rsidRDefault="004D76E3" w:rsidP="00337E76">
          <w:pPr>
            <w:pStyle w:val="Alatunniste"/>
            <w:rPr>
              <w:sz w:val="14"/>
              <w:szCs w:val="14"/>
            </w:rPr>
          </w:pPr>
        </w:p>
      </w:tc>
    </w:tr>
    <w:tr w:rsidR="004D76E3" w:rsidRPr="00A83D54" w14:paraId="6E4CFE5A" w14:textId="77777777" w:rsidTr="00483E37">
      <w:trPr>
        <w:trHeight w:val="189"/>
      </w:trPr>
      <w:tc>
        <w:tcPr>
          <w:tcW w:w="1560" w:type="dxa"/>
        </w:tcPr>
        <w:p w14:paraId="653AE932" w14:textId="77777777" w:rsidR="004D76E3" w:rsidRPr="00A83D54" w:rsidRDefault="004D76E3" w:rsidP="00337E76">
          <w:pPr>
            <w:pStyle w:val="Alatunniste"/>
            <w:rPr>
              <w:sz w:val="14"/>
              <w:szCs w:val="14"/>
            </w:rPr>
          </w:pPr>
        </w:p>
      </w:tc>
      <w:tc>
        <w:tcPr>
          <w:tcW w:w="2551" w:type="dxa"/>
        </w:tcPr>
        <w:p w14:paraId="2011009A" w14:textId="77777777" w:rsidR="004D76E3" w:rsidRPr="00A83D54" w:rsidRDefault="004D76E3" w:rsidP="00337E76">
          <w:pPr>
            <w:pStyle w:val="Alatunniste"/>
            <w:rPr>
              <w:sz w:val="14"/>
              <w:szCs w:val="14"/>
            </w:rPr>
          </w:pPr>
        </w:p>
      </w:tc>
      <w:tc>
        <w:tcPr>
          <w:tcW w:w="2552" w:type="dxa"/>
        </w:tcPr>
        <w:p w14:paraId="4750DAD4" w14:textId="77777777" w:rsidR="004D76E3" w:rsidRPr="00A83D54" w:rsidRDefault="004D76E3" w:rsidP="00337E76">
          <w:pPr>
            <w:pStyle w:val="Alatunniste"/>
            <w:rPr>
              <w:sz w:val="14"/>
              <w:szCs w:val="14"/>
            </w:rPr>
          </w:pPr>
        </w:p>
      </w:tc>
      <w:tc>
        <w:tcPr>
          <w:tcW w:w="2830" w:type="dxa"/>
        </w:tcPr>
        <w:p w14:paraId="03E7CA6A" w14:textId="77777777" w:rsidR="004D76E3" w:rsidRPr="00A83D54" w:rsidRDefault="004D76E3" w:rsidP="00337E76">
          <w:pPr>
            <w:pStyle w:val="Alatunniste"/>
            <w:rPr>
              <w:sz w:val="14"/>
              <w:szCs w:val="14"/>
            </w:rPr>
          </w:pPr>
        </w:p>
      </w:tc>
    </w:tr>
    <w:tr w:rsidR="004D76E3" w:rsidRPr="00A83D54" w14:paraId="174320A1" w14:textId="77777777" w:rsidTr="00483E37">
      <w:trPr>
        <w:trHeight w:val="189"/>
      </w:trPr>
      <w:tc>
        <w:tcPr>
          <w:tcW w:w="1560" w:type="dxa"/>
        </w:tcPr>
        <w:p w14:paraId="1AC6A53B" w14:textId="77777777" w:rsidR="004D76E3" w:rsidRPr="00A83D54" w:rsidRDefault="004D76E3" w:rsidP="00337E76">
          <w:pPr>
            <w:pStyle w:val="Alatunniste"/>
            <w:rPr>
              <w:sz w:val="14"/>
              <w:szCs w:val="14"/>
            </w:rPr>
          </w:pPr>
        </w:p>
      </w:tc>
      <w:tc>
        <w:tcPr>
          <w:tcW w:w="2551" w:type="dxa"/>
        </w:tcPr>
        <w:p w14:paraId="51BD7684" w14:textId="77777777" w:rsidR="004D76E3" w:rsidRPr="00A83D54" w:rsidRDefault="004D76E3" w:rsidP="00337E76">
          <w:pPr>
            <w:pStyle w:val="Alatunniste"/>
            <w:rPr>
              <w:sz w:val="14"/>
              <w:szCs w:val="14"/>
            </w:rPr>
          </w:pPr>
        </w:p>
      </w:tc>
      <w:tc>
        <w:tcPr>
          <w:tcW w:w="2552" w:type="dxa"/>
        </w:tcPr>
        <w:p w14:paraId="6C7874A0" w14:textId="77777777" w:rsidR="004D76E3" w:rsidRPr="00A83D54" w:rsidRDefault="004D76E3" w:rsidP="00337E76">
          <w:pPr>
            <w:pStyle w:val="Alatunniste"/>
            <w:rPr>
              <w:sz w:val="14"/>
              <w:szCs w:val="14"/>
            </w:rPr>
          </w:pPr>
        </w:p>
      </w:tc>
      <w:tc>
        <w:tcPr>
          <w:tcW w:w="2830" w:type="dxa"/>
        </w:tcPr>
        <w:p w14:paraId="641F13B0" w14:textId="77777777" w:rsidR="004D76E3" w:rsidRPr="00A83D54" w:rsidRDefault="004D76E3" w:rsidP="00337E76">
          <w:pPr>
            <w:pStyle w:val="Alatunniste"/>
            <w:rPr>
              <w:sz w:val="14"/>
              <w:szCs w:val="14"/>
            </w:rPr>
          </w:pPr>
        </w:p>
      </w:tc>
    </w:tr>
    <w:tr w:rsidR="004D76E3" w:rsidRPr="00A83D54" w14:paraId="7008EB6B" w14:textId="77777777" w:rsidTr="00483E37">
      <w:trPr>
        <w:trHeight w:val="189"/>
      </w:trPr>
      <w:tc>
        <w:tcPr>
          <w:tcW w:w="1560" w:type="dxa"/>
        </w:tcPr>
        <w:p w14:paraId="0547843A" w14:textId="77777777" w:rsidR="004D76E3" w:rsidRPr="00A83D54" w:rsidRDefault="004D76E3" w:rsidP="00337E76">
          <w:pPr>
            <w:pStyle w:val="Alatunniste"/>
            <w:rPr>
              <w:sz w:val="14"/>
              <w:szCs w:val="14"/>
            </w:rPr>
          </w:pPr>
        </w:p>
      </w:tc>
      <w:tc>
        <w:tcPr>
          <w:tcW w:w="2551" w:type="dxa"/>
        </w:tcPr>
        <w:p w14:paraId="23A86057" w14:textId="77777777" w:rsidR="004D76E3" w:rsidRPr="00A83D54" w:rsidRDefault="004D76E3" w:rsidP="00337E76">
          <w:pPr>
            <w:pStyle w:val="Alatunniste"/>
            <w:rPr>
              <w:sz w:val="14"/>
              <w:szCs w:val="14"/>
            </w:rPr>
          </w:pPr>
        </w:p>
      </w:tc>
      <w:tc>
        <w:tcPr>
          <w:tcW w:w="2552" w:type="dxa"/>
        </w:tcPr>
        <w:p w14:paraId="0D84B716" w14:textId="77777777" w:rsidR="004D76E3" w:rsidRPr="00A83D54" w:rsidRDefault="004D76E3" w:rsidP="00337E76">
          <w:pPr>
            <w:pStyle w:val="Alatunniste"/>
            <w:rPr>
              <w:sz w:val="14"/>
              <w:szCs w:val="14"/>
            </w:rPr>
          </w:pPr>
        </w:p>
      </w:tc>
      <w:tc>
        <w:tcPr>
          <w:tcW w:w="2830" w:type="dxa"/>
        </w:tcPr>
        <w:p w14:paraId="3770736D" w14:textId="77777777" w:rsidR="004D76E3" w:rsidRPr="00A83D54" w:rsidRDefault="004D76E3" w:rsidP="00337E76">
          <w:pPr>
            <w:pStyle w:val="Alatunniste"/>
            <w:rPr>
              <w:sz w:val="14"/>
              <w:szCs w:val="14"/>
            </w:rPr>
          </w:pPr>
        </w:p>
      </w:tc>
    </w:tr>
  </w:tbl>
  <w:p w14:paraId="213C6B5F"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3CB69355" wp14:editId="433EFF84">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5EFECF6"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4749" w14:textId="77777777" w:rsidR="003721FD" w:rsidRDefault="003721FD" w:rsidP="007E0069">
      <w:pPr>
        <w:spacing w:after="0" w:line="240" w:lineRule="auto"/>
      </w:pPr>
      <w:r>
        <w:separator/>
      </w:r>
    </w:p>
  </w:footnote>
  <w:footnote w:type="continuationSeparator" w:id="0">
    <w:p w14:paraId="76A006A4" w14:textId="77777777" w:rsidR="003721FD" w:rsidRDefault="003721FD" w:rsidP="007E0069">
      <w:pPr>
        <w:spacing w:after="0" w:line="240" w:lineRule="auto"/>
      </w:pPr>
      <w:r>
        <w:continuationSeparator/>
      </w:r>
    </w:p>
  </w:footnote>
  <w:footnote w:id="1">
    <w:p w14:paraId="62DD4A69" w14:textId="77777777" w:rsidR="00EE05BD" w:rsidRDefault="00EE05BD">
      <w:pPr>
        <w:pStyle w:val="Alaviitteenteksti"/>
      </w:pPr>
      <w:r>
        <w:rPr>
          <w:rStyle w:val="Alaviitteenviite"/>
        </w:rPr>
        <w:footnoteRef/>
      </w:r>
      <w:r>
        <w:t xml:space="preserve"> Maahanmuuttovirasto/maatietopalvelu 23.6.2022.</w:t>
      </w:r>
    </w:p>
  </w:footnote>
  <w:footnote w:id="2">
    <w:p w14:paraId="27F139AA" w14:textId="5853B3F8" w:rsidR="00D92A3D" w:rsidRDefault="00D92A3D">
      <w:pPr>
        <w:pStyle w:val="Alaviitteenteksti"/>
      </w:pPr>
      <w:r>
        <w:rPr>
          <w:rStyle w:val="Alaviitteenviite"/>
        </w:rPr>
        <w:footnoteRef/>
      </w:r>
      <w:r>
        <w:t xml:space="preserve"> Maahanmuuttovirasto/maatietopalvelu 17.7.2022.</w:t>
      </w:r>
    </w:p>
  </w:footnote>
  <w:footnote w:id="3">
    <w:p w14:paraId="5E7C87B8" w14:textId="77777777" w:rsidR="00123D52" w:rsidRPr="00EE05BD" w:rsidRDefault="00123D52">
      <w:pPr>
        <w:pStyle w:val="Alaviitteenteksti"/>
      </w:pPr>
      <w:r>
        <w:rPr>
          <w:rStyle w:val="Alaviitteenviite"/>
        </w:rPr>
        <w:footnoteRef/>
      </w:r>
      <w:r w:rsidRPr="00EE05BD">
        <w:t xml:space="preserve"> ACAPS 15.10.2021, 24; </w:t>
      </w:r>
      <w:proofErr w:type="spellStart"/>
      <w:r w:rsidRPr="00EE05BD">
        <w:t>Socotra</w:t>
      </w:r>
      <w:proofErr w:type="spellEnd"/>
      <w:r w:rsidRPr="00EE05BD">
        <w:t xml:space="preserve"> Post 11.2.2020.</w:t>
      </w:r>
    </w:p>
  </w:footnote>
  <w:footnote w:id="4">
    <w:p w14:paraId="50EAAAC6" w14:textId="77777777" w:rsidR="00F40A87" w:rsidRPr="00B37B91" w:rsidRDefault="00F40A87">
      <w:pPr>
        <w:pStyle w:val="Alaviitteenteksti"/>
        <w:rPr>
          <w:lang w:val="en-US"/>
        </w:rPr>
      </w:pPr>
      <w:r>
        <w:rPr>
          <w:rStyle w:val="Alaviitteenviite"/>
        </w:rPr>
        <w:footnoteRef/>
      </w:r>
      <w:r w:rsidRPr="00B37B91">
        <w:rPr>
          <w:lang w:val="en-US"/>
        </w:rPr>
        <w:t xml:space="preserve"> ACAPS 15.10.2021</w:t>
      </w:r>
      <w:r w:rsidR="00F61F54" w:rsidRPr="00B37B91">
        <w:rPr>
          <w:lang w:val="en-US"/>
        </w:rPr>
        <w:t xml:space="preserve"> 22–23</w:t>
      </w:r>
      <w:r w:rsidRPr="00B37B91">
        <w:rPr>
          <w:lang w:val="en-US"/>
        </w:rPr>
        <w:t>.</w:t>
      </w:r>
    </w:p>
  </w:footnote>
  <w:footnote w:id="5">
    <w:p w14:paraId="55A63E1A" w14:textId="77777777" w:rsidR="000D4997" w:rsidRPr="00EA5088" w:rsidRDefault="000D4997" w:rsidP="000D4997">
      <w:pPr>
        <w:pStyle w:val="Alaviitteenteksti"/>
        <w:rPr>
          <w:lang w:val="en-US"/>
        </w:rPr>
      </w:pPr>
      <w:r>
        <w:rPr>
          <w:rStyle w:val="Alaviitteenviite"/>
        </w:rPr>
        <w:footnoteRef/>
      </w:r>
      <w:r w:rsidRPr="00EA5088">
        <w:rPr>
          <w:lang w:val="en-US"/>
        </w:rPr>
        <w:t xml:space="preserve"> Socotra Post 11.2.2020.</w:t>
      </w:r>
    </w:p>
  </w:footnote>
  <w:footnote w:id="6">
    <w:p w14:paraId="14DFDC72" w14:textId="15A48B44" w:rsidR="00F253FF" w:rsidRPr="00CB35B8" w:rsidRDefault="00F253FF">
      <w:pPr>
        <w:pStyle w:val="Alaviitteenteksti"/>
        <w:rPr>
          <w:lang w:val="en-US"/>
        </w:rPr>
      </w:pPr>
      <w:r>
        <w:rPr>
          <w:rStyle w:val="Alaviitteenviite"/>
        </w:rPr>
        <w:footnoteRef/>
      </w:r>
      <w:r w:rsidRPr="00CB35B8">
        <w:rPr>
          <w:lang w:val="en-US"/>
        </w:rPr>
        <w:t xml:space="preserve"> </w:t>
      </w:r>
      <w:r w:rsidRPr="00EA5088">
        <w:rPr>
          <w:lang w:val="en-US"/>
        </w:rPr>
        <w:t>CEIP/</w:t>
      </w:r>
      <w:proofErr w:type="spellStart"/>
      <w:r w:rsidRPr="00EA5088">
        <w:rPr>
          <w:lang w:val="en-US"/>
        </w:rPr>
        <w:t>Dashela</w:t>
      </w:r>
      <w:proofErr w:type="spellEnd"/>
      <w:r w:rsidRPr="00EA5088">
        <w:rPr>
          <w:lang w:val="en-US"/>
        </w:rPr>
        <w:t xml:space="preserve"> 30.11.2021</w:t>
      </w:r>
    </w:p>
  </w:footnote>
  <w:footnote w:id="7">
    <w:p w14:paraId="65A952EB" w14:textId="77777777" w:rsidR="00175BA1" w:rsidRPr="00175BA1" w:rsidRDefault="00175BA1">
      <w:pPr>
        <w:pStyle w:val="Alaviitteenteksti"/>
        <w:rPr>
          <w:lang w:val="en-US"/>
        </w:rPr>
      </w:pPr>
      <w:r>
        <w:rPr>
          <w:rStyle w:val="Alaviitteenviite"/>
        </w:rPr>
        <w:footnoteRef/>
      </w:r>
      <w:r w:rsidRPr="00175BA1">
        <w:rPr>
          <w:lang w:val="en-US"/>
        </w:rPr>
        <w:t xml:space="preserve"> </w:t>
      </w:r>
      <w:r w:rsidR="00B93167">
        <w:rPr>
          <w:lang w:val="en-US"/>
        </w:rPr>
        <w:t xml:space="preserve">Ks. </w:t>
      </w:r>
      <w:proofErr w:type="spellStart"/>
      <w:r w:rsidR="00B93167">
        <w:rPr>
          <w:lang w:val="en-US"/>
        </w:rPr>
        <w:t>esim</w:t>
      </w:r>
      <w:proofErr w:type="spellEnd"/>
      <w:r w:rsidR="00B93167">
        <w:rPr>
          <w:lang w:val="en-US"/>
        </w:rPr>
        <w:t xml:space="preserve">. </w:t>
      </w:r>
      <w:r w:rsidRPr="00EA5088">
        <w:rPr>
          <w:lang w:val="en-US"/>
        </w:rPr>
        <w:t>CEIP/</w:t>
      </w:r>
      <w:proofErr w:type="spellStart"/>
      <w:r w:rsidRPr="00EA5088">
        <w:rPr>
          <w:lang w:val="en-US"/>
        </w:rPr>
        <w:t>Dashela</w:t>
      </w:r>
      <w:proofErr w:type="spellEnd"/>
      <w:r w:rsidRPr="00EA5088">
        <w:rPr>
          <w:lang w:val="en-US"/>
        </w:rPr>
        <w:t xml:space="preserve"> 30.11.2021; </w:t>
      </w:r>
      <w:r w:rsidRPr="00175BA1">
        <w:rPr>
          <w:lang w:val="en-US"/>
        </w:rPr>
        <w:t>Sana’a Center for Strategic Studies</w:t>
      </w:r>
      <w:r>
        <w:rPr>
          <w:lang w:val="en-US"/>
        </w:rPr>
        <w:t>/Ahmed et al. 5/2019, 20.</w:t>
      </w:r>
    </w:p>
  </w:footnote>
  <w:footnote w:id="8">
    <w:p w14:paraId="2BDEFBA8" w14:textId="77777777" w:rsidR="00E36A0A" w:rsidRPr="00E36A0A" w:rsidRDefault="00E36A0A">
      <w:pPr>
        <w:pStyle w:val="Alaviitteenteksti"/>
        <w:rPr>
          <w:lang w:val="en-US"/>
        </w:rPr>
      </w:pPr>
      <w:r>
        <w:rPr>
          <w:rStyle w:val="Alaviitteenviite"/>
        </w:rPr>
        <w:footnoteRef/>
      </w:r>
      <w:r w:rsidRPr="00E36A0A">
        <w:rPr>
          <w:lang w:val="en-US"/>
        </w:rPr>
        <w:t xml:space="preserve"> </w:t>
      </w:r>
      <w:r w:rsidRPr="00175BA1">
        <w:rPr>
          <w:lang w:val="en-US"/>
        </w:rPr>
        <w:t>Sana’a Center for Strategic Studies</w:t>
      </w:r>
      <w:r>
        <w:rPr>
          <w:lang w:val="en-US"/>
        </w:rPr>
        <w:t>/Ahmed et al. 5/2019, 20.</w:t>
      </w:r>
    </w:p>
  </w:footnote>
  <w:footnote w:id="9">
    <w:p w14:paraId="2469204B" w14:textId="77777777" w:rsidR="00843066" w:rsidRPr="00EA5088" w:rsidRDefault="00843066">
      <w:pPr>
        <w:pStyle w:val="Alaviitteenteksti"/>
        <w:rPr>
          <w:lang w:val="en-US"/>
        </w:rPr>
      </w:pPr>
      <w:r>
        <w:rPr>
          <w:rStyle w:val="Alaviitteenviite"/>
        </w:rPr>
        <w:footnoteRef/>
      </w:r>
      <w:r w:rsidRPr="00EA5088">
        <w:rPr>
          <w:lang w:val="en-US"/>
        </w:rPr>
        <w:t xml:space="preserve"> CEIP/</w:t>
      </w:r>
      <w:proofErr w:type="spellStart"/>
      <w:r w:rsidRPr="00EA5088">
        <w:rPr>
          <w:lang w:val="en-US"/>
        </w:rPr>
        <w:t>Dashela</w:t>
      </w:r>
      <w:proofErr w:type="spellEnd"/>
      <w:r w:rsidRPr="00EA5088">
        <w:rPr>
          <w:lang w:val="en-US"/>
        </w:rPr>
        <w:t xml:space="preserve"> 30.11.2021; </w:t>
      </w:r>
      <w:r w:rsidR="0072025E">
        <w:rPr>
          <w:lang w:val="en-US"/>
        </w:rPr>
        <w:t xml:space="preserve">The </w:t>
      </w:r>
      <w:r w:rsidRPr="00EA5088">
        <w:rPr>
          <w:lang w:val="en-US"/>
        </w:rPr>
        <w:t>Independent/McKernan 11.3.2018.</w:t>
      </w:r>
    </w:p>
  </w:footnote>
  <w:footnote w:id="10">
    <w:p w14:paraId="7008A2ED" w14:textId="77777777" w:rsidR="00EA5088" w:rsidRPr="00EA5088" w:rsidRDefault="00EA5088">
      <w:pPr>
        <w:pStyle w:val="Alaviitteenteksti"/>
        <w:rPr>
          <w:lang w:val="en-US"/>
        </w:rPr>
      </w:pPr>
      <w:r>
        <w:rPr>
          <w:rStyle w:val="Alaviitteenviite"/>
        </w:rPr>
        <w:footnoteRef/>
      </w:r>
      <w:r w:rsidRPr="00EA5088">
        <w:rPr>
          <w:lang w:val="en-US"/>
        </w:rPr>
        <w:t xml:space="preserve"> </w:t>
      </w:r>
      <w:r>
        <w:rPr>
          <w:lang w:val="en-US"/>
        </w:rPr>
        <w:t>IOM 8.3.2023, 5.</w:t>
      </w:r>
    </w:p>
  </w:footnote>
  <w:footnote w:id="11">
    <w:p w14:paraId="165F5B75" w14:textId="77777777" w:rsidR="000E1B3B" w:rsidRPr="00EA5088" w:rsidRDefault="000E1B3B">
      <w:pPr>
        <w:pStyle w:val="Alaviitteenteksti"/>
        <w:rPr>
          <w:lang w:val="en-US"/>
        </w:rPr>
      </w:pPr>
      <w:r>
        <w:rPr>
          <w:rStyle w:val="Alaviitteenviite"/>
        </w:rPr>
        <w:footnoteRef/>
      </w:r>
      <w:r w:rsidRPr="00EA5088">
        <w:rPr>
          <w:lang w:val="en-US"/>
        </w:rPr>
        <w:t xml:space="preserve"> Middle East Eye 16.3.2018.</w:t>
      </w:r>
    </w:p>
  </w:footnote>
  <w:footnote w:id="12">
    <w:p w14:paraId="634446A2" w14:textId="77777777" w:rsidR="00FD7E98" w:rsidRPr="00345183" w:rsidRDefault="00FD7E98">
      <w:pPr>
        <w:pStyle w:val="Alaviitteenteksti"/>
        <w:rPr>
          <w:lang w:val="en-US"/>
        </w:rPr>
      </w:pPr>
      <w:r>
        <w:rPr>
          <w:rStyle w:val="Alaviitteenviite"/>
        </w:rPr>
        <w:footnoteRef/>
      </w:r>
      <w:r w:rsidRPr="00345183">
        <w:rPr>
          <w:lang w:val="en-US"/>
        </w:rPr>
        <w:t xml:space="preserve"> HRW 31.8.2021.</w:t>
      </w:r>
    </w:p>
  </w:footnote>
  <w:footnote w:id="13">
    <w:p w14:paraId="3858431D" w14:textId="77777777" w:rsidR="00070C6B" w:rsidRPr="00CB35B8" w:rsidRDefault="00070C6B" w:rsidP="00070C6B">
      <w:pPr>
        <w:pStyle w:val="Alaviitteenteksti"/>
        <w:rPr>
          <w:lang w:val="en-US"/>
        </w:rPr>
      </w:pPr>
      <w:r>
        <w:rPr>
          <w:rStyle w:val="Alaviitteenviite"/>
        </w:rPr>
        <w:footnoteRef/>
      </w:r>
      <w:r w:rsidRPr="00CB35B8">
        <w:rPr>
          <w:lang w:val="en-US"/>
        </w:rPr>
        <w:t xml:space="preserve"> IOM 1/2019.</w:t>
      </w:r>
    </w:p>
  </w:footnote>
  <w:footnote w:id="14">
    <w:p w14:paraId="2D138AE0" w14:textId="77777777" w:rsidR="00070C6B" w:rsidRPr="00CB35B8" w:rsidRDefault="00070C6B" w:rsidP="00070C6B">
      <w:pPr>
        <w:pStyle w:val="Alaviitteenteksti"/>
        <w:rPr>
          <w:lang w:val="en-US"/>
        </w:rPr>
      </w:pPr>
      <w:r>
        <w:rPr>
          <w:rStyle w:val="Alaviitteenviite"/>
        </w:rPr>
        <w:footnoteRef/>
      </w:r>
      <w:r w:rsidRPr="00CB35B8">
        <w:rPr>
          <w:lang w:val="en-US"/>
        </w:rPr>
        <w:t xml:space="preserve"> IOM 1/2020. </w:t>
      </w:r>
    </w:p>
  </w:footnote>
  <w:footnote w:id="15">
    <w:p w14:paraId="3A2DAD99" w14:textId="58F60728" w:rsidR="00070C6B" w:rsidRPr="00CB35B8" w:rsidRDefault="00070C6B">
      <w:pPr>
        <w:pStyle w:val="Alaviitteenteksti"/>
        <w:rPr>
          <w:lang w:val="en-US"/>
        </w:rPr>
      </w:pPr>
      <w:r>
        <w:rPr>
          <w:rStyle w:val="Alaviitteenviite"/>
        </w:rPr>
        <w:footnoteRef/>
      </w:r>
      <w:r w:rsidRPr="00CB35B8">
        <w:rPr>
          <w:lang w:val="en-US"/>
        </w:rPr>
        <w:t xml:space="preserve"> IOM 8.3.2023, 5.</w:t>
      </w:r>
    </w:p>
  </w:footnote>
  <w:footnote w:id="16">
    <w:p w14:paraId="1329BC68" w14:textId="7A5A9EC7" w:rsidR="00070C6B" w:rsidRPr="00CB35B8" w:rsidRDefault="00070C6B">
      <w:pPr>
        <w:pStyle w:val="Alaviitteenteksti"/>
        <w:rPr>
          <w:lang w:val="en-US"/>
        </w:rPr>
      </w:pPr>
      <w:r>
        <w:rPr>
          <w:rStyle w:val="Alaviitteenviite"/>
        </w:rPr>
        <w:footnoteRef/>
      </w:r>
      <w:r w:rsidRPr="00CB35B8">
        <w:rPr>
          <w:lang w:val="en-US"/>
        </w:rPr>
        <w:t xml:space="preserve"> Ks. IOM 8.3.2023, 5; IOM 1/2020; IOM 1/20</w:t>
      </w:r>
      <w:r w:rsidR="00436526" w:rsidRPr="00CB35B8">
        <w:rPr>
          <w:lang w:val="en-US"/>
        </w:rPr>
        <w:t>19.</w:t>
      </w:r>
    </w:p>
  </w:footnote>
  <w:footnote w:id="17">
    <w:p w14:paraId="4D56985B" w14:textId="772E2234" w:rsidR="00D200BA" w:rsidRDefault="00D200BA">
      <w:pPr>
        <w:pStyle w:val="Alaviitteenteksti"/>
      </w:pPr>
      <w:r>
        <w:rPr>
          <w:rStyle w:val="Alaviitteenviite"/>
        </w:rPr>
        <w:footnoteRef/>
      </w:r>
      <w:r>
        <w:t xml:space="preserve"> </w:t>
      </w:r>
      <w:proofErr w:type="spellStart"/>
      <w:r>
        <w:t>Huthien</w:t>
      </w:r>
      <w:proofErr w:type="spellEnd"/>
      <w:r>
        <w:t xml:space="preserve"> kontrolloimat alueet </w:t>
      </w:r>
      <w:r w:rsidR="002433FB">
        <w:t>ovat</w:t>
      </w:r>
      <w:r>
        <w:t xml:space="preserve"> </w:t>
      </w:r>
      <w:proofErr w:type="spellStart"/>
      <w:r w:rsidR="00AE2E63">
        <w:t>arviotu</w:t>
      </w:r>
      <w:proofErr w:type="spellEnd"/>
      <w:r w:rsidR="00BD440D">
        <w:t xml:space="preserve"> seuraavien</w:t>
      </w:r>
      <w:r w:rsidR="00B021D2">
        <w:t xml:space="preserve"> karttalähteiden perusteella: </w:t>
      </w:r>
      <w:r w:rsidR="00AE2E63">
        <w:t xml:space="preserve">ACAPS 2.5.2023; </w:t>
      </w:r>
      <w:r w:rsidR="00B021D2">
        <w:t>Al-Jazeera 20.4.2023 &amp; GIS/</w:t>
      </w:r>
      <w:proofErr w:type="spellStart"/>
      <w:r w:rsidR="00B021D2">
        <w:t>Boussel</w:t>
      </w:r>
      <w:proofErr w:type="spellEnd"/>
      <w:r w:rsidR="00B021D2">
        <w:t xml:space="preserve"> 29.3.2023.</w:t>
      </w:r>
      <w:r w:rsidR="00C24477">
        <w:t xml:space="preserve"> Ks. myös Maahanmuuttovirasto/maatietopalvelu 23.6.2022.</w:t>
      </w:r>
    </w:p>
  </w:footnote>
  <w:footnote w:id="18">
    <w:p w14:paraId="0E1FBD4B" w14:textId="77C13B01" w:rsidR="00A72DD4" w:rsidRDefault="00A72DD4">
      <w:pPr>
        <w:pStyle w:val="Alaviitteenteksti"/>
      </w:pPr>
      <w:r>
        <w:rPr>
          <w:rStyle w:val="Alaviitteenviite"/>
        </w:rPr>
        <w:footnoteRef/>
      </w:r>
      <w:r>
        <w:t xml:space="preserve"> IOM 8.3.2023, </w:t>
      </w:r>
      <w:r w:rsidR="00EA5088">
        <w:t>5</w:t>
      </w:r>
      <w:r>
        <w:t>.</w:t>
      </w:r>
      <w:r w:rsidR="00436526">
        <w:t xml:space="preserve"> Sama trendi näkyy myös </w:t>
      </w:r>
      <w:r w:rsidR="00C41CA1">
        <w:t>esim.</w:t>
      </w:r>
      <w:r w:rsidR="00436526">
        <w:t xml:space="preserve"> </w:t>
      </w:r>
      <w:proofErr w:type="spellStart"/>
      <w:r w:rsidR="00C41CA1">
        <w:t>IOM:n</w:t>
      </w:r>
      <w:proofErr w:type="spellEnd"/>
      <w:r w:rsidR="00C41CA1">
        <w:t xml:space="preserve"> vuotta 2018 ja 2019 koskevassa rapo</w:t>
      </w:r>
      <w:r w:rsidR="001261CB">
        <w:t>r</w:t>
      </w:r>
      <w:r w:rsidR="00C41CA1">
        <w:t>toinnissa</w:t>
      </w:r>
      <w:r w:rsidR="001E24F3">
        <w:t>.</w:t>
      </w:r>
      <w:r w:rsidR="00C41CA1">
        <w:t xml:space="preserve"> </w:t>
      </w:r>
      <w:r w:rsidR="00C41CA1" w:rsidRPr="001261CB">
        <w:t>IOM 1/2020; IOM 1/2019.</w:t>
      </w:r>
      <w:r w:rsidR="001E24F3">
        <w:t xml:space="preserve"> Suurin osa Jemenin väestöstä asuu </w:t>
      </w:r>
      <w:proofErr w:type="spellStart"/>
      <w:r w:rsidR="001E24F3">
        <w:t>huthien</w:t>
      </w:r>
      <w:proofErr w:type="spellEnd"/>
      <w:r w:rsidR="001E24F3">
        <w:t xml:space="preserve"> hallinnoimilla alueilla: </w:t>
      </w:r>
      <w:r w:rsidR="00323C46">
        <w:t>E</w:t>
      </w:r>
      <w:r w:rsidR="001E24F3">
        <w:t xml:space="preserve">sim. International </w:t>
      </w:r>
      <w:proofErr w:type="spellStart"/>
      <w:r w:rsidR="001E24F3">
        <w:t>Crisis</w:t>
      </w:r>
      <w:proofErr w:type="spellEnd"/>
      <w:r w:rsidR="001E24F3">
        <w:t xml:space="preserve"> Group esittää, että väestöstä noin 70 % asuisi </w:t>
      </w:r>
      <w:proofErr w:type="spellStart"/>
      <w:r w:rsidR="001E24F3">
        <w:t>huthi</w:t>
      </w:r>
      <w:proofErr w:type="spellEnd"/>
      <w:r w:rsidR="001E24F3">
        <w:t>-alueilla. ICG [päiväämätön].</w:t>
      </w:r>
    </w:p>
  </w:footnote>
  <w:footnote w:id="19">
    <w:p w14:paraId="09AFB738" w14:textId="77777777" w:rsidR="004459A8" w:rsidRPr="004459A8" w:rsidRDefault="004459A8">
      <w:pPr>
        <w:pStyle w:val="Alaviitteenteksti"/>
      </w:pPr>
      <w:r>
        <w:rPr>
          <w:rStyle w:val="Alaviitteenviite"/>
        </w:rPr>
        <w:footnoteRef/>
      </w:r>
      <w:r w:rsidRPr="004459A8">
        <w:t xml:space="preserve"> Kanadan parlamentille raportoiva hallint</w:t>
      </w:r>
      <w:r>
        <w:t>otuomioistuin (</w:t>
      </w:r>
      <w:proofErr w:type="spellStart"/>
      <w:r>
        <w:rPr>
          <w:i/>
        </w:rPr>
        <w:t>administrative</w:t>
      </w:r>
      <w:proofErr w:type="spellEnd"/>
      <w:r>
        <w:rPr>
          <w:i/>
        </w:rPr>
        <w:t xml:space="preserve"> </w:t>
      </w:r>
      <w:proofErr w:type="spellStart"/>
      <w:r>
        <w:rPr>
          <w:i/>
        </w:rPr>
        <w:t>tribunal</w:t>
      </w:r>
      <w:proofErr w:type="spellEnd"/>
      <w:r>
        <w:t xml:space="preserve">). </w:t>
      </w:r>
    </w:p>
  </w:footnote>
  <w:footnote w:id="20">
    <w:p w14:paraId="35148AE1" w14:textId="77777777" w:rsidR="009D307A" w:rsidRDefault="009D307A">
      <w:pPr>
        <w:pStyle w:val="Alaviitteenteksti"/>
      </w:pPr>
      <w:r>
        <w:rPr>
          <w:rStyle w:val="Alaviitteenviite"/>
        </w:rPr>
        <w:footnoteRef/>
      </w:r>
      <w:r>
        <w:t xml:space="preserve"> IRB 13.4.2017.</w:t>
      </w:r>
    </w:p>
  </w:footnote>
  <w:footnote w:id="21">
    <w:p w14:paraId="7020A1AB" w14:textId="77777777" w:rsidR="00742943" w:rsidRDefault="00742943">
      <w:pPr>
        <w:pStyle w:val="Alaviitteenteksti"/>
      </w:pPr>
      <w:r>
        <w:rPr>
          <w:rStyle w:val="Alaviitteenviite"/>
        </w:rPr>
        <w:footnoteRef/>
      </w:r>
      <w:r>
        <w:t xml:space="preserve"> IRB 10.10.2017.</w:t>
      </w:r>
    </w:p>
  </w:footnote>
  <w:footnote w:id="22">
    <w:p w14:paraId="2EE70559" w14:textId="77777777" w:rsidR="00B77718" w:rsidRPr="004459A8" w:rsidRDefault="00B77718">
      <w:pPr>
        <w:pStyle w:val="Alaviitteenteksti"/>
      </w:pPr>
      <w:r>
        <w:rPr>
          <w:rStyle w:val="Alaviitteenviite"/>
        </w:rPr>
        <w:footnoteRef/>
      </w:r>
      <w:r w:rsidRPr="004459A8">
        <w:t xml:space="preserve"> CEIP/</w:t>
      </w:r>
      <w:proofErr w:type="spellStart"/>
      <w:r w:rsidRPr="004459A8">
        <w:t>Dashela</w:t>
      </w:r>
      <w:proofErr w:type="spellEnd"/>
      <w:r w:rsidRPr="004459A8">
        <w:t xml:space="preserve"> 30.11.2021.</w:t>
      </w:r>
    </w:p>
  </w:footnote>
  <w:footnote w:id="23">
    <w:p w14:paraId="6FC4F448" w14:textId="77777777" w:rsidR="005F1890" w:rsidRPr="00976EA6" w:rsidRDefault="005F1890">
      <w:pPr>
        <w:pStyle w:val="Alaviitteenteksti"/>
      </w:pPr>
      <w:r>
        <w:rPr>
          <w:rStyle w:val="Alaviitteenviite"/>
        </w:rPr>
        <w:footnoteRef/>
      </w:r>
      <w:r>
        <w:t xml:space="preserve"> </w:t>
      </w:r>
      <w:proofErr w:type="spellStart"/>
      <w:r w:rsidRPr="00976EA6">
        <w:t>Sana’a</w:t>
      </w:r>
      <w:proofErr w:type="spellEnd"/>
      <w:r w:rsidRPr="00976EA6">
        <w:t xml:space="preserve"> Center for Strategic </w:t>
      </w:r>
      <w:proofErr w:type="spellStart"/>
      <w:r w:rsidRPr="00976EA6">
        <w:t>Studies</w:t>
      </w:r>
      <w:proofErr w:type="spellEnd"/>
      <w:r w:rsidRPr="00976EA6">
        <w:t xml:space="preserve">/Ahmed et al. 5/2019, </w:t>
      </w:r>
      <w:r w:rsidR="00E87AF2" w:rsidRPr="00976EA6">
        <w:t>3</w:t>
      </w:r>
      <w:r w:rsidRPr="00976EA6">
        <w:t>0</w:t>
      </w:r>
      <w:r w:rsidR="00600D73" w:rsidRPr="00976EA6">
        <w:t>.</w:t>
      </w:r>
    </w:p>
  </w:footnote>
  <w:footnote w:id="24">
    <w:p w14:paraId="7602210A" w14:textId="5B405442" w:rsidR="0011055A" w:rsidRDefault="0011055A">
      <w:pPr>
        <w:pStyle w:val="Alaviitteenteksti"/>
      </w:pPr>
      <w:r>
        <w:rPr>
          <w:rStyle w:val="Alaviitteenviite"/>
        </w:rPr>
        <w:footnoteRef/>
      </w:r>
      <w:r>
        <w:t xml:space="preserve"> Artikkelissa ei mainita kaikkien karkotettujen kokonaismäärää.</w:t>
      </w:r>
    </w:p>
  </w:footnote>
  <w:footnote w:id="25">
    <w:p w14:paraId="61B19803" w14:textId="3E9E5298" w:rsidR="00F5672D" w:rsidRDefault="00F5672D">
      <w:pPr>
        <w:pStyle w:val="Alaviitteenteksti"/>
      </w:pPr>
      <w:r>
        <w:rPr>
          <w:rStyle w:val="Alaviitteenviite"/>
        </w:rPr>
        <w:footnoteRef/>
      </w:r>
      <w:r>
        <w:t xml:space="preserve"> Muita samansuuntaisia arvioita ei ole esitetty käytettävissä olevissa lähteissä.</w:t>
      </w:r>
    </w:p>
  </w:footnote>
  <w:footnote w:id="26">
    <w:p w14:paraId="71DC5CE6" w14:textId="77777777" w:rsidR="00162014" w:rsidRPr="00CB35B8" w:rsidRDefault="00162014">
      <w:pPr>
        <w:pStyle w:val="Alaviitteenteksti"/>
        <w:rPr>
          <w:lang w:val="en-US"/>
        </w:rPr>
      </w:pPr>
      <w:r>
        <w:rPr>
          <w:rStyle w:val="Alaviitteenviite"/>
        </w:rPr>
        <w:footnoteRef/>
      </w:r>
      <w:r>
        <w:t xml:space="preserve"> </w:t>
      </w:r>
      <w:proofErr w:type="spellStart"/>
      <w:r>
        <w:t>Huthien</w:t>
      </w:r>
      <w:proofErr w:type="spellEnd"/>
      <w:r>
        <w:t xml:space="preserve"> kontrollissa oleva valtion omistama lehti. </w:t>
      </w:r>
      <w:r w:rsidRPr="00CB35B8">
        <w:rPr>
          <w:lang w:val="en-US"/>
        </w:rPr>
        <w:t>Ks. BBC 17.4.2023.</w:t>
      </w:r>
    </w:p>
  </w:footnote>
  <w:footnote w:id="27">
    <w:p w14:paraId="2DE4CF61" w14:textId="77777777" w:rsidR="0072025E" w:rsidRPr="00345183" w:rsidRDefault="0072025E">
      <w:pPr>
        <w:pStyle w:val="Alaviitteenteksti"/>
        <w:rPr>
          <w:lang w:val="en-US"/>
        </w:rPr>
      </w:pPr>
      <w:r>
        <w:rPr>
          <w:rStyle w:val="Alaviitteenviite"/>
        </w:rPr>
        <w:footnoteRef/>
      </w:r>
      <w:r w:rsidRPr="00345183">
        <w:rPr>
          <w:lang w:val="en-US"/>
        </w:rPr>
        <w:t xml:space="preserve"> </w:t>
      </w:r>
      <w:r>
        <w:rPr>
          <w:lang w:val="en-US"/>
        </w:rPr>
        <w:t xml:space="preserve">The </w:t>
      </w:r>
      <w:r w:rsidRPr="00EA5088">
        <w:rPr>
          <w:lang w:val="en-US"/>
        </w:rPr>
        <w:t>Independent/McKernan 11.3.2018.</w:t>
      </w:r>
    </w:p>
  </w:footnote>
  <w:footnote w:id="28">
    <w:p w14:paraId="3DF47E67" w14:textId="77777777" w:rsidR="002160C6" w:rsidRPr="00976EA6" w:rsidRDefault="002160C6">
      <w:pPr>
        <w:pStyle w:val="Alaviitteenteksti"/>
        <w:rPr>
          <w:lang w:val="en-US"/>
        </w:rPr>
      </w:pPr>
      <w:r>
        <w:rPr>
          <w:rStyle w:val="Alaviitteenviite"/>
        </w:rPr>
        <w:footnoteRef/>
      </w:r>
      <w:r w:rsidRPr="00110D21">
        <w:rPr>
          <w:lang w:val="en-US"/>
        </w:rPr>
        <w:t xml:space="preserve"> </w:t>
      </w:r>
      <w:r w:rsidRPr="00110D21">
        <w:rPr>
          <w:i/>
          <w:lang w:val="en-US"/>
        </w:rPr>
        <w:t>Aden al-</w:t>
      </w:r>
      <w:proofErr w:type="spellStart"/>
      <w:r w:rsidRPr="00110D21">
        <w:rPr>
          <w:i/>
          <w:lang w:val="en-US"/>
        </w:rPr>
        <w:t>Ghad</w:t>
      </w:r>
      <w:proofErr w:type="spellEnd"/>
      <w:r w:rsidRPr="00110D21">
        <w:rPr>
          <w:lang w:val="en-US"/>
        </w:rPr>
        <w:t xml:space="preserve"> 9.2.2018.</w:t>
      </w:r>
    </w:p>
  </w:footnote>
  <w:footnote w:id="29">
    <w:p w14:paraId="67A1F7CD" w14:textId="77777777" w:rsidR="00BA6769" w:rsidRPr="00BA6769" w:rsidRDefault="00BA6769">
      <w:pPr>
        <w:pStyle w:val="Alaviitteenteksti"/>
        <w:rPr>
          <w:lang w:val="en-US"/>
        </w:rPr>
      </w:pPr>
      <w:r>
        <w:rPr>
          <w:rStyle w:val="Alaviitteenviite"/>
        </w:rPr>
        <w:footnoteRef/>
      </w:r>
      <w:r w:rsidRPr="00BA6769">
        <w:rPr>
          <w:lang w:val="en-US"/>
        </w:rPr>
        <w:t xml:space="preserve"> A</w:t>
      </w:r>
      <w:r>
        <w:rPr>
          <w:lang w:val="en-US"/>
        </w:rPr>
        <w:t>l-</w:t>
      </w:r>
      <w:proofErr w:type="spellStart"/>
      <w:r>
        <w:rPr>
          <w:lang w:val="en-US"/>
        </w:rPr>
        <w:t>Mushahid</w:t>
      </w:r>
      <w:proofErr w:type="spellEnd"/>
      <w:r>
        <w:rPr>
          <w:lang w:val="en-US"/>
        </w:rPr>
        <w:t xml:space="preserve"> 18.3.2018.</w:t>
      </w:r>
    </w:p>
  </w:footnote>
  <w:footnote w:id="30">
    <w:p w14:paraId="20CB3580" w14:textId="0051A364" w:rsidR="0043796C" w:rsidRPr="0043796C" w:rsidRDefault="0043796C">
      <w:pPr>
        <w:pStyle w:val="Alaviitteenteksti"/>
        <w:rPr>
          <w:lang w:val="sv-SE"/>
        </w:rPr>
      </w:pPr>
      <w:r>
        <w:rPr>
          <w:rStyle w:val="Alaviitteenviite"/>
        </w:rPr>
        <w:footnoteRef/>
      </w:r>
      <w:r w:rsidRPr="0043796C">
        <w:rPr>
          <w:lang w:val="sv-SE"/>
        </w:rPr>
        <w:t xml:space="preserve"> </w:t>
      </w:r>
      <w:r w:rsidR="008C35F4">
        <w:rPr>
          <w:lang w:val="sv-SE"/>
        </w:rPr>
        <w:t xml:space="preserve">Ks. </w:t>
      </w:r>
      <w:proofErr w:type="spellStart"/>
      <w:r w:rsidR="008C35F4">
        <w:rPr>
          <w:lang w:val="sv-SE"/>
        </w:rPr>
        <w:t>esim</w:t>
      </w:r>
      <w:proofErr w:type="spellEnd"/>
      <w:r w:rsidR="008C35F4">
        <w:rPr>
          <w:lang w:val="sv-SE"/>
        </w:rPr>
        <w:t xml:space="preserve">. </w:t>
      </w:r>
      <w:r w:rsidRPr="0043796C">
        <w:rPr>
          <w:lang w:val="sv-SE"/>
        </w:rPr>
        <w:t>UNSC 21.2.2023 par 91, 99</w:t>
      </w:r>
      <w:r>
        <w:rPr>
          <w:lang w:val="sv-SE"/>
        </w:rPr>
        <w:t xml:space="preserve">; </w:t>
      </w:r>
      <w:r w:rsidRPr="0043796C">
        <w:rPr>
          <w:lang w:val="sv-SE"/>
        </w:rPr>
        <w:t>HRW 2023.</w:t>
      </w:r>
    </w:p>
  </w:footnote>
  <w:footnote w:id="31">
    <w:p w14:paraId="36E745AD" w14:textId="67F791BA" w:rsidR="00CA0119" w:rsidRPr="0043796C" w:rsidRDefault="00CA0119">
      <w:pPr>
        <w:pStyle w:val="Alaviitteenteksti"/>
        <w:rPr>
          <w:lang w:val="sv-SE"/>
        </w:rPr>
      </w:pPr>
      <w:r>
        <w:rPr>
          <w:rStyle w:val="Alaviitteenviite"/>
        </w:rPr>
        <w:footnoteRef/>
      </w:r>
      <w:r w:rsidRPr="0043796C">
        <w:rPr>
          <w:lang w:val="sv-SE"/>
        </w:rPr>
        <w:t xml:space="preserve"> UNSC 21.2.2023 par 91, 99.</w:t>
      </w:r>
    </w:p>
  </w:footnote>
  <w:footnote w:id="32">
    <w:p w14:paraId="17701200" w14:textId="292D532B" w:rsidR="00673C79" w:rsidRPr="00CB35B8" w:rsidRDefault="00673C79">
      <w:pPr>
        <w:pStyle w:val="Alaviitteenteksti"/>
        <w:rPr>
          <w:lang w:val="en-US"/>
        </w:rPr>
      </w:pPr>
      <w:r>
        <w:rPr>
          <w:rStyle w:val="Alaviitteenviite"/>
        </w:rPr>
        <w:footnoteRef/>
      </w:r>
      <w:r w:rsidRPr="00CB35B8">
        <w:rPr>
          <w:lang w:val="en-US"/>
        </w:rPr>
        <w:t xml:space="preserve"> HRW 2023.</w:t>
      </w:r>
    </w:p>
  </w:footnote>
  <w:footnote w:id="33">
    <w:p w14:paraId="4BAC7121" w14:textId="77777777" w:rsidR="00A17D69" w:rsidRPr="00A17D69" w:rsidRDefault="00A17D69">
      <w:pPr>
        <w:pStyle w:val="Alaviitteenteksti"/>
        <w:rPr>
          <w:lang w:val="en-US"/>
        </w:rPr>
      </w:pPr>
      <w:r>
        <w:rPr>
          <w:rStyle w:val="Alaviitteenviite"/>
        </w:rPr>
        <w:footnoteRef/>
      </w:r>
      <w:r w:rsidRPr="00A17D69">
        <w:rPr>
          <w:lang w:val="en-US"/>
        </w:rPr>
        <w:t xml:space="preserve"> B</w:t>
      </w:r>
      <w:r>
        <w:rPr>
          <w:lang w:val="en-US"/>
        </w:rPr>
        <w:t>BC 17.</w:t>
      </w:r>
      <w:r w:rsidR="00171510">
        <w:rPr>
          <w:lang w:val="en-US"/>
        </w:rPr>
        <w:t>4</w:t>
      </w:r>
      <w:r>
        <w:rPr>
          <w:lang w:val="en-US"/>
        </w:rPr>
        <w:t>.2023.</w:t>
      </w:r>
    </w:p>
  </w:footnote>
  <w:footnote w:id="34">
    <w:p w14:paraId="317CC9EB" w14:textId="77777777" w:rsidR="00F64D02" w:rsidRPr="00BA6769" w:rsidRDefault="00F64D02">
      <w:pPr>
        <w:pStyle w:val="Alaviitteenteksti"/>
        <w:rPr>
          <w:lang w:val="en-US"/>
        </w:rPr>
      </w:pPr>
      <w:r>
        <w:rPr>
          <w:rStyle w:val="Alaviitteenviite"/>
        </w:rPr>
        <w:footnoteRef/>
      </w:r>
      <w:r w:rsidRPr="00BA6769">
        <w:rPr>
          <w:lang w:val="en-US"/>
        </w:rPr>
        <w:t xml:space="preserve"> Al-Mashhad al-Yemeni 12.9.2022.</w:t>
      </w:r>
    </w:p>
  </w:footnote>
  <w:footnote w:id="35">
    <w:p w14:paraId="1B5B086D" w14:textId="77777777" w:rsidR="00C9345D" w:rsidRPr="00B37B91" w:rsidRDefault="00C9345D">
      <w:pPr>
        <w:pStyle w:val="Alaviitteenteksti"/>
      </w:pPr>
      <w:r>
        <w:rPr>
          <w:rStyle w:val="Alaviitteenviite"/>
        </w:rPr>
        <w:footnoteRef/>
      </w:r>
      <w:r w:rsidRPr="00B37B91">
        <w:t xml:space="preserve"> </w:t>
      </w:r>
      <w:proofErr w:type="spellStart"/>
      <w:r w:rsidRPr="00B37B91">
        <w:t>NewsYemen</w:t>
      </w:r>
      <w:proofErr w:type="spellEnd"/>
      <w:r w:rsidRPr="00B37B91">
        <w:t xml:space="preserve"> 27.11.2021.</w:t>
      </w:r>
    </w:p>
  </w:footnote>
  <w:footnote w:id="36">
    <w:p w14:paraId="0E5EFF17" w14:textId="77777777" w:rsidR="00B325F6" w:rsidRDefault="00B325F6">
      <w:pPr>
        <w:pStyle w:val="Alaviitteenteksti"/>
      </w:pPr>
      <w:r>
        <w:rPr>
          <w:rStyle w:val="Alaviitteenviite"/>
        </w:rPr>
        <w:footnoteRef/>
      </w:r>
      <w:r>
        <w:t xml:space="preserve"> </w:t>
      </w:r>
      <w:proofErr w:type="spellStart"/>
      <w:r>
        <w:t>NewsYemen</w:t>
      </w:r>
      <w:proofErr w:type="spellEnd"/>
      <w:r>
        <w:t xml:space="preserve"> 8.8.2021.</w:t>
      </w:r>
    </w:p>
  </w:footnote>
  <w:footnote w:id="37">
    <w:p w14:paraId="6D6CBF63" w14:textId="77777777" w:rsidR="007D570C" w:rsidRPr="00175BA1" w:rsidRDefault="007D570C">
      <w:pPr>
        <w:pStyle w:val="Alaviitteenteksti"/>
      </w:pPr>
      <w:r>
        <w:rPr>
          <w:rStyle w:val="Alaviitteenviite"/>
        </w:rPr>
        <w:footnoteRef/>
      </w:r>
      <w:r w:rsidRPr="007D570C">
        <w:t xml:space="preserve"> BBC:n mukaan </w:t>
      </w:r>
      <w:proofErr w:type="spellStart"/>
      <w:r w:rsidRPr="007D570C">
        <w:t>Yemen</w:t>
      </w:r>
      <w:proofErr w:type="spellEnd"/>
      <w:r w:rsidRPr="007D570C">
        <w:t xml:space="preserve"> </w:t>
      </w:r>
      <w:proofErr w:type="spellStart"/>
      <w:r w:rsidRPr="007D570C">
        <w:t>S</w:t>
      </w:r>
      <w:r>
        <w:t>habab</w:t>
      </w:r>
      <w:proofErr w:type="spellEnd"/>
      <w:r>
        <w:t xml:space="preserve"> on yksityisomisteinen TV-kanava, joka toimii Istanbulista ja Ammanista käsin. </w:t>
      </w:r>
      <w:r w:rsidRPr="00175BA1">
        <w:t>BBC 17.4.2023.</w:t>
      </w:r>
    </w:p>
  </w:footnote>
  <w:footnote w:id="38">
    <w:p w14:paraId="7FF73558" w14:textId="77777777" w:rsidR="005E480C" w:rsidRPr="007A1F30" w:rsidRDefault="005E480C">
      <w:pPr>
        <w:pStyle w:val="Alaviitteenteksti"/>
        <w:rPr>
          <w:lang w:val="en-US"/>
        </w:rPr>
      </w:pPr>
      <w:r>
        <w:rPr>
          <w:rStyle w:val="Alaviitteenviite"/>
        </w:rPr>
        <w:footnoteRef/>
      </w:r>
      <w:r w:rsidRPr="005E480C">
        <w:t xml:space="preserve"> Ali Abdullah </w:t>
      </w:r>
      <w:proofErr w:type="spellStart"/>
      <w:r w:rsidRPr="005E480C">
        <w:t>Saleh</w:t>
      </w:r>
      <w:proofErr w:type="spellEnd"/>
      <w:r w:rsidRPr="005E480C">
        <w:t xml:space="preserve"> toimi J</w:t>
      </w:r>
      <w:r>
        <w:t xml:space="preserve">emenin presidenttinä vuoteen 2011 asti. </w:t>
      </w:r>
      <w:proofErr w:type="spellStart"/>
      <w:r>
        <w:t>Saleh</w:t>
      </w:r>
      <w:proofErr w:type="spellEnd"/>
      <w:r>
        <w:t xml:space="preserve"> oli liittoutunut Jemenin sisällissodassa </w:t>
      </w:r>
      <w:proofErr w:type="spellStart"/>
      <w:r>
        <w:t>huthien</w:t>
      </w:r>
      <w:proofErr w:type="spellEnd"/>
      <w:r>
        <w:t xml:space="preserve"> kanssa, mutta vaihtoi puolta vuonna 2017, jonka jälkeen </w:t>
      </w:r>
      <w:proofErr w:type="spellStart"/>
      <w:r>
        <w:t>huthit</w:t>
      </w:r>
      <w:proofErr w:type="spellEnd"/>
      <w:r>
        <w:t xml:space="preserve"> pian surmasivat hänet. </w:t>
      </w:r>
      <w:r w:rsidR="007A1F30" w:rsidRPr="007A1F30">
        <w:rPr>
          <w:lang w:val="en-US"/>
        </w:rPr>
        <w:t xml:space="preserve">Ks. </w:t>
      </w:r>
      <w:proofErr w:type="spellStart"/>
      <w:r w:rsidR="007A1F30" w:rsidRPr="007A1F30">
        <w:rPr>
          <w:lang w:val="en-US"/>
        </w:rPr>
        <w:t>esim</w:t>
      </w:r>
      <w:proofErr w:type="spellEnd"/>
      <w:r w:rsidR="007A1F30" w:rsidRPr="007A1F30">
        <w:rPr>
          <w:lang w:val="en-US"/>
        </w:rPr>
        <w:t xml:space="preserve">. </w:t>
      </w:r>
      <w:r w:rsidR="007A1F30">
        <w:rPr>
          <w:lang w:val="en-US"/>
        </w:rPr>
        <w:t>The Guardian/Wintour 4.12.2017.</w:t>
      </w:r>
    </w:p>
  </w:footnote>
  <w:footnote w:id="39">
    <w:p w14:paraId="49C65EE3" w14:textId="77777777" w:rsidR="002F52DC" w:rsidRPr="002F52DC" w:rsidRDefault="002F52DC">
      <w:pPr>
        <w:pStyle w:val="Alaviitteenteksti"/>
        <w:rPr>
          <w:lang w:val="en-US"/>
        </w:rPr>
      </w:pPr>
      <w:r>
        <w:rPr>
          <w:rStyle w:val="Alaviitteenviite"/>
        </w:rPr>
        <w:footnoteRef/>
      </w:r>
      <w:r w:rsidRPr="002F52DC">
        <w:rPr>
          <w:lang w:val="en-US"/>
        </w:rPr>
        <w:t xml:space="preserve"> </w:t>
      </w:r>
      <w:r>
        <w:rPr>
          <w:lang w:val="en-US"/>
        </w:rPr>
        <w:t>Yemen Shabab 14.6.2016.</w:t>
      </w:r>
    </w:p>
  </w:footnote>
  <w:footnote w:id="40">
    <w:p w14:paraId="5A331649" w14:textId="77777777" w:rsidR="00B67D27" w:rsidRPr="00253C31" w:rsidRDefault="00B67D27">
      <w:pPr>
        <w:pStyle w:val="Alaviitteenteksti"/>
        <w:rPr>
          <w:lang w:val="en-US"/>
        </w:rPr>
      </w:pPr>
      <w:r>
        <w:rPr>
          <w:rStyle w:val="Alaviitteenviite"/>
        </w:rPr>
        <w:footnoteRef/>
      </w:r>
      <w:r w:rsidRPr="00253C31">
        <w:rPr>
          <w:lang w:val="en-US"/>
        </w:rPr>
        <w:t xml:space="preserve"> Asharq al-Awsat 25.5.2019</w:t>
      </w:r>
      <w:r w:rsidR="00253C31" w:rsidRPr="00253C31">
        <w:rPr>
          <w:lang w:val="en-US"/>
        </w:rPr>
        <w:t>;</w:t>
      </w:r>
      <w:r w:rsidR="00253C31">
        <w:rPr>
          <w:lang w:val="en-US"/>
        </w:rPr>
        <w:t xml:space="preserve"> </w:t>
      </w:r>
      <w:r w:rsidR="00253C31" w:rsidRPr="00253C31">
        <w:rPr>
          <w:lang w:val="en-US"/>
        </w:rPr>
        <w:t>Al-Mashhad al-Yemeni 27.3.2023.</w:t>
      </w:r>
    </w:p>
  </w:footnote>
  <w:footnote w:id="41">
    <w:p w14:paraId="74EAD6F7" w14:textId="29F57192" w:rsidR="00253C31" w:rsidRPr="00B52101" w:rsidRDefault="00253C31">
      <w:pPr>
        <w:pStyle w:val="Alaviitteenteksti"/>
      </w:pPr>
      <w:r>
        <w:rPr>
          <w:rStyle w:val="Alaviitteenviite"/>
        </w:rPr>
        <w:footnoteRef/>
      </w:r>
      <w:r w:rsidRPr="00B52101">
        <w:t xml:space="preserve"> </w:t>
      </w:r>
      <w:proofErr w:type="spellStart"/>
      <w:r w:rsidRPr="00B52101">
        <w:t>Asharq</w:t>
      </w:r>
      <w:proofErr w:type="spellEnd"/>
      <w:r w:rsidRPr="00B52101">
        <w:t xml:space="preserve"> </w:t>
      </w:r>
      <w:proofErr w:type="spellStart"/>
      <w:r w:rsidRPr="00B52101">
        <w:t>al-Awsat</w:t>
      </w:r>
      <w:proofErr w:type="spellEnd"/>
      <w:r w:rsidRPr="00B52101">
        <w:t xml:space="preserve"> 25.5.2019.</w:t>
      </w:r>
      <w:r w:rsidR="00B52101" w:rsidRPr="00B52101">
        <w:t xml:space="preserve"> </w:t>
      </w:r>
      <w:r w:rsidR="00B52101">
        <w:t xml:space="preserve">Uutisessa puhutaan </w:t>
      </w:r>
      <w:r w:rsidR="00E10BEF">
        <w:t>jemeniläisistä ekspatriaateista</w:t>
      </w:r>
      <w:r w:rsidR="00B52101">
        <w:t xml:space="preserve"> yleensä ja viitataan kahteen Yhdysvalloissa asuvaan </w:t>
      </w:r>
      <w:r w:rsidR="00E10BEF">
        <w:t xml:space="preserve">henkilöön </w:t>
      </w:r>
      <w:r w:rsidR="00B52101">
        <w:t xml:space="preserve">ja yhteen </w:t>
      </w:r>
      <w:r w:rsidR="00E10BEF">
        <w:t>henkilöön</w:t>
      </w:r>
      <w:r w:rsidR="00B52101">
        <w:t>, jonka asuinmaata ei tarkenneta.</w:t>
      </w:r>
    </w:p>
  </w:footnote>
  <w:footnote w:id="42">
    <w:p w14:paraId="7045C9DF" w14:textId="77777777" w:rsidR="00253C31" w:rsidRDefault="00253C31" w:rsidP="00253C31">
      <w:pPr>
        <w:pStyle w:val="Alaviitteenteksti"/>
      </w:pPr>
      <w:r>
        <w:rPr>
          <w:rStyle w:val="Alaviitteenviite"/>
        </w:rPr>
        <w:footnoteRef/>
      </w:r>
      <w:r>
        <w:t xml:space="preserve"> Al-Mashhad </w:t>
      </w:r>
      <w:proofErr w:type="spellStart"/>
      <w:r>
        <w:t>al-Yemeni</w:t>
      </w:r>
      <w:proofErr w:type="spellEnd"/>
      <w:r>
        <w:t xml:space="preserve"> 27.3.2023. </w:t>
      </w:r>
      <w:r w:rsidR="00B52101">
        <w:t>Uutisesta ei käy ilmi, missä maassa jemeniläismies oli töissä.</w:t>
      </w:r>
    </w:p>
  </w:footnote>
  <w:footnote w:id="43">
    <w:p w14:paraId="405E71DD" w14:textId="77777777" w:rsidR="00760092" w:rsidRDefault="00760092">
      <w:pPr>
        <w:pStyle w:val="Alaviitteenteksti"/>
      </w:pPr>
      <w:r>
        <w:rPr>
          <w:rStyle w:val="Alaviitteenviite"/>
        </w:rPr>
        <w:footnoteRef/>
      </w:r>
      <w:r>
        <w:t xml:space="preserve"> </w:t>
      </w:r>
      <w:proofErr w:type="spellStart"/>
      <w:r>
        <w:t>NewsYemen</w:t>
      </w:r>
      <w:proofErr w:type="spellEnd"/>
      <w:r>
        <w:t xml:space="preserve"> 6.7.2019.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16ED4050" w14:textId="77777777" w:rsidTr="00110B17">
      <w:trPr>
        <w:tblHeader/>
      </w:trPr>
      <w:tc>
        <w:tcPr>
          <w:tcW w:w="3005" w:type="dxa"/>
          <w:tcBorders>
            <w:top w:val="nil"/>
            <w:left w:val="nil"/>
            <w:bottom w:val="nil"/>
            <w:right w:val="nil"/>
          </w:tcBorders>
        </w:tcPr>
        <w:p w14:paraId="2CE1C9D2" w14:textId="77777777" w:rsidR="0064460B" w:rsidRPr="00A058E4" w:rsidRDefault="0064460B">
          <w:pPr>
            <w:pStyle w:val="Yltunniste"/>
            <w:rPr>
              <w:sz w:val="16"/>
              <w:szCs w:val="16"/>
            </w:rPr>
          </w:pPr>
        </w:p>
      </w:tc>
      <w:tc>
        <w:tcPr>
          <w:tcW w:w="3005" w:type="dxa"/>
          <w:tcBorders>
            <w:top w:val="nil"/>
            <w:left w:val="nil"/>
            <w:bottom w:val="nil"/>
            <w:right w:val="nil"/>
          </w:tcBorders>
        </w:tcPr>
        <w:p w14:paraId="6D0858ED" w14:textId="77777777" w:rsidR="0064460B" w:rsidRPr="00A058E4" w:rsidRDefault="0064460B">
          <w:pPr>
            <w:pStyle w:val="Yltunniste"/>
            <w:rPr>
              <w:b/>
              <w:sz w:val="16"/>
              <w:szCs w:val="16"/>
            </w:rPr>
          </w:pPr>
        </w:p>
      </w:tc>
      <w:tc>
        <w:tcPr>
          <w:tcW w:w="3006" w:type="dxa"/>
          <w:tcBorders>
            <w:top w:val="nil"/>
            <w:left w:val="nil"/>
            <w:bottom w:val="nil"/>
            <w:right w:val="nil"/>
          </w:tcBorders>
        </w:tcPr>
        <w:p w14:paraId="74485B8E"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43135D1E" w14:textId="77777777" w:rsidTr="00421708">
      <w:tc>
        <w:tcPr>
          <w:tcW w:w="3005" w:type="dxa"/>
          <w:tcBorders>
            <w:top w:val="nil"/>
            <w:left w:val="nil"/>
            <w:bottom w:val="nil"/>
            <w:right w:val="nil"/>
          </w:tcBorders>
        </w:tcPr>
        <w:p w14:paraId="26C8FBEE" w14:textId="77777777" w:rsidR="0064460B" w:rsidRPr="00A058E4" w:rsidRDefault="0064460B">
          <w:pPr>
            <w:pStyle w:val="Yltunniste"/>
            <w:rPr>
              <w:sz w:val="16"/>
              <w:szCs w:val="16"/>
            </w:rPr>
          </w:pPr>
        </w:p>
      </w:tc>
      <w:tc>
        <w:tcPr>
          <w:tcW w:w="3005" w:type="dxa"/>
          <w:tcBorders>
            <w:top w:val="nil"/>
            <w:left w:val="nil"/>
            <w:bottom w:val="nil"/>
            <w:right w:val="nil"/>
          </w:tcBorders>
        </w:tcPr>
        <w:p w14:paraId="07759C27" w14:textId="77777777" w:rsidR="0064460B" w:rsidRPr="00A058E4" w:rsidRDefault="0064460B">
          <w:pPr>
            <w:pStyle w:val="Yltunniste"/>
            <w:rPr>
              <w:sz w:val="16"/>
              <w:szCs w:val="16"/>
            </w:rPr>
          </w:pPr>
        </w:p>
      </w:tc>
      <w:tc>
        <w:tcPr>
          <w:tcW w:w="3006" w:type="dxa"/>
          <w:tcBorders>
            <w:top w:val="nil"/>
            <w:left w:val="nil"/>
            <w:bottom w:val="nil"/>
            <w:right w:val="nil"/>
          </w:tcBorders>
        </w:tcPr>
        <w:p w14:paraId="45F42A9B" w14:textId="77777777" w:rsidR="0064460B" w:rsidRPr="00A058E4" w:rsidRDefault="0064460B" w:rsidP="00A058E4">
          <w:pPr>
            <w:pStyle w:val="Yltunniste"/>
            <w:jc w:val="right"/>
            <w:rPr>
              <w:sz w:val="16"/>
              <w:szCs w:val="16"/>
            </w:rPr>
          </w:pPr>
        </w:p>
      </w:tc>
    </w:tr>
    <w:tr w:rsidR="0064460B" w:rsidRPr="00A058E4" w14:paraId="7AF52B09" w14:textId="77777777" w:rsidTr="00421708">
      <w:tc>
        <w:tcPr>
          <w:tcW w:w="3005" w:type="dxa"/>
          <w:tcBorders>
            <w:top w:val="nil"/>
            <w:left w:val="nil"/>
            <w:bottom w:val="nil"/>
            <w:right w:val="nil"/>
          </w:tcBorders>
        </w:tcPr>
        <w:p w14:paraId="58E81573" w14:textId="77777777" w:rsidR="0064460B" w:rsidRPr="00A058E4" w:rsidRDefault="0064460B">
          <w:pPr>
            <w:pStyle w:val="Yltunniste"/>
            <w:rPr>
              <w:sz w:val="16"/>
              <w:szCs w:val="16"/>
            </w:rPr>
          </w:pPr>
        </w:p>
      </w:tc>
      <w:tc>
        <w:tcPr>
          <w:tcW w:w="3005" w:type="dxa"/>
          <w:tcBorders>
            <w:top w:val="nil"/>
            <w:left w:val="nil"/>
            <w:bottom w:val="nil"/>
            <w:right w:val="nil"/>
          </w:tcBorders>
        </w:tcPr>
        <w:p w14:paraId="5A8BB68A" w14:textId="77777777" w:rsidR="0064460B" w:rsidRPr="00A058E4" w:rsidRDefault="0064460B">
          <w:pPr>
            <w:pStyle w:val="Yltunniste"/>
            <w:rPr>
              <w:sz w:val="16"/>
              <w:szCs w:val="16"/>
            </w:rPr>
          </w:pPr>
        </w:p>
      </w:tc>
      <w:tc>
        <w:tcPr>
          <w:tcW w:w="3006" w:type="dxa"/>
          <w:tcBorders>
            <w:top w:val="nil"/>
            <w:left w:val="nil"/>
            <w:bottom w:val="nil"/>
            <w:right w:val="nil"/>
          </w:tcBorders>
        </w:tcPr>
        <w:p w14:paraId="3CE6BD33" w14:textId="77777777" w:rsidR="0064460B" w:rsidRPr="00A058E4" w:rsidRDefault="0064460B" w:rsidP="00A058E4">
          <w:pPr>
            <w:pStyle w:val="Yltunniste"/>
            <w:jc w:val="right"/>
            <w:rPr>
              <w:sz w:val="16"/>
              <w:szCs w:val="16"/>
            </w:rPr>
          </w:pPr>
        </w:p>
      </w:tc>
    </w:tr>
    <w:tr w:rsidR="0064460B" w:rsidRPr="00A058E4" w14:paraId="431FE769" w14:textId="77777777" w:rsidTr="00421708">
      <w:tc>
        <w:tcPr>
          <w:tcW w:w="3005" w:type="dxa"/>
          <w:tcBorders>
            <w:top w:val="nil"/>
            <w:left w:val="nil"/>
            <w:bottom w:val="nil"/>
            <w:right w:val="nil"/>
          </w:tcBorders>
        </w:tcPr>
        <w:p w14:paraId="2A80EC7C" w14:textId="77777777" w:rsidR="0064460B" w:rsidRPr="00A058E4" w:rsidRDefault="0064460B">
          <w:pPr>
            <w:pStyle w:val="Yltunniste"/>
            <w:rPr>
              <w:sz w:val="16"/>
              <w:szCs w:val="16"/>
            </w:rPr>
          </w:pPr>
        </w:p>
      </w:tc>
      <w:tc>
        <w:tcPr>
          <w:tcW w:w="3005" w:type="dxa"/>
          <w:tcBorders>
            <w:top w:val="nil"/>
            <w:left w:val="nil"/>
            <w:bottom w:val="nil"/>
            <w:right w:val="nil"/>
          </w:tcBorders>
        </w:tcPr>
        <w:p w14:paraId="2EFD2066" w14:textId="77777777" w:rsidR="0064460B" w:rsidRPr="00A058E4" w:rsidRDefault="0064460B">
          <w:pPr>
            <w:pStyle w:val="Yltunniste"/>
            <w:rPr>
              <w:sz w:val="16"/>
              <w:szCs w:val="16"/>
            </w:rPr>
          </w:pPr>
        </w:p>
      </w:tc>
      <w:tc>
        <w:tcPr>
          <w:tcW w:w="3006" w:type="dxa"/>
          <w:tcBorders>
            <w:top w:val="nil"/>
            <w:left w:val="nil"/>
            <w:bottom w:val="nil"/>
            <w:right w:val="nil"/>
          </w:tcBorders>
        </w:tcPr>
        <w:p w14:paraId="3FD0AA3E" w14:textId="77777777" w:rsidR="0064460B" w:rsidRPr="00A058E4" w:rsidRDefault="0064460B" w:rsidP="00A058E4">
          <w:pPr>
            <w:pStyle w:val="Yltunniste"/>
            <w:jc w:val="right"/>
            <w:rPr>
              <w:sz w:val="16"/>
              <w:szCs w:val="16"/>
            </w:rPr>
          </w:pPr>
        </w:p>
      </w:tc>
    </w:tr>
  </w:tbl>
  <w:p w14:paraId="39FD8DA6" w14:textId="77777777"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B563FA7" wp14:editId="06D4A83D">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4F2FDF5D" w14:textId="77777777" w:rsidR="0064460B" w:rsidRDefault="0064460B">
    <w:pPr>
      <w:pStyle w:val="Yltunniste"/>
    </w:pPr>
  </w:p>
  <w:p w14:paraId="7A98C641" w14:textId="77777777" w:rsidR="0064460B" w:rsidRDefault="0064460B">
    <w:pPr>
      <w:pStyle w:val="Yltunniste"/>
    </w:pPr>
  </w:p>
  <w:p w14:paraId="51FA92CA" w14:textId="77777777"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14:paraId="42DE0E1C" w14:textId="77777777" w:rsidTr="004B2B44">
      <w:tc>
        <w:tcPr>
          <w:tcW w:w="3005" w:type="dxa"/>
          <w:tcBorders>
            <w:top w:val="nil"/>
            <w:left w:val="nil"/>
            <w:bottom w:val="nil"/>
            <w:right w:val="nil"/>
          </w:tcBorders>
        </w:tcPr>
        <w:p w14:paraId="2A92795D" w14:textId="77777777" w:rsidR="00082DFE" w:rsidRPr="00A058E4" w:rsidRDefault="00082DFE">
          <w:pPr>
            <w:pStyle w:val="Yltunniste"/>
            <w:rPr>
              <w:sz w:val="16"/>
              <w:szCs w:val="16"/>
            </w:rPr>
          </w:pPr>
        </w:p>
      </w:tc>
      <w:tc>
        <w:tcPr>
          <w:tcW w:w="3005" w:type="dxa"/>
          <w:tcBorders>
            <w:top w:val="nil"/>
            <w:left w:val="nil"/>
            <w:bottom w:val="nil"/>
            <w:right w:val="nil"/>
          </w:tcBorders>
        </w:tcPr>
        <w:p w14:paraId="5046A4D9" w14:textId="77777777"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12EFE49" w14:textId="77777777"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14:paraId="22DB70BD" w14:textId="77777777" w:rsidTr="004B2B44">
      <w:tc>
        <w:tcPr>
          <w:tcW w:w="3005" w:type="dxa"/>
          <w:tcBorders>
            <w:top w:val="nil"/>
            <w:left w:val="nil"/>
            <w:bottom w:val="nil"/>
            <w:right w:val="nil"/>
          </w:tcBorders>
        </w:tcPr>
        <w:p w14:paraId="5BD02EF9"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5CA6E863" w14:textId="77777777"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A2E0751" w14:textId="77777777" w:rsidR="00272D9D" w:rsidRPr="001D63F6" w:rsidRDefault="0009323F" w:rsidP="00272D9D">
          <w:pPr>
            <w:pStyle w:val="Yltunniste"/>
            <w:jc w:val="right"/>
            <w:rPr>
              <w:sz w:val="16"/>
              <w:szCs w:val="16"/>
              <w:highlight w:val="yellow"/>
            </w:rPr>
          </w:pPr>
          <w:r w:rsidRPr="0009323F">
            <w:rPr>
              <w:sz w:val="16"/>
              <w:szCs w:val="16"/>
            </w:rPr>
            <w:t>Kyselytunnus</w:t>
          </w:r>
          <w:r w:rsidR="006E3FE2">
            <w:rPr>
              <w:sz w:val="16"/>
              <w:szCs w:val="16"/>
            </w:rPr>
            <w:t xml:space="preserve"> KT699</w:t>
          </w:r>
        </w:p>
      </w:tc>
    </w:tr>
    <w:tr w:rsidR="00272D9D" w:rsidRPr="00A058E4" w14:paraId="5299C059" w14:textId="77777777" w:rsidTr="00224FD6">
      <w:trPr>
        <w:trHeight w:val="185"/>
      </w:trPr>
      <w:tc>
        <w:tcPr>
          <w:tcW w:w="3005" w:type="dxa"/>
          <w:tcBorders>
            <w:top w:val="nil"/>
            <w:left w:val="nil"/>
            <w:bottom w:val="nil"/>
            <w:right w:val="nil"/>
          </w:tcBorders>
        </w:tcPr>
        <w:p w14:paraId="5780D2FB"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042ADC9A" w14:textId="77777777" w:rsidR="00272D9D" w:rsidRPr="001D63F6" w:rsidRDefault="00272D9D" w:rsidP="00272D9D">
          <w:pPr>
            <w:pStyle w:val="Yltunniste"/>
            <w:rPr>
              <w:sz w:val="16"/>
              <w:szCs w:val="16"/>
            </w:rPr>
          </w:pPr>
        </w:p>
      </w:tc>
      <w:tc>
        <w:tcPr>
          <w:tcW w:w="3006" w:type="dxa"/>
          <w:tcBorders>
            <w:top w:val="nil"/>
            <w:left w:val="nil"/>
            <w:bottom w:val="nil"/>
            <w:right w:val="nil"/>
          </w:tcBorders>
        </w:tcPr>
        <w:p w14:paraId="7B5DA542" w14:textId="77777777" w:rsidR="00272D9D" w:rsidRPr="001D63F6" w:rsidRDefault="00272D9D" w:rsidP="00272D9D">
          <w:pPr>
            <w:pStyle w:val="Yltunniste"/>
            <w:jc w:val="right"/>
            <w:rPr>
              <w:sz w:val="16"/>
              <w:szCs w:val="16"/>
            </w:rPr>
          </w:pPr>
        </w:p>
      </w:tc>
    </w:tr>
    <w:tr w:rsidR="00272D9D" w:rsidRPr="00A058E4" w14:paraId="52134AF3" w14:textId="77777777" w:rsidTr="004B2B44">
      <w:tc>
        <w:tcPr>
          <w:tcW w:w="3005" w:type="dxa"/>
          <w:tcBorders>
            <w:top w:val="nil"/>
            <w:left w:val="nil"/>
            <w:bottom w:val="nil"/>
            <w:right w:val="nil"/>
          </w:tcBorders>
        </w:tcPr>
        <w:p w14:paraId="6F74FB68" w14:textId="77777777" w:rsidR="00272D9D" w:rsidRPr="00A058E4" w:rsidRDefault="00272D9D" w:rsidP="00272D9D">
          <w:pPr>
            <w:pStyle w:val="Yltunniste"/>
            <w:rPr>
              <w:sz w:val="16"/>
              <w:szCs w:val="16"/>
            </w:rPr>
          </w:pPr>
        </w:p>
      </w:tc>
      <w:sdt>
        <w:sdtPr>
          <w:rPr>
            <w:rStyle w:val="Tyyli1"/>
          </w:rPr>
          <w:id w:val="-3898531"/>
          <w:lock w:val="sdtLocked"/>
          <w:date w:fullDate="2023-05-0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5DDC641" w14:textId="08485A24" w:rsidR="00272D9D" w:rsidRPr="001D63F6" w:rsidRDefault="00B96811" w:rsidP="00272D9D">
              <w:pPr>
                <w:pStyle w:val="Yltunniste"/>
                <w:rPr>
                  <w:sz w:val="16"/>
                  <w:szCs w:val="16"/>
                </w:rPr>
              </w:pPr>
              <w:r>
                <w:rPr>
                  <w:rStyle w:val="Tyyli1"/>
                </w:rPr>
                <w:t>09.05.2023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580BA705" w14:textId="77777777" w:rsidR="00272D9D" w:rsidRPr="001D63F6" w:rsidRDefault="002D328B" w:rsidP="00272D9D">
              <w:pPr>
                <w:pStyle w:val="Yltunniste"/>
                <w:jc w:val="right"/>
                <w:rPr>
                  <w:sz w:val="16"/>
                  <w:szCs w:val="16"/>
                </w:rPr>
              </w:pPr>
              <w:r>
                <w:rPr>
                  <w:sz w:val="16"/>
                  <w:szCs w:val="16"/>
                </w:rPr>
                <w:t>Julkinen</w:t>
              </w:r>
            </w:p>
          </w:tc>
        </w:sdtContent>
      </w:sdt>
    </w:tr>
  </w:tbl>
  <w:p w14:paraId="492F27D7" w14:textId="77777777"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746D2FA" wp14:editId="631877BE">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1183B99" w14:textId="77777777"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7A1F75"/>
    <w:multiLevelType w:val="hybridMultilevel"/>
    <w:tmpl w:val="99945F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0"/>
  </w:num>
  <w:num w:numId="18">
    <w:abstractNumId w:val="10"/>
  </w:num>
  <w:num w:numId="19">
    <w:abstractNumId w:val="9"/>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493F"/>
    <w:rsid w:val="00010C97"/>
    <w:rsid w:val="0001289F"/>
    <w:rsid w:val="000140FF"/>
    <w:rsid w:val="00022D94"/>
    <w:rsid w:val="00035844"/>
    <w:rsid w:val="000402EE"/>
    <w:rsid w:val="000449EA"/>
    <w:rsid w:val="000455E3"/>
    <w:rsid w:val="000458D7"/>
    <w:rsid w:val="00046783"/>
    <w:rsid w:val="00064C9D"/>
    <w:rsid w:val="000663E8"/>
    <w:rsid w:val="0007094E"/>
    <w:rsid w:val="00070C6B"/>
    <w:rsid w:val="00072438"/>
    <w:rsid w:val="00082DFE"/>
    <w:rsid w:val="00083B4B"/>
    <w:rsid w:val="0008744A"/>
    <w:rsid w:val="00091159"/>
    <w:rsid w:val="0009323F"/>
    <w:rsid w:val="000A0E59"/>
    <w:rsid w:val="000B7ABB"/>
    <w:rsid w:val="000B7C3C"/>
    <w:rsid w:val="000B7FFE"/>
    <w:rsid w:val="000D45F8"/>
    <w:rsid w:val="000D4997"/>
    <w:rsid w:val="000E1A4B"/>
    <w:rsid w:val="000E1B3B"/>
    <w:rsid w:val="000E2D54"/>
    <w:rsid w:val="000E693C"/>
    <w:rsid w:val="000F4AD8"/>
    <w:rsid w:val="000F6F25"/>
    <w:rsid w:val="000F793B"/>
    <w:rsid w:val="001104CD"/>
    <w:rsid w:val="0011055A"/>
    <w:rsid w:val="00110B17"/>
    <w:rsid w:val="00110D21"/>
    <w:rsid w:val="00112BEA"/>
    <w:rsid w:val="0011722D"/>
    <w:rsid w:val="00117EA9"/>
    <w:rsid w:val="00123D52"/>
    <w:rsid w:val="001261CB"/>
    <w:rsid w:val="0012729E"/>
    <w:rsid w:val="001360E5"/>
    <w:rsid w:val="001419CC"/>
    <w:rsid w:val="00162014"/>
    <w:rsid w:val="0016572E"/>
    <w:rsid w:val="00171510"/>
    <w:rsid w:val="00172970"/>
    <w:rsid w:val="00173CD4"/>
    <w:rsid w:val="001758C8"/>
    <w:rsid w:val="00175BA1"/>
    <w:rsid w:val="00176412"/>
    <w:rsid w:val="00185230"/>
    <w:rsid w:val="001907E0"/>
    <w:rsid w:val="0019524D"/>
    <w:rsid w:val="001A4752"/>
    <w:rsid w:val="001A53C3"/>
    <w:rsid w:val="001A6519"/>
    <w:rsid w:val="001B4845"/>
    <w:rsid w:val="001B4D81"/>
    <w:rsid w:val="001B6B07"/>
    <w:rsid w:val="001C3BCE"/>
    <w:rsid w:val="001C3EB2"/>
    <w:rsid w:val="001C422A"/>
    <w:rsid w:val="001D015C"/>
    <w:rsid w:val="001D1831"/>
    <w:rsid w:val="001D587F"/>
    <w:rsid w:val="001D63F6"/>
    <w:rsid w:val="001D6DD2"/>
    <w:rsid w:val="001E21A8"/>
    <w:rsid w:val="001E24F3"/>
    <w:rsid w:val="001F1B08"/>
    <w:rsid w:val="002021A1"/>
    <w:rsid w:val="00206DFC"/>
    <w:rsid w:val="002122D9"/>
    <w:rsid w:val="00213085"/>
    <w:rsid w:val="002160C6"/>
    <w:rsid w:val="002248A2"/>
    <w:rsid w:val="00224FD6"/>
    <w:rsid w:val="0022712B"/>
    <w:rsid w:val="00237C15"/>
    <w:rsid w:val="00240532"/>
    <w:rsid w:val="002433FB"/>
    <w:rsid w:val="002539B6"/>
    <w:rsid w:val="00253A5B"/>
    <w:rsid w:val="00253B21"/>
    <w:rsid w:val="00253C31"/>
    <w:rsid w:val="002571E9"/>
    <w:rsid w:val="002605BE"/>
    <w:rsid w:val="002629C5"/>
    <w:rsid w:val="0026318F"/>
    <w:rsid w:val="00267906"/>
    <w:rsid w:val="00271EA3"/>
    <w:rsid w:val="00272D9D"/>
    <w:rsid w:val="00273E5C"/>
    <w:rsid w:val="002936D1"/>
    <w:rsid w:val="002A0FAE"/>
    <w:rsid w:val="002A6054"/>
    <w:rsid w:val="002A6B12"/>
    <w:rsid w:val="002B5E48"/>
    <w:rsid w:val="002C164A"/>
    <w:rsid w:val="002C2668"/>
    <w:rsid w:val="002C4374"/>
    <w:rsid w:val="002C4FEA"/>
    <w:rsid w:val="002C656A"/>
    <w:rsid w:val="002D0032"/>
    <w:rsid w:val="002D328B"/>
    <w:rsid w:val="002D7383"/>
    <w:rsid w:val="002E0B87"/>
    <w:rsid w:val="002E7DCF"/>
    <w:rsid w:val="002F1AEE"/>
    <w:rsid w:val="002F52DC"/>
    <w:rsid w:val="002F713A"/>
    <w:rsid w:val="00301AA4"/>
    <w:rsid w:val="0030614C"/>
    <w:rsid w:val="003077A4"/>
    <w:rsid w:val="003135FC"/>
    <w:rsid w:val="00313CBC"/>
    <w:rsid w:val="003226F0"/>
    <w:rsid w:val="00323C46"/>
    <w:rsid w:val="003319C0"/>
    <w:rsid w:val="00331A9F"/>
    <w:rsid w:val="0033622F"/>
    <w:rsid w:val="00337E76"/>
    <w:rsid w:val="00342A30"/>
    <w:rsid w:val="00342B04"/>
    <w:rsid w:val="0034454F"/>
    <w:rsid w:val="00345183"/>
    <w:rsid w:val="00353680"/>
    <w:rsid w:val="003673C0"/>
    <w:rsid w:val="003721FD"/>
    <w:rsid w:val="00373713"/>
    <w:rsid w:val="00376326"/>
    <w:rsid w:val="00377AEB"/>
    <w:rsid w:val="0038473B"/>
    <w:rsid w:val="0039232D"/>
    <w:rsid w:val="003A07DE"/>
    <w:rsid w:val="003A597E"/>
    <w:rsid w:val="003B3150"/>
    <w:rsid w:val="003B3E53"/>
    <w:rsid w:val="003C6171"/>
    <w:rsid w:val="003D0AB9"/>
    <w:rsid w:val="003D4282"/>
    <w:rsid w:val="003E5A3C"/>
    <w:rsid w:val="003E7082"/>
    <w:rsid w:val="00401721"/>
    <w:rsid w:val="004032C8"/>
    <w:rsid w:val="004045B4"/>
    <w:rsid w:val="0040704E"/>
    <w:rsid w:val="00407BE7"/>
    <w:rsid w:val="004103CB"/>
    <w:rsid w:val="00410407"/>
    <w:rsid w:val="0041667A"/>
    <w:rsid w:val="0042164F"/>
    <w:rsid w:val="00421708"/>
    <w:rsid w:val="004221B0"/>
    <w:rsid w:val="00423E56"/>
    <w:rsid w:val="00432075"/>
    <w:rsid w:val="0043343B"/>
    <w:rsid w:val="00436526"/>
    <w:rsid w:val="0043717D"/>
    <w:rsid w:val="0043796C"/>
    <w:rsid w:val="00440722"/>
    <w:rsid w:val="004459A8"/>
    <w:rsid w:val="004460C6"/>
    <w:rsid w:val="00447BAC"/>
    <w:rsid w:val="00460ADC"/>
    <w:rsid w:val="00460F9E"/>
    <w:rsid w:val="00483E37"/>
    <w:rsid w:val="004A730F"/>
    <w:rsid w:val="004B2B44"/>
    <w:rsid w:val="004B34E1"/>
    <w:rsid w:val="004C1CF0"/>
    <w:rsid w:val="004C7B2A"/>
    <w:rsid w:val="004D6750"/>
    <w:rsid w:val="004D76E3"/>
    <w:rsid w:val="004E598B"/>
    <w:rsid w:val="004F15C9"/>
    <w:rsid w:val="004F1DA8"/>
    <w:rsid w:val="004F28FE"/>
    <w:rsid w:val="004F4078"/>
    <w:rsid w:val="004F623A"/>
    <w:rsid w:val="004F7B57"/>
    <w:rsid w:val="00505948"/>
    <w:rsid w:val="005208D3"/>
    <w:rsid w:val="0052097E"/>
    <w:rsid w:val="00525360"/>
    <w:rsid w:val="0053197D"/>
    <w:rsid w:val="00536430"/>
    <w:rsid w:val="00536D06"/>
    <w:rsid w:val="0054316D"/>
    <w:rsid w:val="00543B88"/>
    <w:rsid w:val="00546CDD"/>
    <w:rsid w:val="00555CD8"/>
    <w:rsid w:val="00555E75"/>
    <w:rsid w:val="00565399"/>
    <w:rsid w:val="0057177C"/>
    <w:rsid w:val="00573BE9"/>
    <w:rsid w:val="00574D5C"/>
    <w:rsid w:val="005814A1"/>
    <w:rsid w:val="00583FE4"/>
    <w:rsid w:val="00596F55"/>
    <w:rsid w:val="00597737"/>
    <w:rsid w:val="005A309A"/>
    <w:rsid w:val="005B00BB"/>
    <w:rsid w:val="005B3A3F"/>
    <w:rsid w:val="005B47D8"/>
    <w:rsid w:val="005B577C"/>
    <w:rsid w:val="005D5F76"/>
    <w:rsid w:val="005D7EB5"/>
    <w:rsid w:val="005E480C"/>
    <w:rsid w:val="005E6CCE"/>
    <w:rsid w:val="005F163B"/>
    <w:rsid w:val="005F1890"/>
    <w:rsid w:val="005F4C93"/>
    <w:rsid w:val="005F5015"/>
    <w:rsid w:val="006002DF"/>
    <w:rsid w:val="00600D73"/>
    <w:rsid w:val="006010AD"/>
    <w:rsid w:val="00601F27"/>
    <w:rsid w:val="00602525"/>
    <w:rsid w:val="00603A57"/>
    <w:rsid w:val="006118A4"/>
    <w:rsid w:val="00611A8C"/>
    <w:rsid w:val="00612EAB"/>
    <w:rsid w:val="00620595"/>
    <w:rsid w:val="00624ECE"/>
    <w:rsid w:val="006273A6"/>
    <w:rsid w:val="00627C21"/>
    <w:rsid w:val="0063177B"/>
    <w:rsid w:val="00633597"/>
    <w:rsid w:val="0064460B"/>
    <w:rsid w:val="0064589F"/>
    <w:rsid w:val="00646E68"/>
    <w:rsid w:val="006550D0"/>
    <w:rsid w:val="00662B56"/>
    <w:rsid w:val="00662FBE"/>
    <w:rsid w:val="00664ECF"/>
    <w:rsid w:val="006729F0"/>
    <w:rsid w:val="00673C79"/>
    <w:rsid w:val="00686040"/>
    <w:rsid w:val="00686CF3"/>
    <w:rsid w:val="00687B4E"/>
    <w:rsid w:val="006A2F5D"/>
    <w:rsid w:val="006A4726"/>
    <w:rsid w:val="006B1508"/>
    <w:rsid w:val="006B3E85"/>
    <w:rsid w:val="006B4626"/>
    <w:rsid w:val="006B6DDD"/>
    <w:rsid w:val="006C2F7C"/>
    <w:rsid w:val="006D3068"/>
    <w:rsid w:val="006E3FE2"/>
    <w:rsid w:val="006E7D0B"/>
    <w:rsid w:val="006F0B7C"/>
    <w:rsid w:val="006F0E6E"/>
    <w:rsid w:val="006F696D"/>
    <w:rsid w:val="0070377D"/>
    <w:rsid w:val="0071554E"/>
    <w:rsid w:val="007168DA"/>
    <w:rsid w:val="0072025E"/>
    <w:rsid w:val="00723209"/>
    <w:rsid w:val="00727BC8"/>
    <w:rsid w:val="0074158A"/>
    <w:rsid w:val="00742943"/>
    <w:rsid w:val="00751EBB"/>
    <w:rsid w:val="00752027"/>
    <w:rsid w:val="00760092"/>
    <w:rsid w:val="00760702"/>
    <w:rsid w:val="0077689B"/>
    <w:rsid w:val="00785D58"/>
    <w:rsid w:val="007A1F30"/>
    <w:rsid w:val="007B0072"/>
    <w:rsid w:val="007B2D20"/>
    <w:rsid w:val="007B3702"/>
    <w:rsid w:val="007C1BD3"/>
    <w:rsid w:val="007C25EB"/>
    <w:rsid w:val="007C4B6F"/>
    <w:rsid w:val="007C5BB2"/>
    <w:rsid w:val="007D570C"/>
    <w:rsid w:val="007D6096"/>
    <w:rsid w:val="007E0069"/>
    <w:rsid w:val="007F0DBA"/>
    <w:rsid w:val="007F2D6A"/>
    <w:rsid w:val="00803B42"/>
    <w:rsid w:val="00826CD8"/>
    <w:rsid w:val="008274C0"/>
    <w:rsid w:val="008350F0"/>
    <w:rsid w:val="00835734"/>
    <w:rsid w:val="00835FE8"/>
    <w:rsid w:val="00843066"/>
    <w:rsid w:val="00843B3D"/>
    <w:rsid w:val="00843FC0"/>
    <w:rsid w:val="00845940"/>
    <w:rsid w:val="008545EA"/>
    <w:rsid w:val="008571C0"/>
    <w:rsid w:val="0086002E"/>
    <w:rsid w:val="00860C12"/>
    <w:rsid w:val="00865D9B"/>
    <w:rsid w:val="00867740"/>
    <w:rsid w:val="008755BF"/>
    <w:rsid w:val="008771E8"/>
    <w:rsid w:val="00880047"/>
    <w:rsid w:val="008820C5"/>
    <w:rsid w:val="008866A2"/>
    <w:rsid w:val="00892D76"/>
    <w:rsid w:val="008938C4"/>
    <w:rsid w:val="00897D87"/>
    <w:rsid w:val="008A71D4"/>
    <w:rsid w:val="008B2549"/>
    <w:rsid w:val="008B2637"/>
    <w:rsid w:val="008B4C53"/>
    <w:rsid w:val="008C35F4"/>
    <w:rsid w:val="008C6A0E"/>
    <w:rsid w:val="008D1A9C"/>
    <w:rsid w:val="008D55D8"/>
    <w:rsid w:val="008E0129"/>
    <w:rsid w:val="008E189F"/>
    <w:rsid w:val="008F20FD"/>
    <w:rsid w:val="008F2AAB"/>
    <w:rsid w:val="008F4182"/>
    <w:rsid w:val="009016BE"/>
    <w:rsid w:val="0090479F"/>
    <w:rsid w:val="009230EE"/>
    <w:rsid w:val="0093099C"/>
    <w:rsid w:val="00965B48"/>
    <w:rsid w:val="00967CCF"/>
    <w:rsid w:val="00971A83"/>
    <w:rsid w:val="00976EA6"/>
    <w:rsid w:val="00977594"/>
    <w:rsid w:val="00993337"/>
    <w:rsid w:val="00996700"/>
    <w:rsid w:val="009A3552"/>
    <w:rsid w:val="009A5A39"/>
    <w:rsid w:val="009B3827"/>
    <w:rsid w:val="009B606B"/>
    <w:rsid w:val="009B7972"/>
    <w:rsid w:val="009C1D48"/>
    <w:rsid w:val="009C272A"/>
    <w:rsid w:val="009D0F3E"/>
    <w:rsid w:val="009D207D"/>
    <w:rsid w:val="009D307A"/>
    <w:rsid w:val="009D44A2"/>
    <w:rsid w:val="009E0F44"/>
    <w:rsid w:val="009E214C"/>
    <w:rsid w:val="009E695C"/>
    <w:rsid w:val="009F52FB"/>
    <w:rsid w:val="00A01A9F"/>
    <w:rsid w:val="00A04DF3"/>
    <w:rsid w:val="00A04FF1"/>
    <w:rsid w:val="00A058E4"/>
    <w:rsid w:val="00A17D69"/>
    <w:rsid w:val="00A27231"/>
    <w:rsid w:val="00A35BCB"/>
    <w:rsid w:val="00A710EB"/>
    <w:rsid w:val="00A717FB"/>
    <w:rsid w:val="00A72DD4"/>
    <w:rsid w:val="00A85EC2"/>
    <w:rsid w:val="00A870D6"/>
    <w:rsid w:val="00A900EA"/>
    <w:rsid w:val="00A9360B"/>
    <w:rsid w:val="00A9709F"/>
    <w:rsid w:val="00A970B8"/>
    <w:rsid w:val="00AA33D3"/>
    <w:rsid w:val="00AA4D51"/>
    <w:rsid w:val="00AB1C6D"/>
    <w:rsid w:val="00AB5687"/>
    <w:rsid w:val="00AC4FDE"/>
    <w:rsid w:val="00AC5E4B"/>
    <w:rsid w:val="00AE08A1"/>
    <w:rsid w:val="00AE2E63"/>
    <w:rsid w:val="00AE2F62"/>
    <w:rsid w:val="00AE54AA"/>
    <w:rsid w:val="00AF11EE"/>
    <w:rsid w:val="00B021D2"/>
    <w:rsid w:val="00B05E8B"/>
    <w:rsid w:val="00B061A9"/>
    <w:rsid w:val="00B112B8"/>
    <w:rsid w:val="00B124EA"/>
    <w:rsid w:val="00B132C1"/>
    <w:rsid w:val="00B1382C"/>
    <w:rsid w:val="00B14170"/>
    <w:rsid w:val="00B26C84"/>
    <w:rsid w:val="00B325F6"/>
    <w:rsid w:val="00B33381"/>
    <w:rsid w:val="00B37882"/>
    <w:rsid w:val="00B37B91"/>
    <w:rsid w:val="00B42EDC"/>
    <w:rsid w:val="00B52101"/>
    <w:rsid w:val="00B529CE"/>
    <w:rsid w:val="00B65278"/>
    <w:rsid w:val="00B67D27"/>
    <w:rsid w:val="00B70293"/>
    <w:rsid w:val="00B77718"/>
    <w:rsid w:val="00B820DD"/>
    <w:rsid w:val="00B84FC0"/>
    <w:rsid w:val="00B85047"/>
    <w:rsid w:val="00B8736B"/>
    <w:rsid w:val="00B92294"/>
    <w:rsid w:val="00B93167"/>
    <w:rsid w:val="00B95824"/>
    <w:rsid w:val="00B96811"/>
    <w:rsid w:val="00B96A72"/>
    <w:rsid w:val="00BA2164"/>
    <w:rsid w:val="00BA6769"/>
    <w:rsid w:val="00BB785D"/>
    <w:rsid w:val="00BC1CB7"/>
    <w:rsid w:val="00BC367A"/>
    <w:rsid w:val="00BC7C80"/>
    <w:rsid w:val="00BD440D"/>
    <w:rsid w:val="00BE0837"/>
    <w:rsid w:val="00BE608B"/>
    <w:rsid w:val="00BE7E49"/>
    <w:rsid w:val="00BF1BEA"/>
    <w:rsid w:val="00BF744C"/>
    <w:rsid w:val="00C048CA"/>
    <w:rsid w:val="00C06FCB"/>
    <w:rsid w:val="00C1035E"/>
    <w:rsid w:val="00C112FB"/>
    <w:rsid w:val="00C1302F"/>
    <w:rsid w:val="00C1440C"/>
    <w:rsid w:val="00C17E63"/>
    <w:rsid w:val="00C24477"/>
    <w:rsid w:val="00C3289A"/>
    <w:rsid w:val="00C34348"/>
    <w:rsid w:val="00C41CA1"/>
    <w:rsid w:val="00C442FF"/>
    <w:rsid w:val="00C6350A"/>
    <w:rsid w:val="00C638BF"/>
    <w:rsid w:val="00C6394E"/>
    <w:rsid w:val="00C659CC"/>
    <w:rsid w:val="00C72041"/>
    <w:rsid w:val="00C747DB"/>
    <w:rsid w:val="00C87073"/>
    <w:rsid w:val="00C90D86"/>
    <w:rsid w:val="00C9345D"/>
    <w:rsid w:val="00C95A8B"/>
    <w:rsid w:val="00CA0119"/>
    <w:rsid w:val="00CA05B9"/>
    <w:rsid w:val="00CA0C6B"/>
    <w:rsid w:val="00CA278A"/>
    <w:rsid w:val="00CA38AB"/>
    <w:rsid w:val="00CA62D4"/>
    <w:rsid w:val="00CB2CC2"/>
    <w:rsid w:val="00CB35B8"/>
    <w:rsid w:val="00CB5977"/>
    <w:rsid w:val="00CB7B4B"/>
    <w:rsid w:val="00CC3CAE"/>
    <w:rsid w:val="00CC4699"/>
    <w:rsid w:val="00D0038A"/>
    <w:rsid w:val="00D029FA"/>
    <w:rsid w:val="00D03C85"/>
    <w:rsid w:val="00D130E2"/>
    <w:rsid w:val="00D152E0"/>
    <w:rsid w:val="00D171E5"/>
    <w:rsid w:val="00D200BA"/>
    <w:rsid w:val="00D205C8"/>
    <w:rsid w:val="00D25E08"/>
    <w:rsid w:val="00D32916"/>
    <w:rsid w:val="00D405B1"/>
    <w:rsid w:val="00D41994"/>
    <w:rsid w:val="00D4424B"/>
    <w:rsid w:val="00D5580B"/>
    <w:rsid w:val="00D6472E"/>
    <w:rsid w:val="00D724F3"/>
    <w:rsid w:val="00D75BDC"/>
    <w:rsid w:val="00D81CF0"/>
    <w:rsid w:val="00D85581"/>
    <w:rsid w:val="00D85A83"/>
    <w:rsid w:val="00D91866"/>
    <w:rsid w:val="00D92A3D"/>
    <w:rsid w:val="00D93433"/>
    <w:rsid w:val="00D9702B"/>
    <w:rsid w:val="00DB256D"/>
    <w:rsid w:val="00DB739C"/>
    <w:rsid w:val="00DC1073"/>
    <w:rsid w:val="00DC565C"/>
    <w:rsid w:val="00DC6CD6"/>
    <w:rsid w:val="00DC729C"/>
    <w:rsid w:val="00DD0451"/>
    <w:rsid w:val="00DD32F0"/>
    <w:rsid w:val="00DD643E"/>
    <w:rsid w:val="00DE41BF"/>
    <w:rsid w:val="00DE5972"/>
    <w:rsid w:val="00DF12C5"/>
    <w:rsid w:val="00DF4C39"/>
    <w:rsid w:val="00DF7363"/>
    <w:rsid w:val="00DF7636"/>
    <w:rsid w:val="00E0146F"/>
    <w:rsid w:val="00E01537"/>
    <w:rsid w:val="00E025C9"/>
    <w:rsid w:val="00E04B20"/>
    <w:rsid w:val="00E100BE"/>
    <w:rsid w:val="00E10BEF"/>
    <w:rsid w:val="00E10F4B"/>
    <w:rsid w:val="00E15EE7"/>
    <w:rsid w:val="00E26D0A"/>
    <w:rsid w:val="00E27BB7"/>
    <w:rsid w:val="00E36A0A"/>
    <w:rsid w:val="00E424D1"/>
    <w:rsid w:val="00E474BD"/>
    <w:rsid w:val="00E56F10"/>
    <w:rsid w:val="00E61ADE"/>
    <w:rsid w:val="00E61B04"/>
    <w:rsid w:val="00E6371A"/>
    <w:rsid w:val="00E64CFC"/>
    <w:rsid w:val="00E66BD8"/>
    <w:rsid w:val="00E73630"/>
    <w:rsid w:val="00E82F77"/>
    <w:rsid w:val="00E85D86"/>
    <w:rsid w:val="00E87AF2"/>
    <w:rsid w:val="00E939B5"/>
    <w:rsid w:val="00EA211A"/>
    <w:rsid w:val="00EA4FE4"/>
    <w:rsid w:val="00EA5088"/>
    <w:rsid w:val="00EA5140"/>
    <w:rsid w:val="00EB0762"/>
    <w:rsid w:val="00EB443D"/>
    <w:rsid w:val="00EB6C6D"/>
    <w:rsid w:val="00EC36B7"/>
    <w:rsid w:val="00EC45CF"/>
    <w:rsid w:val="00ED148F"/>
    <w:rsid w:val="00EE05BD"/>
    <w:rsid w:val="00EF0383"/>
    <w:rsid w:val="00EF6FCF"/>
    <w:rsid w:val="00F04AE6"/>
    <w:rsid w:val="00F253FF"/>
    <w:rsid w:val="00F31E22"/>
    <w:rsid w:val="00F40646"/>
    <w:rsid w:val="00F40A87"/>
    <w:rsid w:val="00F43553"/>
    <w:rsid w:val="00F5672D"/>
    <w:rsid w:val="00F61F54"/>
    <w:rsid w:val="00F64D02"/>
    <w:rsid w:val="00F81E6B"/>
    <w:rsid w:val="00F82F9C"/>
    <w:rsid w:val="00F9155A"/>
    <w:rsid w:val="00F91FF7"/>
    <w:rsid w:val="00F9400E"/>
    <w:rsid w:val="00FB090D"/>
    <w:rsid w:val="00FB12CF"/>
    <w:rsid w:val="00FB3229"/>
    <w:rsid w:val="00FB4752"/>
    <w:rsid w:val="00FC3108"/>
    <w:rsid w:val="00FD1A8A"/>
    <w:rsid w:val="00FD7E98"/>
    <w:rsid w:val="00FE465B"/>
    <w:rsid w:val="00FF1FE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72DD4"/>
    <w:rPr>
      <w:color w:val="605E5C"/>
      <w:shd w:val="clear" w:color="auto" w:fill="E1DFDD"/>
    </w:rPr>
  </w:style>
  <w:style w:type="character" w:styleId="Kommentinviite">
    <w:name w:val="annotation reference"/>
    <w:basedOn w:val="Kappaleenoletusfontti"/>
    <w:uiPriority w:val="99"/>
    <w:semiHidden/>
    <w:unhideWhenUsed/>
    <w:rsid w:val="00880047"/>
    <w:rPr>
      <w:sz w:val="16"/>
      <w:szCs w:val="16"/>
    </w:rPr>
  </w:style>
  <w:style w:type="paragraph" w:styleId="Kommentinteksti">
    <w:name w:val="annotation text"/>
    <w:basedOn w:val="Normaali"/>
    <w:link w:val="KommentintekstiChar"/>
    <w:uiPriority w:val="99"/>
    <w:semiHidden/>
    <w:unhideWhenUsed/>
    <w:rsid w:val="00880047"/>
    <w:pPr>
      <w:spacing w:line="240" w:lineRule="auto"/>
    </w:pPr>
    <w:rPr>
      <w:szCs w:val="20"/>
    </w:rPr>
  </w:style>
  <w:style w:type="character" w:customStyle="1" w:styleId="KommentintekstiChar">
    <w:name w:val="Kommentin teksti Char"/>
    <w:basedOn w:val="Kappaleenoletusfontti"/>
    <w:link w:val="Kommentinteksti"/>
    <w:uiPriority w:val="99"/>
    <w:semiHidden/>
    <w:rsid w:val="0088004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80047"/>
    <w:rPr>
      <w:b/>
      <w:bCs/>
    </w:rPr>
  </w:style>
  <w:style w:type="character" w:customStyle="1" w:styleId="KommentinotsikkoChar">
    <w:name w:val="Kommentin otsikko Char"/>
    <w:basedOn w:val="KommentintekstiChar"/>
    <w:link w:val="Kommentinotsikko"/>
    <w:uiPriority w:val="99"/>
    <w:semiHidden/>
    <w:rsid w:val="0088004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4972">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04588639">
      <w:bodyDiv w:val="1"/>
      <w:marLeft w:val="0"/>
      <w:marRight w:val="0"/>
      <w:marTop w:val="0"/>
      <w:marBottom w:val="0"/>
      <w:divBdr>
        <w:top w:val="none" w:sz="0" w:space="0" w:color="auto"/>
        <w:left w:val="none" w:sz="0" w:space="0" w:color="auto"/>
        <w:bottom w:val="none" w:sz="0" w:space="0" w:color="auto"/>
        <w:right w:val="none" w:sz="0" w:space="0" w:color="auto"/>
      </w:divBdr>
    </w:div>
    <w:div w:id="1166480397">
      <w:bodyDiv w:val="1"/>
      <w:marLeft w:val="0"/>
      <w:marRight w:val="0"/>
      <w:marTop w:val="0"/>
      <w:marBottom w:val="0"/>
      <w:divBdr>
        <w:top w:val="none" w:sz="0" w:space="0" w:color="auto"/>
        <w:left w:val="none" w:sz="0" w:space="0" w:color="auto"/>
        <w:bottom w:val="none" w:sz="0" w:space="0" w:color="auto"/>
        <w:right w:val="none" w:sz="0" w:space="0" w:color="auto"/>
      </w:divBdr>
    </w:div>
    <w:div w:id="1260484523">
      <w:bodyDiv w:val="1"/>
      <w:marLeft w:val="0"/>
      <w:marRight w:val="0"/>
      <w:marTop w:val="0"/>
      <w:marBottom w:val="0"/>
      <w:divBdr>
        <w:top w:val="none" w:sz="0" w:space="0" w:color="auto"/>
        <w:left w:val="none" w:sz="0" w:space="0" w:color="auto"/>
        <w:bottom w:val="none" w:sz="0" w:space="0" w:color="auto"/>
        <w:right w:val="none" w:sz="0" w:space="0" w:color="auto"/>
      </w:divBdr>
    </w:div>
    <w:div w:id="1395011405">
      <w:bodyDiv w:val="1"/>
      <w:marLeft w:val="0"/>
      <w:marRight w:val="0"/>
      <w:marTop w:val="0"/>
      <w:marBottom w:val="0"/>
      <w:divBdr>
        <w:top w:val="none" w:sz="0" w:space="0" w:color="auto"/>
        <w:left w:val="none" w:sz="0" w:space="0" w:color="auto"/>
        <w:bottom w:val="none" w:sz="0" w:space="0" w:color="auto"/>
        <w:right w:val="none" w:sz="0" w:space="0" w:color="auto"/>
      </w:divBdr>
    </w:div>
    <w:div w:id="16059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negieendowment.org/sada/85885" TargetMode="External"/><Relationship Id="rId18" Type="http://schemas.openxmlformats.org/officeDocument/2006/relationships/hyperlink" Target="https://yemenconflict.crisisgroup.org/" TargetMode="External"/><Relationship Id="rId26" Type="http://schemas.openxmlformats.org/officeDocument/2006/relationships/hyperlink" Target="https://www.almashhad-alyemeni.com/252051" TargetMode="External"/><Relationship Id="rId39" Type="http://schemas.openxmlformats.org/officeDocument/2006/relationships/header" Target="header2.xml"/><Relationship Id="rId21" Type="http://schemas.openxmlformats.org/officeDocument/2006/relationships/hyperlink" Target="https://reliefweb.int/attachments/9e930e41-9743-35ac-bd16-848fcbfcd7f5/YE-Migrants_FMR_%202019_Annual_Dashboard.pdf" TargetMode="External"/><Relationship Id="rId34" Type="http://schemas.openxmlformats.org/officeDocument/2006/relationships/hyperlink" Target="https://sanaacenter.org/files/Rethinking_Yemens_Economy_No5.pdf" TargetMode="External"/><Relationship Id="rId42" Type="http://schemas.openxmlformats.org/officeDocument/2006/relationships/glossaryDocument" Target="glossary/document.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w.org/world-report/2023/country-chapters/yemen" TargetMode="External"/><Relationship Id="rId29" Type="http://schemas.openxmlformats.org/officeDocument/2006/relationships/hyperlink" Target="https://almushahid.net/2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aawsat.com/home/article/1738936/houthis-systematically-target-expatriate-owned-properties" TargetMode="External"/><Relationship Id="rId24" Type="http://schemas.openxmlformats.org/officeDocument/2006/relationships/hyperlink" Target="https://www.ecoi.net/en/document/1416430.html" TargetMode="External"/><Relationship Id="rId32" Type="http://schemas.openxmlformats.org/officeDocument/2006/relationships/hyperlink" Target="https://newsyemen.life/new/43289" TargetMode="External"/><Relationship Id="rId37" Type="http://schemas.openxmlformats.org/officeDocument/2006/relationships/hyperlink" Target="https://yemenshabab.net/news/2247"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theguardian.com/world/2017/dec/04/former-yemen-president-saleh-killed-in-fresh-fighting" TargetMode="External"/><Relationship Id="rId23" Type="http://schemas.openxmlformats.org/officeDocument/2006/relationships/hyperlink" Target="https://www.ecoi.net/en/document/1418087.html" TargetMode="External"/><Relationship Id="rId28" Type="http://schemas.openxmlformats.org/officeDocument/2006/relationships/hyperlink" Target="https://www.middleeasteye.net/fr/news/yemen-migrant-workers-saudi-arabia-deported-1860613236" TargetMode="External"/><Relationship Id="rId36" Type="http://schemas.openxmlformats.org/officeDocument/2006/relationships/hyperlink" Target="https://www.ecoi.net/en/file/local/2088405/N2277093.pdf" TargetMode="External"/><Relationship Id="rId10" Type="http://schemas.openxmlformats.org/officeDocument/2006/relationships/hyperlink" Target="https://web.archive.org/web/20191230231408/http:/adengd.net/news/301933/" TargetMode="External"/><Relationship Id="rId19" Type="http://schemas.openxmlformats.org/officeDocument/2006/relationships/hyperlink" Target="https://www.independent.co.uk/news/world/middle-east/yemen-civil-war-saudi-arabia-houthi-yemeni-workers-expel-deport-fighters-recruitment-al-qaeda-a8248506.html" TargetMode="External"/><Relationship Id="rId31" Type="http://schemas.openxmlformats.org/officeDocument/2006/relationships/hyperlink" Target="https://newsyemen.life/new/75207"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reliefweb.int/sites/reliefweb.int/files/resources/20211015_acaps_yemen_analysis_hub_impact_of_remittances_on_yemens_economy.pdf" TargetMode="External"/><Relationship Id="rId14" Type="http://schemas.openxmlformats.org/officeDocument/2006/relationships/hyperlink" Target="https://www.gisreportsonline.com/r/yemen-civil-war/" TargetMode="External"/><Relationship Id="rId22" Type="http://schemas.openxmlformats.org/officeDocument/2006/relationships/hyperlink" Target="https://dtm.iom.int/sites/g/files/tmzbdl1461/files/reports/YE_2018_Migrant_Arrivals_and_Yemeni_Returns_From_Saudi%20Arabia_Dashboard.pdf" TargetMode="External"/><Relationship Id="rId27" Type="http://schemas.openxmlformats.org/officeDocument/2006/relationships/hyperlink" Target="https://www.almashhad-alyemeni.com/239475" TargetMode="External"/><Relationship Id="rId30" Type="http://schemas.openxmlformats.org/officeDocument/2006/relationships/hyperlink" Target="https://newsyemen.life/new/79557" TargetMode="External"/><Relationship Id="rId35" Type="http://schemas.openxmlformats.org/officeDocument/2006/relationships/hyperlink" Target="https://socotrapost.com/economic/1967" TargetMode="External"/><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hyperlink" Target="https://data.humdata.org/dataset/8a7cb6f6-bcf9-4cdc-8e2a-4f2d1e378cba/resource/2ee92b67-1d42-4261-bdcd-5c284dc57d05/download/20230502-yemen-analysis-hub-areas-of-control.zip.zip" TargetMode="External"/><Relationship Id="rId3" Type="http://schemas.openxmlformats.org/officeDocument/2006/relationships/styles" Target="styles.xml"/><Relationship Id="rId12" Type="http://schemas.openxmlformats.org/officeDocument/2006/relationships/hyperlink" Target="https://www.bbc.com/news/world-middle-east-14704901" TargetMode="External"/><Relationship Id="rId17" Type="http://schemas.openxmlformats.org/officeDocument/2006/relationships/hyperlink" Target="https://www.hrw.org/news/2021/08/31/saudi-arabia-yemeni-workers-risk-mass-forced-returns" TargetMode="External"/><Relationship Id="rId25" Type="http://schemas.openxmlformats.org/officeDocument/2006/relationships/hyperlink" Target="https://migri.fi/documents/5202425/5914056/Jemenin+tilannekatsaus+kes%C3%A4kuussa+2022.pdf/a5473197-8fef-0d1b-3c20-bf839167daea/Jemenin+tilannekatsaus+kes%C3%A4kuussa+2022.pdf?t=1657873544262" TargetMode="External"/><Relationship Id="rId33" Type="http://schemas.openxmlformats.org/officeDocument/2006/relationships/hyperlink" Target="https://www.aljazeera.com/news/2023/4/20/swarms-of-people-witnesses-recall-yemen-stampede-tragedy"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reliefweb.int/attachments/dab79c0e-c9ff-4d13-bbd4-c668f7b61dd6/20230208_FMR_Annual%20Flow%20monitoring%20Report%202022_V5.pdf"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A606A5" w:rsidRDefault="00CF3788">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A606A5" w:rsidRDefault="00CF3788">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A606A5" w:rsidRDefault="00CF3788">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A5"/>
    <w:rsid w:val="0048423E"/>
    <w:rsid w:val="005630CD"/>
    <w:rsid w:val="00653C49"/>
    <w:rsid w:val="00A606A5"/>
    <w:rsid w:val="00CF37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RETURNEES,YEMENIS,HOUTHIS,EMPLOYEES,INFRINGEMENTS,CHECKPOINTS,CIVILIAN POPULATION,MIGRANT WORKERS,REMITTANCES,MIGRATION,ILLEGAL PRESENCE,RESIDENCE PERMITS,WORK PERMITS,VISAS,STATISTICS (DATA),REMIGRATION,COUNTIES,ADMINISTRATION,GOVERNANCE,ARMED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Yemen</TermName>
          <TermId xmlns="http://schemas.microsoft.com/office/infopath/2007/PartnerControls">c274c595-9c36-4040-8eb5-b784dd4430f6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2023-05-08T22:00:00+00:00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77</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09.05.2023 Julkinen
Jemen / Saudi-Arabiasta palanneiden jemeniläisten kohtelu huthien hallitsemilla alueilla 
Yemen / Treatment of Yemenis returning from Saudi Arabia in the Houthi-controlled areas
Kysymykset
1. Miten huthit suhtautuvat Jemenissä hallitsemillaan alueilla maahan palanneisiin ja sitä ennen Saudi-Arabiassa asuneisiin / oleskelleisiin / työskennelleisiin jemeniläisiin?
2. Onko Saudi-Arabiasta Jemeniin palanneisiin jemeniläisiin kohdistettu huthien hallitsemilla alueilla oikeudenloukkauksia syistä, jotka liittyvät asumiseen / oleskeluun / työskentelyyn Saudi-Arabiassa?
Questions
1. How do the Houthis treat Yemenis who have lived / stayed / worked in Saudi Arabia in the Houthi-controlled areas in Yemen?
2. Have Yemenis returning to Yemen from Saudi Arabia been targeted with human rights violations because of reasons related to their having lived / stayed / worked in Saudi Arabia in the Houthi controlled areas?
Miten huthit suhtautuvat Jemenissä hallitsemillaan</COIDocAbstract>
    <COIWSGroundsRejection xmlns="b5be3156-7e14-46bc-bfca-5c242eb3de3f" xsi:nil="true"/>
    <COIDocAuthors xmlns="e235e197-502c-49f1-8696-39d199cd5131">
      <Value>143</Value>
    </COIDocAuthors>
    <COIDocID xmlns="b5be3156-7e14-46bc-bfca-5c242eb3de3f">556</COIDocID>
    <_dlc_DocId xmlns="e235e197-502c-49f1-8696-39d199cd5131">FI011-215589946-11733</_dlc_DocId>
    <_dlc_DocIdUrl xmlns="e235e197-502c-49f1-8696-39d199cd5131">
      <Url>https://coiadmin.euaa.europa.eu/administration/finland/_layouts/15/DocIdRedir.aspx?ID=FI011-215589946-11733</Url>
      <Description>FI011-215589946-11733</Description>
    </_dlc_DocIdUrl>
  </documentManagement>
</p:properties>
</file>

<file path=customXml/itemProps1.xml><?xml version="1.0" encoding="utf-8"?>
<ds:datastoreItem xmlns:ds="http://schemas.openxmlformats.org/officeDocument/2006/customXml" ds:itemID="{7BAD3497-84DD-4214-80AE-90E362226197}">
  <ds:schemaRefs>
    <ds:schemaRef ds:uri="http://schemas.openxmlformats.org/officeDocument/2006/bibliography"/>
  </ds:schemaRefs>
</ds:datastoreItem>
</file>

<file path=customXml/itemProps2.xml><?xml version="1.0" encoding="utf-8"?>
<ds:datastoreItem xmlns:ds="http://schemas.openxmlformats.org/officeDocument/2006/customXml" ds:itemID="{248AE471-0026-4955-8EBE-4BD7D0AB85A9}"/>
</file>

<file path=customXml/itemProps3.xml><?xml version="1.0" encoding="utf-8"?>
<ds:datastoreItem xmlns:ds="http://schemas.openxmlformats.org/officeDocument/2006/customXml" ds:itemID="{1BCE29C9-A9DC-4CA4-BD1E-F1C7F05FE2AF}"/>
</file>

<file path=customXml/itemProps4.xml><?xml version="1.0" encoding="utf-8"?>
<ds:datastoreItem xmlns:ds="http://schemas.openxmlformats.org/officeDocument/2006/customXml" ds:itemID="{728D1521-53BB-4CB2-9BE4-CE276912FC24}"/>
</file>

<file path=customXml/itemProps5.xml><?xml version="1.0" encoding="utf-8"?>
<ds:datastoreItem xmlns:ds="http://schemas.openxmlformats.org/officeDocument/2006/customXml" ds:itemID="{978BE2BD-EF1A-43FD-8A98-2CB6967187A1}"/>
</file>

<file path=customXml/itemProps6.xml><?xml version="1.0" encoding="utf-8"?>
<ds:datastoreItem xmlns:ds="http://schemas.openxmlformats.org/officeDocument/2006/customXml" ds:itemID="{F36AE9CE-7296-4CFF-94BB-A8E56CCD09A5}"/>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25118</Characters>
  <Application>Microsoft Office Word</Application>
  <DocSecurity>0</DocSecurity>
  <Lines>209</Lines>
  <Paragraphs>56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Jemen / Saudi-Arabiasta palanneiden jemeniläisten kohtelu huthien hallitsemilla alueilla // Yemen / Treatment of Yemenis returning from Saudi Arabia in the Houthi-controlled areas</dc:title>
  <dc:creator/>
  <cp:lastModifiedBy/>
  <cp:revision>1</cp:revision>
  <dcterms:created xsi:type="dcterms:W3CDTF">2023-04-06T05:22:00Z</dcterms:created>
  <dcterms:modified xsi:type="dcterms:W3CDTF">2023-05-11T11:09:00Z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26c3a7f1-e149-4196-9245-5d34c8546467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77;#Yemen|c274c595-9c36-4040-8eb5-b784dd4430f6</vt:lpwstr>
  </property>
  <property fmtid="{D5CDD505-2E9C-101B-9397-08002B2CF9AE}" pid="9" name="COIInformTypeMM">
    <vt:lpwstr>4;#Response to COI Query|74af11f0-82c2-4825-bd8f-d6b1cac3a3aa</vt:lpwstr>
  </property>
</Properties>
</file>