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77568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7B3FE789"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5DA27930" w14:textId="4AD9C7B0" w:rsidR="00800AA9" w:rsidRPr="00800AA9" w:rsidRDefault="00800AA9" w:rsidP="00C348A3">
      <w:pPr>
        <w:spacing w:before="0" w:after="0"/>
      </w:pPr>
      <w:r w:rsidRPr="00BB7F45">
        <w:rPr>
          <w:b/>
        </w:rPr>
        <w:t>Asiakirjan tunnus:</w:t>
      </w:r>
      <w:r>
        <w:t xml:space="preserve"> KT</w:t>
      </w:r>
      <w:r w:rsidR="006C5067">
        <w:t>12</w:t>
      </w:r>
      <w:r w:rsidR="00C77DBC">
        <w:t>94</w:t>
      </w:r>
    </w:p>
    <w:p w14:paraId="3D10218C" w14:textId="232D5D93" w:rsidR="00800AA9" w:rsidRDefault="00800AA9" w:rsidP="00C348A3">
      <w:pPr>
        <w:spacing w:before="0" w:after="0"/>
      </w:pPr>
      <w:r w:rsidRPr="00BB7F45">
        <w:rPr>
          <w:b/>
        </w:rPr>
        <w:t>Päivämäärä</w:t>
      </w:r>
      <w:r>
        <w:t xml:space="preserve">: </w:t>
      </w:r>
      <w:r w:rsidR="00C77DBC">
        <w:t>1</w:t>
      </w:r>
      <w:r w:rsidR="00D30C36">
        <w:t>2</w:t>
      </w:r>
      <w:r w:rsidR="006C5067">
        <w:t>.</w:t>
      </w:r>
      <w:r w:rsidR="001E73FF">
        <w:t>2</w:t>
      </w:r>
      <w:r w:rsidR="006C5067">
        <w:t>.202</w:t>
      </w:r>
      <w:r w:rsidR="007C2BD2">
        <w:t>6</w:t>
      </w:r>
    </w:p>
    <w:p w14:paraId="2EE3BC0C" w14:textId="1F95151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1B1D712" w14:textId="77777777" w:rsidR="00800AA9" w:rsidRPr="00633BBD" w:rsidRDefault="00E574AD" w:rsidP="00800AA9">
      <w:pPr>
        <w:rPr>
          <w:rStyle w:val="Otsikko1Char"/>
          <w:b w:val="0"/>
          <w:sz w:val="20"/>
          <w:szCs w:val="20"/>
        </w:rPr>
      </w:pPr>
      <w:r>
        <w:rPr>
          <w:b/>
        </w:rPr>
        <w:pict w14:anchorId="7714D836">
          <v:rect id="_x0000_i1025" style="width:0;height:1.5pt" o:hralign="center" o:hrstd="t" o:hr="t" fillcolor="#a0a0a0" stroked="f"/>
        </w:pict>
      </w:r>
    </w:p>
    <w:p w14:paraId="4E94CF04" w14:textId="1D7C9BF5" w:rsidR="008020E6" w:rsidRPr="00543F66" w:rsidRDefault="00E574AD" w:rsidP="00543F66">
      <w:pPr>
        <w:pStyle w:val="POTSIKKO"/>
        <w:rPr>
          <w:rStyle w:val="Otsikko1Char"/>
          <w:rFonts w:cs="Times New Roman"/>
          <w:b/>
          <w:szCs w:val="24"/>
        </w:rPr>
      </w:pPr>
      <w:sdt>
        <w:sdtPr>
          <w:rPr>
            <w:rFonts w:eastAsiaTheme="majorEastAsia" w:cstheme="majorBidi"/>
            <w:b w:val="0"/>
            <w:szCs w:val="32"/>
            <w:shd w:val="clear" w:color="auto" w:fill="FFFFFF"/>
          </w:rPr>
          <w:alias w:val="Maa / Otsikko"/>
          <w:tag w:val="Otsikko"/>
          <w:id w:val="597070427"/>
          <w:placeholder>
            <w:docPart w:val="1C52EEAEF7754DE8BF2BE37F38D831B3"/>
          </w:placeholder>
          <w:text/>
        </w:sdtPr>
        <w:sdtEndPr/>
        <w:sdtContent>
          <w:r w:rsidR="008D04B0" w:rsidRPr="008D04B0">
            <w:rPr>
              <w:shd w:val="clear" w:color="auto" w:fill="FFFFFF"/>
            </w:rPr>
            <w:t>Venäjä / Vaatimukset ja menettelyt biometrisen ja ei-biometrisen passin hankkimiseksi</w:t>
          </w:r>
        </w:sdtContent>
      </w:sdt>
    </w:p>
    <w:sdt>
      <w:sdtPr>
        <w:rPr>
          <w:rStyle w:val="Otsikko1Char"/>
          <w:rFonts w:cs="Times New Roman"/>
          <w:b/>
          <w:szCs w:val="24"/>
          <w:lang w:val="en-US"/>
        </w:rPr>
        <w:alias w:val="Country / Title in English"/>
        <w:tag w:val="Country / Title in English"/>
        <w:id w:val="2146699517"/>
        <w:lock w:val="sdtLocked"/>
        <w:placeholder>
          <w:docPart w:val="66404D42FA364D8D95B6B25FBB58B73D"/>
        </w:placeholder>
        <w:text/>
      </w:sdtPr>
      <w:sdtEndPr>
        <w:rPr>
          <w:rStyle w:val="Otsikko1Char"/>
        </w:rPr>
      </w:sdtEndPr>
      <w:sdtContent>
        <w:p w14:paraId="3DD6A17F" w14:textId="55E23D09" w:rsidR="00082DFE" w:rsidRPr="008D04B0" w:rsidRDefault="00D57730" w:rsidP="00543F66">
          <w:pPr>
            <w:pStyle w:val="POTSIKKO"/>
            <w:rPr>
              <w:lang w:val="en-US"/>
            </w:rPr>
          </w:pPr>
          <w:r w:rsidRPr="008D04B0">
            <w:rPr>
              <w:rStyle w:val="Otsikko1Char"/>
              <w:rFonts w:cs="Times New Roman"/>
              <w:b/>
              <w:szCs w:val="24"/>
              <w:lang w:val="en-US"/>
            </w:rPr>
            <w:t>Russia /</w:t>
          </w:r>
          <w:r w:rsidR="008D04B0">
            <w:rPr>
              <w:rStyle w:val="Otsikko1Char"/>
              <w:rFonts w:cs="Times New Roman"/>
              <w:b/>
              <w:szCs w:val="24"/>
              <w:lang w:val="en-US"/>
            </w:rPr>
            <w:t xml:space="preserve"> </w:t>
          </w:r>
          <w:r w:rsidR="00960503">
            <w:rPr>
              <w:rStyle w:val="Otsikko1Char"/>
              <w:rFonts w:cs="Times New Roman"/>
              <w:b/>
              <w:szCs w:val="24"/>
              <w:lang w:val="en-US"/>
            </w:rPr>
            <w:t>The r</w:t>
          </w:r>
          <w:r w:rsidR="008D04B0">
            <w:rPr>
              <w:rStyle w:val="Otsikko1Char"/>
              <w:rFonts w:cs="Times New Roman"/>
              <w:b/>
              <w:szCs w:val="24"/>
              <w:lang w:val="en-US"/>
            </w:rPr>
            <w:t>equirements and</w:t>
          </w:r>
          <w:r w:rsidR="00C77DBC" w:rsidRPr="008D04B0">
            <w:rPr>
              <w:rStyle w:val="Otsikko1Char"/>
              <w:rFonts w:cs="Times New Roman"/>
              <w:b/>
              <w:szCs w:val="24"/>
              <w:lang w:val="en-US"/>
            </w:rPr>
            <w:t xml:space="preserve"> </w:t>
          </w:r>
          <w:r w:rsidR="008D04B0">
            <w:rPr>
              <w:rStyle w:val="Otsikko1Char"/>
              <w:rFonts w:cs="Times New Roman"/>
              <w:b/>
              <w:szCs w:val="24"/>
              <w:lang w:val="en-US"/>
            </w:rPr>
            <w:t>p</w:t>
          </w:r>
          <w:r w:rsidR="00C77DBC" w:rsidRPr="008D04B0">
            <w:rPr>
              <w:rStyle w:val="Otsikko1Char"/>
              <w:rFonts w:cs="Times New Roman"/>
              <w:b/>
              <w:szCs w:val="24"/>
              <w:lang w:val="en-US"/>
            </w:rPr>
            <w:t xml:space="preserve">rocess </w:t>
          </w:r>
          <w:r w:rsidR="00960503">
            <w:rPr>
              <w:rStyle w:val="Otsikko1Char"/>
              <w:rFonts w:cs="Times New Roman"/>
              <w:b/>
              <w:szCs w:val="24"/>
              <w:lang w:val="en-US"/>
            </w:rPr>
            <w:t xml:space="preserve">for </w:t>
          </w:r>
          <w:r w:rsidR="00C77DBC" w:rsidRPr="008D04B0">
            <w:rPr>
              <w:rStyle w:val="Otsikko1Char"/>
              <w:rFonts w:cs="Times New Roman"/>
              <w:b/>
              <w:szCs w:val="24"/>
              <w:lang w:val="en-US"/>
            </w:rPr>
            <w:t xml:space="preserve">issuing </w:t>
          </w:r>
          <w:r w:rsidR="008D04B0" w:rsidRPr="008D04B0">
            <w:rPr>
              <w:rStyle w:val="Otsikko1Char"/>
              <w:rFonts w:cs="Times New Roman"/>
              <w:b/>
              <w:szCs w:val="24"/>
              <w:lang w:val="en-US"/>
            </w:rPr>
            <w:t xml:space="preserve">biometric and non-biometric </w:t>
          </w:r>
          <w:r w:rsidR="00C77DBC" w:rsidRPr="008D04B0">
            <w:rPr>
              <w:rStyle w:val="Otsikko1Char"/>
              <w:rFonts w:cs="Times New Roman"/>
              <w:b/>
              <w:szCs w:val="24"/>
              <w:lang w:val="en-US"/>
            </w:rPr>
            <w:t>passport</w:t>
          </w:r>
          <w:r w:rsidR="008D04B0" w:rsidRPr="008D04B0">
            <w:rPr>
              <w:rStyle w:val="Otsikko1Char"/>
              <w:rFonts w:cs="Times New Roman"/>
              <w:b/>
              <w:szCs w:val="24"/>
              <w:lang w:val="en-US"/>
            </w:rPr>
            <w:t>s</w:t>
          </w:r>
        </w:p>
      </w:sdtContent>
    </w:sdt>
    <w:p w14:paraId="6DFE6531" w14:textId="77777777" w:rsidR="00082DFE" w:rsidRDefault="00E574AD" w:rsidP="00082DFE">
      <w:pPr>
        <w:rPr>
          <w:b/>
        </w:rPr>
      </w:pPr>
      <w:r>
        <w:rPr>
          <w:b/>
        </w:rPr>
        <w:pict w14:anchorId="75B78B3F">
          <v:rect id="_x0000_i1026" style="width:0;height:1.5pt" o:hralign="center" o:hrstd="t" o:hr="t" fillcolor="#a0a0a0" stroked="f"/>
        </w:pict>
      </w:r>
    </w:p>
    <w:p w14:paraId="537D03C2"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F367A24AAA524F388D48108AA0CD0B58"/>
        </w:placeholder>
      </w:sdtPr>
      <w:sdtEndPr>
        <w:rPr>
          <w:rStyle w:val="Kappaleenoletusfontti"/>
          <w:color w:val="404040" w:themeColor="text1" w:themeTint="BF"/>
        </w:rPr>
      </w:sdtEndPr>
      <w:sdtContent>
        <w:sdt>
          <w:sdtPr>
            <w:alias w:val="Questions"/>
            <w:tag w:val="Fill in the questions here"/>
            <w:id w:val="353243802"/>
            <w:placeholder>
              <w:docPart w:val="73D04F13F3FA46D2B2FBB1C4C683B936"/>
            </w:placeholder>
            <w:text w:multiLine="1"/>
          </w:sdtPr>
          <w:sdtEndPr/>
          <w:sdtContent>
            <w:p w14:paraId="7E060629" w14:textId="48D38710" w:rsidR="00810134" w:rsidRPr="00CE55B8" w:rsidRDefault="00373B20" w:rsidP="002A6FE6">
              <w:pPr>
                <w:pStyle w:val="Lainaus"/>
                <w:ind w:left="0"/>
                <w:jc w:val="left"/>
                <w:rPr>
                  <w:i w:val="0"/>
                  <w:iCs w:val="0"/>
                  <w:color w:val="000000" w:themeColor="text1"/>
                </w:rPr>
              </w:pPr>
              <w:r w:rsidRPr="00373B20">
                <w:t>1. Onko biometrisen ja ei-biometrisen ulkomaanpassin hakuvaatimuksissa ja -menettelyissä eroja?</w:t>
              </w:r>
              <w:r w:rsidRPr="00373B20">
                <w:br/>
                <w:t>2. Millaiset hakuvaatimukset ja -menettely on biometrisen ulkomaanpassin hankkimiseksi Venäjän sisällä ja ulkomailla? Mitä ulkomaanpasseja Venäjän Suomen suurlähetystö myöntää?</w:t>
              </w:r>
              <w:r w:rsidRPr="00373B20">
                <w:br/>
                <w:t>3. Myöntääkö Venäjä edelleen vanhoja ei-biometrisiä passeja ja missä määrin niitä myönnetään?</w:t>
              </w:r>
              <w:r w:rsidRPr="00373B20">
                <w:br/>
                <w:t>4. Jos Venäjän kansalainen oleskelee ulkomailla hänelle Venäjällä asetetusta väliaikaisesta matkustusrajoituksesta huolimatta, evätäänkö hänen passihakemuksensa?</w:t>
              </w:r>
              <w:r w:rsidRPr="00373B20">
                <w:br/>
                <w:t>5.</w:t>
              </w:r>
              <w:r>
                <w:t xml:space="preserve"> </w:t>
              </w:r>
              <w:r w:rsidRPr="00373B20">
                <w:t>Antaako Venäjän ulkomaanedustusto passinhakijalle todistuksen, jos henkilölle ei myönnetä uutta ulkomaanpassia?</w:t>
              </w:r>
            </w:p>
          </w:sdtContent>
        </w:sdt>
      </w:sdtContent>
    </w:sdt>
    <w:p w14:paraId="4827472F" w14:textId="77777777" w:rsidR="00082DFE" w:rsidRPr="008D04B0" w:rsidRDefault="00082DFE" w:rsidP="00C348A3">
      <w:pPr>
        <w:pStyle w:val="Numeroimatonotsikko"/>
        <w:rPr>
          <w:lang w:val="en-US"/>
        </w:rPr>
      </w:pPr>
      <w:r w:rsidRPr="008D04B0">
        <w:rPr>
          <w:lang w:val="en-US"/>
        </w:rPr>
        <w:t>Questions</w:t>
      </w:r>
    </w:p>
    <w:p w14:paraId="25E2AC52" w14:textId="049C71C8" w:rsidR="00082DFE" w:rsidRPr="006F13BE" w:rsidRDefault="00A643F8" w:rsidP="00A93A33">
      <w:pPr>
        <w:pStyle w:val="Lainaus"/>
        <w:ind w:left="0"/>
        <w:jc w:val="left"/>
        <w:rPr>
          <w:lang w:val="en-GB"/>
        </w:rPr>
      </w:pPr>
      <w:sdt>
        <w:sdtPr>
          <w:rPr>
            <w:lang w:val="en-US"/>
          </w:rPr>
          <w:alias w:val="Questions"/>
          <w:tag w:val="Fill in the questions here"/>
          <w:id w:val="-849104524"/>
          <w:lock w:val="sdtLocked"/>
          <w:placeholder>
            <w:docPart w:val="FEA64E855A3441ACA0DF3CF5A48851EF"/>
          </w:placeholder>
          <w:text w:multiLine="1"/>
        </w:sdtPr>
        <w:sdtContent>
          <w:r w:rsidRPr="00A643F8">
            <w:rPr>
              <w:lang w:val="en-US"/>
            </w:rPr>
            <w:t>1.  Are there any differences between the application requirements and procedures for biometric and non-biometric foreign passports?</w:t>
          </w:r>
          <w:r w:rsidRPr="00A643F8">
            <w:rPr>
              <w:lang w:val="en-US"/>
            </w:rPr>
            <w:br/>
            <w:t>2. What are the application requirements and procedures for obtaining a biometric foreign passport in Russia and abroad? What types of foreign passport does the Russian Embassy in Finland issue?</w:t>
          </w:r>
          <w:r w:rsidRPr="00A643F8">
            <w:rPr>
              <w:lang w:val="en-US"/>
            </w:rPr>
            <w:br/>
            <w:t>3. To what extent does Russia still issue old non-biometric passports?</w:t>
          </w:r>
          <w:r w:rsidRPr="00A643F8">
            <w:rPr>
              <w:lang w:val="en-US"/>
            </w:rPr>
            <w:br/>
            <w:t>4.  Will a Russian citizen's passport application be rejected if they are staying abroad despite a temporary travel restriction imposed on them in Russia?</w:t>
          </w:r>
          <w:r w:rsidRPr="00A643F8">
            <w:rPr>
              <w:lang w:val="en-US"/>
            </w:rPr>
            <w:br/>
            <w:t>5. Will a Russian diplomatic mission issue a certificate to a passport applicant if the person is not granted a new foreign passport?</w:t>
          </w:r>
        </w:sdtContent>
      </w:sdt>
    </w:p>
    <w:p w14:paraId="3E738EF1" w14:textId="60175972" w:rsidR="008D04B0" w:rsidRPr="00373B20" w:rsidRDefault="00E574AD" w:rsidP="00373B20">
      <w:pPr>
        <w:pStyle w:val="LeiptekstiMigri"/>
        <w:ind w:left="0"/>
        <w:rPr>
          <w:b/>
        </w:rPr>
      </w:pPr>
      <w:r>
        <w:rPr>
          <w:b/>
        </w:rPr>
        <w:pict w14:anchorId="1D65E501">
          <v:rect id="_x0000_i1027" style="width:0;height:1.5pt" o:hralign="center" o:bullet="t" o:hrstd="t" o:hr="t" fillcolor="#a0a0a0" stroked="f"/>
        </w:pict>
      </w:r>
    </w:p>
    <w:p w14:paraId="7C10EEE0" w14:textId="044DF93A" w:rsidR="0089490A" w:rsidRDefault="0089490A" w:rsidP="008D04B0">
      <w:pPr>
        <w:pStyle w:val="Otsikko1"/>
      </w:pPr>
      <w:r>
        <w:lastRenderedPageBreak/>
        <w:t xml:space="preserve">Onko biometrisen ja ei-biometrisen ulkomaanpassin hakuvaatimuksissa ja </w:t>
      </w:r>
      <w:r w:rsidR="00235A21">
        <w:t>-</w:t>
      </w:r>
      <w:r>
        <w:t>menettelyissä eroja?</w:t>
      </w:r>
    </w:p>
    <w:p w14:paraId="1DB84DDB" w14:textId="68C01862" w:rsidR="0089490A" w:rsidRDefault="0089490A" w:rsidP="0089490A">
      <w:r>
        <w:t>Venäjä myöntää kansalaisilleen v</w:t>
      </w:r>
      <w:r w:rsidRPr="00A46985">
        <w:t>iisi vuotta voimassa oleva ei-biometri</w:t>
      </w:r>
      <w:r>
        <w:t>siä</w:t>
      </w:r>
      <w:r w:rsidRPr="00A46985">
        <w:t xml:space="preserve"> ja kymmenen vuotta voimassa oleva biometri</w:t>
      </w:r>
      <w:r>
        <w:t>siä</w:t>
      </w:r>
      <w:r w:rsidR="00D30C36">
        <w:t xml:space="preserve"> ulkomaanpasseja</w:t>
      </w:r>
      <w:r>
        <w:t>.</w:t>
      </w:r>
      <w:r w:rsidRPr="00A46985">
        <w:t xml:space="preserve"> </w:t>
      </w:r>
      <w:r>
        <w:t>J</w:t>
      </w:r>
      <w:r w:rsidRPr="00A46985">
        <w:t xml:space="preserve">uridisesti </w:t>
      </w:r>
      <w:r>
        <w:t xml:space="preserve">passit ovat </w:t>
      </w:r>
      <w:r w:rsidR="00D30C36" w:rsidRPr="00A46985">
        <w:t>identtisiä</w:t>
      </w:r>
      <w:r w:rsidR="00D30C36">
        <w:t>, mutta</w:t>
      </w:r>
      <w:r w:rsidRPr="00A46985">
        <w:t xml:space="preserve"> </w:t>
      </w:r>
      <w:r w:rsidR="00D30C36">
        <w:t>n</w:t>
      </w:r>
      <w:r w:rsidRPr="00A46985">
        <w:t xml:space="preserve">iiden ulkoasu, sivumäärä, hinta, toimitusaika ja passivalokuvavaatimukset eroavat toisistaan. Lisäksi ei-biometriseen </w:t>
      </w:r>
      <w:r w:rsidR="00D30C36">
        <w:t>ulkomaan</w:t>
      </w:r>
      <w:r w:rsidRPr="00A46985">
        <w:t>passiin voidaan lisätä sen haltijan alle 14-vuotiaita lapsia, mutta biometrinen passi on aina haltijakohtainen.</w:t>
      </w:r>
      <w:r>
        <w:rPr>
          <w:rStyle w:val="Alaviitteenviite"/>
        </w:rPr>
        <w:footnoteReference w:id="1"/>
      </w:r>
      <w:r>
        <w:t xml:space="preserve"> Moskovan viisumikeskus -sivuston mukaan Venäjän kansalaisille myönnetään ulkomaille matkustamista varten sekä biometrisiä että ei-biometrisiä ulkomaanpasseja ilman erityisiä rajoituksia.</w:t>
      </w:r>
      <w:r>
        <w:rPr>
          <w:rStyle w:val="Alaviitteenviite"/>
        </w:rPr>
        <w:footnoteReference w:id="2"/>
      </w:r>
      <w:r>
        <w:t xml:space="preserve"> </w:t>
      </w:r>
    </w:p>
    <w:p w14:paraId="4BA34372" w14:textId="47D2B52E" w:rsidR="0089490A" w:rsidRPr="0089490A" w:rsidRDefault="00D626E8" w:rsidP="0089490A">
      <w:r w:rsidRPr="00D626E8">
        <w:t>Sisäministeriö määrittelee ulkomaanpassin hakemiseen vaadittavat asiakirjat</w:t>
      </w:r>
      <w:r>
        <w:t xml:space="preserve"> </w:t>
      </w:r>
      <w:r w:rsidR="0089490A">
        <w:t xml:space="preserve">ja vaatimukset ovat samat </w:t>
      </w:r>
      <w:r w:rsidR="00D30C36">
        <w:t>passin</w:t>
      </w:r>
      <w:r w:rsidR="0089490A">
        <w:t xml:space="preserve">hakijan oleskeluvaltiosta riippumatta. Mikäli ulkomaanpassia haetaan Venäjän ulkomaanedustustossa, </w:t>
      </w:r>
      <w:r>
        <w:t xml:space="preserve">saattaa </w:t>
      </w:r>
      <w:r w:rsidR="00D30C36">
        <w:t>ulkomaanpassin hak</w:t>
      </w:r>
      <w:r>
        <w:t>emiseen liittyä mahdollisia</w:t>
      </w:r>
      <w:r w:rsidR="00D30C36">
        <w:t xml:space="preserve"> maakohtai</w:t>
      </w:r>
      <w:r>
        <w:t>sia</w:t>
      </w:r>
      <w:r w:rsidR="00D30C36">
        <w:t xml:space="preserve"> </w:t>
      </w:r>
      <w:r w:rsidR="0089490A">
        <w:t>lisävaatimuks</w:t>
      </w:r>
      <w:r>
        <w:t>ia, jotka</w:t>
      </w:r>
      <w:r w:rsidR="0089490A">
        <w:t xml:space="preserve"> </w:t>
      </w:r>
      <w:r>
        <w:t xml:space="preserve">kannattaa tarkistaa </w:t>
      </w:r>
      <w:r w:rsidR="0089490A">
        <w:t>vielä edustuston sivuilta</w:t>
      </w:r>
      <w:r>
        <w:t>.</w:t>
      </w:r>
      <w:r w:rsidR="0089490A">
        <w:t xml:space="preserve"> </w:t>
      </w:r>
      <w:r>
        <w:t>O</w:t>
      </w:r>
      <w:r w:rsidR="0089490A">
        <w:t xml:space="preserve">sa edustustoista saattaa vaatia </w:t>
      </w:r>
      <w:r>
        <w:t xml:space="preserve">esimerkiksi </w:t>
      </w:r>
      <w:r w:rsidR="0089490A">
        <w:t>normaalia enemmän valokuvia tai kopio</w:t>
      </w:r>
      <w:r w:rsidR="00D30C36">
        <w:t>t</w:t>
      </w:r>
      <w:r w:rsidR="0089490A">
        <w:t xml:space="preserve"> sisäpassista ja ulkomaanpasseista.</w:t>
      </w:r>
      <w:r w:rsidR="0089490A">
        <w:rPr>
          <w:rStyle w:val="Alaviitteenviite"/>
        </w:rPr>
        <w:footnoteReference w:id="3"/>
      </w:r>
      <w:r w:rsidR="0089490A">
        <w:t xml:space="preserve"> </w:t>
      </w:r>
    </w:p>
    <w:p w14:paraId="723F77CF" w14:textId="086DFBE0" w:rsidR="008D04B0" w:rsidRDefault="00332D87" w:rsidP="008D04B0">
      <w:pPr>
        <w:pStyle w:val="Otsikko1"/>
      </w:pPr>
      <w:r>
        <w:t>Millaiset v</w:t>
      </w:r>
      <w:r w:rsidR="008D04B0">
        <w:t xml:space="preserve">aatimukset ja </w:t>
      </w:r>
      <w:r>
        <w:t>haku</w:t>
      </w:r>
      <w:r w:rsidR="008D04B0">
        <w:t>menettely</w:t>
      </w:r>
      <w:r>
        <w:t xml:space="preserve"> on</w:t>
      </w:r>
      <w:r w:rsidR="008D04B0">
        <w:t xml:space="preserve"> biometrisen </w:t>
      </w:r>
      <w:r>
        <w:t>ulkomaan</w:t>
      </w:r>
      <w:r w:rsidR="008D04B0">
        <w:t>passin hankkimiseksi Venäjän sisällä ja ulkomailla</w:t>
      </w:r>
      <w:r>
        <w:t xml:space="preserve">? </w:t>
      </w:r>
      <w:r w:rsidR="004F6F4E">
        <w:t>Mitä ulkomaanpasseja Venäjän Suomen suurlähetystö myöntää?</w:t>
      </w:r>
    </w:p>
    <w:p w14:paraId="628B9FA4" w14:textId="77777777" w:rsidR="00B60994" w:rsidRPr="00B60994" w:rsidRDefault="00B60994" w:rsidP="008D04B0">
      <w:pPr>
        <w:rPr>
          <w:b/>
          <w:bCs/>
        </w:rPr>
      </w:pPr>
      <w:r w:rsidRPr="00B60994">
        <w:rPr>
          <w:b/>
          <w:bCs/>
        </w:rPr>
        <w:t>Ulkomaanpassin hankkiminen Venäjällä</w:t>
      </w:r>
    </w:p>
    <w:p w14:paraId="394936C9" w14:textId="0604FC12" w:rsidR="003E4D38" w:rsidRDefault="003E4D38" w:rsidP="003E4D38">
      <w:r>
        <w:t xml:space="preserve">Venäjällä ulkomaanpassin voi hakea mistä tahansa ulkomaanpasseja myöntävästä sisäministeriön toimipaikasta. Passinhakijalla on oltava </w:t>
      </w:r>
      <w:r w:rsidR="0089490A">
        <w:t xml:space="preserve">Venäjällä </w:t>
      </w:r>
      <w:r>
        <w:t xml:space="preserve">joko pysyvä tai väliaikainen asuinpaikkarekisteröinti. Passihakemus voidaan jättää joko </w:t>
      </w:r>
      <w:r w:rsidR="0089490A">
        <w:t xml:space="preserve">hakijan </w:t>
      </w:r>
      <w:r>
        <w:t xml:space="preserve">asuin- tai oleskelupaikkakunnalla. </w:t>
      </w:r>
      <w:r w:rsidR="00D626E8">
        <w:t>Jos henkilö hakee ulkomaanpassia pysyvän asuinpaikkarekisteröintinsä alueella sijaitsevassa passitoimistossa,</w:t>
      </w:r>
      <w:r>
        <w:t xml:space="preserve"> myönnetään </w:t>
      </w:r>
      <w:r w:rsidR="00D626E8">
        <w:t xml:space="preserve">passi yleensä </w:t>
      </w:r>
      <w:r>
        <w:t>kuukauden</w:t>
      </w:r>
      <w:r w:rsidR="00332D87">
        <w:t xml:space="preserve"> </w:t>
      </w:r>
      <w:r w:rsidR="00D626E8">
        <w:t>kuluessa. M</w:t>
      </w:r>
      <w:r>
        <w:t>u</w:t>
      </w:r>
      <w:r w:rsidR="0089490A">
        <w:t>i</w:t>
      </w:r>
      <w:r w:rsidR="00332D87">
        <w:t>lla</w:t>
      </w:r>
      <w:r>
        <w:t xml:space="preserve"> paikkakunnilla haettaessa </w:t>
      </w:r>
      <w:r w:rsidR="00D626E8">
        <w:t xml:space="preserve">passi myönnetään </w:t>
      </w:r>
      <w:r>
        <w:t>kolmen kuukauden kuluessa. Hätätilanteissa pikapassi voidaan myöntää kolmessa arkipäivässä.</w:t>
      </w:r>
      <w:r w:rsidRPr="003E4D38">
        <w:t xml:space="preserve"> </w:t>
      </w:r>
      <w:r>
        <w:t>Rekisteröitynyt käyttäjä voi hakea ulkomaanpassia valtionhallinnon sähköisessä Gosuslugi-portaalissa.</w:t>
      </w:r>
      <w:r w:rsidR="00332D87">
        <w:t xml:space="preserve"> Passinhakijan on:</w:t>
      </w:r>
      <w:r>
        <w:rPr>
          <w:rStyle w:val="Alaviitteenviite"/>
        </w:rPr>
        <w:footnoteReference w:id="4"/>
      </w:r>
    </w:p>
    <w:p w14:paraId="4FB05E49" w14:textId="3F96C72C" w:rsidR="00332D87" w:rsidRDefault="003E4D38" w:rsidP="00C034CC">
      <w:pPr>
        <w:pStyle w:val="Luettelokappale"/>
        <w:numPr>
          <w:ilvl w:val="0"/>
          <w:numId w:val="10"/>
        </w:numPr>
      </w:pPr>
      <w:r>
        <w:t>täytettävä hakemus</w:t>
      </w:r>
      <w:r w:rsidR="00332D87">
        <w:t>, ja</w:t>
      </w:r>
      <w:r>
        <w:t xml:space="preserve"> </w:t>
      </w:r>
      <w:r w:rsidR="00332D87">
        <w:t>s</w:t>
      </w:r>
      <w:r>
        <w:t xml:space="preserve">ähköistä hakemusta jätettäessä hakemukseen on </w:t>
      </w:r>
      <w:r w:rsidR="00332D87">
        <w:t>liitettävä</w:t>
      </w:r>
      <w:r>
        <w:t xml:space="preserve"> valokuva sähköisessä muodossa</w:t>
      </w:r>
      <w:r w:rsidR="00332D87">
        <w:t>;</w:t>
      </w:r>
    </w:p>
    <w:p w14:paraId="6A148D1D" w14:textId="16371EB1" w:rsidR="003E4D38" w:rsidRDefault="003E4D38" w:rsidP="00C034CC">
      <w:pPr>
        <w:pStyle w:val="Luettelokappale"/>
        <w:numPr>
          <w:ilvl w:val="0"/>
          <w:numId w:val="10"/>
        </w:numPr>
      </w:pPr>
      <w:r>
        <w:t xml:space="preserve">ilmoitettava työtiedot edellisen 10 vuoden </w:t>
      </w:r>
      <w:r w:rsidR="00332D87">
        <w:t>ajalta;</w:t>
      </w:r>
    </w:p>
    <w:p w14:paraId="317673FE" w14:textId="0A5DC761" w:rsidR="003E4D38" w:rsidRDefault="003E4D38" w:rsidP="00C034CC">
      <w:pPr>
        <w:pStyle w:val="Luettelokappale"/>
        <w:numPr>
          <w:ilvl w:val="0"/>
          <w:numId w:val="10"/>
        </w:numPr>
      </w:pPr>
      <w:r>
        <w:t>valittava sisäministeriön toimipaikka, jossa ulkomaanpassia haetaan;</w:t>
      </w:r>
    </w:p>
    <w:p w14:paraId="284CA4AD" w14:textId="53CEDFDB" w:rsidR="003E4D38" w:rsidRDefault="003E4D38" w:rsidP="00C034CC">
      <w:pPr>
        <w:pStyle w:val="Luettelokappale"/>
        <w:numPr>
          <w:ilvl w:val="0"/>
          <w:numId w:val="10"/>
        </w:numPr>
      </w:pPr>
      <w:r>
        <w:t xml:space="preserve">odotettava sisäministeriön tekemä tarkastus hakemukselle, </w:t>
      </w:r>
      <w:r w:rsidR="00332D87">
        <w:t xml:space="preserve">mikä </w:t>
      </w:r>
      <w:r>
        <w:t>kestää noin 2</w:t>
      </w:r>
      <w:r w:rsidR="00332D87">
        <w:t>–</w:t>
      </w:r>
      <w:r>
        <w:t>12 vuorokautta</w:t>
      </w:r>
      <w:r w:rsidR="00084461">
        <w:t>;</w:t>
      </w:r>
    </w:p>
    <w:p w14:paraId="1F564CAD" w14:textId="550CD7D0" w:rsidR="003E4D38" w:rsidRDefault="003E4D38" w:rsidP="00C034CC">
      <w:pPr>
        <w:pStyle w:val="Luettelokappale"/>
        <w:numPr>
          <w:ilvl w:val="0"/>
          <w:numId w:val="10"/>
        </w:numPr>
      </w:pPr>
      <w:r>
        <w:t>maksettava passimaksu joko 2</w:t>
      </w:r>
      <w:r w:rsidR="00084461">
        <w:t xml:space="preserve"> </w:t>
      </w:r>
      <w:r>
        <w:t>000 tai 5</w:t>
      </w:r>
      <w:r w:rsidR="00084461">
        <w:t xml:space="preserve"> </w:t>
      </w:r>
      <w:r>
        <w:t>000 ruplaa</w:t>
      </w:r>
      <w:r w:rsidR="00B36531">
        <w:t xml:space="preserve"> (noin 20 tai 55 euroa)</w:t>
      </w:r>
      <w:r>
        <w:t>, riippuen haetaanko biometristä vai ei-biometristä ulkomaanpassia;</w:t>
      </w:r>
    </w:p>
    <w:p w14:paraId="4CC85BCB" w14:textId="787B4490" w:rsidR="003E4D38" w:rsidRDefault="003E4D38" w:rsidP="00C034CC">
      <w:pPr>
        <w:pStyle w:val="Luettelokappale"/>
        <w:numPr>
          <w:ilvl w:val="0"/>
          <w:numId w:val="10"/>
        </w:numPr>
      </w:pPr>
      <w:r>
        <w:t xml:space="preserve">toimittaa valittuun sisäministeriön toimipaikkaan </w:t>
      </w:r>
      <w:r w:rsidR="00332D87">
        <w:t>alkuperäiset</w:t>
      </w:r>
      <w:r>
        <w:t xml:space="preserve"> </w:t>
      </w:r>
      <w:r w:rsidR="00084461">
        <w:t>hakemus</w:t>
      </w:r>
      <w:r>
        <w:t xml:space="preserve">asiakirjat, valokuva ja sormenjäljet, </w:t>
      </w:r>
      <w:r w:rsidR="00332D87">
        <w:t>mikäli</w:t>
      </w:r>
      <w:r>
        <w:t xml:space="preserve"> on hakenut </w:t>
      </w:r>
      <w:r w:rsidR="00332D87">
        <w:t>biometristä</w:t>
      </w:r>
      <w:r>
        <w:t xml:space="preserve"> passia</w:t>
      </w:r>
      <w:r w:rsidR="00332D87">
        <w:t>;</w:t>
      </w:r>
    </w:p>
    <w:p w14:paraId="3D765782" w14:textId="47A39A7E" w:rsidR="003E4D38" w:rsidRDefault="003E4D38" w:rsidP="00C034CC">
      <w:pPr>
        <w:pStyle w:val="Luettelokappale"/>
        <w:numPr>
          <w:ilvl w:val="0"/>
          <w:numId w:val="10"/>
        </w:numPr>
      </w:pPr>
      <w:r>
        <w:lastRenderedPageBreak/>
        <w:t>odottaa</w:t>
      </w:r>
      <w:r w:rsidR="00084461">
        <w:t xml:space="preserve"> arviolta 1–3 kuukautta Gosuslugi-portaalin henkilökohtaiselle tilille saapuvaa</w:t>
      </w:r>
      <w:r>
        <w:t xml:space="preserve"> tietoa passin valmistumisesta</w:t>
      </w:r>
      <w:r w:rsidR="00084461">
        <w:t>;</w:t>
      </w:r>
    </w:p>
    <w:p w14:paraId="4F492CFC" w14:textId="38B5A586" w:rsidR="003F1EF6" w:rsidRDefault="003E4D38" w:rsidP="00C034CC">
      <w:pPr>
        <w:pStyle w:val="Luettelokappale"/>
        <w:numPr>
          <w:ilvl w:val="0"/>
          <w:numId w:val="10"/>
        </w:numPr>
      </w:pPr>
      <w:r>
        <w:t>noutaa valmis passi sisäministeriön toimipaikasta.</w:t>
      </w:r>
    </w:p>
    <w:p w14:paraId="55C3C6AF" w14:textId="12A4CDF0" w:rsidR="00084461" w:rsidRDefault="00084461" w:rsidP="00084461">
      <w:r>
        <w:t>Hakijan on esitettävä sisäministeriön toimipaikassa hakemuksessa käytettyjen asiakirjojen alkuperäiskappaleet riippumatta siitä, millä tavalla passihakemus jätetään. Asiakirjavaatimuksessa on eroja riippuen passinhakijan iästä ja oikeustoimikelpoisuudesta. Täysi-ikäisen passinhakijan on esitettävä:</w:t>
      </w:r>
      <w:r w:rsidR="00025226">
        <w:rPr>
          <w:rStyle w:val="Alaviitteenviite"/>
        </w:rPr>
        <w:footnoteReference w:id="5"/>
      </w:r>
    </w:p>
    <w:p w14:paraId="52AA1A83" w14:textId="27526841" w:rsidR="00084461" w:rsidRDefault="00084461" w:rsidP="00C034CC">
      <w:pPr>
        <w:pStyle w:val="Luettelokappale"/>
        <w:numPr>
          <w:ilvl w:val="0"/>
          <w:numId w:val="11"/>
        </w:numPr>
      </w:pPr>
      <w:r>
        <w:t>Venäjän sisäpassi;</w:t>
      </w:r>
    </w:p>
    <w:p w14:paraId="62C805DB" w14:textId="54B08D1B" w:rsidR="00084461" w:rsidRDefault="00084461" w:rsidP="00C034CC">
      <w:pPr>
        <w:pStyle w:val="Luettelokappale"/>
        <w:numPr>
          <w:ilvl w:val="0"/>
          <w:numId w:val="11"/>
        </w:numPr>
      </w:pPr>
      <w:r>
        <w:t>vanha ulkomaanpassi, mikäli sellainen on;</w:t>
      </w:r>
    </w:p>
    <w:p w14:paraId="2E957C79" w14:textId="0DE5C9E4" w:rsidR="00084461" w:rsidRDefault="00084461" w:rsidP="00C034CC">
      <w:pPr>
        <w:pStyle w:val="Luettelokappale"/>
        <w:numPr>
          <w:ilvl w:val="0"/>
          <w:numId w:val="11"/>
        </w:numPr>
      </w:pPr>
      <w:r>
        <w:t>sotilaspassi (koskee 18-</w:t>
      </w:r>
      <w:r w:rsidR="002D0952">
        <w:t>30</w:t>
      </w:r>
      <w:r>
        <w:t>-vuotiaita</w:t>
      </w:r>
      <w:r w:rsidR="002D0952">
        <w:rPr>
          <w:rStyle w:val="Alaviitteenviite"/>
        </w:rPr>
        <w:footnoteReference w:id="6"/>
      </w:r>
      <w:r>
        <w:t xml:space="preserve"> miehiä), ja mikäli sotilaspassia ei ole myönnetty, sisäministeriö pyytää tiedot suoraan </w:t>
      </w:r>
      <w:r w:rsidR="00025226">
        <w:t>sotilasviranomaisilta</w:t>
      </w:r>
      <w:r>
        <w:t>;</w:t>
      </w:r>
    </w:p>
    <w:p w14:paraId="37D50699" w14:textId="747EF164" w:rsidR="00084461" w:rsidRDefault="00084461" w:rsidP="00C034CC">
      <w:pPr>
        <w:pStyle w:val="Luettelokappale"/>
        <w:numPr>
          <w:ilvl w:val="0"/>
          <w:numId w:val="11"/>
        </w:numPr>
      </w:pPr>
      <w:r>
        <w:t>todistukset mahdollisista nimenmuutoksista;</w:t>
      </w:r>
    </w:p>
    <w:p w14:paraId="2B9BE67D" w14:textId="181798C8" w:rsidR="00084461" w:rsidRDefault="00084461" w:rsidP="00C034CC">
      <w:pPr>
        <w:pStyle w:val="Luettelokappale"/>
        <w:numPr>
          <w:ilvl w:val="0"/>
          <w:numId w:val="11"/>
        </w:numPr>
      </w:pPr>
      <w:r>
        <w:t xml:space="preserve">alle 14-vuotiaiden lasten </w:t>
      </w:r>
      <w:r w:rsidR="00025226">
        <w:t>syntymätodistukset</w:t>
      </w:r>
      <w:r>
        <w:t>, mikäli</w:t>
      </w:r>
      <w:r w:rsidR="00025226">
        <w:t xml:space="preserve"> henkilö</w:t>
      </w:r>
      <w:r>
        <w:t xml:space="preserve"> hakee ei-biometristä passia ja haluaa </w:t>
      </w:r>
      <w:r w:rsidR="00025226">
        <w:t>kirjata</w:t>
      </w:r>
      <w:r>
        <w:t xml:space="preserve"> siihen alaikäisiä lapsiaan.</w:t>
      </w:r>
    </w:p>
    <w:p w14:paraId="2EA41E3D" w14:textId="39D27BD2" w:rsidR="0089490A" w:rsidRPr="00B36531" w:rsidRDefault="00025226" w:rsidP="008D04B0">
      <w:r>
        <w:t>Garant.ru-sivusto huomauttaa, että niiden</w:t>
      </w:r>
      <w:r w:rsidRPr="00025226">
        <w:t xml:space="preserve"> 18</w:t>
      </w:r>
      <w:r>
        <w:t>–</w:t>
      </w:r>
      <w:r w:rsidR="002D0952">
        <w:t>30</w:t>
      </w:r>
      <w:r w:rsidRPr="00025226">
        <w:t>-vuotiaiden miesten, jotka eivät ole suorittaneet pakollista asepalvelusta tai vaihtoehtoista kansalaispalvelusta, ei tarvitse esittää sotilasviranomaisen todistusta siitä, ett</w:t>
      </w:r>
      <w:r>
        <w:t>ä</w:t>
      </w:r>
      <w:r w:rsidRPr="00025226">
        <w:t xml:space="preserve"> heitä ei ole kutsuttu asepalvelukseen tai vaihtoehtoiseen kansalaispalvelukseen passihakemuksen jättöpäivään mennessä. </w:t>
      </w:r>
      <w:r w:rsidR="00196174">
        <w:t>H</w:t>
      </w:r>
      <w:r w:rsidRPr="00025226">
        <w:t>akij</w:t>
      </w:r>
      <w:r w:rsidR="00D626E8">
        <w:t>oita</w:t>
      </w:r>
      <w:r w:rsidRPr="00025226">
        <w:t xml:space="preserve"> pyydetään esittämään sotilaspassi, jotta nähdään</w:t>
      </w:r>
      <w:r w:rsidR="00196174">
        <w:t>,</w:t>
      </w:r>
      <w:r w:rsidRPr="00025226">
        <w:t xml:space="preserve"> onko hakija suorittanut ase</w:t>
      </w:r>
      <w:r w:rsidR="00D626E8">
        <w:t xml:space="preserve">palveluksen </w:t>
      </w:r>
      <w:r w:rsidRPr="00025226">
        <w:t xml:space="preserve">tai vaihtoehtoisen kansalaispalveluksen tai </w:t>
      </w:r>
      <w:r w:rsidR="00196174">
        <w:t xml:space="preserve">onko hänelle tehty merkintä </w:t>
      </w:r>
      <w:r w:rsidRPr="00025226">
        <w:t>palveluskelpoi</w:t>
      </w:r>
      <w:r w:rsidR="00196174">
        <w:t>s</w:t>
      </w:r>
      <w:r w:rsidRPr="00025226">
        <w:t>uudesta tai rajoitetusta palveluskelpoisuudesta.</w:t>
      </w:r>
      <w:r w:rsidR="00196174">
        <w:rPr>
          <w:rStyle w:val="Alaviitteenviite"/>
        </w:rPr>
        <w:footnoteReference w:id="7"/>
      </w:r>
    </w:p>
    <w:p w14:paraId="1A6F511F" w14:textId="60F19313" w:rsidR="00B60994" w:rsidRPr="00B60994" w:rsidRDefault="00B60994" w:rsidP="008D04B0">
      <w:pPr>
        <w:rPr>
          <w:b/>
          <w:bCs/>
        </w:rPr>
      </w:pPr>
      <w:r w:rsidRPr="00B60994">
        <w:rPr>
          <w:b/>
          <w:bCs/>
        </w:rPr>
        <w:t>Ulkomaanpassin hankkiminen Venäjän diplomaattiedustustossa</w:t>
      </w:r>
    </w:p>
    <w:p w14:paraId="26ABF07F" w14:textId="183CFE8F" w:rsidR="00FC71EB" w:rsidRDefault="00901323" w:rsidP="00FC71EB">
      <w:r>
        <w:t>Ulkomailla oleskelevan on asioitava Venäjän ulkomaanedustustossa ulkomaanpassia hakiessaan. Konsulipalveluista säädetään federaatiolain (N154-F3) 5</w:t>
      </w:r>
      <w:r w:rsidR="002D0952">
        <w:t>.</w:t>
      </w:r>
      <w:r>
        <w:t xml:space="preserve"> §</w:t>
      </w:r>
      <w:r w:rsidR="002D0952">
        <w:t>:ssä</w:t>
      </w:r>
      <w:r w:rsidR="00876651">
        <w:rPr>
          <w:rStyle w:val="Alaviitteenviite"/>
        </w:rPr>
        <w:footnoteReference w:id="8"/>
      </w:r>
      <w:r w:rsidR="00FC71EB">
        <w:t xml:space="preserve"> </w:t>
      </w:r>
      <w:r w:rsidR="00FC71EB" w:rsidRPr="00FC71EB">
        <w:t>Ulkomailla oleskelevia Venäjän kansalaisia ohjeistetaan varaamaan palveluajan edustuston sivustolta</w:t>
      </w:r>
      <w:r w:rsidR="00FC71EB">
        <w:t>,</w:t>
      </w:r>
      <w:r w:rsidR="00FC71EB" w:rsidRPr="00FC71EB">
        <w:t xml:space="preserve"> olemaan yhteydessä edustustoon puhelimitse tai asioimaan </w:t>
      </w:r>
      <w:r w:rsidR="00FC71EB">
        <w:t xml:space="preserve">siellä </w:t>
      </w:r>
      <w:r w:rsidR="00FC71EB" w:rsidRPr="00FC71EB">
        <w:t>henkilökohtaisesti. Passihakemuksen voi tulostaa sisäministeriön konsul</w:t>
      </w:r>
      <w:r w:rsidR="00FC71EB">
        <w:t>i</w:t>
      </w:r>
      <w:r w:rsidR="00FC71EB" w:rsidRPr="00FC71EB">
        <w:t>osaston sivuilta ja täyttää etukäteen.</w:t>
      </w:r>
      <w:r w:rsidR="00FC71EB">
        <w:rPr>
          <w:rStyle w:val="Alaviitteenviite"/>
        </w:rPr>
        <w:footnoteReference w:id="9"/>
      </w:r>
      <w:r w:rsidR="00A53B6D">
        <w:t xml:space="preserve"> </w:t>
      </w:r>
      <w:r w:rsidR="00767C1D">
        <w:t>Venäjän sisäministeriön konsuliosastolla on ulkomaanedustustoissa ei-biometristä</w:t>
      </w:r>
      <w:r w:rsidR="00767C1D">
        <w:rPr>
          <w:rStyle w:val="Alaviitteenviite"/>
        </w:rPr>
        <w:footnoteReference w:id="10"/>
      </w:r>
      <w:r w:rsidR="00767C1D">
        <w:t xml:space="preserve"> ja biometristä</w:t>
      </w:r>
      <w:r w:rsidR="00767C1D">
        <w:rPr>
          <w:rStyle w:val="Alaviitteenviite"/>
        </w:rPr>
        <w:footnoteReference w:id="11"/>
      </w:r>
      <w:r w:rsidR="00767C1D">
        <w:t xml:space="preserve"> ulkomaanpassia hakeville omat sivustot, joilla hakemuksen voi täyttää.</w:t>
      </w:r>
      <w:r w:rsidR="00767C1D">
        <w:rPr>
          <w:rStyle w:val="Alaviitteenviite"/>
        </w:rPr>
        <w:footnoteReference w:id="12"/>
      </w:r>
      <w:r w:rsidR="00FD7E28">
        <w:t xml:space="preserve"> </w:t>
      </w:r>
      <w:r w:rsidR="0087761F">
        <w:t>Lisäksi b</w:t>
      </w:r>
      <w:r w:rsidR="00FD7E28">
        <w:t>iometrisen ulkomaanpassin valmistumisen voi tarkistaa sisäministeriön konsuliosaston erillisellä sivustolla</w:t>
      </w:r>
      <w:r w:rsidR="0087761F">
        <w:t xml:space="preserve"> henkilökohtaisella </w:t>
      </w:r>
      <w:r w:rsidR="00373B20">
        <w:t>asiakas</w:t>
      </w:r>
      <w:r w:rsidR="0087761F">
        <w:t>numerolla</w:t>
      </w:r>
      <w:r w:rsidR="00FD7E28">
        <w:t>.</w:t>
      </w:r>
      <w:r w:rsidR="0087761F">
        <w:rPr>
          <w:rStyle w:val="Alaviitteenviite"/>
        </w:rPr>
        <w:footnoteReference w:id="13"/>
      </w:r>
      <w:r w:rsidR="00FD7E28">
        <w:t xml:space="preserve"> </w:t>
      </w:r>
    </w:p>
    <w:p w14:paraId="02AD8BB3" w14:textId="7099E76C" w:rsidR="00F2424C" w:rsidRPr="00512915" w:rsidRDefault="00F2424C" w:rsidP="00F2424C">
      <w:r>
        <w:t>Kaupallisen Zagranpasport.ru-sivuston mukaan u</w:t>
      </w:r>
      <w:r w:rsidRPr="00512915">
        <w:t xml:space="preserve">lkomaanpassin hankkimisessa ulkomaanedustustossa on </w:t>
      </w:r>
      <w:r>
        <w:t xml:space="preserve">kuitenkin </w:t>
      </w:r>
      <w:r w:rsidRPr="00512915">
        <w:t>eroja</w:t>
      </w:r>
      <w:r>
        <w:t>, ja esimerkiksi:</w:t>
      </w:r>
      <w:r>
        <w:rPr>
          <w:rStyle w:val="Alaviitteenviite"/>
        </w:rPr>
        <w:footnoteReference w:id="14"/>
      </w:r>
    </w:p>
    <w:p w14:paraId="56D51310" w14:textId="5C156DDE" w:rsidR="00F2424C" w:rsidRPr="00512915" w:rsidRDefault="00F2424C" w:rsidP="00C034CC">
      <w:pPr>
        <w:pStyle w:val="Luettelokappale"/>
        <w:numPr>
          <w:ilvl w:val="0"/>
          <w:numId w:val="12"/>
        </w:numPr>
      </w:pPr>
      <w:r w:rsidRPr="00512915">
        <w:lastRenderedPageBreak/>
        <w:t>ulkomailla 18</w:t>
      </w:r>
      <w:r w:rsidR="002D0952">
        <w:t>–30</w:t>
      </w:r>
      <w:r w:rsidRPr="00512915">
        <w:t>-vuotiaat miehet eivät tarvitse todistusta asepalveluksen suorittamisesta Venäjän asevoimissa, kun taas Venäjällä sisäministeriön toimipaikoissa ulkomaanpassia hakevilla passin hankkiminen ilman todistusta on mahdotonta</w:t>
      </w:r>
      <w:r>
        <w:t>;</w:t>
      </w:r>
    </w:p>
    <w:p w14:paraId="47494021" w14:textId="0EA34E7C" w:rsidR="00F2424C" w:rsidRPr="00512915" w:rsidRDefault="00F2424C" w:rsidP="00C034CC">
      <w:pPr>
        <w:pStyle w:val="Luettelokappale"/>
        <w:numPr>
          <w:ilvl w:val="0"/>
          <w:numId w:val="12"/>
        </w:numPr>
      </w:pPr>
      <w:r w:rsidRPr="00512915">
        <w:t>ulkomailla ulkomaanpassin saaminen kestää 3</w:t>
      </w:r>
      <w:r w:rsidR="002D0952">
        <w:t>–</w:t>
      </w:r>
      <w:r w:rsidRPr="00512915">
        <w:t>6 kuukautta, kun taas Venäjällä pysyvällä asuinpaikkakunnalla hakiessa se myönnetään yleensä noin kuukaudessa</w:t>
      </w:r>
      <w:r>
        <w:t>;</w:t>
      </w:r>
    </w:p>
    <w:p w14:paraId="602E115F" w14:textId="77777777" w:rsidR="00F2424C" w:rsidRPr="00512915" w:rsidRDefault="00F2424C" w:rsidP="00C034CC">
      <w:pPr>
        <w:pStyle w:val="Luettelokappale"/>
        <w:numPr>
          <w:ilvl w:val="0"/>
          <w:numId w:val="12"/>
        </w:numPr>
      </w:pPr>
      <w:r w:rsidRPr="00512915">
        <w:t>ulkomaanedustusto saattaa periä ulkomaanpassin myöntämisestä lisämaksuja, ja passi on siten kalliimpi kuin Venäjällä myönnettäessä</w:t>
      </w:r>
      <w:r>
        <w:t>;</w:t>
      </w:r>
    </w:p>
    <w:p w14:paraId="5F77B471" w14:textId="25939DC9" w:rsidR="00F2424C" w:rsidRDefault="00F2424C" w:rsidP="00C034CC">
      <w:pPr>
        <w:pStyle w:val="Luettelokappale"/>
        <w:numPr>
          <w:ilvl w:val="0"/>
          <w:numId w:val="12"/>
        </w:numPr>
      </w:pPr>
      <w:r w:rsidRPr="00512915">
        <w:t>ulkomaanedustustossa passia hakeva voi saada valmiin passin toimitettuna postitse, kun taas Venäjällä passi on haettava sisäministeriön toimipaikasta henkilökohtaisesti.</w:t>
      </w:r>
      <w:r>
        <w:t xml:space="preserve"> </w:t>
      </w:r>
    </w:p>
    <w:p w14:paraId="3B7F7EB8" w14:textId="7EFF334A" w:rsidR="003F1EF6" w:rsidRPr="001D2F24" w:rsidRDefault="001D2F24" w:rsidP="008D04B0">
      <w:pPr>
        <w:rPr>
          <w:b/>
          <w:bCs/>
        </w:rPr>
      </w:pPr>
      <w:r w:rsidRPr="001D2F24">
        <w:rPr>
          <w:b/>
          <w:bCs/>
        </w:rPr>
        <w:t>Ulkomaanpassin hakeminen Venäjän Suomen suurlähetystössä</w:t>
      </w:r>
    </w:p>
    <w:p w14:paraId="7848E96C" w14:textId="069CA7E4" w:rsidR="00731441" w:rsidRDefault="00CD4CD5" w:rsidP="00325434">
      <w:r>
        <w:t>Venäjän Suomen suurlähetystö</w:t>
      </w:r>
      <w:r w:rsidR="00CC36DA">
        <w:t>n</w:t>
      </w:r>
      <w:r>
        <w:t xml:space="preserve"> sivustoll</w:t>
      </w:r>
      <w:r w:rsidR="00CC36DA">
        <w:t xml:space="preserve">a ohjeistetaan, että </w:t>
      </w:r>
      <w:r w:rsidR="00BE7892">
        <w:t>ulkomaanpassi</w:t>
      </w:r>
      <w:r w:rsidR="00CC36DA">
        <w:t>a hakevan</w:t>
      </w:r>
      <w:r>
        <w:t xml:space="preserve"> </w:t>
      </w:r>
      <w:r w:rsidR="00021579">
        <w:t xml:space="preserve">on varattava aika sähköisestä varausjärjestelmästä ja täytettävä hakemus ennen edustustoon saapumista. </w:t>
      </w:r>
      <w:r w:rsidR="00325434">
        <w:t>Uusi</w:t>
      </w:r>
      <w:r w:rsidR="00A53B6D" w:rsidRPr="00A53B6D">
        <w:t xml:space="preserve"> ulkomaanpass</w:t>
      </w:r>
      <w:r w:rsidR="00325434">
        <w:t xml:space="preserve">i ohjeistetaan hakemaan </w:t>
      </w:r>
      <w:r w:rsidR="00A53B6D" w:rsidRPr="00A53B6D">
        <w:t>viimeistään kuusi kuukautta ennen nykyisen passin voimassaolon päättymistä.</w:t>
      </w:r>
      <w:r w:rsidR="00325434">
        <w:t xml:space="preserve"> </w:t>
      </w:r>
      <w:r w:rsidR="00325434" w:rsidRPr="00325434">
        <w:t>Ulkomaanpassia lähetystössä hakevilla on oltava jättöhetkellä mukana</w:t>
      </w:r>
      <w:r w:rsidR="00325434">
        <w:t>an</w:t>
      </w:r>
      <w:r w:rsidR="00325434" w:rsidRPr="00325434">
        <w:t xml:space="preserve"> täytetty passihakemus, ulkomaanpassi ja sen </w:t>
      </w:r>
      <w:r w:rsidR="00325434">
        <w:t xml:space="preserve">henkilötietosivun </w:t>
      </w:r>
      <w:r w:rsidR="00325434" w:rsidRPr="00325434">
        <w:t>kopio sekä sisäpassi ja kopiot sen henkilötieto- ja asuinpaikkarekister</w:t>
      </w:r>
      <w:r w:rsidR="00325434">
        <w:t>ö</w:t>
      </w:r>
      <w:r w:rsidR="00325434" w:rsidRPr="00325434">
        <w:t>intisivusta</w:t>
      </w:r>
      <w:r w:rsidR="00325434">
        <w:t>. Ilman näitä asiakirjoja ulkomaanpassihakemusta ei vastaanoteta.</w:t>
      </w:r>
      <w:r w:rsidR="00325434" w:rsidRPr="00325434">
        <w:t xml:space="preserve"> </w:t>
      </w:r>
      <w:r w:rsidR="00325434">
        <w:t>Passihakemus on täytettävä etukäteen sähköisesti ja tulostettava, minkä jälkeen hakijan on asioitava edustustossa sinne erikseen edustuston sähköisestä varausjärjestelmästä varattuna aikana ja esitettävä hakemuksen liitteenä olevien asiakirjojen alkuperäiset versiot.</w:t>
      </w:r>
      <w:r w:rsidR="00325434">
        <w:rPr>
          <w:rStyle w:val="Alaviitteenviite"/>
        </w:rPr>
        <w:footnoteReference w:id="15"/>
      </w:r>
      <w:r w:rsidR="00CC36DA">
        <w:t xml:space="preserve"> </w:t>
      </w:r>
      <w:r w:rsidR="00731441">
        <w:t>Uuden ulkomaanpassin mahdollinen valmistuminen ohjeistetaan tarkastamaan sisäministeriön konsuliasioiden osaston sivuilta.</w:t>
      </w:r>
      <w:r w:rsidR="00731441">
        <w:rPr>
          <w:rStyle w:val="Alaviitteenviite"/>
        </w:rPr>
        <w:footnoteReference w:id="16"/>
      </w:r>
    </w:p>
    <w:p w14:paraId="18091844" w14:textId="71161C4F" w:rsidR="00CC36DA" w:rsidRDefault="00CC36DA" w:rsidP="00325434">
      <w:r>
        <w:t>Venäjän Suomen suurlähetystön sivustolla on esitetty yksityiskohtainen ohjeistus sekä biometrisen että ei-biometrisen ulkomaanpassin hakemiseen.</w:t>
      </w:r>
      <w:r>
        <w:rPr>
          <w:rStyle w:val="Alaviitteenviite"/>
        </w:rPr>
        <w:footnoteReference w:id="17"/>
      </w:r>
      <w:r>
        <w:t xml:space="preserve"> Lähetystön sivulla ei ole mainintoja siitä, että jompaakumpaa passia ei myönnettäisi tai että jompaakumpaa niistä erityisesti suosittaisiin.</w:t>
      </w:r>
    </w:p>
    <w:p w14:paraId="1915C84C" w14:textId="56AE17C4" w:rsidR="00021579" w:rsidRDefault="004F6F4E" w:rsidP="008D04B0">
      <w:r>
        <w:rPr>
          <w:b/>
          <w:bCs/>
        </w:rPr>
        <w:t>Venäjän Suomen suurlähetystön sivustolla annetun ohjeistuksen mukaan b</w:t>
      </w:r>
      <w:r w:rsidR="00021579" w:rsidRPr="00BE7892">
        <w:rPr>
          <w:b/>
          <w:bCs/>
        </w:rPr>
        <w:t>iometrisen ulkomaanpassin hakemiseen</w:t>
      </w:r>
      <w:r w:rsidR="00021579">
        <w:t xml:space="preserve"> edustustossa </w:t>
      </w:r>
      <w:r w:rsidR="00BE7892">
        <w:t>täysi-ikäiseltä</w:t>
      </w:r>
      <w:r w:rsidR="007B3FBE">
        <w:rPr>
          <w:rStyle w:val="Alaviitteenviite"/>
        </w:rPr>
        <w:footnoteReference w:id="18"/>
      </w:r>
      <w:r w:rsidR="00BE7892">
        <w:t xml:space="preserve"> hakijalta vaaditaan:</w:t>
      </w:r>
      <w:r w:rsidR="007B3FBE">
        <w:rPr>
          <w:rStyle w:val="Alaviitteenviite"/>
        </w:rPr>
        <w:footnoteReference w:id="19"/>
      </w:r>
    </w:p>
    <w:p w14:paraId="472F1030" w14:textId="66289CCC" w:rsidR="007B3FBE" w:rsidRDefault="007B3FBE" w:rsidP="007B3FBE">
      <w:pPr>
        <w:pStyle w:val="Luettelokappale"/>
        <w:numPr>
          <w:ilvl w:val="0"/>
          <w:numId w:val="13"/>
        </w:numPr>
      </w:pPr>
      <w:r>
        <w:t>sähköisesti täytetty passihakemus täytettynä ja viivakoodilla varustettuna;</w:t>
      </w:r>
    </w:p>
    <w:p w14:paraId="738CD4E8" w14:textId="06B2D439" w:rsidR="007B3FBE" w:rsidRDefault="007B3FBE" w:rsidP="007B3FBE">
      <w:pPr>
        <w:pStyle w:val="Luettelokappale"/>
        <w:numPr>
          <w:ilvl w:val="0"/>
          <w:numId w:val="13"/>
        </w:numPr>
      </w:pPr>
      <w:r>
        <w:t>nykyinen ulkomaanpassi (palautetaan hakijalle);</w:t>
      </w:r>
    </w:p>
    <w:p w14:paraId="7CD0AF74" w14:textId="0B6233FA" w:rsidR="007B3FBE" w:rsidRDefault="007B3FBE" w:rsidP="007B3FBE">
      <w:pPr>
        <w:pStyle w:val="Luettelokappale"/>
        <w:numPr>
          <w:ilvl w:val="0"/>
          <w:numId w:val="13"/>
        </w:numPr>
      </w:pPr>
      <w:r>
        <w:t>kopio nykyisen ulkomaanpassin henkilötietosivusta, ja mikäli hakijalla ei ole voimassa olevaa ulkomaanpassia, tulee hänen esittää sisäpassi ja kopio sen henkilötietosivusta;</w:t>
      </w:r>
    </w:p>
    <w:p w14:paraId="6CE7F9FC" w14:textId="6CD570B1" w:rsidR="007B3FBE" w:rsidRDefault="007B3FBE" w:rsidP="007B3FBE">
      <w:pPr>
        <w:pStyle w:val="Luettelokappale"/>
        <w:numPr>
          <w:ilvl w:val="0"/>
          <w:numId w:val="13"/>
        </w:numPr>
      </w:pPr>
      <w:r>
        <w:t>mikäli uusi valmis passi halutaan toimitettavan postitse, tulee hakija jättää hakemuksen liitteeksi postituskuori seurantanumerolla ja riittävällä postimaksulla varustettuna;</w:t>
      </w:r>
    </w:p>
    <w:p w14:paraId="75ED9583" w14:textId="72D6FE8A" w:rsidR="00731441" w:rsidRDefault="007B3FBE" w:rsidP="00731441">
      <w:pPr>
        <w:pStyle w:val="Luettelokappale"/>
        <w:numPr>
          <w:ilvl w:val="0"/>
          <w:numId w:val="13"/>
        </w:numPr>
      </w:pPr>
      <w:r>
        <w:t xml:space="preserve">mikäli ulkomaanpassia haetaan uusilla henkilötiedoilla (viimeisen kuuden kuukauden sisällä tehty nimi- tai sukunimimuutos), on hakijan toimitettava siihen liittyvät alkuperäiset asiakirjat sekä ulkomaisten viranomaisten myöntämien asiakirjojen laillistetut käännökset, jotka on vahvistettava notaarin toimesta joko konsuliosastolla tai notaarin toimesta Venäjällä. </w:t>
      </w:r>
    </w:p>
    <w:p w14:paraId="5AABADF0" w14:textId="76BAB8A1" w:rsidR="00731441" w:rsidRDefault="007B3FBE" w:rsidP="007B3FBE">
      <w:r w:rsidRPr="007B3FBE">
        <w:t>Biometrinen ulkomaanpassi maksaa täysi-ikäiselle hakijalle 90 euroa ja sen valmistuminen kestää kolme kuukautta.</w:t>
      </w:r>
      <w:r>
        <w:rPr>
          <w:rStyle w:val="Alaviitteenviite"/>
        </w:rPr>
        <w:footnoteReference w:id="20"/>
      </w:r>
    </w:p>
    <w:p w14:paraId="1D52575F" w14:textId="7D672BFD" w:rsidR="00BE7892" w:rsidRDefault="004F6F4E" w:rsidP="00BE7892">
      <w:r>
        <w:rPr>
          <w:b/>
          <w:bCs/>
        </w:rPr>
        <w:lastRenderedPageBreak/>
        <w:t>Venäjän Suomen suurlähetystön sivustolla annetun ohjeistuksen mukaan v</w:t>
      </w:r>
      <w:r w:rsidR="00BE7892" w:rsidRPr="00BE7892">
        <w:rPr>
          <w:b/>
          <w:bCs/>
        </w:rPr>
        <w:t>anhanmallisen ei-biometrisen ulkomaanpassin</w:t>
      </w:r>
      <w:r w:rsidR="00BE7892">
        <w:t xml:space="preserve"> hakemiseen edustustossa täysi-ikäiseltä hakijalta vaaditaan:</w:t>
      </w:r>
      <w:r w:rsidR="007B3FBE">
        <w:rPr>
          <w:rStyle w:val="Alaviitteenviite"/>
        </w:rPr>
        <w:footnoteReference w:id="21"/>
      </w:r>
    </w:p>
    <w:p w14:paraId="74112ABB" w14:textId="77777777" w:rsidR="00005F16" w:rsidRDefault="00005F16" w:rsidP="00005F16">
      <w:pPr>
        <w:pStyle w:val="Luettelokappale"/>
        <w:numPr>
          <w:ilvl w:val="0"/>
          <w:numId w:val="9"/>
        </w:numPr>
      </w:pPr>
      <w:r>
        <w:t>sähköisesti täytetty passihakemus täytettynä ja viivakoodilla varustettuna;</w:t>
      </w:r>
    </w:p>
    <w:p w14:paraId="2F2BE892" w14:textId="77777777" w:rsidR="00005F16" w:rsidRDefault="00005F16" w:rsidP="00005F16">
      <w:pPr>
        <w:pStyle w:val="Luettelokappale"/>
        <w:numPr>
          <w:ilvl w:val="0"/>
          <w:numId w:val="9"/>
        </w:numPr>
      </w:pPr>
      <w:r>
        <w:t>nykyinen ulkomaanpassi (palautetaan hakijalle);</w:t>
      </w:r>
    </w:p>
    <w:p w14:paraId="7F06C2B4" w14:textId="6BB72C09" w:rsidR="007B3FBE" w:rsidRDefault="00005F16" w:rsidP="00005F16">
      <w:pPr>
        <w:pStyle w:val="Luettelokappale"/>
        <w:numPr>
          <w:ilvl w:val="0"/>
          <w:numId w:val="9"/>
        </w:numPr>
      </w:pPr>
      <w:r>
        <w:t>mikäli hakijalla ei ole voimassa olevaa ulkomaanpassia, tulee hänen esittää sisäpassi ja kopio sen henkilötietosivusta;</w:t>
      </w:r>
    </w:p>
    <w:p w14:paraId="6D213720" w14:textId="380117DB" w:rsidR="00005F16" w:rsidRPr="00005F16" w:rsidRDefault="00005F16" w:rsidP="00005F16">
      <w:pPr>
        <w:pStyle w:val="Luettelokappale"/>
        <w:numPr>
          <w:ilvl w:val="0"/>
          <w:numId w:val="9"/>
        </w:numPr>
      </w:pPr>
      <w:r>
        <w:t>kopio nykyisen ulkomaanpassin henkilötietosivusta</w:t>
      </w:r>
      <w:r>
        <w:rPr>
          <w:b/>
          <w:bCs/>
        </w:rPr>
        <w:t>;</w:t>
      </w:r>
    </w:p>
    <w:p w14:paraId="28742725" w14:textId="77777777" w:rsidR="00005F16" w:rsidRDefault="00005F16" w:rsidP="00005F16">
      <w:pPr>
        <w:pStyle w:val="Luettelokappale"/>
        <w:numPr>
          <w:ilvl w:val="0"/>
          <w:numId w:val="13"/>
        </w:numPr>
      </w:pPr>
      <w:r>
        <w:t>n</w:t>
      </w:r>
      <w:r w:rsidRPr="00005F16">
        <w:t>eljä värillistä tai mustavalkoista valokuvaa (3,5x4,5cm)</w:t>
      </w:r>
      <w:r>
        <w:t>;</w:t>
      </w:r>
    </w:p>
    <w:p w14:paraId="0D288A36" w14:textId="21392604" w:rsidR="00005F16" w:rsidRDefault="00005F16" w:rsidP="00005F16">
      <w:pPr>
        <w:pStyle w:val="Luettelokappale"/>
        <w:numPr>
          <w:ilvl w:val="0"/>
          <w:numId w:val="13"/>
        </w:numPr>
      </w:pPr>
      <w:r>
        <w:t>mikäli uusi valmis passi halutaan toimitettavan postitse, tulee hakija jättää hakemuksen liitteeksi postituskuori seurantanumerolla ja riittävällä postimaksulla varustettuna;</w:t>
      </w:r>
    </w:p>
    <w:p w14:paraId="1CFD0FB1" w14:textId="758BD2CC" w:rsidR="00005F16" w:rsidRPr="00005F16" w:rsidRDefault="00005F16" w:rsidP="00005F16">
      <w:pPr>
        <w:pStyle w:val="Luettelokappale"/>
        <w:numPr>
          <w:ilvl w:val="0"/>
          <w:numId w:val="13"/>
        </w:numPr>
      </w:pPr>
      <w:r>
        <w:t xml:space="preserve">mikäli ulkomaanpassia haetaan uusilla henkilötiedoilla (viimeisen kuuden kuukauden sisällä tehty nimi- tai sukunimimuutos), on hakijan toimitettava siihen liittyvät alkuperäiset asiakirjat sekä ulkomaisten viranomaisten myöntämien asiakirjojen laillistetut käännökset, jotka on vahvistettava notaarin toimesta joko konsuliosastolla tai notaarin toimesta Venäjällä. </w:t>
      </w:r>
    </w:p>
    <w:p w14:paraId="0428C850" w14:textId="176330BA" w:rsidR="00FB56B4" w:rsidRPr="005A054D" w:rsidRDefault="007B3FBE" w:rsidP="005A054D">
      <w:r>
        <w:t>Ei-b</w:t>
      </w:r>
      <w:r w:rsidRPr="007B3FBE">
        <w:t xml:space="preserve">iometrinen ulkomaanpassi maksaa täysi-ikäiselle hakijalle </w:t>
      </w:r>
      <w:r>
        <w:t>35</w:t>
      </w:r>
      <w:r w:rsidRPr="007B3FBE">
        <w:t xml:space="preserve"> euroa ja sen valmistuminen kestää kolme kuukautta</w:t>
      </w:r>
      <w:r>
        <w:t>.</w:t>
      </w:r>
      <w:r>
        <w:rPr>
          <w:rStyle w:val="Alaviitteenviite"/>
        </w:rPr>
        <w:footnoteReference w:id="22"/>
      </w:r>
    </w:p>
    <w:p w14:paraId="6189E682" w14:textId="7830EFD7" w:rsidR="008D04B0" w:rsidRDefault="008D04B0" w:rsidP="008D04B0">
      <w:pPr>
        <w:pStyle w:val="Otsikko1"/>
      </w:pPr>
      <w:r>
        <w:t>Myöntääkö Venäjä edelleen vanhoja ei-biometrisiä passeja</w:t>
      </w:r>
      <w:r w:rsidR="00E91F27">
        <w:t xml:space="preserve"> ja missä määrin niitä myönnetään</w:t>
      </w:r>
      <w:r>
        <w:t xml:space="preserve">? </w:t>
      </w:r>
    </w:p>
    <w:p w14:paraId="33C0F267" w14:textId="388D52F5" w:rsidR="00D43F0E" w:rsidRDefault="00E91F27" w:rsidP="00D43F0E">
      <w:r>
        <w:t>Käytetyssä lähdeaineistossa ei ole esitetty mainintoja siitä, että Venäjä olisi lopettanut vanhanmallis</w:t>
      </w:r>
      <w:r w:rsidR="00D43F0E">
        <w:t>ten</w:t>
      </w:r>
      <w:r>
        <w:t xml:space="preserve"> ei-biometris</w:t>
      </w:r>
      <w:r w:rsidR="00D43F0E">
        <w:t>ten</w:t>
      </w:r>
      <w:r>
        <w:t xml:space="preserve"> ulkomaanpass</w:t>
      </w:r>
      <w:r w:rsidR="00D43F0E">
        <w:t>ien myöntämisen</w:t>
      </w:r>
      <w:r>
        <w:t xml:space="preserve">. Julkisissa lähteissä ei myöskään ole esitetty arvioita eikä tilastotietoa siitä, missä suhteessa </w:t>
      </w:r>
      <w:r w:rsidR="00E60071">
        <w:t xml:space="preserve">biometrisiä ja </w:t>
      </w:r>
      <w:r>
        <w:t xml:space="preserve">ei-biometrisiä </w:t>
      </w:r>
      <w:r w:rsidR="00E60071">
        <w:t>ulkomaan</w:t>
      </w:r>
      <w:r>
        <w:t>passeja myönnetään</w:t>
      </w:r>
      <w:r w:rsidR="00E60071">
        <w:t>.</w:t>
      </w:r>
    </w:p>
    <w:p w14:paraId="5230A62A" w14:textId="5FC0938A" w:rsidR="00D43F0E" w:rsidRPr="00D43F0E" w:rsidRDefault="00D43F0E" w:rsidP="00D43F0E">
      <w:r>
        <w:t>Viime aikoina Venäjän viranomaisten on uutisoitu kehottaneen erityisesti Euroopassa oleskelevia ja sinne matkustavia kansalaisiaan hankkimaan</w:t>
      </w:r>
      <w:r w:rsidRPr="000B324C">
        <w:t xml:space="preserve"> </w:t>
      </w:r>
      <w:r>
        <w:t>biometrisen ulkomaanpassin jo hyvissä ajoin, sillä</w:t>
      </w:r>
      <w:r w:rsidRPr="00D43F0E">
        <w:t xml:space="preserve"> </w:t>
      </w:r>
      <w:r>
        <w:t>u</w:t>
      </w:r>
      <w:r w:rsidRPr="00D43F0E">
        <w:t>seat Schengen-valtiot eivät enää tunnusta Venäjän viranomaisten myöntämää</w:t>
      </w:r>
      <w:r>
        <w:t>, viisi vuotta voimassa olevaa</w:t>
      </w:r>
      <w:r w:rsidRPr="00D43F0E">
        <w:t xml:space="preserve"> ei-biometristä ulkomaanpassia.</w:t>
      </w:r>
      <w:r>
        <w:t xml:space="preserve"> Lisäksi EU-alueella on otettu jo laajasti käyttöön manuaalisen passin leimaamisen korvaava rajanylitystietojärjestelmä EES (</w:t>
      </w:r>
      <w:r w:rsidRPr="000B324C">
        <w:t>Entry/Exit System)</w:t>
      </w:r>
      <w:r w:rsidRPr="00836DC9">
        <w:t>.</w:t>
      </w:r>
      <w:r>
        <w:t xml:space="preserve"> Tammikuussa 2026 esimerkiksi Venäjän Puolan suurlähetystö kehotti</w:t>
      </w:r>
      <w:r w:rsidRPr="000B324C">
        <w:t xml:space="preserve"> </w:t>
      </w:r>
      <w:r>
        <w:t>kansalaisiaan hankkimaan biometrisen ulkomaanpassin hyvissä ajoin ennen kuin Puola ottaa EES:n käyttöön huhtikuussa 2026.</w:t>
      </w:r>
      <w:r>
        <w:rPr>
          <w:rStyle w:val="Alaviitteenviite"/>
        </w:rPr>
        <w:footnoteReference w:id="23"/>
      </w:r>
      <w:r>
        <w:t xml:space="preserve"> </w:t>
      </w:r>
    </w:p>
    <w:p w14:paraId="585F691C" w14:textId="07A2FE1F" w:rsidR="00DE0563" w:rsidRDefault="00596FF9" w:rsidP="00893508">
      <w:r w:rsidRPr="00273413">
        <w:rPr>
          <w:b/>
          <w:bCs/>
        </w:rPr>
        <w:t xml:space="preserve">Biometristen </w:t>
      </w:r>
      <w:r w:rsidR="00D30C36">
        <w:rPr>
          <w:b/>
          <w:bCs/>
        </w:rPr>
        <w:t>ulkomaan</w:t>
      </w:r>
      <w:r w:rsidRPr="00273413">
        <w:rPr>
          <w:b/>
          <w:bCs/>
        </w:rPr>
        <w:t>passien myöntämisessä o</w:t>
      </w:r>
      <w:r w:rsidR="00E91F27">
        <w:rPr>
          <w:b/>
          <w:bCs/>
        </w:rPr>
        <w:t>n</w:t>
      </w:r>
      <w:r w:rsidR="00731441">
        <w:rPr>
          <w:b/>
          <w:bCs/>
        </w:rPr>
        <w:t xml:space="preserve"> </w:t>
      </w:r>
      <w:r w:rsidR="00E91F27">
        <w:rPr>
          <w:b/>
          <w:bCs/>
        </w:rPr>
        <w:t>uutisoitu olleen</w:t>
      </w:r>
      <w:r w:rsidRPr="00273413">
        <w:rPr>
          <w:b/>
          <w:bCs/>
        </w:rPr>
        <w:t xml:space="preserve"> </w:t>
      </w:r>
      <w:r w:rsidR="00E54E31">
        <w:rPr>
          <w:b/>
          <w:bCs/>
        </w:rPr>
        <w:t>katko</w:t>
      </w:r>
      <w:r w:rsidR="00E91F27">
        <w:rPr>
          <w:b/>
          <w:bCs/>
        </w:rPr>
        <w:t>ksia</w:t>
      </w:r>
      <w:r w:rsidR="00E54E31">
        <w:rPr>
          <w:b/>
          <w:bCs/>
        </w:rPr>
        <w:t xml:space="preserve"> </w:t>
      </w:r>
      <w:r w:rsidR="00E91F27">
        <w:rPr>
          <w:b/>
          <w:bCs/>
        </w:rPr>
        <w:t xml:space="preserve">vuosina </w:t>
      </w:r>
      <w:r w:rsidRPr="00273413">
        <w:rPr>
          <w:b/>
          <w:bCs/>
        </w:rPr>
        <w:t>2022</w:t>
      </w:r>
      <w:r w:rsidR="00E91F27">
        <w:rPr>
          <w:b/>
          <w:bCs/>
        </w:rPr>
        <w:t>–2023</w:t>
      </w:r>
      <w:r w:rsidR="00D30C36">
        <w:rPr>
          <w:b/>
          <w:bCs/>
        </w:rPr>
        <w:t>, mutta ei-biometristen ulkomaanpassien myöntäminen jatkui katkosten aikaan normaalisti</w:t>
      </w:r>
      <w:r w:rsidR="00E017D1">
        <w:rPr>
          <w:b/>
          <w:bCs/>
        </w:rPr>
        <w:t>.</w:t>
      </w:r>
      <w:r>
        <w:t xml:space="preserve"> </w:t>
      </w:r>
      <w:r w:rsidR="00D30C36">
        <w:t xml:space="preserve">Ensimmäisen kerran </w:t>
      </w:r>
      <w:r>
        <w:t xml:space="preserve">Venäjän ulkoministeriö ja Venäjän diplomaattiedustustot ulkomailla tiedottivat keskeyttävänsä biometristen passien myöntämisen 26.8.2022 alkaen teknisistä syistä johtuen. Vanhanmallisten ei-biometristen passien myöntäminen sen sijaan jatkui normaalisti. Venäjän diplomaattiedustustot Saksassa, Suomessa, Turkissa, Ruotsissa, Azerbaidzhanissa, Latviassa ja Virossa olivat keskeyttäneet biometristen ulkomaanpassien myöntämisen jo hieman </w:t>
      </w:r>
      <w:r w:rsidR="00E017D1">
        <w:t>ennen virallista ilmoitusta katkosta</w:t>
      </w:r>
      <w:r>
        <w:t>.</w:t>
      </w:r>
      <w:r>
        <w:rPr>
          <w:rStyle w:val="Alaviitteenviite"/>
        </w:rPr>
        <w:footnoteReference w:id="24"/>
      </w:r>
      <w:r>
        <w:t xml:space="preserve"> Venäjän viranomaiset perustelivat keskeytyksen johtuvan teknisistä syistä, mutta todellisen syyn arvioitiin johtuvan siitä, että Venäjälle mikrosiruja toimittanut saksalainen yritys lopetti mikrosirujen toimittamisen </w:t>
      </w:r>
      <w:r>
        <w:lastRenderedPageBreak/>
        <w:t>Venäjälle heti Ukrainaan helmikuussa 2022 aloitetun suurhyökkäyksen jälkeen</w:t>
      </w:r>
      <w:r w:rsidR="00E017D1">
        <w:t>.</w:t>
      </w:r>
      <w:r>
        <w:t xml:space="preserve"> </w:t>
      </w:r>
      <w:r w:rsidR="00E017D1">
        <w:t>M</w:t>
      </w:r>
      <w:r>
        <w:t>yöhemmin kesällä</w:t>
      </w:r>
      <w:r w:rsidR="00E017D1">
        <w:t xml:space="preserve"> 2022</w:t>
      </w:r>
      <w:r>
        <w:t xml:space="preserve"> </w:t>
      </w:r>
      <w:r w:rsidR="00E017D1">
        <w:t>yritys</w:t>
      </w:r>
      <w:r>
        <w:t xml:space="preserve"> lopetti niiden toimittamisen myös Valko-Venäjälle.</w:t>
      </w:r>
      <w:r>
        <w:rPr>
          <w:rStyle w:val="Alaviitteenviite"/>
        </w:rPr>
        <w:footnoteReference w:id="25"/>
      </w:r>
      <w:r>
        <w:t xml:space="preserve">  Syyskuussa 2022 biometristen ulkomaanpassien myöntämisen uutisoitiin jatkuneen Venäjän diplomaattiedustustoissa ulkomailla.</w:t>
      </w:r>
      <w:r>
        <w:rPr>
          <w:rStyle w:val="Alaviitteenviite"/>
        </w:rPr>
        <w:footnoteReference w:id="26"/>
      </w:r>
      <w:r w:rsidR="00893508">
        <w:t xml:space="preserve"> </w:t>
      </w:r>
    </w:p>
    <w:p w14:paraId="449FDFB7" w14:textId="77777777" w:rsidR="004F6F4E" w:rsidRDefault="00E017D1" w:rsidP="005D4B71">
      <w:r w:rsidRPr="00273413">
        <w:rPr>
          <w:b/>
          <w:bCs/>
        </w:rPr>
        <w:t>Gosuslugi-portaalissa ilmoitettiin</w:t>
      </w:r>
      <w:r>
        <w:rPr>
          <w:b/>
          <w:bCs/>
        </w:rPr>
        <w:t xml:space="preserve"> jälleen keväällä 2023</w:t>
      </w:r>
      <w:r w:rsidRPr="00273413">
        <w:rPr>
          <w:b/>
          <w:bCs/>
        </w:rPr>
        <w:t>, että biometrisen ulkomaanpassihakemusten vastaanotto oli keskeytetty 2.2.2023 alkaen,</w:t>
      </w:r>
      <w:r w:rsidRPr="00DE0563">
        <w:t xml:space="preserve"> ja hakemuksen jo jättäneitä ohjeistettiin odottamaan viranomaisten ohjeistusta.</w:t>
      </w:r>
      <w:r>
        <w:rPr>
          <w:rStyle w:val="Alaviitteenviite"/>
        </w:rPr>
        <w:footnoteReference w:id="27"/>
      </w:r>
      <w:r>
        <w:t xml:space="preserve"> </w:t>
      </w:r>
      <w:r w:rsidR="00D30C36">
        <w:t>Helmikuussa 2023 b</w:t>
      </w:r>
      <w:r>
        <w:t>iometris</w:t>
      </w:r>
      <w:r w:rsidR="00D30C36">
        <w:t>ten</w:t>
      </w:r>
      <w:r>
        <w:t xml:space="preserve"> ulkomaanpassi</w:t>
      </w:r>
      <w:r w:rsidR="00D30C36">
        <w:t>e</w:t>
      </w:r>
      <w:r>
        <w:t>n toimitushaasteet olivat koko Venäjän laajuisia. Sirupulaan liittyvät haasteet luvattiin korjata kuukauden kuluessa. Vanhanmallisia, ei-biometrisiä passeja myönnettiin edelleen normaalisti.</w:t>
      </w:r>
      <w:r>
        <w:rPr>
          <w:rStyle w:val="Alaviitteenviite"/>
        </w:rPr>
        <w:footnoteReference w:id="28"/>
      </w:r>
      <w:r>
        <w:t xml:space="preserve"> </w:t>
      </w:r>
      <w:r w:rsidR="00D30C36">
        <w:t xml:space="preserve">Venäläislähteiden mukaan </w:t>
      </w:r>
      <w:r w:rsidR="00893508" w:rsidRPr="00E017D1">
        <w:t xml:space="preserve">biometristen ulkomaanpassien myöntäminen </w:t>
      </w:r>
      <w:r w:rsidRPr="00E017D1">
        <w:t>Venäjällä keskeytettiin</w:t>
      </w:r>
      <w:r w:rsidR="00D30C36">
        <w:t xml:space="preserve"> helmikuussa 2023 sen vuoksi</w:t>
      </w:r>
      <w:r w:rsidR="00893508" w:rsidRPr="00E017D1">
        <w:t xml:space="preserve">, </w:t>
      </w:r>
      <w:r w:rsidR="00D30C36">
        <w:t>ettei</w:t>
      </w:r>
      <w:r w:rsidR="00893508">
        <w:t xml:space="preserve"> venäläisillä siruvalmistajilla </w:t>
      </w:r>
      <w:r w:rsidR="004F6F4E">
        <w:t>ollut kykyä</w:t>
      </w:r>
      <w:r w:rsidR="00893508">
        <w:t xml:space="preserve"> tuottaa </w:t>
      </w:r>
      <w:r w:rsidR="00B90110">
        <w:t xml:space="preserve">passinvalmistukseen tarvittavia </w:t>
      </w:r>
      <w:r w:rsidR="00893508">
        <w:t>siruja</w:t>
      </w:r>
      <w:r w:rsidR="004F6F4E">
        <w:t xml:space="preserve"> riittävän suuria määriä</w:t>
      </w:r>
      <w:r w:rsidR="00893508">
        <w:t>.</w:t>
      </w:r>
      <w:r w:rsidR="00B856AF" w:rsidRPr="00B856AF">
        <w:t xml:space="preserve"> Tammikuun 2023 lopulla Venäjän eri alueilla raportoitiin biometrisen ulkomaanpassin hankkimiseen liittyvistä ongelmista</w:t>
      </w:r>
      <w:r w:rsidR="00B856AF">
        <w:t>, ja</w:t>
      </w:r>
      <w:r w:rsidR="00B856AF" w:rsidRPr="00B856AF">
        <w:t xml:space="preserve"> </w:t>
      </w:r>
      <w:r w:rsidR="00B856AF">
        <w:t>m</w:t>
      </w:r>
      <w:r w:rsidR="00B856AF" w:rsidRPr="00B856AF">
        <w:t>uun muassa Tverin, Ka</w:t>
      </w:r>
      <w:r w:rsidR="00B856AF">
        <w:t>mtš</w:t>
      </w:r>
      <w:r w:rsidR="00B856AF" w:rsidRPr="00B856AF">
        <w:t>atkan ja Oren</w:t>
      </w:r>
      <w:r w:rsidR="00B856AF">
        <w:t xml:space="preserve">burgin alueilla </w:t>
      </w:r>
      <w:r w:rsidR="00B90110">
        <w:t>biometristä ulkomaan</w:t>
      </w:r>
      <w:r w:rsidR="00B856AF">
        <w:t>passia hakeneille oli ilmoitettu passin toimituksen viivästymisestä maaliskuuhun</w:t>
      </w:r>
      <w:r w:rsidR="00B90110">
        <w:t xml:space="preserve"> 2023 saakka</w:t>
      </w:r>
      <w:r w:rsidR="00B856AF">
        <w:t>.</w:t>
      </w:r>
      <w:r w:rsidR="00893508">
        <w:rPr>
          <w:rStyle w:val="Alaviitteenviite"/>
        </w:rPr>
        <w:footnoteReference w:id="29"/>
      </w:r>
      <w:r w:rsidR="00E10196" w:rsidRPr="00E10196">
        <w:t xml:space="preserve"> </w:t>
      </w:r>
      <w:r w:rsidR="00C76D2C">
        <w:t>Moskovassa biometristä ulkomaanpassia jo vuoden 2022 lopulla haken</w:t>
      </w:r>
      <w:r>
        <w:t xml:space="preserve">ut henkikö kertoi, että hänelle oli </w:t>
      </w:r>
      <w:r w:rsidR="00C76D2C">
        <w:t>ehdotett</w:t>
      </w:r>
      <w:r>
        <w:t>u</w:t>
      </w:r>
      <w:r w:rsidR="00C76D2C">
        <w:t xml:space="preserve"> vanhanmallisen ei-biometrisen passin hakemista helmikuussa 2023.</w:t>
      </w:r>
      <w:r w:rsidR="00C76D2C">
        <w:rPr>
          <w:rStyle w:val="Alaviitteenviite"/>
        </w:rPr>
        <w:footnoteReference w:id="30"/>
      </w:r>
      <w:r w:rsidR="00C76D2C">
        <w:t xml:space="preserve"> </w:t>
      </w:r>
      <w:r w:rsidR="00CA7D5F">
        <w:t>Toukokuussa 2023 uutisoitiin, että biometristen ulkomaanpassien myöntäminen oli edelleen jäissä, mutta biometrisiä ulkomaanpasseja oli myönnetty joillekin hakemuksensa ennen 2.2.2023 virallista keskeytystä jättäneille.</w:t>
      </w:r>
      <w:r w:rsidR="00D26080">
        <w:rPr>
          <w:rStyle w:val="Alaviitteenviite"/>
        </w:rPr>
        <w:footnoteReference w:id="31"/>
      </w:r>
      <w:r w:rsidR="005E5F3F">
        <w:t xml:space="preserve"> </w:t>
      </w:r>
    </w:p>
    <w:p w14:paraId="23F32646" w14:textId="17D6714B" w:rsidR="00E76EEE" w:rsidRDefault="005E5F3F" w:rsidP="005D4B71">
      <w:r w:rsidRPr="00273413">
        <w:rPr>
          <w:b/>
          <w:bCs/>
        </w:rPr>
        <w:t xml:space="preserve">Biometrisiä ulkomaanpassihakemuksia alettiin vastaanottaa taas kesäkuussa 2023, </w:t>
      </w:r>
      <w:r w:rsidRPr="004F6F4E">
        <w:t xml:space="preserve">ja marraskuussa 2023 Venäjän </w:t>
      </w:r>
      <w:r w:rsidR="00447FA3" w:rsidRPr="004F6F4E">
        <w:t xml:space="preserve">kauppa- ja </w:t>
      </w:r>
      <w:r w:rsidRPr="004F6F4E">
        <w:t>teollisuusministeriön edustaja arvioi, ettei siruntuotanto-ongelmia ole enää tiedossa.</w:t>
      </w:r>
      <w:r w:rsidRPr="004F6F4E">
        <w:rPr>
          <w:rStyle w:val="Alaviitteenviite"/>
        </w:rPr>
        <w:footnoteReference w:id="32"/>
      </w:r>
      <w:r w:rsidRPr="004F6F4E">
        <w:t xml:space="preserve"> Käytetyssä</w:t>
      </w:r>
      <w:r>
        <w:t xml:space="preserve"> lähdeaineistossa ei ole löydettävissä mainintoja </w:t>
      </w:r>
      <w:r w:rsidR="005D4474">
        <w:t xml:space="preserve">syksyn 2023 jälkeen biometristen </w:t>
      </w:r>
      <w:r w:rsidR="004F6F4E">
        <w:t>ulkomaan</w:t>
      </w:r>
      <w:r w:rsidR="005D4474">
        <w:t>passien hankkimiseen liittyvistä haasteista.</w:t>
      </w:r>
    </w:p>
    <w:p w14:paraId="5F8CA5EF" w14:textId="502876D1" w:rsidR="008D04B0" w:rsidRDefault="008D04B0" w:rsidP="008D04B0">
      <w:pPr>
        <w:pStyle w:val="Otsikko1"/>
      </w:pPr>
      <w:r>
        <w:t xml:space="preserve">Jos </w:t>
      </w:r>
      <w:r w:rsidR="002D333C">
        <w:t>Venäjän kansalainen oleskelee ulkomailla hänelle Venäjällä asetetusta väliaikaisesta matkustusrajoituksesta huolimatta, evätäänkö</w:t>
      </w:r>
      <w:r>
        <w:t xml:space="preserve"> häne</w:t>
      </w:r>
      <w:r w:rsidR="002D333C">
        <w:t>n passihakemuksensa</w:t>
      </w:r>
      <w:r>
        <w:t>?</w:t>
      </w:r>
    </w:p>
    <w:p w14:paraId="2F9BD1AC" w14:textId="7F0EC768" w:rsidR="002D333C" w:rsidRDefault="002D333C" w:rsidP="002D333C">
      <w:r>
        <w:t>Ulkomaanpassin mahdolliseen epäämiseen johtavista syistä ja Venäjän kansalaisen maasta poistumisen väliaikaisesta rajoittamisesta säädetään federaatiolain (N 114-F3) 15 §:ssä.</w:t>
      </w:r>
      <w:r>
        <w:rPr>
          <w:rStyle w:val="Alaviitteenviite"/>
        </w:rPr>
        <w:footnoteReference w:id="33"/>
      </w:r>
      <w:r>
        <w:t xml:space="preserve"> Henkilön maasta poistumista voidaan väliaikaisesti rajoittaa ja ulkomaanpassihakemus voidaan hylätä, jos:</w:t>
      </w:r>
      <w:r>
        <w:rPr>
          <w:rStyle w:val="Alaviitteenviite"/>
        </w:rPr>
        <w:footnoteReference w:id="34"/>
      </w:r>
    </w:p>
    <w:p w14:paraId="07C78D41" w14:textId="638B9B32" w:rsidR="002D333C" w:rsidRDefault="002D333C" w:rsidP="00C034CC">
      <w:pPr>
        <w:pStyle w:val="Luettelokappale"/>
        <w:numPr>
          <w:ilvl w:val="0"/>
          <w:numId w:val="8"/>
        </w:numPr>
      </w:pPr>
      <w:r>
        <w:t xml:space="preserve">hakijalla on maksamaton yli 10 000 ruplan (noin </w:t>
      </w:r>
      <w:r w:rsidR="00CD48A1">
        <w:t>110</w:t>
      </w:r>
      <w:r>
        <w:t xml:space="preserve"> euron) oikeudellinen velka;</w:t>
      </w:r>
    </w:p>
    <w:p w14:paraId="0D829AF5" w14:textId="77777777" w:rsidR="002D333C" w:rsidRDefault="002D333C" w:rsidP="00C034CC">
      <w:pPr>
        <w:pStyle w:val="Luettelokappale"/>
        <w:numPr>
          <w:ilvl w:val="0"/>
          <w:numId w:val="8"/>
        </w:numPr>
      </w:pPr>
      <w:r>
        <w:t>hakijalla on pääsy erityisen merkittävää tai salaiseen tietoon, tai hän sijaistaa tällaista henkilöä;</w:t>
      </w:r>
    </w:p>
    <w:p w14:paraId="667F6026" w14:textId="4E39CB1A" w:rsidR="002D333C" w:rsidRDefault="002D333C" w:rsidP="00C034CC">
      <w:pPr>
        <w:pStyle w:val="Luettelokappale"/>
        <w:numPr>
          <w:ilvl w:val="0"/>
          <w:numId w:val="8"/>
        </w:numPr>
      </w:pPr>
      <w:r>
        <w:t xml:space="preserve">henkilö on </w:t>
      </w:r>
      <w:r w:rsidR="00D626E8">
        <w:t>määrätty</w:t>
      </w:r>
      <w:r>
        <w:t xml:space="preserve"> suorittamaan asepalvelus tai vaihtoehtoinen kansalaispalvelus</w:t>
      </w:r>
      <w:r w:rsidR="004A52F7">
        <w:t>;</w:t>
      </w:r>
      <w:r>
        <w:t xml:space="preserve"> </w:t>
      </w:r>
    </w:p>
    <w:p w14:paraId="3F988605" w14:textId="0B7A4E3F" w:rsidR="002D333C" w:rsidRDefault="002D333C" w:rsidP="00C034CC">
      <w:pPr>
        <w:pStyle w:val="Luettelokappale"/>
        <w:numPr>
          <w:ilvl w:val="0"/>
          <w:numId w:val="8"/>
        </w:numPr>
      </w:pPr>
      <w:r w:rsidRPr="002D430B">
        <w:t xml:space="preserve">henkilö on </w:t>
      </w:r>
      <w:r>
        <w:t xml:space="preserve">asepalvelusvelvollinen ja hän on vastaanottanut </w:t>
      </w:r>
      <w:r w:rsidRPr="002D430B">
        <w:t>kutsun sotilaskomissariaatilta</w:t>
      </w:r>
      <w:r>
        <w:t>;</w:t>
      </w:r>
    </w:p>
    <w:p w14:paraId="595A3D17" w14:textId="77777777" w:rsidR="002D333C" w:rsidRDefault="002D333C" w:rsidP="00C034CC">
      <w:pPr>
        <w:pStyle w:val="Luettelokappale"/>
        <w:numPr>
          <w:ilvl w:val="0"/>
          <w:numId w:val="8"/>
        </w:numPr>
      </w:pPr>
      <w:r>
        <w:lastRenderedPageBreak/>
        <w:t>henkilö on epäiltynä tai syytettynä rikosasiassa;</w:t>
      </w:r>
    </w:p>
    <w:p w14:paraId="75E67BEF" w14:textId="77777777" w:rsidR="002D333C" w:rsidRDefault="002D333C" w:rsidP="00C034CC">
      <w:pPr>
        <w:pStyle w:val="Luettelokappale"/>
        <w:numPr>
          <w:ilvl w:val="0"/>
          <w:numId w:val="8"/>
        </w:numPr>
      </w:pPr>
      <w:r>
        <w:t>henkilö on tuomittu rikoksesta;</w:t>
      </w:r>
    </w:p>
    <w:p w14:paraId="262D8533" w14:textId="77777777" w:rsidR="002D333C" w:rsidRDefault="002D333C" w:rsidP="00C034CC">
      <w:pPr>
        <w:pStyle w:val="Luettelokappale"/>
        <w:numPr>
          <w:ilvl w:val="0"/>
          <w:numId w:val="8"/>
        </w:numPr>
      </w:pPr>
      <w:r>
        <w:t>henkilö työskentelee federaation turvallisuuspalvelu FSB:n palveluksessa;</w:t>
      </w:r>
    </w:p>
    <w:p w14:paraId="3B5BB54B" w14:textId="6475F72E" w:rsidR="002D333C" w:rsidRDefault="002D333C" w:rsidP="00C034CC">
      <w:pPr>
        <w:pStyle w:val="Luettelokappale"/>
        <w:numPr>
          <w:ilvl w:val="0"/>
          <w:numId w:val="8"/>
        </w:numPr>
      </w:pPr>
      <w:r>
        <w:t>henkilö on hiljattain erotettu FSB:n palveluksesta</w:t>
      </w:r>
      <w:r w:rsidR="004A52F7">
        <w:t xml:space="preserve"> (tämä </w:t>
      </w:r>
      <w:r>
        <w:t>rajoitus on voimassa enintään viisi vuotta</w:t>
      </w:r>
      <w:r w:rsidR="004A52F7">
        <w:t>)</w:t>
      </w:r>
      <w:r>
        <w:t>;</w:t>
      </w:r>
    </w:p>
    <w:p w14:paraId="4846C7D3" w14:textId="77777777" w:rsidR="002D333C" w:rsidRDefault="002D333C" w:rsidP="00C034CC">
      <w:pPr>
        <w:pStyle w:val="Luettelokappale"/>
        <w:numPr>
          <w:ilvl w:val="0"/>
          <w:numId w:val="8"/>
        </w:numPr>
      </w:pPr>
      <w:r>
        <w:t>henkilö on antanut passinhakuvaiheessa itseään koskevaa valheellista tietoa;</w:t>
      </w:r>
    </w:p>
    <w:p w14:paraId="5E6CD1BA" w14:textId="77777777" w:rsidR="002D333C" w:rsidRDefault="002D333C" w:rsidP="00C034CC">
      <w:pPr>
        <w:pStyle w:val="Luettelokappale"/>
        <w:numPr>
          <w:ilvl w:val="0"/>
          <w:numId w:val="8"/>
        </w:numPr>
      </w:pPr>
      <w:r>
        <w:t>henkilö on asetettu konkurssiin;</w:t>
      </w:r>
    </w:p>
    <w:p w14:paraId="0FB6B1E0" w14:textId="0504C673" w:rsidR="002D333C" w:rsidRDefault="002D333C" w:rsidP="00C034CC">
      <w:pPr>
        <w:pStyle w:val="Luettelokappale"/>
        <w:numPr>
          <w:ilvl w:val="0"/>
          <w:numId w:val="8"/>
        </w:numPr>
      </w:pPr>
      <w:r>
        <w:t>henkilö on alle 18-vuotias ja hänen toinen vanhempansa on asettanut lapselle matkustuskiellon ulkomaille, eikä henkilö täten voi matkustaa ulkomaille.</w:t>
      </w:r>
    </w:p>
    <w:p w14:paraId="0B52CDEB" w14:textId="6AC452D6" w:rsidR="00B36531" w:rsidRPr="00DE4739" w:rsidRDefault="00B36531" w:rsidP="00B36531">
      <w:r>
        <w:t>Asevelvollisille tietoa ja tukea tarjoava</w:t>
      </w:r>
      <w:r w:rsidR="002D0952">
        <w:t>n</w:t>
      </w:r>
      <w:r>
        <w:t xml:space="preserve"> PrizyvaNet-sivuston asiantuntija toteaa,</w:t>
      </w:r>
      <w:r w:rsidR="00DE4739">
        <w:t xml:space="preserve"> että j</w:t>
      </w:r>
      <w:r w:rsidR="00DE4739" w:rsidRPr="00DE4739">
        <w:t>otkut ulkomaanpasseja myöntävät tahot tulkitsevat lakia väärin ja kieltäytyvät myöntämästä ulkomaanpass</w:t>
      </w:r>
      <w:r w:rsidR="00DE4739">
        <w:t>in</w:t>
      </w:r>
      <w:r w:rsidR="00DE4739" w:rsidRPr="00DE4739">
        <w:t xml:space="preserve"> asevelvollis</w:t>
      </w:r>
      <w:r w:rsidR="00DE4739">
        <w:t>e</w:t>
      </w:r>
      <w:r w:rsidR="00DE4739" w:rsidRPr="00DE4739">
        <w:t xml:space="preserve">lle siitä syystä, että pelkkä Venäjän ulkopuolelle matkustaminen katsotaan asevelvollisuuden </w:t>
      </w:r>
      <w:r w:rsidR="00DE4739">
        <w:t>välttelemiseksi. P</w:t>
      </w:r>
      <w:r>
        <w:t>elkkä asevelvollisen asema</w:t>
      </w:r>
      <w:r w:rsidR="00DE4739">
        <w:t xml:space="preserve"> ei</w:t>
      </w:r>
      <w:r>
        <w:t xml:space="preserve"> rajoita</w:t>
      </w:r>
      <w:r w:rsidR="00DE4739">
        <w:t xml:space="preserve"> henkilön</w:t>
      </w:r>
      <w:r>
        <w:t xml:space="preserve"> ulkomaille matkustamista, vaan matkustuskiellon voi saada vasta sen jälkeen, kun asevelvolliselle on tehty päätös asevelvollisuuden suorittamisesta.</w:t>
      </w:r>
      <w:r w:rsidR="00DE4739">
        <w:t xml:space="preserve"> Kun kutsuntapäätös on tehty, on täysin mahdollista, että ulkomaanpassin saaminen lykkääntyy.</w:t>
      </w:r>
      <w:r w:rsidR="00DE4739">
        <w:rPr>
          <w:rStyle w:val="Alaviitteenviite"/>
        </w:rPr>
        <w:footnoteReference w:id="35"/>
      </w:r>
    </w:p>
    <w:p w14:paraId="192D8DE4" w14:textId="25D48479" w:rsidR="0078652A" w:rsidRDefault="0078652A" w:rsidP="0078652A">
      <w:pPr>
        <w:pStyle w:val="Otsikko1"/>
      </w:pPr>
      <w:r>
        <w:t>Antaako Venäjän ulkomaanedustusto passinhakijalle todistuksen, jos henkilölle ei myönnetä uutta ulkomaanpassia?</w:t>
      </w:r>
    </w:p>
    <w:p w14:paraId="60C6E0B7" w14:textId="6FF12140" w:rsidR="002D333C" w:rsidRDefault="002D333C" w:rsidP="002D333C">
      <w:r>
        <w:t>Ulkomaanpassin myöntämiseen liittyvistä rajoituksista säädetään federaatiolain (N 114-F3) 10 §:ssä. Laissa todetaan, että jos 15 §:ssä mainittu syy</w:t>
      </w:r>
      <w:r w:rsidR="009E1CBF">
        <w:t xml:space="preserve"> (ks. kysymys 4)</w:t>
      </w:r>
      <w:r>
        <w:t xml:space="preserve"> täyttyy ja kansalaiselle ei myönnetä ulkomaanpassia, annetaan hänelle samanaikaisesti tiedoksiannon yhteydessä ilmoitus, jossa syy passin epäämiselle kerrotaan.</w:t>
      </w:r>
      <w:r>
        <w:rPr>
          <w:rStyle w:val="Alaviitteenviite"/>
        </w:rPr>
        <w:footnoteReference w:id="36"/>
      </w:r>
      <w:r w:rsidR="00197648">
        <w:t xml:space="preserve"> Laissa ei eritellä, koskeeko tiedoksiannon yhteydessä mainittu ilmoituskäytäntö sekä Venäjällä että </w:t>
      </w:r>
      <w:r w:rsidR="00C92B2E">
        <w:t xml:space="preserve">Venäjän </w:t>
      </w:r>
      <w:r w:rsidR="00197648">
        <w:t>ulkomaanedustustoissa myönnettäviä ulkomaanpasseja</w:t>
      </w:r>
      <w:r w:rsidR="004A52F7">
        <w:t>, tai että onko ilmoituskäytännössä jotain rajoitteita.</w:t>
      </w:r>
    </w:p>
    <w:p w14:paraId="2DF71D97" w14:textId="0455CDC9" w:rsidR="008D04B0" w:rsidRPr="00E91F27" w:rsidRDefault="002D333C" w:rsidP="0078652A">
      <w:r>
        <w:t>Gosuslugi-portaalissa ohjeistetaan, että m</w:t>
      </w:r>
      <w:r w:rsidR="0078652A">
        <w:t>ikäli henkilö</w:t>
      </w:r>
      <w:r>
        <w:t xml:space="preserve">n </w:t>
      </w:r>
      <w:r w:rsidR="0078652A">
        <w:t>ulkomaanpassihakemu</w:t>
      </w:r>
      <w:r>
        <w:t>s</w:t>
      </w:r>
      <w:r w:rsidR="0078652A">
        <w:t xml:space="preserve"> hylätään, </w:t>
      </w:r>
      <w:r>
        <w:t>tulee hakijan tarkistaa</w:t>
      </w:r>
      <w:r w:rsidR="0078652A">
        <w:t xml:space="preserve"> palvelussa koh</w:t>
      </w:r>
      <w:r>
        <w:t>ta</w:t>
      </w:r>
      <w:r w:rsidR="0078652A">
        <w:t xml:space="preserve"> ”Ulkomaanpassin myöntäminen” (ven. </w:t>
      </w:r>
      <w:r w:rsidR="0078652A" w:rsidRPr="005D4B71">
        <w:rPr>
          <w:lang w:val="ru-RU"/>
        </w:rPr>
        <w:t>Выдача</w:t>
      </w:r>
      <w:r w:rsidR="0078652A" w:rsidRPr="008B638D">
        <w:t xml:space="preserve"> </w:t>
      </w:r>
      <w:r w:rsidR="0078652A" w:rsidRPr="005D4B71">
        <w:rPr>
          <w:lang w:val="ru-RU"/>
        </w:rPr>
        <w:t>загранпаспорта</w:t>
      </w:r>
      <w:r w:rsidR="002D0952">
        <w:t>; transl. Vydatša zagranpasporta</w:t>
      </w:r>
      <w:r w:rsidR="0078652A">
        <w:t>) ja tutustu</w:t>
      </w:r>
      <w:r w:rsidR="002D0952">
        <w:t>a</w:t>
      </w:r>
      <w:r w:rsidR="0078652A">
        <w:t xml:space="preserve"> siellä passin epäämisen johtaneisiin syihin. Yleisimpiä syitä ulkomaanpassin passihakemuksen epäämiselle ovat hakemukseen liitetyn passivalokuvan huono laatu, puutteelliset hakemustiedot esimerkiksi työhistorian osalta, vanhentuneisiin asiakirjoihin viittaaminen, sekä hakemuksen lähetysvaiheessa sattuneet tekniset ongelmat. Passia voi hakea uudelleen, kun virheet on korjannut.</w:t>
      </w:r>
      <w:r w:rsidR="0078652A">
        <w:rPr>
          <w:rStyle w:val="Alaviitteenviite"/>
        </w:rPr>
        <w:footnoteReference w:id="37"/>
      </w:r>
    </w:p>
    <w:p w14:paraId="583180F0" w14:textId="57F0F814" w:rsidR="008A0354" w:rsidRPr="00021579" w:rsidRDefault="00082DFE" w:rsidP="008A0354">
      <w:pPr>
        <w:pStyle w:val="Otsikko2"/>
        <w:numPr>
          <w:ilvl w:val="0"/>
          <w:numId w:val="0"/>
        </w:numPr>
      </w:pPr>
      <w:r w:rsidRPr="00021579">
        <w:t>Lähteet</w:t>
      </w:r>
    </w:p>
    <w:p w14:paraId="44FD928F" w14:textId="6D7FB451" w:rsidR="00FA0751" w:rsidRPr="00021579" w:rsidRDefault="009073FB" w:rsidP="000B324C">
      <w:pPr>
        <w:rPr>
          <w:lang w:val="ru-RU"/>
        </w:rPr>
      </w:pPr>
      <w:r w:rsidRPr="009073FB">
        <w:t>BBC</w:t>
      </w:r>
      <w:r w:rsidRPr="00021579">
        <w:t xml:space="preserve"> </w:t>
      </w:r>
      <w:r w:rsidRPr="009073FB">
        <w:t>News</w:t>
      </w:r>
      <w:r w:rsidRPr="00021579">
        <w:t xml:space="preserve"> </w:t>
      </w:r>
      <w:r w:rsidRPr="009073FB">
        <w:rPr>
          <w:lang w:val="ru-RU"/>
        </w:rPr>
        <w:t>Русская</w:t>
      </w:r>
      <w:r w:rsidRPr="00021579">
        <w:t xml:space="preserve"> </w:t>
      </w:r>
      <w:r w:rsidRPr="009073FB">
        <w:rPr>
          <w:lang w:val="ru-RU"/>
        </w:rPr>
        <w:t>служба</w:t>
      </w:r>
      <w:r w:rsidRPr="00021579">
        <w:t xml:space="preserve"> </w:t>
      </w:r>
      <w:r w:rsidR="002D0952">
        <w:t xml:space="preserve">[BBC News </w:t>
      </w:r>
      <w:r>
        <w:t>Russkaja</w:t>
      </w:r>
      <w:r w:rsidRPr="00021579">
        <w:t xml:space="preserve"> </w:t>
      </w:r>
      <w:r>
        <w:t>slu</w:t>
      </w:r>
      <w:r w:rsidRPr="00021579">
        <w:t>ž</w:t>
      </w:r>
      <w:r>
        <w:t>ba</w:t>
      </w:r>
      <w:r w:rsidRPr="00021579">
        <w:t xml:space="preserve">] 26.8.2022. </w:t>
      </w:r>
      <w:r w:rsidRPr="009073FB">
        <w:rPr>
          <w:i/>
          <w:iCs/>
          <w:lang w:val="ru-RU"/>
        </w:rPr>
        <w:t>Россиянам за границей перестанут выдавать 10-летние загранпаспорта с чипом.</w:t>
      </w:r>
      <w:r w:rsidRPr="009073FB">
        <w:rPr>
          <w:lang w:val="ru-RU"/>
        </w:rPr>
        <w:t xml:space="preserve"> </w:t>
      </w:r>
      <w:hyperlink r:id="rId8" w:history="1">
        <w:r w:rsidRPr="005B366C">
          <w:rPr>
            <w:rStyle w:val="Hyperlinkki"/>
          </w:rPr>
          <w:t>https</w:t>
        </w:r>
        <w:r w:rsidRPr="00021579">
          <w:rPr>
            <w:rStyle w:val="Hyperlinkki"/>
            <w:lang w:val="ru-RU"/>
          </w:rPr>
          <w:t>://</w:t>
        </w:r>
        <w:r w:rsidRPr="005B366C">
          <w:rPr>
            <w:rStyle w:val="Hyperlinkki"/>
          </w:rPr>
          <w:t>www</w:t>
        </w:r>
        <w:r w:rsidRPr="00021579">
          <w:rPr>
            <w:rStyle w:val="Hyperlinkki"/>
            <w:lang w:val="ru-RU"/>
          </w:rPr>
          <w:t>.</w:t>
        </w:r>
        <w:r w:rsidRPr="005B366C">
          <w:rPr>
            <w:rStyle w:val="Hyperlinkki"/>
          </w:rPr>
          <w:t>bbc</w:t>
        </w:r>
        <w:r w:rsidRPr="00021579">
          <w:rPr>
            <w:rStyle w:val="Hyperlinkki"/>
            <w:lang w:val="ru-RU"/>
          </w:rPr>
          <w:t>.</w:t>
        </w:r>
        <w:r w:rsidRPr="005B366C">
          <w:rPr>
            <w:rStyle w:val="Hyperlinkki"/>
          </w:rPr>
          <w:t>com</w:t>
        </w:r>
        <w:r w:rsidRPr="00021579">
          <w:rPr>
            <w:rStyle w:val="Hyperlinkki"/>
            <w:lang w:val="ru-RU"/>
          </w:rPr>
          <w:t>/</w:t>
        </w:r>
        <w:r w:rsidRPr="005B366C">
          <w:rPr>
            <w:rStyle w:val="Hyperlinkki"/>
          </w:rPr>
          <w:t>russian</w:t>
        </w:r>
        <w:r w:rsidRPr="00021579">
          <w:rPr>
            <w:rStyle w:val="Hyperlinkki"/>
            <w:lang w:val="ru-RU"/>
          </w:rPr>
          <w:t>/</w:t>
        </w:r>
        <w:r w:rsidRPr="005B366C">
          <w:rPr>
            <w:rStyle w:val="Hyperlinkki"/>
          </w:rPr>
          <w:t>news</w:t>
        </w:r>
        <w:r w:rsidRPr="00021579">
          <w:rPr>
            <w:rStyle w:val="Hyperlinkki"/>
            <w:lang w:val="ru-RU"/>
          </w:rPr>
          <w:t>-62693015</w:t>
        </w:r>
      </w:hyperlink>
      <w:r w:rsidRPr="00021579">
        <w:rPr>
          <w:lang w:val="ru-RU"/>
        </w:rPr>
        <w:t xml:space="preserve"> (</w:t>
      </w:r>
      <w:r>
        <w:t>k</w:t>
      </w:r>
      <w:r w:rsidRPr="00021579">
        <w:rPr>
          <w:lang w:val="ru-RU"/>
        </w:rPr>
        <w:t>ä</w:t>
      </w:r>
      <w:r>
        <w:t>yty</w:t>
      </w:r>
      <w:r w:rsidRPr="00021579">
        <w:rPr>
          <w:lang w:val="ru-RU"/>
        </w:rPr>
        <w:t xml:space="preserve"> 5.2.2026).</w:t>
      </w:r>
    </w:p>
    <w:p w14:paraId="75131C22" w14:textId="326229D4" w:rsidR="00CA7D5F" w:rsidRPr="00021579" w:rsidRDefault="00CA7D5F" w:rsidP="00FA0751">
      <w:pPr>
        <w:rPr>
          <w:lang w:val="ru-RU"/>
        </w:rPr>
      </w:pPr>
      <w:r w:rsidRPr="00D26080">
        <w:t>Cnews</w:t>
      </w:r>
      <w:r w:rsidRPr="00D26080">
        <w:rPr>
          <w:lang w:val="ru-RU"/>
        </w:rPr>
        <w:t>.</w:t>
      </w:r>
      <w:r w:rsidRPr="00D26080">
        <w:t>ru</w:t>
      </w:r>
      <w:r w:rsidRPr="00D26080">
        <w:rPr>
          <w:lang w:val="ru-RU"/>
        </w:rPr>
        <w:t xml:space="preserve"> 18.5.2023. </w:t>
      </w:r>
      <w:r w:rsidRPr="00D26080">
        <w:rPr>
          <w:i/>
          <w:iCs/>
          <w:lang w:val="ru-RU"/>
        </w:rPr>
        <w:t xml:space="preserve">В России возобновлен массовый выпуск чипов для 10-летних загранпаспортов. Но сами документы никому не выдают. </w:t>
      </w:r>
      <w:hyperlink r:id="rId9" w:history="1">
        <w:r w:rsidRPr="00CA7D5F">
          <w:rPr>
            <w:rStyle w:val="Hyperlinkki"/>
          </w:rPr>
          <w:t>https</w:t>
        </w:r>
        <w:r w:rsidRPr="00021579">
          <w:rPr>
            <w:rStyle w:val="Hyperlinkki"/>
            <w:lang w:val="ru-RU"/>
          </w:rPr>
          <w:t>://</w:t>
        </w:r>
        <w:r w:rsidRPr="00CA7D5F">
          <w:rPr>
            <w:rStyle w:val="Hyperlinkki"/>
          </w:rPr>
          <w:t>www</w:t>
        </w:r>
        <w:r w:rsidRPr="00021579">
          <w:rPr>
            <w:rStyle w:val="Hyperlinkki"/>
            <w:lang w:val="ru-RU"/>
          </w:rPr>
          <w:t>.</w:t>
        </w:r>
        <w:r w:rsidRPr="00CA7D5F">
          <w:rPr>
            <w:rStyle w:val="Hyperlinkki"/>
          </w:rPr>
          <w:t>cnews</w:t>
        </w:r>
        <w:r w:rsidRPr="00021579">
          <w:rPr>
            <w:rStyle w:val="Hyperlinkki"/>
            <w:lang w:val="ru-RU"/>
          </w:rPr>
          <w:t>.</w:t>
        </w:r>
        <w:r w:rsidRPr="00CA7D5F">
          <w:rPr>
            <w:rStyle w:val="Hyperlinkki"/>
          </w:rPr>
          <w:t>ru</w:t>
        </w:r>
        <w:r w:rsidRPr="00021579">
          <w:rPr>
            <w:rStyle w:val="Hyperlinkki"/>
            <w:lang w:val="ru-RU"/>
          </w:rPr>
          <w:t>/</w:t>
        </w:r>
        <w:r w:rsidRPr="00CA7D5F">
          <w:rPr>
            <w:rStyle w:val="Hyperlinkki"/>
          </w:rPr>
          <w:t>news</w:t>
        </w:r>
        <w:r w:rsidRPr="00021579">
          <w:rPr>
            <w:rStyle w:val="Hyperlinkki"/>
            <w:lang w:val="ru-RU"/>
          </w:rPr>
          <w:t>/</w:t>
        </w:r>
        <w:r w:rsidRPr="00CA7D5F">
          <w:rPr>
            <w:rStyle w:val="Hyperlinkki"/>
          </w:rPr>
          <w:t>top</w:t>
        </w:r>
        <w:r w:rsidRPr="00021579">
          <w:rPr>
            <w:rStyle w:val="Hyperlinkki"/>
            <w:lang w:val="ru-RU"/>
          </w:rPr>
          <w:t>/2023-05-18_</w:t>
        </w:r>
        <w:r w:rsidRPr="00CA7D5F">
          <w:rPr>
            <w:rStyle w:val="Hyperlinkki"/>
          </w:rPr>
          <w:t>v</w:t>
        </w:r>
        <w:r w:rsidRPr="00021579">
          <w:rPr>
            <w:rStyle w:val="Hyperlinkki"/>
            <w:lang w:val="ru-RU"/>
          </w:rPr>
          <w:t>_</w:t>
        </w:r>
        <w:r w:rsidRPr="00CA7D5F">
          <w:rPr>
            <w:rStyle w:val="Hyperlinkki"/>
          </w:rPr>
          <w:t>rossii</w:t>
        </w:r>
        <w:r w:rsidRPr="00021579">
          <w:rPr>
            <w:rStyle w:val="Hyperlinkki"/>
            <w:lang w:val="ru-RU"/>
          </w:rPr>
          <w:t>_</w:t>
        </w:r>
        <w:r w:rsidRPr="00CA7D5F">
          <w:rPr>
            <w:rStyle w:val="Hyperlinkki"/>
          </w:rPr>
          <w:t>vozobnovlen</w:t>
        </w:r>
        <w:r w:rsidRPr="00021579">
          <w:rPr>
            <w:rStyle w:val="Hyperlinkki"/>
            <w:lang w:val="ru-RU"/>
          </w:rPr>
          <w:t>_</w:t>
        </w:r>
        <w:r w:rsidRPr="00CA7D5F">
          <w:rPr>
            <w:rStyle w:val="Hyperlinkki"/>
          </w:rPr>
          <w:t>massovyj</w:t>
        </w:r>
      </w:hyperlink>
      <w:r w:rsidRPr="00021579">
        <w:rPr>
          <w:lang w:val="ru-RU"/>
        </w:rPr>
        <w:t xml:space="preserve"> (</w:t>
      </w:r>
      <w:r w:rsidRPr="00CA7D5F">
        <w:t>k</w:t>
      </w:r>
      <w:r w:rsidRPr="00021579">
        <w:rPr>
          <w:lang w:val="ru-RU"/>
        </w:rPr>
        <w:t>ä</w:t>
      </w:r>
      <w:r>
        <w:t>yty</w:t>
      </w:r>
      <w:r w:rsidRPr="00021579">
        <w:rPr>
          <w:lang w:val="ru-RU"/>
        </w:rPr>
        <w:t xml:space="preserve"> 5.2.2026).</w:t>
      </w:r>
    </w:p>
    <w:p w14:paraId="4EEC41D4" w14:textId="12C6F0DD" w:rsidR="00FA0751" w:rsidRPr="00021579" w:rsidRDefault="00FA0751" w:rsidP="00FA0751">
      <w:pPr>
        <w:rPr>
          <w:lang w:val="ru-RU"/>
        </w:rPr>
      </w:pPr>
      <w:r>
        <w:lastRenderedPageBreak/>
        <w:t>Dzen</w:t>
      </w:r>
      <w:r w:rsidRPr="00FA0751">
        <w:rPr>
          <w:lang w:val="ru-RU"/>
        </w:rPr>
        <w:t>.</w:t>
      </w:r>
      <w:r>
        <w:t>ru</w:t>
      </w:r>
      <w:r w:rsidRPr="00FA0751">
        <w:rPr>
          <w:lang w:val="ru-RU"/>
        </w:rPr>
        <w:t xml:space="preserve"> 2.2.2023. </w:t>
      </w:r>
      <w:r w:rsidRPr="00FA0751">
        <w:rPr>
          <w:i/>
          <w:iCs/>
          <w:lang w:val="ru-RU"/>
        </w:rPr>
        <w:t>Возросший спрос: в Минпромторге рассказали, почему не хватает чипов для загранпаспортов.</w:t>
      </w:r>
      <w:r w:rsidRPr="00FA0751">
        <w:rPr>
          <w:lang w:val="ru-RU"/>
        </w:rPr>
        <w:t xml:space="preserve"> </w:t>
      </w:r>
      <w:hyperlink r:id="rId10" w:history="1">
        <w:r w:rsidRPr="005B366C">
          <w:rPr>
            <w:rStyle w:val="Hyperlinkki"/>
          </w:rPr>
          <w:t>https</w:t>
        </w:r>
        <w:r w:rsidRPr="005B366C">
          <w:rPr>
            <w:rStyle w:val="Hyperlinkki"/>
            <w:lang w:val="ru-RU"/>
          </w:rPr>
          <w:t>://</w:t>
        </w:r>
        <w:r w:rsidRPr="005B366C">
          <w:rPr>
            <w:rStyle w:val="Hyperlinkki"/>
          </w:rPr>
          <w:t>dzen</w:t>
        </w:r>
        <w:r w:rsidRPr="005B366C">
          <w:rPr>
            <w:rStyle w:val="Hyperlinkki"/>
            <w:lang w:val="ru-RU"/>
          </w:rPr>
          <w:t>.</w:t>
        </w:r>
        <w:r w:rsidRPr="005B366C">
          <w:rPr>
            <w:rStyle w:val="Hyperlinkki"/>
          </w:rPr>
          <w:t>ru</w:t>
        </w:r>
        <w:r w:rsidRPr="005B366C">
          <w:rPr>
            <w:rStyle w:val="Hyperlinkki"/>
            <w:lang w:val="ru-RU"/>
          </w:rPr>
          <w:t>/</w:t>
        </w:r>
        <w:r w:rsidRPr="005B366C">
          <w:rPr>
            <w:rStyle w:val="Hyperlinkki"/>
          </w:rPr>
          <w:t>a</w:t>
        </w:r>
        <w:r w:rsidRPr="005B366C">
          <w:rPr>
            <w:rStyle w:val="Hyperlinkki"/>
            <w:lang w:val="ru-RU"/>
          </w:rPr>
          <w:t>/</w:t>
        </w:r>
        <w:r w:rsidRPr="005B366C">
          <w:rPr>
            <w:rStyle w:val="Hyperlinkki"/>
          </w:rPr>
          <w:t>Y</w:t>
        </w:r>
        <w:r w:rsidRPr="005B366C">
          <w:rPr>
            <w:rStyle w:val="Hyperlinkki"/>
            <w:lang w:val="ru-RU"/>
          </w:rPr>
          <w:t>9</w:t>
        </w:r>
        <w:r w:rsidRPr="005B366C">
          <w:rPr>
            <w:rStyle w:val="Hyperlinkki"/>
          </w:rPr>
          <w:t>vlwFeUuQp</w:t>
        </w:r>
        <w:r w:rsidRPr="005B366C">
          <w:rPr>
            <w:rStyle w:val="Hyperlinkki"/>
            <w:lang w:val="ru-RU"/>
          </w:rPr>
          <w:t>1</w:t>
        </w:r>
        <w:r w:rsidRPr="005B366C">
          <w:rPr>
            <w:rStyle w:val="Hyperlinkki"/>
          </w:rPr>
          <w:t>vR</w:t>
        </w:r>
        <w:r w:rsidRPr="005B366C">
          <w:rPr>
            <w:rStyle w:val="Hyperlinkki"/>
            <w:lang w:val="ru-RU"/>
          </w:rPr>
          <w:t>_9</w:t>
        </w:r>
      </w:hyperlink>
      <w:r w:rsidRPr="00021579">
        <w:rPr>
          <w:lang w:val="ru-RU"/>
        </w:rPr>
        <w:t xml:space="preserve"> (</w:t>
      </w:r>
      <w:r>
        <w:t>k</w:t>
      </w:r>
      <w:r w:rsidRPr="00021579">
        <w:rPr>
          <w:lang w:val="ru-RU"/>
        </w:rPr>
        <w:t>ä</w:t>
      </w:r>
      <w:r>
        <w:t>yty</w:t>
      </w:r>
      <w:r w:rsidRPr="00021579">
        <w:rPr>
          <w:lang w:val="ru-RU"/>
        </w:rPr>
        <w:t xml:space="preserve"> 5.2.2026).</w:t>
      </w:r>
    </w:p>
    <w:p w14:paraId="2DC0F031" w14:textId="76FE6CD1" w:rsidR="00A70349" w:rsidRDefault="00A70349" w:rsidP="000B324C">
      <w:r w:rsidRPr="006E773A">
        <w:t>Forbes</w:t>
      </w:r>
      <w:r w:rsidRPr="006E773A">
        <w:rPr>
          <w:lang w:val="ru-RU"/>
        </w:rPr>
        <w:t xml:space="preserve"> 20.9.2022. </w:t>
      </w:r>
      <w:r w:rsidRPr="006E773A">
        <w:rPr>
          <w:i/>
          <w:iCs/>
          <w:lang w:val="ru-RU"/>
        </w:rPr>
        <w:t>Посольства России возобновили выдачу 10-летних биометрических загранпаспортов.</w:t>
      </w:r>
      <w:r w:rsidRPr="006E773A">
        <w:rPr>
          <w:lang w:val="ru-RU"/>
        </w:rPr>
        <w:t xml:space="preserve"> </w:t>
      </w:r>
      <w:hyperlink r:id="rId11" w:history="1">
        <w:r w:rsidRPr="00A70349">
          <w:rPr>
            <w:rStyle w:val="Hyperlinkki"/>
          </w:rPr>
          <w:t>https://www.forbes.ru/society/477567-posol-stva-rossii-vozobnovili-vydacu-10-letnih-biometriceskih-zagranpasportov</w:t>
        </w:r>
      </w:hyperlink>
      <w:r w:rsidRPr="00A70349">
        <w:t xml:space="preserve"> (kä</w:t>
      </w:r>
      <w:r>
        <w:t>yty 5.2.2026)</w:t>
      </w:r>
      <w:r w:rsidR="00B47D0C">
        <w:t>.</w:t>
      </w:r>
    </w:p>
    <w:p w14:paraId="19A188F6" w14:textId="60E6624D" w:rsidR="002D0952" w:rsidRPr="002D0952" w:rsidRDefault="002D0952" w:rsidP="000B324C">
      <w:r w:rsidRPr="002D0952">
        <w:rPr>
          <w:lang w:val="en-US"/>
        </w:rPr>
        <w:t>The Guardian 26.3.2023.</w:t>
      </w:r>
      <w:r w:rsidRPr="002D0952">
        <w:rPr>
          <w:i/>
          <w:iCs/>
          <w:lang w:val="en-US"/>
        </w:rPr>
        <w:t xml:space="preserve"> Russia raises the maximum age of conscription as it seeks to replenish Ukraine forces. </w:t>
      </w:r>
      <w:hyperlink r:id="rId12" w:history="1">
        <w:r w:rsidRPr="002D0952">
          <w:rPr>
            <w:rStyle w:val="Hyperlinkki"/>
          </w:rPr>
          <w:t>https://www.theguardian.com/world/2023/jul/26/russia-conscription-maximum-age-raised-ukraine-war</w:t>
        </w:r>
      </w:hyperlink>
      <w:r w:rsidRPr="002D0952">
        <w:t xml:space="preserve"> </w:t>
      </w:r>
      <w:r w:rsidRPr="002D0952">
        <w:t>(kä</w:t>
      </w:r>
      <w:r>
        <w:t>yty 12.2.2026).</w:t>
      </w:r>
    </w:p>
    <w:p w14:paraId="49CFFCB4" w14:textId="4CF352EB" w:rsidR="009A588C" w:rsidRPr="009A588C" w:rsidRDefault="009A588C" w:rsidP="000B324C">
      <w:r w:rsidRPr="009A588C">
        <w:rPr>
          <w:lang w:val="en-US"/>
        </w:rPr>
        <w:t xml:space="preserve">The Moscow Times 15.1.2026. </w:t>
      </w:r>
      <w:r w:rsidRPr="00836DC9">
        <w:rPr>
          <w:i/>
          <w:iCs/>
          <w:lang w:val="en-US"/>
        </w:rPr>
        <w:t>Russia Urges Citizens to Renew Passports as EU’s Digital Entry System Deadline Looms</w:t>
      </w:r>
      <w:r w:rsidRPr="000B324C">
        <w:rPr>
          <w:lang w:val="en-US"/>
        </w:rPr>
        <w:t xml:space="preserve">. </w:t>
      </w:r>
      <w:hyperlink r:id="rId13" w:history="1">
        <w:r w:rsidRPr="00836DC9">
          <w:rPr>
            <w:rStyle w:val="Hyperlinkki"/>
          </w:rPr>
          <w:t>https://www.themoscowtimes.com/2026/01/15/russia-urges-citizens-to-renew-passports-as-eus-digital-entry-system-deadline-looms-a91685</w:t>
        </w:r>
      </w:hyperlink>
      <w:r w:rsidRPr="00836DC9">
        <w:t xml:space="preserve"> (kä</w:t>
      </w:r>
      <w:r>
        <w:t xml:space="preserve">yty </w:t>
      </w:r>
      <w:r w:rsidR="006E773A">
        <w:t>3</w:t>
      </w:r>
      <w:r>
        <w:t>.2.2026).</w:t>
      </w:r>
    </w:p>
    <w:p w14:paraId="1E8CDF77" w14:textId="3212F0F0" w:rsidR="00332D87" w:rsidRPr="00D30C36" w:rsidRDefault="00332D87" w:rsidP="000B324C">
      <w:pPr>
        <w:rPr>
          <w:lang w:val="ru-RU"/>
        </w:rPr>
      </w:pPr>
      <w:r>
        <w:t>MOSVISA</w:t>
      </w:r>
      <w:r w:rsidRPr="00332D87">
        <w:rPr>
          <w:lang w:val="ru-RU"/>
        </w:rPr>
        <w:t xml:space="preserve"> [</w:t>
      </w:r>
      <w:r>
        <w:t>p</w:t>
      </w:r>
      <w:r w:rsidRPr="00332D87">
        <w:rPr>
          <w:lang w:val="ru-RU"/>
        </w:rPr>
        <w:t>ä</w:t>
      </w:r>
      <w:r>
        <w:t>iv</w:t>
      </w:r>
      <w:r w:rsidRPr="00332D87">
        <w:rPr>
          <w:lang w:val="ru-RU"/>
        </w:rPr>
        <w:t>ää</w:t>
      </w:r>
      <w:r>
        <w:t>m</w:t>
      </w:r>
      <w:r w:rsidRPr="00332D87">
        <w:rPr>
          <w:lang w:val="ru-RU"/>
        </w:rPr>
        <w:t>ä</w:t>
      </w:r>
      <w:r>
        <w:t>t</w:t>
      </w:r>
      <w:r w:rsidRPr="00332D87">
        <w:rPr>
          <w:lang w:val="ru-RU"/>
        </w:rPr>
        <w:t>ö</w:t>
      </w:r>
      <w:r>
        <w:t>n</w:t>
      </w:r>
      <w:r w:rsidRPr="00332D87">
        <w:rPr>
          <w:lang w:val="ru-RU"/>
        </w:rPr>
        <w:t xml:space="preserve">]. </w:t>
      </w:r>
      <w:r w:rsidRPr="00332D87">
        <w:rPr>
          <w:i/>
          <w:iCs/>
          <w:lang w:val="ru-RU"/>
        </w:rPr>
        <w:t xml:space="preserve">Оформление загранпаспорта для жителей России. </w:t>
      </w:r>
      <w:hyperlink r:id="rId14" w:history="1">
        <w:r w:rsidRPr="005B366C">
          <w:rPr>
            <w:rStyle w:val="Hyperlinkki"/>
          </w:rPr>
          <w:t>https</w:t>
        </w:r>
        <w:r w:rsidRPr="00D30C36">
          <w:rPr>
            <w:rStyle w:val="Hyperlinkki"/>
            <w:lang w:val="ru-RU"/>
          </w:rPr>
          <w:t>://</w:t>
        </w:r>
        <w:r w:rsidRPr="005B366C">
          <w:rPr>
            <w:rStyle w:val="Hyperlinkki"/>
          </w:rPr>
          <w:t>mosvisacenter</w:t>
        </w:r>
        <w:r w:rsidRPr="00D30C36">
          <w:rPr>
            <w:rStyle w:val="Hyperlinkki"/>
            <w:lang w:val="ru-RU"/>
          </w:rPr>
          <w:t>.</w:t>
        </w:r>
        <w:r w:rsidRPr="005B366C">
          <w:rPr>
            <w:rStyle w:val="Hyperlinkki"/>
          </w:rPr>
          <w:t>ru</w:t>
        </w:r>
        <w:r w:rsidRPr="00D30C36">
          <w:rPr>
            <w:rStyle w:val="Hyperlinkki"/>
            <w:lang w:val="ru-RU"/>
          </w:rPr>
          <w:t>/</w:t>
        </w:r>
        <w:r w:rsidRPr="005B366C">
          <w:rPr>
            <w:rStyle w:val="Hyperlinkki"/>
          </w:rPr>
          <w:t>zagranpasport</w:t>
        </w:r>
        <w:r w:rsidRPr="00D30C36">
          <w:rPr>
            <w:rStyle w:val="Hyperlinkki"/>
            <w:lang w:val="ru-RU"/>
          </w:rPr>
          <w:t>/</w:t>
        </w:r>
      </w:hyperlink>
      <w:r w:rsidRPr="00D30C36">
        <w:rPr>
          <w:lang w:val="ru-RU"/>
        </w:rPr>
        <w:t xml:space="preserve"> (</w:t>
      </w:r>
      <w:r>
        <w:t>k</w:t>
      </w:r>
      <w:r w:rsidRPr="00D30C36">
        <w:rPr>
          <w:lang w:val="ru-RU"/>
        </w:rPr>
        <w:t>ä</w:t>
      </w:r>
      <w:r>
        <w:t>yty</w:t>
      </w:r>
      <w:r w:rsidRPr="00D30C36">
        <w:rPr>
          <w:lang w:val="ru-RU"/>
        </w:rPr>
        <w:t xml:space="preserve"> 6.2.2026).</w:t>
      </w:r>
    </w:p>
    <w:p w14:paraId="1D81A4FA" w14:textId="015601F0" w:rsidR="00C76D2C" w:rsidRPr="00021579" w:rsidRDefault="00C76D2C" w:rsidP="000B324C">
      <w:pPr>
        <w:rPr>
          <w:lang w:val="en-US"/>
        </w:rPr>
      </w:pPr>
      <w:r>
        <w:t>msk</w:t>
      </w:r>
      <w:r w:rsidRPr="00C76D2C">
        <w:rPr>
          <w:lang w:val="ru-RU"/>
        </w:rPr>
        <w:t>1.</w:t>
      </w:r>
      <w:r>
        <w:t>ru</w:t>
      </w:r>
      <w:r w:rsidR="002D0952">
        <w:t xml:space="preserve"> </w:t>
      </w:r>
      <w:r w:rsidRPr="00E6328B">
        <w:rPr>
          <w:lang w:val="ru-RU"/>
        </w:rPr>
        <w:t xml:space="preserve">3.2.2023. </w:t>
      </w:r>
      <w:r w:rsidRPr="00E6328B">
        <w:rPr>
          <w:i/>
          <w:iCs/>
          <w:lang w:val="ru-RU"/>
        </w:rPr>
        <w:t>«Заказала еще в прошлом году»: москвичке отказались выдавать новый загранпаспорт.</w:t>
      </w:r>
      <w:r w:rsidRPr="00E6328B">
        <w:rPr>
          <w:lang w:val="ru-RU"/>
        </w:rPr>
        <w:t xml:space="preserve"> </w:t>
      </w:r>
      <w:hyperlink r:id="rId15" w:history="1">
        <w:r w:rsidRPr="00021579">
          <w:rPr>
            <w:rStyle w:val="Hyperlinkki"/>
            <w:lang w:val="en-US"/>
          </w:rPr>
          <w:t>https://msk1.ru/text/world/2023/02/03/72031835/</w:t>
        </w:r>
      </w:hyperlink>
      <w:r w:rsidRPr="00021579">
        <w:rPr>
          <w:lang w:val="en-US"/>
        </w:rPr>
        <w:t xml:space="preserve"> (käyty 5.2.2026).</w:t>
      </w:r>
    </w:p>
    <w:p w14:paraId="217C2822" w14:textId="6D3175D0" w:rsidR="000B324C" w:rsidRDefault="000B324C" w:rsidP="000B324C">
      <w:pPr>
        <w:rPr>
          <w:lang w:val="en-US"/>
        </w:rPr>
      </w:pPr>
      <w:r w:rsidRPr="009459FE">
        <w:rPr>
          <w:lang w:val="en-US"/>
        </w:rPr>
        <w:t xml:space="preserve">News.am 31.8.2022. </w:t>
      </w:r>
      <w:r w:rsidRPr="000B324C">
        <w:rPr>
          <w:i/>
          <w:iCs/>
          <w:lang w:val="en-US"/>
        </w:rPr>
        <w:t>Germany stops supplying chips for Russian passports.</w:t>
      </w:r>
      <w:r w:rsidRPr="009459FE">
        <w:rPr>
          <w:lang w:val="en-US"/>
        </w:rPr>
        <w:t xml:space="preserve"> </w:t>
      </w:r>
      <w:hyperlink r:id="rId16" w:history="1">
        <w:r w:rsidRPr="005B366C">
          <w:rPr>
            <w:rStyle w:val="Hyperlinkki"/>
            <w:lang w:val="en-US"/>
          </w:rPr>
          <w:t>https://news.am/eng/news/718130.html</w:t>
        </w:r>
      </w:hyperlink>
      <w:r>
        <w:rPr>
          <w:lang w:val="en-US"/>
        </w:rPr>
        <w:t xml:space="preserve"> (käyty 3.2.2026).</w:t>
      </w:r>
    </w:p>
    <w:p w14:paraId="191A99C9" w14:textId="0B6D8306" w:rsidR="000B324C" w:rsidRPr="00021579" w:rsidRDefault="000B324C" w:rsidP="000B324C">
      <w:pPr>
        <w:rPr>
          <w:lang w:val="ru-RU"/>
        </w:rPr>
      </w:pPr>
      <w:r w:rsidRPr="000B324C">
        <w:rPr>
          <w:lang w:val="en-US"/>
        </w:rPr>
        <w:t xml:space="preserve">TASS 26.8.2022. </w:t>
      </w:r>
      <w:r w:rsidRPr="000B324C">
        <w:rPr>
          <w:i/>
          <w:iCs/>
          <w:lang w:val="en-US"/>
        </w:rPr>
        <w:t>Russian foreign ministry suspends issuance of biometric passports dur to technical reasons.</w:t>
      </w:r>
      <w:r w:rsidRPr="000B324C">
        <w:rPr>
          <w:lang w:val="en-US"/>
        </w:rPr>
        <w:t xml:space="preserve"> </w:t>
      </w:r>
      <w:hyperlink r:id="rId17" w:history="1">
        <w:r w:rsidRPr="00C50866">
          <w:rPr>
            <w:rStyle w:val="Hyperlinkki"/>
          </w:rPr>
          <w:t>https</w:t>
        </w:r>
        <w:r w:rsidRPr="00021579">
          <w:rPr>
            <w:rStyle w:val="Hyperlinkki"/>
            <w:lang w:val="ru-RU"/>
          </w:rPr>
          <w:t>://</w:t>
        </w:r>
        <w:r w:rsidRPr="00C50866">
          <w:rPr>
            <w:rStyle w:val="Hyperlinkki"/>
          </w:rPr>
          <w:t>tass</w:t>
        </w:r>
        <w:r w:rsidRPr="00021579">
          <w:rPr>
            <w:rStyle w:val="Hyperlinkki"/>
            <w:lang w:val="ru-RU"/>
          </w:rPr>
          <w:t>.</w:t>
        </w:r>
        <w:r w:rsidRPr="00C50866">
          <w:rPr>
            <w:rStyle w:val="Hyperlinkki"/>
          </w:rPr>
          <w:t>com</w:t>
        </w:r>
        <w:r w:rsidRPr="00021579">
          <w:rPr>
            <w:rStyle w:val="Hyperlinkki"/>
            <w:lang w:val="ru-RU"/>
          </w:rPr>
          <w:t>/</w:t>
        </w:r>
        <w:r w:rsidRPr="00C50866">
          <w:rPr>
            <w:rStyle w:val="Hyperlinkki"/>
          </w:rPr>
          <w:t>society</w:t>
        </w:r>
        <w:r w:rsidRPr="00021579">
          <w:rPr>
            <w:rStyle w:val="Hyperlinkki"/>
            <w:lang w:val="ru-RU"/>
          </w:rPr>
          <w:t>/1498795</w:t>
        </w:r>
      </w:hyperlink>
      <w:r w:rsidRPr="00021579">
        <w:rPr>
          <w:lang w:val="ru-RU"/>
        </w:rPr>
        <w:t xml:space="preserve"> (</w:t>
      </w:r>
      <w:r w:rsidRPr="00C50866">
        <w:t>k</w:t>
      </w:r>
      <w:r w:rsidRPr="00021579">
        <w:rPr>
          <w:lang w:val="ru-RU"/>
        </w:rPr>
        <w:t>ä</w:t>
      </w:r>
      <w:r w:rsidRPr="00C50866">
        <w:t>yty</w:t>
      </w:r>
      <w:r w:rsidRPr="00021579">
        <w:rPr>
          <w:lang w:val="ru-RU"/>
        </w:rPr>
        <w:t xml:space="preserve"> 3.2.2026).</w:t>
      </w:r>
    </w:p>
    <w:p w14:paraId="034843C4" w14:textId="56A9AAD9" w:rsidR="00D26080" w:rsidRDefault="00D26080" w:rsidP="000B324C">
      <w:r w:rsidRPr="00D26080">
        <w:t>Tourdom</w:t>
      </w:r>
      <w:r w:rsidRPr="00D26080">
        <w:rPr>
          <w:lang w:val="ru-RU"/>
        </w:rPr>
        <w:t>.</w:t>
      </w:r>
      <w:r w:rsidRPr="00D26080">
        <w:t>ru</w:t>
      </w:r>
      <w:r w:rsidRPr="00D26080">
        <w:rPr>
          <w:lang w:val="ru-RU"/>
        </w:rPr>
        <w:t xml:space="preserve"> 7.3.2023. </w:t>
      </w:r>
      <w:r w:rsidRPr="00D26080">
        <w:rPr>
          <w:i/>
          <w:iCs/>
          <w:lang w:val="ru-RU"/>
        </w:rPr>
        <w:t>Туристам вновь выдают биометрические загранпаспорта после паузы из-за нехватки чипов.</w:t>
      </w:r>
      <w:r w:rsidRPr="00D26080">
        <w:rPr>
          <w:lang w:val="ru-RU"/>
        </w:rPr>
        <w:t xml:space="preserve"> </w:t>
      </w:r>
      <w:hyperlink r:id="rId18" w:history="1">
        <w:r w:rsidRPr="00D26080">
          <w:rPr>
            <w:rStyle w:val="Hyperlinkki"/>
          </w:rPr>
          <w:t>https://www.tourdom.ru/news/turistam-vnov-vydayut-biometricheskie-zagranpasporta-posle-pauzy-iz-za-nekhvatki-chipov.html</w:t>
        </w:r>
      </w:hyperlink>
      <w:r w:rsidRPr="00D26080">
        <w:t xml:space="preserve"> (kä</w:t>
      </w:r>
      <w:r>
        <w:t>yty 5.2.02026).</w:t>
      </w:r>
    </w:p>
    <w:p w14:paraId="675CF7AF" w14:textId="2B729C0A" w:rsidR="0078652A" w:rsidRDefault="00E54E31" w:rsidP="000B324C">
      <w:pPr>
        <w:rPr>
          <w:lang w:val="ru-RU"/>
        </w:rPr>
      </w:pPr>
      <w:r>
        <w:t>Ven</w:t>
      </w:r>
      <w:r w:rsidRPr="00E54E31">
        <w:rPr>
          <w:lang w:val="ru-RU"/>
        </w:rPr>
        <w:t>ä</w:t>
      </w:r>
      <w:r>
        <w:t>j</w:t>
      </w:r>
      <w:r w:rsidRPr="00E54E31">
        <w:rPr>
          <w:lang w:val="ru-RU"/>
        </w:rPr>
        <w:t>ä</w:t>
      </w:r>
      <w:r>
        <w:t>n</w:t>
      </w:r>
      <w:r w:rsidRPr="00E54E31">
        <w:rPr>
          <w:lang w:val="ru-RU"/>
        </w:rPr>
        <w:t xml:space="preserve"> </w:t>
      </w:r>
      <w:r>
        <w:t>federaatio</w:t>
      </w:r>
      <w:r w:rsidRPr="00E54E31">
        <w:rPr>
          <w:lang w:val="ru-RU"/>
        </w:rPr>
        <w:t xml:space="preserve"> </w:t>
      </w:r>
    </w:p>
    <w:p w14:paraId="66D8EF71" w14:textId="72ABB521" w:rsidR="00876651" w:rsidRPr="002D0952" w:rsidRDefault="00876651" w:rsidP="00876651">
      <w:pPr>
        <w:ind w:left="720"/>
      </w:pPr>
      <w:r w:rsidRPr="00876651">
        <w:rPr>
          <w:lang w:val="ru-RU"/>
        </w:rPr>
        <w:t>5.7.2010 [</w:t>
      </w:r>
      <w:r>
        <w:t>p</w:t>
      </w:r>
      <w:r w:rsidRPr="00876651">
        <w:rPr>
          <w:lang w:val="ru-RU"/>
        </w:rPr>
        <w:t>ä</w:t>
      </w:r>
      <w:r>
        <w:t>ivitetty</w:t>
      </w:r>
      <w:r w:rsidRPr="00876651">
        <w:rPr>
          <w:lang w:val="ru-RU"/>
        </w:rPr>
        <w:t xml:space="preserve"> </w:t>
      </w:r>
      <w:r>
        <w:t>viimeksi</w:t>
      </w:r>
      <w:r w:rsidRPr="00876651">
        <w:rPr>
          <w:lang w:val="ru-RU"/>
        </w:rPr>
        <w:t xml:space="preserve"> 7.7.2025]. </w:t>
      </w:r>
      <w:r w:rsidRPr="00876651">
        <w:rPr>
          <w:i/>
          <w:iCs/>
          <w:lang w:val="ru-RU"/>
        </w:rPr>
        <w:t xml:space="preserve">Федеральный закон от 05.07.2010 </w:t>
      </w:r>
      <w:r w:rsidRPr="00876651">
        <w:rPr>
          <w:i/>
          <w:iCs/>
        </w:rPr>
        <w:t>N</w:t>
      </w:r>
      <w:r w:rsidRPr="00876651">
        <w:rPr>
          <w:i/>
          <w:iCs/>
          <w:lang w:val="ru-RU"/>
        </w:rPr>
        <w:t xml:space="preserve"> 154-ФЗ (ред. от 07.07.2025) "Консульский устав Российской Федерации". Статья 5. Консульские функции. </w:t>
      </w:r>
      <w:hyperlink r:id="rId19" w:history="1">
        <w:r w:rsidRPr="007C71AF">
          <w:rPr>
            <w:rStyle w:val="Hyperlinkki"/>
          </w:rPr>
          <w:t>https</w:t>
        </w:r>
        <w:r w:rsidRPr="002D0952">
          <w:rPr>
            <w:rStyle w:val="Hyperlinkki"/>
          </w:rPr>
          <w:t>://</w:t>
        </w:r>
        <w:r w:rsidRPr="007C71AF">
          <w:rPr>
            <w:rStyle w:val="Hyperlinkki"/>
          </w:rPr>
          <w:t>www</w:t>
        </w:r>
        <w:r w:rsidRPr="002D0952">
          <w:rPr>
            <w:rStyle w:val="Hyperlinkki"/>
          </w:rPr>
          <w:t>.</w:t>
        </w:r>
        <w:r w:rsidRPr="007C71AF">
          <w:rPr>
            <w:rStyle w:val="Hyperlinkki"/>
          </w:rPr>
          <w:t>consultant</w:t>
        </w:r>
        <w:r w:rsidRPr="002D0952">
          <w:rPr>
            <w:rStyle w:val="Hyperlinkki"/>
          </w:rPr>
          <w:t>.</w:t>
        </w:r>
        <w:r w:rsidRPr="007C71AF">
          <w:rPr>
            <w:rStyle w:val="Hyperlinkki"/>
          </w:rPr>
          <w:t>ru</w:t>
        </w:r>
        <w:r w:rsidRPr="002D0952">
          <w:rPr>
            <w:rStyle w:val="Hyperlinkki"/>
          </w:rPr>
          <w:t>/</w:t>
        </w:r>
        <w:r w:rsidRPr="007C71AF">
          <w:rPr>
            <w:rStyle w:val="Hyperlinkki"/>
          </w:rPr>
          <w:t>document</w:t>
        </w:r>
        <w:r w:rsidRPr="002D0952">
          <w:rPr>
            <w:rStyle w:val="Hyperlinkki"/>
          </w:rPr>
          <w:t>/</w:t>
        </w:r>
        <w:r w:rsidRPr="007C71AF">
          <w:rPr>
            <w:rStyle w:val="Hyperlinkki"/>
          </w:rPr>
          <w:t>cons</w:t>
        </w:r>
        <w:r w:rsidRPr="002D0952">
          <w:rPr>
            <w:rStyle w:val="Hyperlinkki"/>
          </w:rPr>
          <w:t>_</w:t>
        </w:r>
        <w:r w:rsidRPr="007C71AF">
          <w:rPr>
            <w:rStyle w:val="Hyperlinkki"/>
          </w:rPr>
          <w:t>doc</w:t>
        </w:r>
        <w:r w:rsidRPr="002D0952">
          <w:rPr>
            <w:rStyle w:val="Hyperlinkki"/>
          </w:rPr>
          <w:t>_</w:t>
        </w:r>
        <w:r w:rsidRPr="007C71AF">
          <w:rPr>
            <w:rStyle w:val="Hyperlinkki"/>
          </w:rPr>
          <w:t>LAW</w:t>
        </w:r>
        <w:r w:rsidRPr="002D0952">
          <w:rPr>
            <w:rStyle w:val="Hyperlinkki"/>
          </w:rPr>
          <w:t>_102228/3</w:t>
        </w:r>
        <w:r w:rsidRPr="007C71AF">
          <w:rPr>
            <w:rStyle w:val="Hyperlinkki"/>
          </w:rPr>
          <w:t>bd</w:t>
        </w:r>
        <w:r w:rsidRPr="002D0952">
          <w:rPr>
            <w:rStyle w:val="Hyperlinkki"/>
          </w:rPr>
          <w:t>5</w:t>
        </w:r>
        <w:r w:rsidRPr="007C71AF">
          <w:rPr>
            <w:rStyle w:val="Hyperlinkki"/>
          </w:rPr>
          <w:t>c</w:t>
        </w:r>
        <w:r w:rsidRPr="002D0952">
          <w:rPr>
            <w:rStyle w:val="Hyperlinkki"/>
          </w:rPr>
          <w:t>6</w:t>
        </w:r>
        <w:r w:rsidRPr="007C71AF">
          <w:rPr>
            <w:rStyle w:val="Hyperlinkki"/>
          </w:rPr>
          <w:t>ee</w:t>
        </w:r>
        <w:r w:rsidRPr="002D0952">
          <w:rPr>
            <w:rStyle w:val="Hyperlinkki"/>
          </w:rPr>
          <w:t>788</w:t>
        </w:r>
        <w:r w:rsidRPr="007C71AF">
          <w:rPr>
            <w:rStyle w:val="Hyperlinkki"/>
          </w:rPr>
          <w:t>fda</w:t>
        </w:r>
        <w:r w:rsidRPr="002D0952">
          <w:rPr>
            <w:rStyle w:val="Hyperlinkki"/>
          </w:rPr>
          <w:t>3</w:t>
        </w:r>
        <w:r w:rsidRPr="007C71AF">
          <w:rPr>
            <w:rStyle w:val="Hyperlinkki"/>
          </w:rPr>
          <w:t>bc</w:t>
        </w:r>
        <w:r w:rsidRPr="002D0952">
          <w:rPr>
            <w:rStyle w:val="Hyperlinkki"/>
          </w:rPr>
          <w:t>9</w:t>
        </w:r>
        <w:r w:rsidRPr="007C71AF">
          <w:rPr>
            <w:rStyle w:val="Hyperlinkki"/>
          </w:rPr>
          <w:t>bba</w:t>
        </w:r>
        <w:r w:rsidRPr="002D0952">
          <w:rPr>
            <w:rStyle w:val="Hyperlinkki"/>
          </w:rPr>
          <w:t>8</w:t>
        </w:r>
        <w:r w:rsidRPr="007C71AF">
          <w:rPr>
            <w:rStyle w:val="Hyperlinkki"/>
          </w:rPr>
          <w:t>e</w:t>
        </w:r>
        <w:r w:rsidRPr="002D0952">
          <w:rPr>
            <w:rStyle w:val="Hyperlinkki"/>
          </w:rPr>
          <w:t>5</w:t>
        </w:r>
        <w:r w:rsidRPr="007C71AF">
          <w:rPr>
            <w:rStyle w:val="Hyperlinkki"/>
          </w:rPr>
          <w:t>db</w:t>
        </w:r>
        <w:r w:rsidRPr="002D0952">
          <w:rPr>
            <w:rStyle w:val="Hyperlinkki"/>
          </w:rPr>
          <w:t>1</w:t>
        </w:r>
        <w:r w:rsidRPr="007C71AF">
          <w:rPr>
            <w:rStyle w:val="Hyperlinkki"/>
          </w:rPr>
          <w:t>b</w:t>
        </w:r>
        <w:r w:rsidRPr="002D0952">
          <w:rPr>
            <w:rStyle w:val="Hyperlinkki"/>
          </w:rPr>
          <w:t>3</w:t>
        </w:r>
        <w:r w:rsidRPr="007C71AF">
          <w:rPr>
            <w:rStyle w:val="Hyperlinkki"/>
          </w:rPr>
          <w:t>ccbd</w:t>
        </w:r>
        <w:r w:rsidRPr="002D0952">
          <w:rPr>
            <w:rStyle w:val="Hyperlinkki"/>
          </w:rPr>
          <w:t>4</w:t>
        </w:r>
        <w:r w:rsidRPr="007C71AF">
          <w:rPr>
            <w:rStyle w:val="Hyperlinkki"/>
          </w:rPr>
          <w:t>a</w:t>
        </w:r>
        <w:r w:rsidRPr="002D0952">
          <w:rPr>
            <w:rStyle w:val="Hyperlinkki"/>
          </w:rPr>
          <w:t>16926/</w:t>
        </w:r>
      </w:hyperlink>
      <w:r w:rsidRPr="002D0952">
        <w:t xml:space="preserve"> (</w:t>
      </w:r>
      <w:r>
        <w:t>k</w:t>
      </w:r>
      <w:r w:rsidRPr="002D0952">
        <w:t>ä</w:t>
      </w:r>
      <w:r>
        <w:t>yty</w:t>
      </w:r>
      <w:r w:rsidRPr="002D0952">
        <w:t xml:space="preserve"> 6.2.2026).</w:t>
      </w:r>
    </w:p>
    <w:p w14:paraId="460C1E33" w14:textId="0F1EF305" w:rsidR="00E54E31" w:rsidRDefault="00E54E31" w:rsidP="0078652A">
      <w:pPr>
        <w:ind w:left="720"/>
      </w:pPr>
      <w:r w:rsidRPr="00E54E31">
        <w:rPr>
          <w:lang w:val="ru-RU"/>
        </w:rPr>
        <w:t>15.8.1996 [</w:t>
      </w:r>
      <w:r>
        <w:t>p</w:t>
      </w:r>
      <w:r w:rsidRPr="00E54E31">
        <w:rPr>
          <w:lang w:val="ru-RU"/>
        </w:rPr>
        <w:t>ä</w:t>
      </w:r>
      <w:r>
        <w:t>ivitetty</w:t>
      </w:r>
      <w:r w:rsidRPr="00E54E31">
        <w:rPr>
          <w:lang w:val="ru-RU"/>
        </w:rPr>
        <w:t xml:space="preserve"> </w:t>
      </w:r>
      <w:r>
        <w:t>viimeksi</w:t>
      </w:r>
      <w:r w:rsidRPr="00E54E31">
        <w:rPr>
          <w:lang w:val="ru-RU"/>
        </w:rPr>
        <w:t xml:space="preserve"> 20.1.2026]</w:t>
      </w:r>
      <w:r w:rsidR="0078652A">
        <w:t>a</w:t>
      </w:r>
      <w:r w:rsidRPr="00E54E31">
        <w:rPr>
          <w:lang w:val="ru-RU"/>
        </w:rPr>
        <w:t xml:space="preserve">. </w:t>
      </w:r>
      <w:r w:rsidRPr="00E54E31">
        <w:rPr>
          <w:i/>
          <w:iCs/>
          <w:lang w:val="ru-RU"/>
        </w:rPr>
        <w:t xml:space="preserve">Федеральный закон от 15.08.1996 </w:t>
      </w:r>
      <w:r w:rsidRPr="00E54E31">
        <w:rPr>
          <w:i/>
          <w:iCs/>
        </w:rPr>
        <w:t>N</w:t>
      </w:r>
      <w:r w:rsidRPr="00E54E31">
        <w:rPr>
          <w:i/>
          <w:iCs/>
          <w:lang w:val="ru-RU"/>
        </w:rPr>
        <w:t xml:space="preserve"> 114-ФЗ (ред. от 23.07.2025) "О порядке выезда из Российской Федерации и въезда в Российскую Федерацию" (с изм. и доп., вступ. в силу с 20.01.2026). Статья 15. </w:t>
      </w:r>
      <w:hyperlink r:id="rId20" w:history="1">
        <w:r w:rsidRPr="00E54E31">
          <w:rPr>
            <w:rStyle w:val="Hyperlinkki"/>
          </w:rPr>
          <w:t>https://www.consultant.ru/document/cons_doc_LAW_11376/5a4fdcdf4ce525c4221a12682fc98e6e3fc9e17a/</w:t>
        </w:r>
      </w:hyperlink>
      <w:r w:rsidRPr="00E54E31">
        <w:t xml:space="preserve"> (käy</w:t>
      </w:r>
      <w:r>
        <w:t>ty 6.2.2026).</w:t>
      </w:r>
    </w:p>
    <w:p w14:paraId="67282AB6" w14:textId="6BE66346" w:rsidR="00512915" w:rsidRDefault="0078652A" w:rsidP="00512915">
      <w:pPr>
        <w:ind w:left="720"/>
      </w:pPr>
      <w:r w:rsidRPr="0078652A">
        <w:rPr>
          <w:lang w:val="ru-RU"/>
        </w:rPr>
        <w:t>15.8.1996 [</w:t>
      </w:r>
      <w:r>
        <w:t>p</w:t>
      </w:r>
      <w:r w:rsidRPr="0078652A">
        <w:rPr>
          <w:lang w:val="ru-RU"/>
        </w:rPr>
        <w:t>ä</w:t>
      </w:r>
      <w:r>
        <w:t>ivitetty</w:t>
      </w:r>
      <w:r w:rsidRPr="0078652A">
        <w:rPr>
          <w:lang w:val="ru-RU"/>
        </w:rPr>
        <w:t xml:space="preserve"> </w:t>
      </w:r>
      <w:r>
        <w:t>viimeksi</w:t>
      </w:r>
      <w:r w:rsidRPr="0078652A">
        <w:rPr>
          <w:lang w:val="ru-RU"/>
        </w:rPr>
        <w:t xml:space="preserve"> 20.1.2026]</w:t>
      </w:r>
      <w:r>
        <w:t>b</w:t>
      </w:r>
      <w:r w:rsidRPr="0078652A">
        <w:rPr>
          <w:lang w:val="ru-RU"/>
        </w:rPr>
        <w:t xml:space="preserve">. </w:t>
      </w:r>
      <w:r w:rsidRPr="0078652A">
        <w:rPr>
          <w:i/>
          <w:iCs/>
          <w:lang w:val="ru-RU"/>
        </w:rPr>
        <w:t xml:space="preserve">Федеральный закон от 15.08.1996 </w:t>
      </w:r>
      <w:r w:rsidRPr="0078652A">
        <w:rPr>
          <w:i/>
          <w:iCs/>
        </w:rPr>
        <w:t>N</w:t>
      </w:r>
      <w:r w:rsidRPr="0078652A">
        <w:rPr>
          <w:i/>
          <w:iCs/>
          <w:lang w:val="ru-RU"/>
        </w:rPr>
        <w:t xml:space="preserve"> 114-ФЗ (ред. от 23.07.2025) "О порядке выезда из Российской Федерации и въезда в Российскую Федерацию" (с изм. и доп., вступ. в силу с 20.01.2026). Статья 10. </w:t>
      </w:r>
      <w:hyperlink r:id="rId21" w:history="1">
        <w:r w:rsidRPr="007C71AF">
          <w:rPr>
            <w:rStyle w:val="Hyperlinkki"/>
          </w:rPr>
          <w:t>https</w:t>
        </w:r>
        <w:r w:rsidRPr="0078652A">
          <w:rPr>
            <w:rStyle w:val="Hyperlinkki"/>
          </w:rPr>
          <w:t>://</w:t>
        </w:r>
        <w:r w:rsidRPr="007C71AF">
          <w:rPr>
            <w:rStyle w:val="Hyperlinkki"/>
          </w:rPr>
          <w:t>www</w:t>
        </w:r>
        <w:r w:rsidRPr="0078652A">
          <w:rPr>
            <w:rStyle w:val="Hyperlinkki"/>
          </w:rPr>
          <w:t>.</w:t>
        </w:r>
        <w:r w:rsidRPr="007C71AF">
          <w:rPr>
            <w:rStyle w:val="Hyperlinkki"/>
          </w:rPr>
          <w:t>consultant</w:t>
        </w:r>
        <w:r w:rsidRPr="0078652A">
          <w:rPr>
            <w:rStyle w:val="Hyperlinkki"/>
          </w:rPr>
          <w:t>.</w:t>
        </w:r>
        <w:r w:rsidRPr="007C71AF">
          <w:rPr>
            <w:rStyle w:val="Hyperlinkki"/>
          </w:rPr>
          <w:t>ru</w:t>
        </w:r>
        <w:r w:rsidRPr="0078652A">
          <w:rPr>
            <w:rStyle w:val="Hyperlinkki"/>
          </w:rPr>
          <w:t>/</w:t>
        </w:r>
        <w:r w:rsidRPr="007C71AF">
          <w:rPr>
            <w:rStyle w:val="Hyperlinkki"/>
          </w:rPr>
          <w:t>document</w:t>
        </w:r>
        <w:r w:rsidRPr="0078652A">
          <w:rPr>
            <w:rStyle w:val="Hyperlinkki"/>
          </w:rPr>
          <w:t>/</w:t>
        </w:r>
        <w:r w:rsidRPr="007C71AF">
          <w:rPr>
            <w:rStyle w:val="Hyperlinkki"/>
          </w:rPr>
          <w:t>cons</w:t>
        </w:r>
        <w:r w:rsidRPr="0078652A">
          <w:rPr>
            <w:rStyle w:val="Hyperlinkki"/>
          </w:rPr>
          <w:t>_</w:t>
        </w:r>
        <w:r w:rsidRPr="007C71AF">
          <w:rPr>
            <w:rStyle w:val="Hyperlinkki"/>
          </w:rPr>
          <w:t>doc</w:t>
        </w:r>
        <w:r w:rsidRPr="0078652A">
          <w:rPr>
            <w:rStyle w:val="Hyperlinkki"/>
          </w:rPr>
          <w:t>_</w:t>
        </w:r>
        <w:r w:rsidRPr="007C71AF">
          <w:rPr>
            <w:rStyle w:val="Hyperlinkki"/>
          </w:rPr>
          <w:t>LAW</w:t>
        </w:r>
        <w:r w:rsidRPr="0078652A">
          <w:rPr>
            <w:rStyle w:val="Hyperlinkki"/>
          </w:rPr>
          <w:t>_11376/3</w:t>
        </w:r>
        <w:r w:rsidRPr="007C71AF">
          <w:rPr>
            <w:rStyle w:val="Hyperlinkki"/>
          </w:rPr>
          <w:t>c</w:t>
        </w:r>
        <w:r w:rsidRPr="0078652A">
          <w:rPr>
            <w:rStyle w:val="Hyperlinkki"/>
          </w:rPr>
          <w:t>9</w:t>
        </w:r>
        <w:r w:rsidRPr="007C71AF">
          <w:rPr>
            <w:rStyle w:val="Hyperlinkki"/>
          </w:rPr>
          <w:t>f</w:t>
        </w:r>
        <w:r w:rsidRPr="0078652A">
          <w:rPr>
            <w:rStyle w:val="Hyperlinkki"/>
          </w:rPr>
          <w:t>5011</w:t>
        </w:r>
        <w:r w:rsidRPr="007C71AF">
          <w:rPr>
            <w:rStyle w:val="Hyperlinkki"/>
          </w:rPr>
          <w:t>b</w:t>
        </w:r>
        <w:r w:rsidRPr="0078652A">
          <w:rPr>
            <w:rStyle w:val="Hyperlinkki"/>
          </w:rPr>
          <w:t>93965025</w:t>
        </w:r>
        <w:r w:rsidRPr="007C71AF">
          <w:rPr>
            <w:rStyle w:val="Hyperlinkki"/>
          </w:rPr>
          <w:t>dfc</w:t>
        </w:r>
        <w:r w:rsidRPr="0078652A">
          <w:rPr>
            <w:rStyle w:val="Hyperlinkki"/>
          </w:rPr>
          <w:t>3</w:t>
        </w:r>
        <w:r w:rsidRPr="007C71AF">
          <w:rPr>
            <w:rStyle w:val="Hyperlinkki"/>
          </w:rPr>
          <w:t>c</w:t>
        </w:r>
        <w:r w:rsidRPr="0078652A">
          <w:rPr>
            <w:rStyle w:val="Hyperlinkki"/>
          </w:rPr>
          <w:t>97</w:t>
        </w:r>
        <w:r w:rsidRPr="007C71AF">
          <w:rPr>
            <w:rStyle w:val="Hyperlinkki"/>
          </w:rPr>
          <w:t>e</w:t>
        </w:r>
        <w:r w:rsidRPr="0078652A">
          <w:rPr>
            <w:rStyle w:val="Hyperlinkki"/>
          </w:rPr>
          <w:t>23</w:t>
        </w:r>
        <w:r w:rsidRPr="007C71AF">
          <w:rPr>
            <w:rStyle w:val="Hyperlinkki"/>
          </w:rPr>
          <w:t>f</w:t>
        </w:r>
        <w:r w:rsidRPr="0078652A">
          <w:rPr>
            <w:rStyle w:val="Hyperlinkki"/>
          </w:rPr>
          <w:t>34</w:t>
        </w:r>
        <w:r w:rsidRPr="007C71AF">
          <w:rPr>
            <w:rStyle w:val="Hyperlinkki"/>
          </w:rPr>
          <w:t>b</w:t>
        </w:r>
        <w:r w:rsidRPr="0078652A">
          <w:rPr>
            <w:rStyle w:val="Hyperlinkki"/>
          </w:rPr>
          <w:t>9</w:t>
        </w:r>
        <w:r w:rsidRPr="007C71AF">
          <w:rPr>
            <w:rStyle w:val="Hyperlinkki"/>
          </w:rPr>
          <w:t>dc</w:t>
        </w:r>
        <w:r w:rsidRPr="0078652A">
          <w:rPr>
            <w:rStyle w:val="Hyperlinkki"/>
          </w:rPr>
          <w:t>019400/</w:t>
        </w:r>
      </w:hyperlink>
      <w:r>
        <w:t xml:space="preserve"> </w:t>
      </w:r>
      <w:r w:rsidRPr="00E54E31">
        <w:t>(käy</w:t>
      </w:r>
      <w:r>
        <w:t>ty 6.2.2026).</w:t>
      </w:r>
    </w:p>
    <w:p w14:paraId="007B5E28" w14:textId="3152C330" w:rsidR="00512915" w:rsidRPr="00512915" w:rsidRDefault="00512915" w:rsidP="00512915">
      <w:r>
        <w:t>Zagranpasport</w:t>
      </w:r>
      <w:r w:rsidRPr="00512915">
        <w:rPr>
          <w:lang w:val="ru-RU"/>
        </w:rPr>
        <w:t>.</w:t>
      </w:r>
      <w:r>
        <w:t>ru</w:t>
      </w:r>
      <w:r w:rsidRPr="00512915">
        <w:rPr>
          <w:lang w:val="ru-RU"/>
        </w:rPr>
        <w:t xml:space="preserve"> [</w:t>
      </w:r>
      <w:r>
        <w:t>p</w:t>
      </w:r>
      <w:r w:rsidRPr="00512915">
        <w:rPr>
          <w:lang w:val="ru-RU"/>
        </w:rPr>
        <w:t>ä</w:t>
      </w:r>
      <w:r>
        <w:t>iv</w:t>
      </w:r>
      <w:r w:rsidRPr="00512915">
        <w:rPr>
          <w:lang w:val="ru-RU"/>
        </w:rPr>
        <w:t>ää</w:t>
      </w:r>
      <w:r>
        <w:t>m</w:t>
      </w:r>
      <w:r w:rsidRPr="00512915">
        <w:rPr>
          <w:lang w:val="ru-RU"/>
        </w:rPr>
        <w:t>ä</w:t>
      </w:r>
      <w:r>
        <w:t>t</w:t>
      </w:r>
      <w:r w:rsidRPr="00512915">
        <w:rPr>
          <w:lang w:val="ru-RU"/>
        </w:rPr>
        <w:t>ö</w:t>
      </w:r>
      <w:r>
        <w:t>n</w:t>
      </w:r>
      <w:r w:rsidRPr="00512915">
        <w:rPr>
          <w:lang w:val="ru-RU"/>
        </w:rPr>
        <w:t>].</w:t>
      </w:r>
      <w:r w:rsidRPr="00512915">
        <w:rPr>
          <w:i/>
          <w:iCs/>
          <w:lang w:val="ru-RU"/>
        </w:rPr>
        <w:t xml:space="preserve"> Получение загранпаспорта в посольствах РФ за границей</w:t>
      </w:r>
      <w:r w:rsidRPr="005A054D">
        <w:rPr>
          <w:lang w:val="ru-RU"/>
        </w:rPr>
        <w:t xml:space="preserve">. </w:t>
      </w:r>
      <w:hyperlink r:id="rId22" w:history="1">
        <w:r w:rsidRPr="00512915">
          <w:rPr>
            <w:rStyle w:val="Hyperlinkki"/>
          </w:rPr>
          <w:t>https://zagranpasport.ru/info/faq/mozhno-li-oformit-zagranpasport-za-granicey</w:t>
        </w:r>
      </w:hyperlink>
      <w:r w:rsidRPr="00512915">
        <w:t xml:space="preserve"> (k</w:t>
      </w:r>
      <w:r>
        <w:t>äyty 6.2.2026).</w:t>
      </w:r>
    </w:p>
    <w:p w14:paraId="3AF3F1B1" w14:textId="6592342C" w:rsidR="00C77DBC" w:rsidRPr="00D30C36" w:rsidRDefault="009A588C" w:rsidP="00C77DBC">
      <w:pPr>
        <w:rPr>
          <w:lang w:val="ru-RU"/>
        </w:rPr>
      </w:pPr>
      <w:r w:rsidRPr="00D30C36">
        <w:rPr>
          <w:lang w:val="ru-RU"/>
        </w:rPr>
        <w:t>***</w:t>
      </w:r>
    </w:p>
    <w:p w14:paraId="17C6BAFF" w14:textId="53CCC619" w:rsidR="00345C95" w:rsidRPr="00345C95" w:rsidRDefault="00345C95" w:rsidP="009A588C">
      <w:r w:rsidRPr="005D0354">
        <w:rPr>
          <w:lang w:val="ru-RU"/>
        </w:rPr>
        <w:lastRenderedPageBreak/>
        <w:t>Аргументы</w:t>
      </w:r>
      <w:r w:rsidRPr="00345C95">
        <w:rPr>
          <w:lang w:val="ru-RU"/>
        </w:rPr>
        <w:t xml:space="preserve"> </w:t>
      </w:r>
      <w:r w:rsidRPr="005D0354">
        <w:rPr>
          <w:lang w:val="ru-RU"/>
        </w:rPr>
        <w:t>и</w:t>
      </w:r>
      <w:r w:rsidRPr="00345C95">
        <w:rPr>
          <w:lang w:val="ru-RU"/>
        </w:rPr>
        <w:t xml:space="preserve"> </w:t>
      </w:r>
      <w:r w:rsidRPr="005D0354">
        <w:rPr>
          <w:lang w:val="ru-RU"/>
        </w:rPr>
        <w:t>Факты</w:t>
      </w:r>
      <w:r w:rsidRPr="00345C95">
        <w:rPr>
          <w:lang w:val="ru-RU"/>
        </w:rPr>
        <w:t xml:space="preserve"> </w:t>
      </w:r>
      <w:r w:rsidR="002D0952">
        <w:t xml:space="preserve">[Argumenty i fakty] </w:t>
      </w:r>
      <w:r w:rsidRPr="00345C95">
        <w:rPr>
          <w:lang w:val="ru-RU"/>
        </w:rPr>
        <w:t xml:space="preserve">1.11.2023. </w:t>
      </w:r>
      <w:r w:rsidRPr="00345C95">
        <w:rPr>
          <w:i/>
          <w:iCs/>
          <w:lang w:val="ru-RU"/>
        </w:rPr>
        <w:t xml:space="preserve">Минпромторг: дефицит российских чипов для загранпаспортов не ожидается. </w:t>
      </w:r>
      <w:hyperlink r:id="rId23" w:history="1">
        <w:r w:rsidRPr="00345C95">
          <w:rPr>
            <w:rStyle w:val="Hyperlinkki"/>
          </w:rPr>
          <w:t>https://aif.ru/society/minpromtorg_deficit_rossiyskih_chipov_dlya_zagranpasportov_ne_ozhidaetsya</w:t>
        </w:r>
      </w:hyperlink>
      <w:r w:rsidRPr="00345C95">
        <w:t xml:space="preserve"> (kä</w:t>
      </w:r>
      <w:r>
        <w:t>yty 5.2.2026).</w:t>
      </w:r>
    </w:p>
    <w:p w14:paraId="205E782D" w14:textId="1DCBF260" w:rsidR="009073FB" w:rsidRDefault="009073FB" w:rsidP="009A588C">
      <w:r w:rsidRPr="00B47D0C">
        <w:rPr>
          <w:lang w:val="ru-RU"/>
        </w:rPr>
        <w:t>Газета</w:t>
      </w:r>
      <w:r w:rsidRPr="009073FB">
        <w:rPr>
          <w:lang w:val="ru-RU"/>
        </w:rPr>
        <w:t>.</w:t>
      </w:r>
      <w:r w:rsidRPr="00B47D0C">
        <w:rPr>
          <w:lang w:val="ru-RU"/>
        </w:rPr>
        <w:t>Ру</w:t>
      </w:r>
      <w:r w:rsidRPr="009073FB">
        <w:rPr>
          <w:lang w:val="ru-RU"/>
        </w:rPr>
        <w:t xml:space="preserve"> </w:t>
      </w:r>
      <w:r w:rsidRPr="00021579">
        <w:rPr>
          <w:lang w:val="ru-RU"/>
        </w:rPr>
        <w:t>[</w:t>
      </w:r>
      <w:r>
        <w:t>Gazeta</w:t>
      </w:r>
      <w:r w:rsidRPr="00021579">
        <w:rPr>
          <w:lang w:val="ru-RU"/>
        </w:rPr>
        <w:t>.</w:t>
      </w:r>
      <w:r>
        <w:t>Ru</w:t>
      </w:r>
      <w:r w:rsidRPr="00021579">
        <w:rPr>
          <w:lang w:val="ru-RU"/>
        </w:rPr>
        <w:t xml:space="preserve">] </w:t>
      </w:r>
      <w:r w:rsidRPr="009073FB">
        <w:rPr>
          <w:lang w:val="ru-RU"/>
        </w:rPr>
        <w:t xml:space="preserve">26.8.2022. </w:t>
      </w:r>
      <w:r w:rsidRPr="009073FB">
        <w:rPr>
          <w:i/>
          <w:iCs/>
          <w:lang w:val="ru-RU"/>
        </w:rPr>
        <w:t xml:space="preserve">Россияне не смогут оформить биометрический загранпаспорт за границей. </w:t>
      </w:r>
      <w:hyperlink r:id="rId24" w:history="1">
        <w:r w:rsidRPr="005B366C">
          <w:rPr>
            <w:rStyle w:val="Hyperlinkki"/>
          </w:rPr>
          <w:t>https</w:t>
        </w:r>
        <w:r w:rsidRPr="009073FB">
          <w:rPr>
            <w:rStyle w:val="Hyperlinkki"/>
          </w:rPr>
          <w:t>://</w:t>
        </w:r>
        <w:r w:rsidRPr="005B366C">
          <w:rPr>
            <w:rStyle w:val="Hyperlinkki"/>
          </w:rPr>
          <w:t>www</w:t>
        </w:r>
        <w:r w:rsidRPr="009073FB">
          <w:rPr>
            <w:rStyle w:val="Hyperlinkki"/>
          </w:rPr>
          <w:t>.</w:t>
        </w:r>
        <w:r w:rsidRPr="005B366C">
          <w:rPr>
            <w:rStyle w:val="Hyperlinkki"/>
          </w:rPr>
          <w:t>gazeta</w:t>
        </w:r>
        <w:r w:rsidRPr="009073FB">
          <w:rPr>
            <w:rStyle w:val="Hyperlinkki"/>
          </w:rPr>
          <w:t>.</w:t>
        </w:r>
        <w:r w:rsidRPr="005B366C">
          <w:rPr>
            <w:rStyle w:val="Hyperlinkki"/>
          </w:rPr>
          <w:t>ru</w:t>
        </w:r>
        <w:r w:rsidRPr="009073FB">
          <w:rPr>
            <w:rStyle w:val="Hyperlinkki"/>
          </w:rPr>
          <w:t>/</w:t>
        </w:r>
        <w:r w:rsidRPr="005B366C">
          <w:rPr>
            <w:rStyle w:val="Hyperlinkki"/>
          </w:rPr>
          <w:t>social</w:t>
        </w:r>
        <w:r w:rsidRPr="009073FB">
          <w:rPr>
            <w:rStyle w:val="Hyperlinkki"/>
          </w:rPr>
          <w:t>/2022/08/26/15334340.</w:t>
        </w:r>
        <w:r w:rsidRPr="005B366C">
          <w:rPr>
            <w:rStyle w:val="Hyperlinkki"/>
          </w:rPr>
          <w:t>shtml</w:t>
        </w:r>
        <w:r w:rsidRPr="009073FB">
          <w:rPr>
            <w:rStyle w:val="Hyperlinkki"/>
          </w:rPr>
          <w:t>?</w:t>
        </w:r>
        <w:r w:rsidRPr="005B366C">
          <w:rPr>
            <w:rStyle w:val="Hyperlinkki"/>
          </w:rPr>
          <w:t>utm</w:t>
        </w:r>
        <w:r w:rsidRPr="009073FB">
          <w:rPr>
            <w:rStyle w:val="Hyperlinkki"/>
          </w:rPr>
          <w:t>_</w:t>
        </w:r>
        <w:r w:rsidRPr="005B366C">
          <w:rPr>
            <w:rStyle w:val="Hyperlinkki"/>
          </w:rPr>
          <w:t>auth</w:t>
        </w:r>
        <w:r w:rsidRPr="009073FB">
          <w:rPr>
            <w:rStyle w:val="Hyperlinkki"/>
          </w:rPr>
          <w:t>=</w:t>
        </w:r>
        <w:r w:rsidRPr="005B366C">
          <w:rPr>
            <w:rStyle w:val="Hyperlinkki"/>
          </w:rPr>
          <w:t>false</w:t>
        </w:r>
      </w:hyperlink>
      <w:r>
        <w:t xml:space="preserve"> (käyty 5.2.2026).</w:t>
      </w:r>
    </w:p>
    <w:p w14:paraId="341E0E70" w14:textId="14F103F7" w:rsidR="001B1ED7" w:rsidRPr="001B1ED7" w:rsidRDefault="001B1ED7" w:rsidP="009A588C">
      <w:pPr>
        <w:rPr>
          <w:lang w:val="ru-RU"/>
        </w:rPr>
      </w:pPr>
      <w:r w:rsidRPr="008D04B0">
        <w:rPr>
          <w:lang w:val="ru-RU"/>
        </w:rPr>
        <w:t>ГАРАНТ</w:t>
      </w:r>
      <w:r w:rsidRPr="00A46985">
        <w:rPr>
          <w:lang w:val="ru-RU"/>
        </w:rPr>
        <w:t>.</w:t>
      </w:r>
      <w:r w:rsidRPr="008D04B0">
        <w:rPr>
          <w:lang w:val="ru-RU"/>
        </w:rPr>
        <w:t>РУ</w:t>
      </w:r>
      <w:r w:rsidRPr="00A46985">
        <w:rPr>
          <w:lang w:val="ru-RU"/>
        </w:rPr>
        <w:t xml:space="preserve"> </w:t>
      </w:r>
      <w:r w:rsidR="002D0952">
        <w:t xml:space="preserve">[GARANT.RU] </w:t>
      </w:r>
      <w:r w:rsidRPr="00A46985">
        <w:rPr>
          <w:lang w:val="ru-RU"/>
        </w:rPr>
        <w:t xml:space="preserve">3.8.2023. </w:t>
      </w:r>
      <w:r w:rsidRPr="002D0952">
        <w:rPr>
          <w:i/>
          <w:iCs/>
          <w:lang w:val="ru-RU"/>
        </w:rPr>
        <w:t xml:space="preserve">Загранпаспорт: получение и оформление. </w:t>
      </w:r>
      <w:hyperlink r:id="rId25" w:history="1">
        <w:r w:rsidRPr="007B2A3F">
          <w:rPr>
            <w:rStyle w:val="Hyperlinkki"/>
          </w:rPr>
          <w:t>https</w:t>
        </w:r>
        <w:r w:rsidRPr="007B2A3F">
          <w:rPr>
            <w:rStyle w:val="Hyperlinkki"/>
            <w:lang w:val="ru-RU"/>
          </w:rPr>
          <w:t>://</w:t>
        </w:r>
        <w:r w:rsidRPr="007B2A3F">
          <w:rPr>
            <w:rStyle w:val="Hyperlinkki"/>
          </w:rPr>
          <w:t>www</w:t>
        </w:r>
        <w:r w:rsidRPr="007B2A3F">
          <w:rPr>
            <w:rStyle w:val="Hyperlinkki"/>
            <w:lang w:val="ru-RU"/>
          </w:rPr>
          <w:t>.</w:t>
        </w:r>
        <w:r w:rsidRPr="007B2A3F">
          <w:rPr>
            <w:rStyle w:val="Hyperlinkki"/>
          </w:rPr>
          <w:t>garant</w:t>
        </w:r>
        <w:r w:rsidRPr="007B2A3F">
          <w:rPr>
            <w:rStyle w:val="Hyperlinkki"/>
            <w:lang w:val="ru-RU"/>
          </w:rPr>
          <w:t>.</w:t>
        </w:r>
        <w:r w:rsidRPr="007B2A3F">
          <w:rPr>
            <w:rStyle w:val="Hyperlinkki"/>
          </w:rPr>
          <w:t>ru</w:t>
        </w:r>
        <w:r w:rsidRPr="007B2A3F">
          <w:rPr>
            <w:rStyle w:val="Hyperlinkki"/>
            <w:lang w:val="ru-RU"/>
          </w:rPr>
          <w:t>/</w:t>
        </w:r>
        <w:r w:rsidRPr="007B2A3F">
          <w:rPr>
            <w:rStyle w:val="Hyperlinkki"/>
          </w:rPr>
          <w:t>actual</w:t>
        </w:r>
        <w:r w:rsidRPr="007B2A3F">
          <w:rPr>
            <w:rStyle w:val="Hyperlinkki"/>
            <w:lang w:val="ru-RU"/>
          </w:rPr>
          <w:t>/</w:t>
        </w:r>
        <w:r w:rsidRPr="007B2A3F">
          <w:rPr>
            <w:rStyle w:val="Hyperlinkki"/>
          </w:rPr>
          <w:t>zagranpasport</w:t>
        </w:r>
        <w:r w:rsidRPr="007B2A3F">
          <w:rPr>
            <w:rStyle w:val="Hyperlinkki"/>
            <w:lang w:val="ru-RU"/>
          </w:rPr>
          <w:t>/</w:t>
        </w:r>
      </w:hyperlink>
      <w:r w:rsidRPr="00912BE7">
        <w:rPr>
          <w:lang w:val="ru-RU"/>
        </w:rPr>
        <w:t xml:space="preserve"> </w:t>
      </w:r>
    </w:p>
    <w:p w14:paraId="503D3E02" w14:textId="77777777" w:rsidR="001B1ED7" w:rsidRDefault="001B1ED7" w:rsidP="00CC771A">
      <w:pPr>
        <w:rPr>
          <w:lang w:val="ru-RU"/>
        </w:rPr>
      </w:pPr>
      <w:r w:rsidRPr="005D4B71">
        <w:rPr>
          <w:lang w:val="ru-RU"/>
        </w:rPr>
        <w:t>Госуслуги</w:t>
      </w:r>
      <w:r w:rsidRPr="001B1ED7">
        <w:rPr>
          <w:lang w:val="ru-RU"/>
        </w:rPr>
        <w:t xml:space="preserve"> [</w:t>
      </w:r>
      <w:r>
        <w:t>Gosuslugi</w:t>
      </w:r>
      <w:r w:rsidRPr="001B1ED7">
        <w:rPr>
          <w:lang w:val="ru-RU"/>
        </w:rPr>
        <w:t xml:space="preserve">] </w:t>
      </w:r>
    </w:p>
    <w:p w14:paraId="4B34134E" w14:textId="77777777" w:rsidR="00FC71EB" w:rsidRPr="001B1ED7" w:rsidRDefault="00FC71EB" w:rsidP="00FC71EB">
      <w:pPr>
        <w:ind w:left="720"/>
        <w:rPr>
          <w:lang w:val="ru-RU"/>
        </w:rPr>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a</w:t>
      </w:r>
      <w:r w:rsidRPr="001B1ED7">
        <w:rPr>
          <w:lang w:val="ru-RU"/>
        </w:rPr>
        <w:t xml:space="preserve">. </w:t>
      </w:r>
      <w:r w:rsidRPr="001B1ED7">
        <w:rPr>
          <w:i/>
          <w:iCs/>
          <w:lang w:val="ru-RU"/>
        </w:rPr>
        <w:t xml:space="preserve">Чем различаются загранпаспорта нового и старого образцов. </w:t>
      </w:r>
      <w:hyperlink r:id="rId26" w:history="1">
        <w:r w:rsidRPr="007C71AF">
          <w:rPr>
            <w:rStyle w:val="Hyperlinkki"/>
            <w:lang w:val="ru-RU"/>
          </w:rPr>
          <w:t>https://www.gosuslugi.ru/help/faq/foreign_passport/3986</w:t>
        </w:r>
      </w:hyperlink>
      <w:r w:rsidRPr="001B1ED7">
        <w:rPr>
          <w:lang w:val="ru-RU"/>
        </w:rPr>
        <w:t xml:space="preserve"> (</w:t>
      </w:r>
      <w:r>
        <w:t>k</w:t>
      </w:r>
      <w:r w:rsidRPr="001B1ED7">
        <w:rPr>
          <w:lang w:val="ru-RU"/>
        </w:rPr>
        <w:t>ä</w:t>
      </w:r>
      <w:r>
        <w:t>yty</w:t>
      </w:r>
      <w:r w:rsidRPr="001B1ED7">
        <w:rPr>
          <w:lang w:val="ru-RU"/>
        </w:rPr>
        <w:t xml:space="preserve"> 6.2.2026).</w:t>
      </w:r>
    </w:p>
    <w:p w14:paraId="13F222F7" w14:textId="56DCE0A1" w:rsidR="00FC71EB" w:rsidRPr="00FC71EB" w:rsidRDefault="00FC71EB" w:rsidP="00FC71EB">
      <w:pPr>
        <w:ind w:left="720"/>
        <w:rPr>
          <w:lang w:val="ru-RU"/>
        </w:rPr>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b</w:t>
      </w:r>
      <w:r w:rsidRPr="001B1ED7">
        <w:rPr>
          <w:lang w:val="ru-RU"/>
        </w:rPr>
        <w:t xml:space="preserve">. </w:t>
      </w:r>
      <w:r w:rsidRPr="00FC71EB">
        <w:rPr>
          <w:i/>
          <w:iCs/>
          <w:lang w:val="ru-RU"/>
        </w:rPr>
        <w:t xml:space="preserve">Как получить загранпаспорт за границей. </w:t>
      </w:r>
      <w:hyperlink r:id="rId27" w:history="1">
        <w:r w:rsidRPr="007C71AF">
          <w:rPr>
            <w:rStyle w:val="Hyperlinkki"/>
          </w:rPr>
          <w:t>https</w:t>
        </w:r>
        <w:r w:rsidRPr="00FC71EB">
          <w:rPr>
            <w:rStyle w:val="Hyperlinkki"/>
            <w:lang w:val="ru-RU"/>
          </w:rPr>
          <w:t>://</w:t>
        </w:r>
        <w:r w:rsidRPr="007C71AF">
          <w:rPr>
            <w:rStyle w:val="Hyperlinkki"/>
          </w:rPr>
          <w:t>www</w:t>
        </w:r>
        <w:r w:rsidRPr="00FC71EB">
          <w:rPr>
            <w:rStyle w:val="Hyperlinkki"/>
            <w:lang w:val="ru-RU"/>
          </w:rPr>
          <w:t>.</w:t>
        </w:r>
        <w:r w:rsidRPr="007C71AF">
          <w:rPr>
            <w:rStyle w:val="Hyperlinkki"/>
          </w:rPr>
          <w:t>gosuslugi</w:t>
        </w:r>
        <w:r w:rsidRPr="00FC71EB">
          <w:rPr>
            <w:rStyle w:val="Hyperlinkki"/>
            <w:lang w:val="ru-RU"/>
          </w:rPr>
          <w:t>.</w:t>
        </w:r>
        <w:r w:rsidRPr="007C71AF">
          <w:rPr>
            <w:rStyle w:val="Hyperlinkki"/>
          </w:rPr>
          <w:t>ru</w:t>
        </w:r>
        <w:r w:rsidRPr="00FC71EB">
          <w:rPr>
            <w:rStyle w:val="Hyperlinkki"/>
            <w:lang w:val="ru-RU"/>
          </w:rPr>
          <w:t>/</w:t>
        </w:r>
        <w:r w:rsidRPr="007C71AF">
          <w:rPr>
            <w:rStyle w:val="Hyperlinkki"/>
          </w:rPr>
          <w:t>help</w:t>
        </w:r>
        <w:r w:rsidRPr="00FC71EB">
          <w:rPr>
            <w:rStyle w:val="Hyperlinkki"/>
            <w:lang w:val="ru-RU"/>
          </w:rPr>
          <w:t>/</w:t>
        </w:r>
        <w:r w:rsidRPr="007C71AF">
          <w:rPr>
            <w:rStyle w:val="Hyperlinkki"/>
          </w:rPr>
          <w:t>faq</w:t>
        </w:r>
        <w:r w:rsidRPr="00FC71EB">
          <w:rPr>
            <w:rStyle w:val="Hyperlinkki"/>
            <w:lang w:val="ru-RU"/>
          </w:rPr>
          <w:t>/</w:t>
        </w:r>
        <w:r w:rsidRPr="007C71AF">
          <w:rPr>
            <w:rStyle w:val="Hyperlinkki"/>
          </w:rPr>
          <w:t>foreign</w:t>
        </w:r>
        <w:r w:rsidRPr="00FC71EB">
          <w:rPr>
            <w:rStyle w:val="Hyperlinkki"/>
            <w:lang w:val="ru-RU"/>
          </w:rPr>
          <w:t>_</w:t>
        </w:r>
        <w:r w:rsidRPr="007C71AF">
          <w:rPr>
            <w:rStyle w:val="Hyperlinkki"/>
          </w:rPr>
          <w:t>passport</w:t>
        </w:r>
        <w:r w:rsidRPr="00FC71EB">
          <w:rPr>
            <w:rStyle w:val="Hyperlinkki"/>
            <w:lang w:val="ru-RU"/>
          </w:rPr>
          <w:t>/100327</w:t>
        </w:r>
      </w:hyperlink>
      <w:r w:rsidRPr="00FC71EB">
        <w:rPr>
          <w:lang w:val="ru-RU"/>
        </w:rPr>
        <w:t xml:space="preserve"> (</w:t>
      </w:r>
      <w:r>
        <w:t>k</w:t>
      </w:r>
      <w:r w:rsidRPr="00FC71EB">
        <w:rPr>
          <w:lang w:val="ru-RU"/>
        </w:rPr>
        <w:t>ä</w:t>
      </w:r>
      <w:r>
        <w:t>yty</w:t>
      </w:r>
      <w:r w:rsidRPr="00FC71EB">
        <w:rPr>
          <w:lang w:val="ru-RU"/>
        </w:rPr>
        <w:t xml:space="preserve"> 6.2.2026).</w:t>
      </w:r>
    </w:p>
    <w:p w14:paraId="5AE85C06" w14:textId="72A269E9" w:rsidR="001B1ED7" w:rsidRPr="00FC71EB" w:rsidRDefault="001B1ED7" w:rsidP="00FC71EB">
      <w:pPr>
        <w:ind w:left="720"/>
      </w:pP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rsidR="00FC71EB">
        <w:t>c</w:t>
      </w:r>
      <w:r w:rsidRPr="001B1ED7">
        <w:rPr>
          <w:lang w:val="ru-RU"/>
        </w:rPr>
        <w:t>.</w:t>
      </w:r>
      <w:r w:rsidR="006E773A" w:rsidRPr="001B1ED7">
        <w:rPr>
          <w:lang w:val="ru-RU"/>
        </w:rPr>
        <w:t xml:space="preserve"> </w:t>
      </w:r>
      <w:r w:rsidR="006E773A" w:rsidRPr="005D4B71">
        <w:rPr>
          <w:i/>
          <w:iCs/>
          <w:lang w:val="ru-RU"/>
        </w:rPr>
        <w:t xml:space="preserve">Почему могут вернуть заявление. </w:t>
      </w:r>
      <w:hyperlink r:id="rId28" w:history="1">
        <w:r w:rsidR="006E773A" w:rsidRPr="006E773A">
          <w:rPr>
            <w:rStyle w:val="Hyperlinkki"/>
          </w:rPr>
          <w:t>https://www.gosuslugi.ru/newsearch/otkaz-v-vydache-zagranpasporta</w:t>
        </w:r>
      </w:hyperlink>
      <w:r w:rsidR="006E773A" w:rsidRPr="006E773A">
        <w:t xml:space="preserve"> (käy</w:t>
      </w:r>
      <w:r w:rsidR="006E773A">
        <w:t xml:space="preserve">ty </w:t>
      </w:r>
      <w:r>
        <w:t>5.2.2026).</w:t>
      </w:r>
    </w:p>
    <w:p w14:paraId="4AE804A8" w14:textId="37DBA0DB" w:rsidR="00CC771A" w:rsidRPr="00021579" w:rsidRDefault="00CC771A" w:rsidP="009A588C">
      <w:r w:rsidRPr="00893508">
        <w:rPr>
          <w:lang w:val="ru-RU"/>
        </w:rPr>
        <w:t>Коммерсантъ</w:t>
      </w:r>
      <w:r w:rsidRPr="00021579">
        <w:rPr>
          <w:lang w:val="ru-RU"/>
        </w:rPr>
        <w:t xml:space="preserve"> [</w:t>
      </w:r>
      <w:r>
        <w:t>Kommensant</w:t>
      </w:r>
      <w:r w:rsidRPr="00021579">
        <w:rPr>
          <w:lang w:val="ru-RU"/>
        </w:rPr>
        <w:t>]</w:t>
      </w:r>
      <w:r w:rsidRPr="00CC771A">
        <w:rPr>
          <w:lang w:val="ru-RU"/>
        </w:rPr>
        <w:t xml:space="preserve"> 2.2.2023. </w:t>
      </w:r>
      <w:r w:rsidRPr="00B856AF">
        <w:rPr>
          <w:i/>
          <w:iCs/>
          <w:lang w:val="ru-RU"/>
        </w:rPr>
        <w:t xml:space="preserve">Паспортам не хватает чипов. </w:t>
      </w:r>
      <w:hyperlink r:id="rId29" w:history="1">
        <w:r w:rsidRPr="005B366C">
          <w:rPr>
            <w:rStyle w:val="Hyperlinkki"/>
          </w:rPr>
          <w:t>https</w:t>
        </w:r>
        <w:r w:rsidRPr="00021579">
          <w:rPr>
            <w:rStyle w:val="Hyperlinkki"/>
          </w:rPr>
          <w:t>://</w:t>
        </w:r>
        <w:r w:rsidRPr="005B366C">
          <w:rPr>
            <w:rStyle w:val="Hyperlinkki"/>
          </w:rPr>
          <w:t>www</w:t>
        </w:r>
        <w:r w:rsidRPr="00021579">
          <w:rPr>
            <w:rStyle w:val="Hyperlinkki"/>
          </w:rPr>
          <w:t>.</w:t>
        </w:r>
        <w:r w:rsidRPr="005B366C">
          <w:rPr>
            <w:rStyle w:val="Hyperlinkki"/>
          </w:rPr>
          <w:t>kommersant</w:t>
        </w:r>
        <w:r w:rsidRPr="00021579">
          <w:rPr>
            <w:rStyle w:val="Hyperlinkki"/>
          </w:rPr>
          <w:t>.</w:t>
        </w:r>
        <w:r w:rsidRPr="005B366C">
          <w:rPr>
            <w:rStyle w:val="Hyperlinkki"/>
          </w:rPr>
          <w:t>ru</w:t>
        </w:r>
        <w:r w:rsidRPr="00021579">
          <w:rPr>
            <w:rStyle w:val="Hyperlinkki"/>
          </w:rPr>
          <w:t>/</w:t>
        </w:r>
        <w:r w:rsidRPr="005B366C">
          <w:rPr>
            <w:rStyle w:val="Hyperlinkki"/>
          </w:rPr>
          <w:t>doc</w:t>
        </w:r>
        <w:r w:rsidRPr="00021579">
          <w:rPr>
            <w:rStyle w:val="Hyperlinkki"/>
          </w:rPr>
          <w:t>/5799109</w:t>
        </w:r>
      </w:hyperlink>
      <w:r w:rsidRPr="00021579">
        <w:t xml:space="preserve"> (</w:t>
      </w:r>
      <w:r>
        <w:t>k</w:t>
      </w:r>
      <w:r w:rsidRPr="00021579">
        <w:t>ä</w:t>
      </w:r>
      <w:r>
        <w:t>yty</w:t>
      </w:r>
      <w:r w:rsidRPr="00021579">
        <w:t xml:space="preserve"> 5.2.2026).</w:t>
      </w:r>
    </w:p>
    <w:p w14:paraId="2DB014C0" w14:textId="43B1882C" w:rsidR="00C76D2C" w:rsidRDefault="00C76D2C" w:rsidP="009A588C">
      <w:r w:rsidRPr="00C76D2C">
        <w:rPr>
          <w:lang w:val="ru-RU"/>
        </w:rPr>
        <w:t>Комсомольская</w:t>
      </w:r>
      <w:r w:rsidRPr="00021579">
        <w:t xml:space="preserve"> </w:t>
      </w:r>
      <w:r w:rsidRPr="00C76D2C">
        <w:rPr>
          <w:lang w:val="ru-RU"/>
        </w:rPr>
        <w:t>Правда</w:t>
      </w:r>
      <w:r w:rsidRPr="00021579">
        <w:t xml:space="preserve"> </w:t>
      </w:r>
      <w:r>
        <w:t xml:space="preserve">[Komsomolskaja Pravda] </w:t>
      </w:r>
      <w:r w:rsidRPr="00021579">
        <w:t xml:space="preserve">2.2.2023. </w:t>
      </w:r>
      <w:r w:rsidRPr="00C76D2C">
        <w:rPr>
          <w:i/>
          <w:iCs/>
          <w:lang w:val="ru-RU"/>
        </w:rPr>
        <w:t xml:space="preserve">Выдачу загранпаспортов нового вида могут восстановить через месяц после обновления техники. </w:t>
      </w:r>
      <w:hyperlink r:id="rId30" w:history="1">
        <w:r w:rsidRPr="005B366C">
          <w:rPr>
            <w:rStyle w:val="Hyperlinkki"/>
          </w:rPr>
          <w:t>https</w:t>
        </w:r>
        <w:r w:rsidRPr="00021579">
          <w:rPr>
            <w:rStyle w:val="Hyperlinkki"/>
          </w:rPr>
          <w:t>://</w:t>
        </w:r>
        <w:r w:rsidRPr="005B366C">
          <w:rPr>
            <w:rStyle w:val="Hyperlinkki"/>
          </w:rPr>
          <w:t>www</w:t>
        </w:r>
        <w:r w:rsidRPr="00021579">
          <w:rPr>
            <w:rStyle w:val="Hyperlinkki"/>
          </w:rPr>
          <w:t>.</w:t>
        </w:r>
        <w:r w:rsidRPr="005B366C">
          <w:rPr>
            <w:rStyle w:val="Hyperlinkki"/>
          </w:rPr>
          <w:t>kp</w:t>
        </w:r>
        <w:r w:rsidRPr="00021579">
          <w:rPr>
            <w:rStyle w:val="Hyperlinkki"/>
          </w:rPr>
          <w:t>.</w:t>
        </w:r>
        <w:r w:rsidRPr="005B366C">
          <w:rPr>
            <w:rStyle w:val="Hyperlinkki"/>
          </w:rPr>
          <w:t>ru</w:t>
        </w:r>
        <w:r w:rsidRPr="00021579">
          <w:rPr>
            <w:rStyle w:val="Hyperlinkki"/>
          </w:rPr>
          <w:t>/</w:t>
        </w:r>
        <w:r w:rsidRPr="005B366C">
          <w:rPr>
            <w:rStyle w:val="Hyperlinkki"/>
          </w:rPr>
          <w:t>daily</w:t>
        </w:r>
        <w:r w:rsidRPr="00021579">
          <w:rPr>
            <w:rStyle w:val="Hyperlinkki"/>
          </w:rPr>
          <w:t>/27460/4715433/</w:t>
        </w:r>
      </w:hyperlink>
      <w:r w:rsidRPr="00021579">
        <w:t xml:space="preserve"> (</w:t>
      </w:r>
      <w:r>
        <w:t>käyty 5.2.2026).</w:t>
      </w:r>
    </w:p>
    <w:p w14:paraId="66B6577A" w14:textId="34291662" w:rsidR="0089490A" w:rsidRPr="0089490A" w:rsidRDefault="0089490A" w:rsidP="0089490A">
      <w:r w:rsidRPr="00FC71EB">
        <w:rPr>
          <w:lang w:val="ru-RU"/>
        </w:rPr>
        <w:t>Консульский</w:t>
      </w:r>
      <w:r w:rsidRPr="0089490A">
        <w:t xml:space="preserve"> </w:t>
      </w:r>
      <w:r w:rsidRPr="00FC71EB">
        <w:rPr>
          <w:lang w:val="ru-RU"/>
        </w:rPr>
        <w:t>департамент</w:t>
      </w:r>
      <w:r w:rsidRPr="0089490A">
        <w:t xml:space="preserve"> </w:t>
      </w:r>
      <w:r w:rsidRPr="00FC71EB">
        <w:rPr>
          <w:lang w:val="ru-RU"/>
        </w:rPr>
        <w:t>МИД</w:t>
      </w:r>
      <w:r w:rsidRPr="0089490A">
        <w:t xml:space="preserve"> </w:t>
      </w:r>
      <w:r w:rsidRPr="00FC71EB">
        <w:rPr>
          <w:lang w:val="ru-RU"/>
        </w:rPr>
        <w:t>России</w:t>
      </w:r>
      <w:r w:rsidRPr="0089490A">
        <w:t xml:space="preserve"> [</w:t>
      </w:r>
      <w:r>
        <w:t>Konsulski</w:t>
      </w:r>
      <w:r w:rsidRPr="0089490A">
        <w:t xml:space="preserve"> </w:t>
      </w:r>
      <w:r>
        <w:t>departament</w:t>
      </w:r>
      <w:r w:rsidRPr="0089490A">
        <w:t xml:space="preserve"> </w:t>
      </w:r>
      <w:r>
        <w:t>MID Rossii]</w:t>
      </w:r>
    </w:p>
    <w:p w14:paraId="12CA803E" w14:textId="77777777" w:rsidR="0089490A" w:rsidRDefault="0089490A" w:rsidP="0089490A">
      <w:pPr>
        <w:ind w:left="720"/>
        <w:rPr>
          <w:lang w:val="ru-RU"/>
        </w:rPr>
      </w:pPr>
      <w:r w:rsidRPr="00FC71EB">
        <w:rPr>
          <w:lang w:val="ru-RU"/>
        </w:rPr>
        <w:t>2026</w:t>
      </w:r>
      <w:r>
        <w:t>a</w:t>
      </w:r>
      <w:r w:rsidRPr="00FC71EB">
        <w:rPr>
          <w:lang w:val="ru-RU"/>
        </w:rPr>
        <w:t xml:space="preserve">. </w:t>
      </w:r>
      <w:r w:rsidRPr="00767C1D">
        <w:rPr>
          <w:i/>
          <w:iCs/>
          <w:lang w:val="ru-RU"/>
        </w:rPr>
        <w:t>Уважаемые пользователи, приветствуем Вас!</w:t>
      </w:r>
      <w:r w:rsidRPr="00FC71EB">
        <w:rPr>
          <w:lang w:val="ru-RU"/>
        </w:rPr>
        <w:t xml:space="preserve"> </w:t>
      </w:r>
      <w:hyperlink r:id="rId31" w:history="1">
        <w:r w:rsidRPr="007C71AF">
          <w:rPr>
            <w:rStyle w:val="Hyperlinkki"/>
          </w:rPr>
          <w:t>https</w:t>
        </w:r>
        <w:r w:rsidRPr="007C71AF">
          <w:rPr>
            <w:rStyle w:val="Hyperlinkki"/>
            <w:lang w:val="ru-RU"/>
          </w:rPr>
          <w:t>://</w:t>
        </w:r>
        <w:r w:rsidRPr="007C71AF">
          <w:rPr>
            <w:rStyle w:val="Hyperlinkki"/>
          </w:rPr>
          <w:t>passportzu</w:t>
        </w:r>
        <w:r w:rsidRPr="007C71AF">
          <w:rPr>
            <w:rStyle w:val="Hyperlinkki"/>
            <w:lang w:val="ru-RU"/>
          </w:rPr>
          <w:t>.</w:t>
        </w:r>
        <w:r w:rsidRPr="007C71AF">
          <w:rPr>
            <w:rStyle w:val="Hyperlinkki"/>
          </w:rPr>
          <w:t>kdmid</w:t>
        </w:r>
        <w:r w:rsidRPr="007C71AF">
          <w:rPr>
            <w:rStyle w:val="Hyperlinkki"/>
            <w:lang w:val="ru-RU"/>
          </w:rPr>
          <w:t>.</w:t>
        </w:r>
        <w:r w:rsidRPr="007C71AF">
          <w:rPr>
            <w:rStyle w:val="Hyperlinkki"/>
          </w:rPr>
          <w:t>ru</w:t>
        </w:r>
        <w:r w:rsidRPr="007C71AF">
          <w:rPr>
            <w:rStyle w:val="Hyperlinkki"/>
            <w:lang w:val="ru-RU"/>
          </w:rPr>
          <w:t>/</w:t>
        </w:r>
      </w:hyperlink>
      <w:r w:rsidRPr="00195BF4">
        <w:rPr>
          <w:lang w:val="ru-RU"/>
        </w:rPr>
        <w:t xml:space="preserve"> </w:t>
      </w:r>
    </w:p>
    <w:p w14:paraId="0CC1E42B" w14:textId="15558757" w:rsidR="0089490A" w:rsidRDefault="0089490A" w:rsidP="0089490A">
      <w:pPr>
        <w:ind w:left="720"/>
        <w:rPr>
          <w:lang w:val="ru-RU"/>
        </w:rPr>
      </w:pPr>
      <w:r w:rsidRPr="00FC71EB">
        <w:rPr>
          <w:lang w:val="ru-RU"/>
        </w:rPr>
        <w:t>2026</w:t>
      </w:r>
      <w:r>
        <w:t>b</w:t>
      </w:r>
      <w:r w:rsidRPr="00FC71EB">
        <w:rPr>
          <w:lang w:val="ru-RU"/>
        </w:rPr>
        <w:t xml:space="preserve">. </w:t>
      </w:r>
      <w:r w:rsidRPr="00767C1D">
        <w:rPr>
          <w:i/>
          <w:iCs/>
          <w:lang w:val="ru-RU"/>
        </w:rPr>
        <w:t xml:space="preserve">Оформление заявлений о выдаче загранпаспортов нового поколения. </w:t>
      </w:r>
      <w:r w:rsidRPr="0089490A">
        <w:rPr>
          <w:i/>
          <w:iCs/>
          <w:lang w:val="ru-RU"/>
        </w:rPr>
        <w:t>Уважаемые заявители!</w:t>
      </w:r>
      <w:r w:rsidRPr="0089490A">
        <w:rPr>
          <w:lang w:val="ru-RU"/>
        </w:rPr>
        <w:t xml:space="preserve"> </w:t>
      </w:r>
      <w:hyperlink r:id="rId32" w:history="1">
        <w:r w:rsidRPr="007C71AF">
          <w:rPr>
            <w:rStyle w:val="Hyperlinkki"/>
          </w:rPr>
          <w:t>https</w:t>
        </w:r>
        <w:r w:rsidRPr="0089490A">
          <w:rPr>
            <w:rStyle w:val="Hyperlinkki"/>
            <w:lang w:val="ru-RU"/>
          </w:rPr>
          <w:t>://</w:t>
        </w:r>
        <w:r w:rsidRPr="007C71AF">
          <w:rPr>
            <w:rStyle w:val="Hyperlinkki"/>
          </w:rPr>
          <w:t>zp</w:t>
        </w:r>
        <w:r w:rsidRPr="0089490A">
          <w:rPr>
            <w:rStyle w:val="Hyperlinkki"/>
            <w:lang w:val="ru-RU"/>
          </w:rPr>
          <w:t>.</w:t>
        </w:r>
        <w:r w:rsidRPr="007C71AF">
          <w:rPr>
            <w:rStyle w:val="Hyperlinkki"/>
          </w:rPr>
          <w:t>midpass</w:t>
        </w:r>
        <w:r w:rsidRPr="0089490A">
          <w:rPr>
            <w:rStyle w:val="Hyperlinkki"/>
            <w:lang w:val="ru-RU"/>
          </w:rPr>
          <w:t>.</w:t>
        </w:r>
        <w:r w:rsidRPr="007C71AF">
          <w:rPr>
            <w:rStyle w:val="Hyperlinkki"/>
          </w:rPr>
          <w:t>ru</w:t>
        </w:r>
        <w:r w:rsidRPr="0089490A">
          <w:rPr>
            <w:rStyle w:val="Hyperlinkki"/>
            <w:lang w:val="ru-RU"/>
          </w:rPr>
          <w:t>/</w:t>
        </w:r>
      </w:hyperlink>
      <w:r w:rsidRPr="0089490A">
        <w:rPr>
          <w:lang w:val="ru-RU"/>
        </w:rPr>
        <w:t xml:space="preserve"> (</w:t>
      </w:r>
      <w:r>
        <w:t>k</w:t>
      </w:r>
      <w:r w:rsidRPr="00325434">
        <w:rPr>
          <w:lang w:val="ru-RU"/>
        </w:rPr>
        <w:t>ä</w:t>
      </w:r>
      <w:r>
        <w:t>yty</w:t>
      </w:r>
      <w:r w:rsidRPr="00325434">
        <w:rPr>
          <w:lang w:val="ru-RU"/>
        </w:rPr>
        <w:t xml:space="preserve"> 6.2.2026).</w:t>
      </w:r>
    </w:p>
    <w:p w14:paraId="0D35D6EC" w14:textId="77291CA6" w:rsidR="0087761F" w:rsidRPr="0087761F" w:rsidRDefault="0087761F" w:rsidP="0087761F">
      <w:pPr>
        <w:ind w:left="720"/>
      </w:pPr>
      <w:r w:rsidRPr="0087761F">
        <w:rPr>
          <w:lang w:val="ru-RU"/>
        </w:rPr>
        <w:t>2026</w:t>
      </w:r>
      <w:r>
        <w:t>c</w:t>
      </w:r>
      <w:r w:rsidRPr="0087761F">
        <w:rPr>
          <w:lang w:val="ru-RU"/>
        </w:rPr>
        <w:t xml:space="preserve">. </w:t>
      </w:r>
      <w:r w:rsidRPr="0087761F">
        <w:rPr>
          <w:i/>
          <w:iCs/>
          <w:lang w:val="ru-RU"/>
        </w:rPr>
        <w:t xml:space="preserve">Как проверить готовность загранпаспорта? </w:t>
      </w:r>
      <w:hyperlink r:id="rId33" w:history="1">
        <w:r w:rsidRPr="00F60D2C">
          <w:rPr>
            <w:rStyle w:val="Hyperlinkki"/>
          </w:rPr>
          <w:t>https</w:t>
        </w:r>
        <w:r w:rsidRPr="0087761F">
          <w:rPr>
            <w:rStyle w:val="Hyperlinkki"/>
          </w:rPr>
          <w:t>://</w:t>
        </w:r>
        <w:r w:rsidRPr="00F60D2C">
          <w:rPr>
            <w:rStyle w:val="Hyperlinkki"/>
          </w:rPr>
          <w:t>info</w:t>
        </w:r>
        <w:r w:rsidRPr="0087761F">
          <w:rPr>
            <w:rStyle w:val="Hyperlinkki"/>
          </w:rPr>
          <w:t>.</w:t>
        </w:r>
        <w:r w:rsidRPr="00F60D2C">
          <w:rPr>
            <w:rStyle w:val="Hyperlinkki"/>
          </w:rPr>
          <w:t>midpass</w:t>
        </w:r>
        <w:r w:rsidRPr="0087761F">
          <w:rPr>
            <w:rStyle w:val="Hyperlinkki"/>
          </w:rPr>
          <w:t>.</w:t>
        </w:r>
        <w:r w:rsidRPr="00F60D2C">
          <w:rPr>
            <w:rStyle w:val="Hyperlinkki"/>
          </w:rPr>
          <w:t>ru</w:t>
        </w:r>
        <w:r w:rsidRPr="0087761F">
          <w:rPr>
            <w:rStyle w:val="Hyperlinkki"/>
          </w:rPr>
          <w:t>/?</w:t>
        </w:r>
        <w:r w:rsidRPr="00F60D2C">
          <w:rPr>
            <w:rStyle w:val="Hyperlinkki"/>
          </w:rPr>
          <w:t>id</w:t>
        </w:r>
        <w:r w:rsidRPr="0087761F">
          <w:rPr>
            <w:rStyle w:val="Hyperlinkki"/>
          </w:rPr>
          <w:t>=2000358012015012900013101</w:t>
        </w:r>
      </w:hyperlink>
      <w:r w:rsidRPr="0087761F">
        <w:t xml:space="preserve"> </w:t>
      </w:r>
      <w:r>
        <w:t>(käyty 11.2.2026).</w:t>
      </w:r>
    </w:p>
    <w:p w14:paraId="17E9F96E" w14:textId="44ACAF82" w:rsidR="00325434" w:rsidRPr="0087761F" w:rsidRDefault="00325434" w:rsidP="009A588C">
      <w:r w:rsidRPr="00325434">
        <w:rPr>
          <w:lang w:val="ru-RU"/>
        </w:rPr>
        <w:t>Посольство</w:t>
      </w:r>
      <w:r w:rsidRPr="0087761F">
        <w:t xml:space="preserve"> </w:t>
      </w:r>
      <w:r w:rsidRPr="00325434">
        <w:rPr>
          <w:lang w:val="ru-RU"/>
        </w:rPr>
        <w:t>России</w:t>
      </w:r>
      <w:r w:rsidRPr="0087761F">
        <w:t xml:space="preserve"> </w:t>
      </w:r>
      <w:r w:rsidRPr="00325434">
        <w:rPr>
          <w:lang w:val="ru-RU"/>
        </w:rPr>
        <w:t>в</w:t>
      </w:r>
      <w:r w:rsidRPr="0087761F">
        <w:t xml:space="preserve"> </w:t>
      </w:r>
      <w:r w:rsidRPr="00325434">
        <w:rPr>
          <w:lang w:val="ru-RU"/>
        </w:rPr>
        <w:t>Финляндии</w:t>
      </w:r>
      <w:r w:rsidRPr="0087761F">
        <w:t xml:space="preserve"> [</w:t>
      </w:r>
      <w:r w:rsidR="00251C13" w:rsidRPr="00CC771A">
        <w:t>Posolstvo</w:t>
      </w:r>
      <w:r w:rsidR="00251C13" w:rsidRPr="0087761F">
        <w:t xml:space="preserve"> </w:t>
      </w:r>
      <w:r w:rsidR="00251C13">
        <w:t>Rossii</w:t>
      </w:r>
      <w:r w:rsidR="00251C13" w:rsidRPr="0087761F">
        <w:t xml:space="preserve"> </w:t>
      </w:r>
      <w:r w:rsidR="00251C13">
        <w:t>v</w:t>
      </w:r>
      <w:r w:rsidR="00251C13" w:rsidRPr="0087761F">
        <w:t xml:space="preserve"> </w:t>
      </w:r>
      <w:r w:rsidR="00251C13">
        <w:t>Finljandii</w:t>
      </w:r>
      <w:r w:rsidR="00251C13" w:rsidRPr="0087761F">
        <w:t>]</w:t>
      </w:r>
    </w:p>
    <w:p w14:paraId="6D5781DA" w14:textId="3EC447A3" w:rsidR="00325434" w:rsidRPr="002D0952" w:rsidRDefault="00325434" w:rsidP="00325434">
      <w:pPr>
        <w:ind w:left="720"/>
      </w:pPr>
      <w:r w:rsidRPr="00325434">
        <w:rPr>
          <w:lang w:val="ru-RU"/>
        </w:rPr>
        <w:t>2026</w:t>
      </w:r>
      <w:r>
        <w:t>a</w:t>
      </w:r>
      <w:r w:rsidRPr="00325434">
        <w:rPr>
          <w:lang w:val="ru-RU"/>
        </w:rPr>
        <w:t xml:space="preserve">. </w:t>
      </w:r>
      <w:r w:rsidRPr="00325434">
        <w:rPr>
          <w:i/>
          <w:iCs/>
          <w:lang w:val="ru-RU"/>
        </w:rPr>
        <w:t xml:space="preserve">Оформление паспортов. </w:t>
      </w:r>
      <w:hyperlink r:id="rId34" w:history="1">
        <w:r w:rsidRPr="004714E2">
          <w:rPr>
            <w:rStyle w:val="Hyperlinkki"/>
          </w:rPr>
          <w:t>https</w:t>
        </w:r>
        <w:r w:rsidRPr="002D0952">
          <w:rPr>
            <w:rStyle w:val="Hyperlinkki"/>
          </w:rPr>
          <w:t>://</w:t>
        </w:r>
        <w:r w:rsidRPr="004714E2">
          <w:rPr>
            <w:rStyle w:val="Hyperlinkki"/>
          </w:rPr>
          <w:t>helsinki</w:t>
        </w:r>
        <w:r w:rsidRPr="002D0952">
          <w:rPr>
            <w:rStyle w:val="Hyperlinkki"/>
          </w:rPr>
          <w:t>.</w:t>
        </w:r>
        <w:r w:rsidRPr="004714E2">
          <w:rPr>
            <w:rStyle w:val="Hyperlinkki"/>
          </w:rPr>
          <w:t>mid</w:t>
        </w:r>
        <w:r w:rsidRPr="002D0952">
          <w:rPr>
            <w:rStyle w:val="Hyperlinkki"/>
          </w:rPr>
          <w:t>.</w:t>
        </w:r>
        <w:r w:rsidRPr="004714E2">
          <w:rPr>
            <w:rStyle w:val="Hyperlinkki"/>
          </w:rPr>
          <w:t>ru</w:t>
        </w:r>
        <w:r w:rsidRPr="002D0952">
          <w:rPr>
            <w:rStyle w:val="Hyperlinkki"/>
          </w:rPr>
          <w:t>/</w:t>
        </w:r>
        <w:r w:rsidRPr="004714E2">
          <w:rPr>
            <w:rStyle w:val="Hyperlinkki"/>
          </w:rPr>
          <w:t>ru</w:t>
        </w:r>
        <w:r w:rsidRPr="002D0952">
          <w:rPr>
            <w:rStyle w:val="Hyperlinkki"/>
          </w:rPr>
          <w:t>/</w:t>
        </w:r>
        <w:r w:rsidRPr="004714E2">
          <w:rPr>
            <w:rStyle w:val="Hyperlinkki"/>
          </w:rPr>
          <w:t>consular</w:t>
        </w:r>
        <w:r w:rsidRPr="002D0952">
          <w:rPr>
            <w:rStyle w:val="Hyperlinkki"/>
          </w:rPr>
          <w:t>-</w:t>
        </w:r>
        <w:r w:rsidRPr="004714E2">
          <w:rPr>
            <w:rStyle w:val="Hyperlinkki"/>
          </w:rPr>
          <w:t>services</w:t>
        </w:r>
        <w:r w:rsidRPr="002D0952">
          <w:rPr>
            <w:rStyle w:val="Hyperlinkki"/>
          </w:rPr>
          <w:t>/</w:t>
        </w:r>
        <w:r w:rsidRPr="004714E2">
          <w:rPr>
            <w:rStyle w:val="Hyperlinkki"/>
          </w:rPr>
          <w:t>ru</w:t>
        </w:r>
        <w:r w:rsidRPr="002D0952">
          <w:rPr>
            <w:rStyle w:val="Hyperlinkki"/>
          </w:rPr>
          <w:t>/</w:t>
        </w:r>
        <w:r w:rsidRPr="004714E2">
          <w:rPr>
            <w:rStyle w:val="Hyperlinkki"/>
          </w:rPr>
          <w:t>passport</w:t>
        </w:r>
        <w:r w:rsidRPr="002D0952">
          <w:rPr>
            <w:rStyle w:val="Hyperlinkki"/>
          </w:rPr>
          <w:t>/</w:t>
        </w:r>
      </w:hyperlink>
      <w:r w:rsidRPr="002D0952">
        <w:t xml:space="preserve"> (</w:t>
      </w:r>
      <w:r>
        <w:t>k</w:t>
      </w:r>
      <w:r w:rsidRPr="002D0952">
        <w:t>ä</w:t>
      </w:r>
      <w:r>
        <w:t>yty</w:t>
      </w:r>
      <w:r w:rsidRPr="002D0952">
        <w:t xml:space="preserve"> 6.2.2026).</w:t>
      </w:r>
    </w:p>
    <w:p w14:paraId="2AF7E5C2" w14:textId="04C25C1F" w:rsidR="008B0337" w:rsidRPr="007B3FBE" w:rsidRDefault="008B0337" w:rsidP="008B0337">
      <w:pPr>
        <w:ind w:left="720"/>
      </w:pPr>
      <w:r w:rsidRPr="00BE7892">
        <w:rPr>
          <w:lang w:val="ru-RU"/>
        </w:rPr>
        <w:t>2026</w:t>
      </w:r>
      <w:r w:rsidRPr="00021579">
        <w:t>b</w:t>
      </w:r>
      <w:r w:rsidRPr="00BE7892">
        <w:rPr>
          <w:lang w:val="ru-RU"/>
        </w:rPr>
        <w:t xml:space="preserve">. </w:t>
      </w:r>
      <w:r w:rsidRPr="007B3FBE">
        <w:rPr>
          <w:i/>
          <w:iCs/>
          <w:lang w:val="ru-RU"/>
        </w:rPr>
        <w:t xml:space="preserve">Оформление загранпаспорта сроком действия 10 лет. </w:t>
      </w:r>
      <w:hyperlink r:id="rId35" w:history="1">
        <w:r w:rsidRPr="007B3FBE">
          <w:rPr>
            <w:rStyle w:val="Hyperlinkki"/>
          </w:rPr>
          <w:t>https://helsinki.mid.ru/ru/consular-services/ru/passport/biopassport/</w:t>
        </w:r>
      </w:hyperlink>
      <w:r w:rsidRPr="007B3FBE">
        <w:t xml:space="preserve"> (kä</w:t>
      </w:r>
      <w:r>
        <w:t>yty 11.2.2026).</w:t>
      </w:r>
    </w:p>
    <w:p w14:paraId="0AFD1AC0" w14:textId="42E1991D" w:rsidR="008B0337" w:rsidRDefault="008B0337" w:rsidP="008B0337">
      <w:pPr>
        <w:ind w:left="720"/>
      </w:pPr>
      <w:r w:rsidRPr="00960503">
        <w:rPr>
          <w:lang w:val="ru-RU"/>
        </w:rPr>
        <w:t>202</w:t>
      </w:r>
      <w:r w:rsidRPr="00325434">
        <w:rPr>
          <w:lang w:val="ru-RU"/>
        </w:rPr>
        <w:t>6</w:t>
      </w:r>
      <w:r>
        <w:t>c</w:t>
      </w:r>
      <w:r w:rsidRPr="00960503">
        <w:rPr>
          <w:lang w:val="ru-RU"/>
        </w:rPr>
        <w:t xml:space="preserve">. </w:t>
      </w:r>
      <w:r w:rsidRPr="007B3FBE">
        <w:rPr>
          <w:i/>
          <w:iCs/>
          <w:lang w:val="ru-RU"/>
        </w:rPr>
        <w:t>Оформление загранпаспорта сроком действия 5 лет.</w:t>
      </w:r>
      <w:r w:rsidRPr="00BE7892">
        <w:rPr>
          <w:lang w:val="ru-RU"/>
        </w:rPr>
        <w:t xml:space="preserve"> </w:t>
      </w:r>
      <w:hyperlink r:id="rId36" w:history="1">
        <w:r w:rsidRPr="009E2F5D">
          <w:rPr>
            <w:rStyle w:val="Hyperlinkki"/>
          </w:rPr>
          <w:t>https</w:t>
        </w:r>
        <w:r w:rsidRPr="00BE7892">
          <w:rPr>
            <w:rStyle w:val="Hyperlinkki"/>
          </w:rPr>
          <w:t>://</w:t>
        </w:r>
        <w:r w:rsidRPr="009E2F5D">
          <w:rPr>
            <w:rStyle w:val="Hyperlinkki"/>
          </w:rPr>
          <w:t>helsinki</w:t>
        </w:r>
        <w:r w:rsidRPr="00BE7892">
          <w:rPr>
            <w:rStyle w:val="Hyperlinkki"/>
          </w:rPr>
          <w:t>.</w:t>
        </w:r>
        <w:r w:rsidRPr="009E2F5D">
          <w:rPr>
            <w:rStyle w:val="Hyperlinkki"/>
          </w:rPr>
          <w:t>mid</w:t>
        </w:r>
        <w:r w:rsidRPr="00BE7892">
          <w:rPr>
            <w:rStyle w:val="Hyperlinkki"/>
          </w:rPr>
          <w:t>.</w:t>
        </w:r>
        <w:r w:rsidRPr="009E2F5D">
          <w:rPr>
            <w:rStyle w:val="Hyperlinkki"/>
          </w:rPr>
          <w:t>ru</w:t>
        </w:r>
        <w:r w:rsidRPr="00BE7892">
          <w:rPr>
            <w:rStyle w:val="Hyperlinkki"/>
          </w:rPr>
          <w:t>/</w:t>
        </w:r>
        <w:r w:rsidRPr="009E2F5D">
          <w:rPr>
            <w:rStyle w:val="Hyperlinkki"/>
          </w:rPr>
          <w:t>ru</w:t>
        </w:r>
        <w:r w:rsidRPr="00BE7892">
          <w:rPr>
            <w:rStyle w:val="Hyperlinkki"/>
          </w:rPr>
          <w:t>/</w:t>
        </w:r>
        <w:r w:rsidRPr="009E2F5D">
          <w:rPr>
            <w:rStyle w:val="Hyperlinkki"/>
          </w:rPr>
          <w:t>consular</w:t>
        </w:r>
        <w:r w:rsidRPr="00BE7892">
          <w:rPr>
            <w:rStyle w:val="Hyperlinkki"/>
          </w:rPr>
          <w:t>-</w:t>
        </w:r>
        <w:r w:rsidRPr="009E2F5D">
          <w:rPr>
            <w:rStyle w:val="Hyperlinkki"/>
          </w:rPr>
          <w:t>services</w:t>
        </w:r>
        <w:r w:rsidRPr="00BE7892">
          <w:rPr>
            <w:rStyle w:val="Hyperlinkki"/>
          </w:rPr>
          <w:t>/</w:t>
        </w:r>
        <w:r w:rsidRPr="009E2F5D">
          <w:rPr>
            <w:rStyle w:val="Hyperlinkki"/>
          </w:rPr>
          <w:t>ru</w:t>
        </w:r>
        <w:r w:rsidRPr="00BE7892">
          <w:rPr>
            <w:rStyle w:val="Hyperlinkki"/>
          </w:rPr>
          <w:t>/</w:t>
        </w:r>
        <w:r w:rsidRPr="009E2F5D">
          <w:rPr>
            <w:rStyle w:val="Hyperlinkki"/>
          </w:rPr>
          <w:t>passport</w:t>
        </w:r>
        <w:r w:rsidRPr="00BE7892">
          <w:rPr>
            <w:rStyle w:val="Hyperlinkki"/>
          </w:rPr>
          <w:t>/</w:t>
        </w:r>
        <w:r w:rsidRPr="009E2F5D">
          <w:rPr>
            <w:rStyle w:val="Hyperlinkki"/>
          </w:rPr>
          <w:t>passport</w:t>
        </w:r>
        <w:r w:rsidRPr="00BE7892">
          <w:rPr>
            <w:rStyle w:val="Hyperlinkki"/>
          </w:rPr>
          <w:t>/</w:t>
        </w:r>
      </w:hyperlink>
      <w:r>
        <w:t xml:space="preserve"> </w:t>
      </w:r>
      <w:r w:rsidRPr="007B3FBE">
        <w:t>(kä</w:t>
      </w:r>
      <w:r>
        <w:t>yty 11.2.2026).</w:t>
      </w:r>
    </w:p>
    <w:p w14:paraId="63BBCBB8" w14:textId="7E223039" w:rsidR="00731441" w:rsidRPr="00731441" w:rsidRDefault="00731441" w:rsidP="00731441">
      <w:pPr>
        <w:ind w:left="720"/>
      </w:pPr>
      <w:r w:rsidRPr="00731441">
        <w:rPr>
          <w:lang w:val="ru-RU"/>
        </w:rPr>
        <w:t>2026</w:t>
      </w:r>
      <w:r>
        <w:t>d</w:t>
      </w:r>
      <w:r w:rsidRPr="00731441">
        <w:rPr>
          <w:lang w:val="ru-RU"/>
        </w:rPr>
        <w:t xml:space="preserve">. </w:t>
      </w:r>
      <w:r w:rsidRPr="00731441">
        <w:rPr>
          <w:i/>
          <w:iCs/>
          <w:lang w:val="ru-RU"/>
        </w:rPr>
        <w:t>Получение готового паспорта в консульском отделе</w:t>
      </w:r>
      <w:r w:rsidRPr="00731441">
        <w:rPr>
          <w:lang w:val="ru-RU"/>
        </w:rPr>
        <w:t xml:space="preserve">. </w:t>
      </w:r>
      <w:hyperlink r:id="rId37" w:history="1">
        <w:r w:rsidRPr="00731441">
          <w:rPr>
            <w:rStyle w:val="Hyperlinkki"/>
          </w:rPr>
          <w:t>https://helsinki.mid.ru/ru/consular-services/ru/passport/get/</w:t>
        </w:r>
      </w:hyperlink>
      <w:r w:rsidRPr="00731441">
        <w:t xml:space="preserve"> (kä</w:t>
      </w:r>
      <w:r>
        <w:t>yty 11.2.2026).</w:t>
      </w:r>
    </w:p>
    <w:p w14:paraId="7A08CCAF" w14:textId="7884C711" w:rsidR="00325434" w:rsidRPr="00325434" w:rsidRDefault="009A588C" w:rsidP="009A588C">
      <w:r w:rsidRPr="00836DC9">
        <w:rPr>
          <w:lang w:val="ru-RU"/>
        </w:rPr>
        <w:t>Посольство</w:t>
      </w:r>
      <w:r w:rsidRPr="00325434">
        <w:rPr>
          <w:lang w:val="ru-RU"/>
        </w:rPr>
        <w:t xml:space="preserve"> </w:t>
      </w:r>
      <w:r w:rsidRPr="00836DC9">
        <w:rPr>
          <w:lang w:val="ru-RU"/>
        </w:rPr>
        <w:t>Российской</w:t>
      </w:r>
      <w:r w:rsidRPr="00325434">
        <w:rPr>
          <w:lang w:val="ru-RU"/>
        </w:rPr>
        <w:t xml:space="preserve"> </w:t>
      </w:r>
      <w:r w:rsidRPr="00836DC9">
        <w:rPr>
          <w:lang w:val="ru-RU"/>
        </w:rPr>
        <w:t>Федерации</w:t>
      </w:r>
      <w:r w:rsidRPr="00325434">
        <w:rPr>
          <w:lang w:val="ru-RU"/>
        </w:rPr>
        <w:t xml:space="preserve"> </w:t>
      </w:r>
      <w:r w:rsidRPr="00836DC9">
        <w:rPr>
          <w:lang w:val="ru-RU"/>
        </w:rPr>
        <w:t>в</w:t>
      </w:r>
      <w:r w:rsidRPr="00325434">
        <w:rPr>
          <w:lang w:val="ru-RU"/>
        </w:rPr>
        <w:t xml:space="preserve"> </w:t>
      </w:r>
      <w:r w:rsidRPr="00836DC9">
        <w:rPr>
          <w:lang w:val="ru-RU"/>
        </w:rPr>
        <w:t>Республике</w:t>
      </w:r>
      <w:r w:rsidRPr="00325434">
        <w:rPr>
          <w:lang w:val="ru-RU"/>
        </w:rPr>
        <w:t xml:space="preserve"> </w:t>
      </w:r>
      <w:r w:rsidRPr="00836DC9">
        <w:rPr>
          <w:lang w:val="ru-RU"/>
        </w:rPr>
        <w:t>Польша</w:t>
      </w:r>
      <w:r w:rsidRPr="00325434">
        <w:rPr>
          <w:lang w:val="ru-RU"/>
        </w:rPr>
        <w:t xml:space="preserve"> [</w:t>
      </w:r>
      <w:r w:rsidR="00325434" w:rsidRPr="00CC771A">
        <w:t>Posolstvo</w:t>
      </w:r>
      <w:r w:rsidRPr="00325434">
        <w:rPr>
          <w:lang w:val="ru-RU"/>
        </w:rPr>
        <w:t xml:space="preserve"> </w:t>
      </w:r>
      <w:r w:rsidRPr="00CC771A">
        <w:t>Rosssijskoi</w:t>
      </w:r>
      <w:r w:rsidRPr="00325434">
        <w:rPr>
          <w:lang w:val="ru-RU"/>
        </w:rPr>
        <w:t xml:space="preserve"> </w:t>
      </w:r>
      <w:r w:rsidRPr="00CC771A">
        <w:t>Federatsii</w:t>
      </w:r>
      <w:r w:rsidRPr="00325434">
        <w:rPr>
          <w:lang w:val="ru-RU"/>
        </w:rPr>
        <w:t xml:space="preserve"> </w:t>
      </w:r>
      <w:r w:rsidRPr="00CC771A">
        <w:t>v</w:t>
      </w:r>
      <w:r w:rsidRPr="00325434">
        <w:rPr>
          <w:lang w:val="ru-RU"/>
        </w:rPr>
        <w:t xml:space="preserve"> </w:t>
      </w:r>
      <w:r w:rsidRPr="00CC771A">
        <w:t>Respublike</w:t>
      </w:r>
      <w:r w:rsidRPr="00325434">
        <w:rPr>
          <w:lang w:val="ru-RU"/>
        </w:rPr>
        <w:t xml:space="preserve"> </w:t>
      </w:r>
      <w:r w:rsidRPr="00CC771A">
        <w:t>Pol</w:t>
      </w:r>
      <w:r w:rsidRPr="00325434">
        <w:rPr>
          <w:lang w:val="ru-RU"/>
        </w:rPr>
        <w:t>š</w:t>
      </w:r>
      <w:r w:rsidRPr="00CC771A">
        <w:t>a</w:t>
      </w:r>
      <w:r w:rsidRPr="00325434">
        <w:rPr>
          <w:lang w:val="ru-RU"/>
        </w:rPr>
        <w:t xml:space="preserve">] 14.1.2026. </w:t>
      </w:r>
      <w:r w:rsidRPr="009A588C">
        <w:rPr>
          <w:i/>
          <w:iCs/>
          <w:lang w:val="ru-RU"/>
        </w:rPr>
        <w:t>Об ограничениях на въезд и пребывание в Польше по небиометрическим паспортам.</w:t>
      </w:r>
      <w:r w:rsidRPr="00836DC9">
        <w:rPr>
          <w:lang w:val="ru-RU"/>
        </w:rPr>
        <w:t xml:space="preserve"> </w:t>
      </w:r>
      <w:hyperlink r:id="rId38" w:history="1">
        <w:r w:rsidRPr="00836DC9">
          <w:rPr>
            <w:rStyle w:val="Hyperlinkki"/>
          </w:rPr>
          <w:t>https://poland.mid.ru/ru/press-centre/news/ob_ogranicheniyakh_na_vezd_i_prebyvanie_v_polshe_po_nebiometricheskim_pasportam/</w:t>
        </w:r>
      </w:hyperlink>
      <w:r w:rsidRPr="00836DC9">
        <w:t xml:space="preserve"> (kä</w:t>
      </w:r>
      <w:r>
        <w:t xml:space="preserve">yty </w:t>
      </w:r>
      <w:r w:rsidR="006E773A">
        <w:t>3</w:t>
      </w:r>
      <w:r>
        <w:t>.2.2026).</w:t>
      </w:r>
    </w:p>
    <w:p w14:paraId="164E2203" w14:textId="3FE55FE7" w:rsidR="00C76D2C" w:rsidRDefault="00C76D2C" w:rsidP="00B47D0C">
      <w:pPr>
        <w:rPr>
          <w:lang w:val="ru-RU"/>
        </w:rPr>
      </w:pPr>
      <w:r w:rsidRPr="00C76D2C">
        <w:rPr>
          <w:lang w:val="ru-RU"/>
        </w:rPr>
        <w:lastRenderedPageBreak/>
        <w:t>Право.</w:t>
      </w:r>
      <w:r w:rsidRPr="00C76D2C">
        <w:t>ru</w:t>
      </w:r>
      <w:r w:rsidRPr="00021579">
        <w:rPr>
          <w:lang w:val="ru-RU"/>
        </w:rPr>
        <w:t xml:space="preserve"> [</w:t>
      </w:r>
      <w:r>
        <w:t>Pravo</w:t>
      </w:r>
      <w:r w:rsidRPr="00021579">
        <w:rPr>
          <w:lang w:val="ru-RU"/>
        </w:rPr>
        <w:t>.</w:t>
      </w:r>
      <w:r>
        <w:t>ru</w:t>
      </w:r>
      <w:r w:rsidRPr="00021579">
        <w:rPr>
          <w:lang w:val="ru-RU"/>
        </w:rPr>
        <w:t>]</w:t>
      </w:r>
      <w:r w:rsidRPr="00C76D2C">
        <w:rPr>
          <w:lang w:val="ru-RU"/>
        </w:rPr>
        <w:t xml:space="preserve"> 2.2.2023. </w:t>
      </w:r>
      <w:r w:rsidRPr="00C76D2C">
        <w:rPr>
          <w:i/>
          <w:iCs/>
          <w:lang w:val="ru-RU"/>
        </w:rPr>
        <w:t>В РФ приостановили выдачу загранпаспортов нового образца.</w:t>
      </w:r>
      <w:r w:rsidRPr="00C76D2C">
        <w:rPr>
          <w:lang w:val="ru-RU"/>
        </w:rPr>
        <w:t xml:space="preserve"> </w:t>
      </w:r>
      <w:hyperlink r:id="rId39" w:history="1">
        <w:r w:rsidRPr="005B366C">
          <w:rPr>
            <w:rStyle w:val="Hyperlinkki"/>
            <w:lang w:val="ru-RU"/>
          </w:rPr>
          <w:t>https://pravo.ru/news/245110/</w:t>
        </w:r>
      </w:hyperlink>
      <w:r w:rsidRPr="00021579">
        <w:rPr>
          <w:lang w:val="ru-RU"/>
        </w:rPr>
        <w:t xml:space="preserve"> (</w:t>
      </w:r>
      <w:r>
        <w:t>k</w:t>
      </w:r>
      <w:r w:rsidRPr="00021579">
        <w:rPr>
          <w:lang w:val="ru-RU"/>
        </w:rPr>
        <w:t>ä</w:t>
      </w:r>
      <w:r>
        <w:t>yty</w:t>
      </w:r>
      <w:r w:rsidRPr="00021579">
        <w:rPr>
          <w:lang w:val="ru-RU"/>
        </w:rPr>
        <w:t xml:space="preserve"> 5.2.2026).</w:t>
      </w:r>
    </w:p>
    <w:p w14:paraId="5D9CE8C6" w14:textId="2F9A10F7" w:rsidR="00DE4739" w:rsidRPr="00DE4739" w:rsidRDefault="00DE4739" w:rsidP="00B47D0C">
      <w:r w:rsidRPr="00DE4739">
        <w:rPr>
          <w:lang w:val="ru-RU"/>
        </w:rPr>
        <w:t>ПризываНет</w:t>
      </w:r>
      <w:r w:rsidRPr="002D0952">
        <w:rPr>
          <w:lang w:val="ru-RU"/>
        </w:rPr>
        <w:t xml:space="preserve"> [</w:t>
      </w:r>
      <w:r>
        <w:t>PrizyvaNet</w:t>
      </w:r>
      <w:r w:rsidRPr="002D0952">
        <w:rPr>
          <w:lang w:val="ru-RU"/>
        </w:rPr>
        <w:t>]</w:t>
      </w:r>
      <w:r w:rsidRPr="00DE4739">
        <w:rPr>
          <w:lang w:val="ru-RU"/>
        </w:rPr>
        <w:t xml:space="preserve"> 19.4.2023.</w:t>
      </w:r>
      <w:r w:rsidRPr="00DE4739">
        <w:rPr>
          <w:i/>
          <w:iCs/>
          <w:lang w:val="ru-RU"/>
        </w:rPr>
        <w:t xml:space="preserve"> Отказ от выдачи готового загранпаспорта. </w:t>
      </w:r>
      <w:hyperlink r:id="rId40" w:history="1">
        <w:r w:rsidRPr="00DE4739">
          <w:rPr>
            <w:rStyle w:val="Hyperlinkki"/>
          </w:rPr>
          <w:t>https://forum.prizyvanet.ru/topic/125-otkaz-ot-vydachi-gotovogo-zagranpasporta/</w:t>
        </w:r>
      </w:hyperlink>
      <w:r w:rsidRPr="00DE4739">
        <w:t xml:space="preserve"> (kä</w:t>
      </w:r>
      <w:r>
        <w:t>yty 11.2.2026).</w:t>
      </w:r>
    </w:p>
    <w:p w14:paraId="09BA89FC" w14:textId="189B3BB4" w:rsidR="00CC771A" w:rsidRPr="00021579" w:rsidRDefault="00B47D0C" w:rsidP="00B47D0C">
      <w:pPr>
        <w:rPr>
          <w:lang w:val="ru-RU"/>
        </w:rPr>
      </w:pPr>
      <w:r w:rsidRPr="00B47D0C">
        <w:rPr>
          <w:lang w:val="ru-RU"/>
        </w:rPr>
        <w:t xml:space="preserve">РБК </w:t>
      </w:r>
      <w:r w:rsidRPr="00021579">
        <w:rPr>
          <w:lang w:val="ru-RU"/>
        </w:rPr>
        <w:t>[</w:t>
      </w:r>
      <w:r>
        <w:t>RBK</w:t>
      </w:r>
      <w:r w:rsidRPr="00021579">
        <w:rPr>
          <w:lang w:val="ru-RU"/>
        </w:rPr>
        <w:t xml:space="preserve">] </w:t>
      </w:r>
    </w:p>
    <w:p w14:paraId="0D11B38F" w14:textId="75A1BA3D" w:rsidR="00CC771A" w:rsidRPr="00021579" w:rsidRDefault="00CC771A" w:rsidP="00CC771A">
      <w:pPr>
        <w:ind w:left="720"/>
        <w:rPr>
          <w:lang w:val="ru-RU"/>
        </w:rPr>
      </w:pPr>
      <w:r w:rsidRPr="00E10196">
        <w:rPr>
          <w:lang w:val="ru-RU"/>
        </w:rPr>
        <w:t xml:space="preserve">2.2.2023. </w:t>
      </w:r>
      <w:r w:rsidRPr="00E10196">
        <w:rPr>
          <w:i/>
          <w:iCs/>
          <w:lang w:val="ru-RU"/>
        </w:rPr>
        <w:t>«Гознак» объяснил сбой в выдаче новых загранпаспортов дефицитом микросхем.</w:t>
      </w:r>
      <w:r w:rsidRPr="00E10196">
        <w:rPr>
          <w:lang w:val="ru-RU"/>
        </w:rPr>
        <w:t xml:space="preserve"> </w:t>
      </w:r>
      <w:hyperlink r:id="rId41" w:history="1">
        <w:r w:rsidRPr="00E10196">
          <w:rPr>
            <w:rStyle w:val="Hyperlinkki"/>
          </w:rPr>
          <w:t>https</w:t>
        </w:r>
        <w:r w:rsidRPr="00021579">
          <w:rPr>
            <w:rStyle w:val="Hyperlinkki"/>
            <w:lang w:val="ru-RU"/>
          </w:rPr>
          <w:t>://</w:t>
        </w:r>
        <w:r w:rsidRPr="00E10196">
          <w:rPr>
            <w:rStyle w:val="Hyperlinkki"/>
          </w:rPr>
          <w:t>www</w:t>
        </w:r>
        <w:r w:rsidRPr="00021579">
          <w:rPr>
            <w:rStyle w:val="Hyperlinkki"/>
            <w:lang w:val="ru-RU"/>
          </w:rPr>
          <w:t>.</w:t>
        </w:r>
        <w:r w:rsidRPr="00E10196">
          <w:rPr>
            <w:rStyle w:val="Hyperlinkki"/>
          </w:rPr>
          <w:t>rbc</w:t>
        </w:r>
        <w:r w:rsidRPr="00021579">
          <w:rPr>
            <w:rStyle w:val="Hyperlinkki"/>
            <w:lang w:val="ru-RU"/>
          </w:rPr>
          <w:t>.</w:t>
        </w:r>
        <w:r w:rsidRPr="00E10196">
          <w:rPr>
            <w:rStyle w:val="Hyperlinkki"/>
          </w:rPr>
          <w:t>ru</w:t>
        </w:r>
        <w:r w:rsidRPr="00021579">
          <w:rPr>
            <w:rStyle w:val="Hyperlinkki"/>
            <w:lang w:val="ru-RU"/>
          </w:rPr>
          <w:t>/</w:t>
        </w:r>
        <w:r w:rsidRPr="00E10196">
          <w:rPr>
            <w:rStyle w:val="Hyperlinkki"/>
          </w:rPr>
          <w:t>rbcfreenews</w:t>
        </w:r>
        <w:r w:rsidRPr="00021579">
          <w:rPr>
            <w:rStyle w:val="Hyperlinkki"/>
            <w:lang w:val="ru-RU"/>
          </w:rPr>
          <w:t>/63</w:t>
        </w:r>
        <w:r w:rsidRPr="00E10196">
          <w:rPr>
            <w:rStyle w:val="Hyperlinkki"/>
          </w:rPr>
          <w:t>db</w:t>
        </w:r>
        <w:r w:rsidRPr="00021579">
          <w:rPr>
            <w:rStyle w:val="Hyperlinkki"/>
            <w:lang w:val="ru-RU"/>
          </w:rPr>
          <w:t>8</w:t>
        </w:r>
        <w:r w:rsidRPr="00E10196">
          <w:rPr>
            <w:rStyle w:val="Hyperlinkki"/>
          </w:rPr>
          <w:t>c</w:t>
        </w:r>
        <w:r w:rsidRPr="00021579">
          <w:rPr>
            <w:rStyle w:val="Hyperlinkki"/>
            <w:lang w:val="ru-RU"/>
          </w:rPr>
          <w:t>2</w:t>
        </w:r>
        <w:r w:rsidRPr="00E10196">
          <w:rPr>
            <w:rStyle w:val="Hyperlinkki"/>
          </w:rPr>
          <w:t>a</w:t>
        </w:r>
        <w:r w:rsidRPr="00021579">
          <w:rPr>
            <w:rStyle w:val="Hyperlinkki"/>
            <w:lang w:val="ru-RU"/>
          </w:rPr>
          <w:t>9</w:t>
        </w:r>
        <w:r w:rsidRPr="00E10196">
          <w:rPr>
            <w:rStyle w:val="Hyperlinkki"/>
          </w:rPr>
          <w:t>a</w:t>
        </w:r>
        <w:r w:rsidRPr="00021579">
          <w:rPr>
            <w:rStyle w:val="Hyperlinkki"/>
            <w:lang w:val="ru-RU"/>
          </w:rPr>
          <w:t>7947533</w:t>
        </w:r>
        <w:r w:rsidRPr="00E10196">
          <w:rPr>
            <w:rStyle w:val="Hyperlinkki"/>
          </w:rPr>
          <w:t>d</w:t>
        </w:r>
        <w:r w:rsidRPr="00021579">
          <w:rPr>
            <w:rStyle w:val="Hyperlinkki"/>
            <w:lang w:val="ru-RU"/>
          </w:rPr>
          <w:t>746420</w:t>
        </w:r>
      </w:hyperlink>
      <w:r w:rsidRPr="00021579">
        <w:rPr>
          <w:lang w:val="ru-RU"/>
        </w:rPr>
        <w:t xml:space="preserve"> (</w:t>
      </w:r>
      <w:r>
        <w:t>k</w:t>
      </w:r>
      <w:r w:rsidRPr="00021579">
        <w:rPr>
          <w:lang w:val="ru-RU"/>
        </w:rPr>
        <w:t>ä</w:t>
      </w:r>
      <w:r>
        <w:t>yty</w:t>
      </w:r>
      <w:r w:rsidRPr="00021579">
        <w:rPr>
          <w:lang w:val="ru-RU"/>
        </w:rPr>
        <w:t xml:space="preserve"> 5.2.2026).</w:t>
      </w:r>
    </w:p>
    <w:p w14:paraId="36E5AE88" w14:textId="740D106C" w:rsidR="009A588C" w:rsidRDefault="00B47D0C" w:rsidP="00CC771A">
      <w:pPr>
        <w:ind w:left="720"/>
      </w:pPr>
      <w:r w:rsidRPr="00B47D0C">
        <w:rPr>
          <w:lang w:val="ru-RU"/>
        </w:rPr>
        <w:t xml:space="preserve">26.8.2022. </w:t>
      </w:r>
      <w:r w:rsidRPr="00B47D0C">
        <w:rPr>
          <w:i/>
          <w:iCs/>
          <w:lang w:val="ru-RU"/>
        </w:rPr>
        <w:t xml:space="preserve">МИД приостановил выдачу загранпаспортов нового поколения в посольствах. </w:t>
      </w:r>
      <w:hyperlink r:id="rId42" w:history="1">
        <w:r w:rsidRPr="005B366C">
          <w:rPr>
            <w:rStyle w:val="Hyperlinkki"/>
          </w:rPr>
          <w:t>https</w:t>
        </w:r>
        <w:r w:rsidRPr="00D30C36">
          <w:rPr>
            <w:rStyle w:val="Hyperlinkki"/>
          </w:rPr>
          <w:t>://</w:t>
        </w:r>
        <w:r w:rsidRPr="005B366C">
          <w:rPr>
            <w:rStyle w:val="Hyperlinkki"/>
          </w:rPr>
          <w:t>www</w:t>
        </w:r>
        <w:r w:rsidRPr="00D30C36">
          <w:rPr>
            <w:rStyle w:val="Hyperlinkki"/>
          </w:rPr>
          <w:t>.</w:t>
        </w:r>
        <w:r w:rsidRPr="005B366C">
          <w:rPr>
            <w:rStyle w:val="Hyperlinkki"/>
          </w:rPr>
          <w:t>rbc</w:t>
        </w:r>
        <w:r w:rsidRPr="00D30C36">
          <w:rPr>
            <w:rStyle w:val="Hyperlinkki"/>
          </w:rPr>
          <w:t>.</w:t>
        </w:r>
        <w:r w:rsidRPr="005B366C">
          <w:rPr>
            <w:rStyle w:val="Hyperlinkki"/>
          </w:rPr>
          <w:t>ru</w:t>
        </w:r>
        <w:r w:rsidRPr="00D30C36">
          <w:rPr>
            <w:rStyle w:val="Hyperlinkki"/>
          </w:rPr>
          <w:t>/</w:t>
        </w:r>
        <w:r w:rsidRPr="005B366C">
          <w:rPr>
            <w:rStyle w:val="Hyperlinkki"/>
          </w:rPr>
          <w:t>society</w:t>
        </w:r>
        <w:r w:rsidRPr="00D30C36">
          <w:rPr>
            <w:rStyle w:val="Hyperlinkki"/>
          </w:rPr>
          <w:t>/26/08/2022/6308</w:t>
        </w:r>
        <w:r w:rsidRPr="005B366C">
          <w:rPr>
            <w:rStyle w:val="Hyperlinkki"/>
          </w:rPr>
          <w:t>fe</w:t>
        </w:r>
        <w:r w:rsidRPr="00D30C36">
          <w:rPr>
            <w:rStyle w:val="Hyperlinkki"/>
          </w:rPr>
          <w:t>339</w:t>
        </w:r>
        <w:r w:rsidRPr="005B366C">
          <w:rPr>
            <w:rStyle w:val="Hyperlinkki"/>
          </w:rPr>
          <w:t>a</w:t>
        </w:r>
        <w:r w:rsidRPr="00D30C36">
          <w:rPr>
            <w:rStyle w:val="Hyperlinkki"/>
          </w:rPr>
          <w:t>794716</w:t>
        </w:r>
        <w:r w:rsidRPr="005B366C">
          <w:rPr>
            <w:rStyle w:val="Hyperlinkki"/>
          </w:rPr>
          <w:t>eac</w:t>
        </w:r>
        <w:r w:rsidRPr="00D30C36">
          <w:rPr>
            <w:rStyle w:val="Hyperlinkki"/>
          </w:rPr>
          <w:t>086</w:t>
        </w:r>
        <w:r w:rsidRPr="005B366C">
          <w:rPr>
            <w:rStyle w:val="Hyperlinkki"/>
          </w:rPr>
          <w:t>e</w:t>
        </w:r>
        <w:r w:rsidRPr="00D30C36">
          <w:rPr>
            <w:rStyle w:val="Hyperlinkki"/>
          </w:rPr>
          <w:t>3</w:t>
        </w:r>
      </w:hyperlink>
      <w:r>
        <w:t xml:space="preserve"> (käyty 5.2.2026</w:t>
      </w:r>
      <w:r w:rsidR="00CC771A">
        <w:t>)</w:t>
      </w:r>
      <w:r>
        <w:t>.</w:t>
      </w:r>
    </w:p>
    <w:p w14:paraId="343BFFAA" w14:textId="503DC42B" w:rsidR="00195BF4" w:rsidRPr="00195BF4" w:rsidRDefault="00195BF4" w:rsidP="00195BF4">
      <w:r w:rsidRPr="00767C1D">
        <w:rPr>
          <w:lang w:val="ru-RU"/>
        </w:rPr>
        <w:t>Т</w:t>
      </w:r>
      <w:r w:rsidRPr="00D30C36">
        <w:rPr>
          <w:rFonts w:ascii="Tahoma" w:hAnsi="Tahoma" w:cs="Tahoma"/>
        </w:rPr>
        <w:t>⁠</w:t>
      </w:r>
      <w:r w:rsidRPr="00D30C36">
        <w:rPr>
          <w:rFonts w:cs="Century Gothic"/>
        </w:rPr>
        <w:t>—</w:t>
      </w:r>
      <w:r w:rsidRPr="00D30C36">
        <w:rPr>
          <w:rFonts w:ascii="Tahoma" w:hAnsi="Tahoma" w:cs="Tahoma"/>
        </w:rPr>
        <w:t>⁠</w:t>
      </w:r>
      <w:r w:rsidRPr="00767C1D">
        <w:rPr>
          <w:rFonts w:cs="Century Gothic"/>
          <w:lang w:val="ru-RU"/>
        </w:rPr>
        <w:t>Ж</w:t>
      </w:r>
      <w:r w:rsidRPr="00D30C36">
        <w:t xml:space="preserve"> </w:t>
      </w:r>
      <w:r>
        <w:t xml:space="preserve">[T–Ž] </w:t>
      </w:r>
      <w:r w:rsidRPr="00D30C36">
        <w:t xml:space="preserve">21.4.2024. </w:t>
      </w:r>
      <w:r w:rsidRPr="00767C1D">
        <w:rPr>
          <w:rFonts w:cs="Century Gothic"/>
          <w:i/>
          <w:iCs/>
          <w:lang w:val="ru-RU"/>
        </w:rPr>
        <w:t>Можно</w:t>
      </w:r>
      <w:r w:rsidRPr="00767C1D">
        <w:rPr>
          <w:i/>
          <w:iCs/>
          <w:lang w:val="ru-RU"/>
        </w:rPr>
        <w:t xml:space="preserve"> </w:t>
      </w:r>
      <w:r w:rsidRPr="00767C1D">
        <w:rPr>
          <w:rFonts w:cs="Century Gothic"/>
          <w:i/>
          <w:iCs/>
          <w:lang w:val="ru-RU"/>
        </w:rPr>
        <w:t>ли</w:t>
      </w:r>
      <w:r w:rsidRPr="00767C1D">
        <w:rPr>
          <w:i/>
          <w:iCs/>
          <w:lang w:val="ru-RU"/>
        </w:rPr>
        <w:t xml:space="preserve"> </w:t>
      </w:r>
      <w:r w:rsidRPr="00767C1D">
        <w:rPr>
          <w:rFonts w:cs="Century Gothic"/>
          <w:i/>
          <w:iCs/>
          <w:lang w:val="ru-RU"/>
        </w:rPr>
        <w:t>получить</w:t>
      </w:r>
      <w:r w:rsidRPr="00767C1D">
        <w:rPr>
          <w:i/>
          <w:iCs/>
          <w:lang w:val="ru-RU"/>
        </w:rPr>
        <w:t xml:space="preserve"> </w:t>
      </w:r>
      <w:r w:rsidRPr="00767C1D">
        <w:rPr>
          <w:rFonts w:cs="Century Gothic"/>
          <w:i/>
          <w:iCs/>
          <w:lang w:val="ru-RU"/>
        </w:rPr>
        <w:t>загранпаспорт</w:t>
      </w:r>
      <w:r w:rsidRPr="00767C1D">
        <w:rPr>
          <w:i/>
          <w:iCs/>
          <w:lang w:val="ru-RU"/>
        </w:rPr>
        <w:t xml:space="preserve"> </w:t>
      </w:r>
      <w:r w:rsidRPr="00767C1D">
        <w:rPr>
          <w:rFonts w:cs="Century Gothic"/>
          <w:i/>
          <w:iCs/>
          <w:lang w:val="ru-RU"/>
        </w:rPr>
        <w:t>за</w:t>
      </w:r>
      <w:r w:rsidRPr="00767C1D">
        <w:rPr>
          <w:i/>
          <w:iCs/>
          <w:lang w:val="ru-RU"/>
        </w:rPr>
        <w:t xml:space="preserve"> </w:t>
      </w:r>
      <w:r w:rsidRPr="00767C1D">
        <w:rPr>
          <w:rFonts w:cs="Century Gothic"/>
          <w:i/>
          <w:iCs/>
          <w:lang w:val="ru-RU"/>
        </w:rPr>
        <w:t>рубежом</w:t>
      </w:r>
      <w:r w:rsidRPr="00767C1D">
        <w:rPr>
          <w:i/>
          <w:iCs/>
          <w:lang w:val="ru-RU"/>
        </w:rPr>
        <w:t xml:space="preserve">? </w:t>
      </w:r>
      <w:hyperlink r:id="rId43" w:history="1">
        <w:r w:rsidRPr="00195BF4">
          <w:rPr>
            <w:rStyle w:val="Hyperlinkki"/>
          </w:rPr>
          <w:t>https://t-j.ru/zagran-zagran/?utm_referrer=https%3A%2F%2Fyandex.ru%2F</w:t>
        </w:r>
      </w:hyperlink>
      <w:r w:rsidRPr="00195BF4">
        <w:t xml:space="preserve"> (kä</w:t>
      </w:r>
      <w:r>
        <w:t>yty 6.2.2026).</w:t>
      </w:r>
    </w:p>
    <w:p w14:paraId="56924EAF" w14:textId="77777777" w:rsidR="00082DFE" w:rsidRPr="001D5CAA" w:rsidRDefault="00E574AD" w:rsidP="00082DFE">
      <w:pPr>
        <w:pStyle w:val="LeiptekstiMigri"/>
        <w:ind w:left="0"/>
        <w:rPr>
          <w:lang w:val="en-GB"/>
        </w:rPr>
      </w:pPr>
      <w:r>
        <w:rPr>
          <w:b/>
        </w:rPr>
        <w:pict w14:anchorId="690F073E">
          <v:rect id="_x0000_i1028" style="width:0;height:1.5pt" o:hralign="center" o:hrstd="t" o:hr="t" fillcolor="#a0a0a0" stroked="f"/>
        </w:pict>
      </w:r>
    </w:p>
    <w:p w14:paraId="45E1654B" w14:textId="77777777" w:rsidR="00082DFE" w:rsidRDefault="001D63F6" w:rsidP="00810134">
      <w:pPr>
        <w:pStyle w:val="Numeroimatonotsikko"/>
      </w:pPr>
      <w:r>
        <w:t>Tietoja vastauksesta</w:t>
      </w:r>
    </w:p>
    <w:p w14:paraId="72F7C04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598D31E" w14:textId="77777777" w:rsidR="001D63F6" w:rsidRPr="00BC367A" w:rsidRDefault="001D63F6" w:rsidP="00810134">
      <w:pPr>
        <w:pStyle w:val="Numeroimatonotsikko"/>
        <w:rPr>
          <w:lang w:val="en-GB"/>
        </w:rPr>
      </w:pPr>
      <w:r w:rsidRPr="00BC367A">
        <w:rPr>
          <w:lang w:val="en-GB"/>
        </w:rPr>
        <w:t>Information on the response</w:t>
      </w:r>
    </w:p>
    <w:p w14:paraId="72E7DF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447C7EAF" w14:textId="455FD0C5" w:rsidR="00B112B8" w:rsidRPr="00A35BCB" w:rsidRDefault="00B112B8" w:rsidP="00A35BCB">
      <w:pPr>
        <w:rPr>
          <w:lang w:val="en-GB"/>
        </w:rPr>
      </w:pPr>
    </w:p>
    <w:sectPr w:rsidR="00B112B8" w:rsidRPr="00A35BCB" w:rsidSect="00072438">
      <w:headerReference w:type="default" r:id="rId44"/>
      <w:headerReference w:type="first" r:id="rId45"/>
      <w:footerReference w:type="first" r:id="rId46"/>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6425F" w14:textId="77777777" w:rsidR="00E26837" w:rsidRDefault="00E26837" w:rsidP="007E0069">
      <w:pPr>
        <w:spacing w:after="0" w:line="240" w:lineRule="auto"/>
      </w:pPr>
      <w:r>
        <w:separator/>
      </w:r>
    </w:p>
  </w:endnote>
  <w:endnote w:type="continuationSeparator" w:id="0">
    <w:p w14:paraId="743762C3" w14:textId="77777777" w:rsidR="00E26837" w:rsidRDefault="00E26837"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761D1"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07AADB1A" w14:textId="77777777" w:rsidTr="00483E37">
      <w:trPr>
        <w:trHeight w:val="189"/>
      </w:trPr>
      <w:tc>
        <w:tcPr>
          <w:tcW w:w="1560" w:type="dxa"/>
        </w:tcPr>
        <w:p w14:paraId="159063F9" w14:textId="77777777" w:rsidR="004D76E3" w:rsidRPr="00A83D54" w:rsidRDefault="004D76E3" w:rsidP="00337E76">
          <w:pPr>
            <w:pStyle w:val="Alatunniste"/>
            <w:rPr>
              <w:sz w:val="14"/>
              <w:szCs w:val="14"/>
            </w:rPr>
          </w:pPr>
        </w:p>
      </w:tc>
      <w:tc>
        <w:tcPr>
          <w:tcW w:w="2551" w:type="dxa"/>
        </w:tcPr>
        <w:p w14:paraId="5F580126" w14:textId="77777777" w:rsidR="004D76E3" w:rsidRPr="00A83D54" w:rsidRDefault="004D76E3" w:rsidP="00337E76">
          <w:pPr>
            <w:pStyle w:val="Alatunniste"/>
            <w:rPr>
              <w:sz w:val="14"/>
              <w:szCs w:val="14"/>
            </w:rPr>
          </w:pPr>
        </w:p>
      </w:tc>
      <w:tc>
        <w:tcPr>
          <w:tcW w:w="2552" w:type="dxa"/>
        </w:tcPr>
        <w:p w14:paraId="4E3109C3" w14:textId="77777777" w:rsidR="004D76E3" w:rsidRPr="00A83D54" w:rsidRDefault="004D76E3" w:rsidP="00337E76">
          <w:pPr>
            <w:pStyle w:val="Alatunniste"/>
            <w:rPr>
              <w:sz w:val="14"/>
              <w:szCs w:val="14"/>
            </w:rPr>
          </w:pPr>
        </w:p>
      </w:tc>
      <w:tc>
        <w:tcPr>
          <w:tcW w:w="2830" w:type="dxa"/>
        </w:tcPr>
        <w:p w14:paraId="4A505A73" w14:textId="77777777" w:rsidR="004D76E3" w:rsidRPr="00A83D54" w:rsidRDefault="004D76E3" w:rsidP="00337E76">
          <w:pPr>
            <w:pStyle w:val="Alatunniste"/>
            <w:rPr>
              <w:sz w:val="14"/>
              <w:szCs w:val="14"/>
            </w:rPr>
          </w:pPr>
        </w:p>
      </w:tc>
    </w:tr>
    <w:tr w:rsidR="004D76E3" w:rsidRPr="00A83D54" w14:paraId="344EBDF4" w14:textId="77777777" w:rsidTr="00483E37">
      <w:trPr>
        <w:trHeight w:val="189"/>
      </w:trPr>
      <w:tc>
        <w:tcPr>
          <w:tcW w:w="1560" w:type="dxa"/>
        </w:tcPr>
        <w:p w14:paraId="40A42872" w14:textId="77777777" w:rsidR="004D76E3" w:rsidRPr="00A83D54" w:rsidRDefault="004D76E3" w:rsidP="00337E76">
          <w:pPr>
            <w:pStyle w:val="Alatunniste"/>
            <w:rPr>
              <w:sz w:val="14"/>
              <w:szCs w:val="14"/>
            </w:rPr>
          </w:pPr>
        </w:p>
      </w:tc>
      <w:tc>
        <w:tcPr>
          <w:tcW w:w="2551" w:type="dxa"/>
        </w:tcPr>
        <w:p w14:paraId="74B0797F" w14:textId="77777777" w:rsidR="004D76E3" w:rsidRPr="00A83D54" w:rsidRDefault="004D76E3" w:rsidP="00337E76">
          <w:pPr>
            <w:pStyle w:val="Alatunniste"/>
            <w:rPr>
              <w:sz w:val="14"/>
              <w:szCs w:val="14"/>
            </w:rPr>
          </w:pPr>
        </w:p>
      </w:tc>
      <w:tc>
        <w:tcPr>
          <w:tcW w:w="2552" w:type="dxa"/>
        </w:tcPr>
        <w:p w14:paraId="31320668" w14:textId="77777777" w:rsidR="004D76E3" w:rsidRPr="00A83D54" w:rsidRDefault="004D76E3" w:rsidP="00337E76">
          <w:pPr>
            <w:pStyle w:val="Alatunniste"/>
            <w:rPr>
              <w:sz w:val="14"/>
              <w:szCs w:val="14"/>
            </w:rPr>
          </w:pPr>
        </w:p>
      </w:tc>
      <w:tc>
        <w:tcPr>
          <w:tcW w:w="2830" w:type="dxa"/>
        </w:tcPr>
        <w:p w14:paraId="672C94A0" w14:textId="77777777" w:rsidR="004D76E3" w:rsidRPr="00A83D54" w:rsidRDefault="004D76E3" w:rsidP="00337E76">
          <w:pPr>
            <w:pStyle w:val="Alatunniste"/>
            <w:rPr>
              <w:sz w:val="14"/>
              <w:szCs w:val="14"/>
            </w:rPr>
          </w:pPr>
        </w:p>
      </w:tc>
    </w:tr>
    <w:tr w:rsidR="004D76E3" w:rsidRPr="00A83D54" w14:paraId="65208A3C" w14:textId="77777777" w:rsidTr="00483E37">
      <w:trPr>
        <w:trHeight w:val="189"/>
      </w:trPr>
      <w:tc>
        <w:tcPr>
          <w:tcW w:w="1560" w:type="dxa"/>
        </w:tcPr>
        <w:p w14:paraId="4BDA0ED5" w14:textId="77777777" w:rsidR="004D76E3" w:rsidRPr="00A83D54" w:rsidRDefault="004D76E3" w:rsidP="00337E76">
          <w:pPr>
            <w:pStyle w:val="Alatunniste"/>
            <w:rPr>
              <w:sz w:val="14"/>
              <w:szCs w:val="14"/>
            </w:rPr>
          </w:pPr>
        </w:p>
      </w:tc>
      <w:tc>
        <w:tcPr>
          <w:tcW w:w="2551" w:type="dxa"/>
        </w:tcPr>
        <w:p w14:paraId="0777EF61" w14:textId="77777777" w:rsidR="004D76E3" w:rsidRPr="00A83D54" w:rsidRDefault="004D76E3" w:rsidP="00337E76">
          <w:pPr>
            <w:pStyle w:val="Alatunniste"/>
            <w:rPr>
              <w:sz w:val="14"/>
              <w:szCs w:val="14"/>
            </w:rPr>
          </w:pPr>
        </w:p>
      </w:tc>
      <w:tc>
        <w:tcPr>
          <w:tcW w:w="2552" w:type="dxa"/>
        </w:tcPr>
        <w:p w14:paraId="1F27023B" w14:textId="77777777" w:rsidR="004D76E3" w:rsidRPr="00A83D54" w:rsidRDefault="004D76E3" w:rsidP="00337E76">
          <w:pPr>
            <w:pStyle w:val="Alatunniste"/>
            <w:rPr>
              <w:sz w:val="14"/>
              <w:szCs w:val="14"/>
            </w:rPr>
          </w:pPr>
        </w:p>
      </w:tc>
      <w:tc>
        <w:tcPr>
          <w:tcW w:w="2830" w:type="dxa"/>
        </w:tcPr>
        <w:p w14:paraId="368D486F" w14:textId="77777777" w:rsidR="004D76E3" w:rsidRPr="00A83D54" w:rsidRDefault="004D76E3" w:rsidP="00337E76">
          <w:pPr>
            <w:pStyle w:val="Alatunniste"/>
            <w:rPr>
              <w:sz w:val="14"/>
              <w:szCs w:val="14"/>
            </w:rPr>
          </w:pPr>
        </w:p>
      </w:tc>
    </w:tr>
  </w:tbl>
  <w:p w14:paraId="2C641DAE"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00C8D070" wp14:editId="32F105B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17D355AF"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8A5E" w14:textId="77777777" w:rsidR="00E26837" w:rsidRDefault="00E26837" w:rsidP="007E0069">
      <w:pPr>
        <w:spacing w:after="0" w:line="240" w:lineRule="auto"/>
      </w:pPr>
      <w:r>
        <w:separator/>
      </w:r>
    </w:p>
  </w:footnote>
  <w:footnote w:type="continuationSeparator" w:id="0">
    <w:p w14:paraId="2183B9EA" w14:textId="77777777" w:rsidR="00E26837" w:rsidRDefault="00E26837" w:rsidP="007E0069">
      <w:pPr>
        <w:spacing w:after="0" w:line="240" w:lineRule="auto"/>
      </w:pPr>
      <w:r>
        <w:continuationSeparator/>
      </w:r>
    </w:p>
  </w:footnote>
  <w:footnote w:id="1">
    <w:p w14:paraId="0A7D4448" w14:textId="77777777" w:rsidR="0089490A" w:rsidRPr="001B1ED7" w:rsidRDefault="0089490A" w:rsidP="0089490A">
      <w:pPr>
        <w:pStyle w:val="Alaviitteenteksti"/>
      </w:pPr>
      <w:r>
        <w:rPr>
          <w:rStyle w:val="Alaviitteenviite"/>
        </w:rPr>
        <w:footnoteRef/>
      </w:r>
      <w:r w:rsidRPr="00A46985">
        <w:rPr>
          <w:lang w:val="ru-RU"/>
        </w:rPr>
        <w:t xml:space="preserve"> </w:t>
      </w:r>
      <w:r w:rsidRPr="008D04B0">
        <w:rPr>
          <w:lang w:val="ru-RU"/>
        </w:rPr>
        <w:t>ГАРАНТ</w:t>
      </w:r>
      <w:r w:rsidRPr="00A46985">
        <w:rPr>
          <w:lang w:val="ru-RU"/>
        </w:rPr>
        <w:t>.</w:t>
      </w:r>
      <w:r w:rsidRPr="008D04B0">
        <w:rPr>
          <w:lang w:val="ru-RU"/>
        </w:rPr>
        <w:t>РУ</w:t>
      </w:r>
      <w:r w:rsidRPr="00A46985">
        <w:rPr>
          <w:lang w:val="ru-RU"/>
        </w:rPr>
        <w:t xml:space="preserve"> 3.8.2023</w:t>
      </w:r>
      <w:r w:rsidRPr="001B1ED7">
        <w:rPr>
          <w:lang w:val="ru-RU"/>
        </w:rPr>
        <w:t>;</w:t>
      </w:r>
      <w:r>
        <w:t xml:space="preserve"> </w:t>
      </w:r>
      <w:r w:rsidRPr="005D4B71">
        <w:rPr>
          <w:lang w:val="ru-RU"/>
        </w:rPr>
        <w:t>Госуслуги</w:t>
      </w:r>
      <w:r w:rsidRPr="001B1ED7">
        <w:rPr>
          <w:lang w:val="ru-RU"/>
        </w:rPr>
        <w:t xml:space="preserve"> [</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a</w:t>
      </w:r>
      <w:r w:rsidRPr="001B1ED7">
        <w:rPr>
          <w:lang w:val="ru-RU"/>
        </w:rPr>
        <w:t>.</w:t>
      </w:r>
    </w:p>
  </w:footnote>
  <w:footnote w:id="2">
    <w:p w14:paraId="02B13FF3" w14:textId="77777777" w:rsidR="0089490A" w:rsidRPr="003E4D38" w:rsidRDefault="0089490A" w:rsidP="0089490A">
      <w:pPr>
        <w:pStyle w:val="Alaviitteenteksti"/>
      </w:pPr>
      <w:r>
        <w:rPr>
          <w:rStyle w:val="Alaviitteenviite"/>
        </w:rPr>
        <w:footnoteRef/>
      </w:r>
      <w:r w:rsidRPr="003E4D38">
        <w:t xml:space="preserve"> </w:t>
      </w:r>
      <w:r>
        <w:t>MOSVISA</w:t>
      </w:r>
      <w:r w:rsidRPr="003E4D38">
        <w:t xml:space="preserve"> [</w:t>
      </w:r>
      <w:r>
        <w:t>p</w:t>
      </w:r>
      <w:r w:rsidRPr="003E4D38">
        <w:t>ä</w:t>
      </w:r>
      <w:r>
        <w:t>iv</w:t>
      </w:r>
      <w:r w:rsidRPr="003E4D38">
        <w:t>ää</w:t>
      </w:r>
      <w:r>
        <w:t>m</w:t>
      </w:r>
      <w:r w:rsidRPr="003E4D38">
        <w:t>ä</w:t>
      </w:r>
      <w:r>
        <w:t>t</w:t>
      </w:r>
      <w:r w:rsidRPr="003E4D38">
        <w:t>ö</w:t>
      </w:r>
      <w:r>
        <w:t>n</w:t>
      </w:r>
      <w:r w:rsidRPr="003E4D38">
        <w:t>].</w:t>
      </w:r>
    </w:p>
  </w:footnote>
  <w:footnote w:id="3">
    <w:p w14:paraId="4EC0C12A" w14:textId="77777777" w:rsidR="0089490A" w:rsidRPr="0089490A" w:rsidRDefault="0089490A" w:rsidP="0089490A">
      <w:pPr>
        <w:pStyle w:val="Alaviitteenteksti"/>
      </w:pPr>
      <w:r>
        <w:rPr>
          <w:rStyle w:val="Alaviitteenviite"/>
        </w:rPr>
        <w:footnoteRef/>
      </w:r>
      <w:r w:rsidRPr="0089490A">
        <w:t xml:space="preserve"> </w:t>
      </w:r>
      <w:r w:rsidRPr="00767C1D">
        <w:rPr>
          <w:lang w:val="ru-RU"/>
        </w:rPr>
        <w:t>Т</w:t>
      </w:r>
      <w:r w:rsidRPr="0089490A">
        <w:rPr>
          <w:rFonts w:ascii="Tahoma" w:hAnsi="Tahoma" w:cs="Tahoma"/>
        </w:rPr>
        <w:t>⁠</w:t>
      </w:r>
      <w:r w:rsidRPr="0089490A">
        <w:rPr>
          <w:rFonts w:cs="Century Gothic"/>
        </w:rPr>
        <w:t>—</w:t>
      </w:r>
      <w:r w:rsidRPr="0089490A">
        <w:rPr>
          <w:rFonts w:ascii="Tahoma" w:hAnsi="Tahoma" w:cs="Tahoma"/>
        </w:rPr>
        <w:t>⁠</w:t>
      </w:r>
      <w:r w:rsidRPr="00767C1D">
        <w:rPr>
          <w:rFonts w:cs="Century Gothic"/>
          <w:lang w:val="ru-RU"/>
        </w:rPr>
        <w:t>Ж</w:t>
      </w:r>
      <w:r w:rsidRPr="0089490A">
        <w:t xml:space="preserve"> 21.4.2024.</w:t>
      </w:r>
    </w:p>
  </w:footnote>
  <w:footnote w:id="4">
    <w:p w14:paraId="12C8AC1A" w14:textId="673C695C" w:rsidR="003E4D38" w:rsidRPr="003E4D38" w:rsidRDefault="003E4D38">
      <w:pPr>
        <w:pStyle w:val="Alaviitteenteksti"/>
      </w:pPr>
      <w:r>
        <w:rPr>
          <w:rStyle w:val="Alaviitteenviite"/>
        </w:rPr>
        <w:footnoteRef/>
      </w:r>
      <w:r>
        <w:t xml:space="preserve"> MOSVISA</w:t>
      </w:r>
      <w:r w:rsidRPr="003E4D38">
        <w:t xml:space="preserve"> [</w:t>
      </w:r>
      <w:r>
        <w:t>p</w:t>
      </w:r>
      <w:r w:rsidRPr="003E4D38">
        <w:t>ä</w:t>
      </w:r>
      <w:r>
        <w:t>iv</w:t>
      </w:r>
      <w:r w:rsidRPr="003E4D38">
        <w:t>ää</w:t>
      </w:r>
      <w:r>
        <w:t>m</w:t>
      </w:r>
      <w:r w:rsidRPr="003E4D38">
        <w:t>ä</w:t>
      </w:r>
      <w:r>
        <w:t>t</w:t>
      </w:r>
      <w:r w:rsidRPr="003E4D38">
        <w:t>ö</w:t>
      </w:r>
      <w:r>
        <w:t>n</w:t>
      </w:r>
      <w:r w:rsidRPr="003E4D38">
        <w:t>].</w:t>
      </w:r>
    </w:p>
  </w:footnote>
  <w:footnote w:id="5">
    <w:p w14:paraId="577D1C65" w14:textId="3B33779D" w:rsidR="00025226" w:rsidRPr="00D30C36" w:rsidRDefault="00025226">
      <w:pPr>
        <w:pStyle w:val="Alaviitteenteksti"/>
      </w:pPr>
      <w:r>
        <w:rPr>
          <w:rStyle w:val="Alaviitteenviite"/>
        </w:rPr>
        <w:footnoteRef/>
      </w:r>
      <w:r w:rsidRPr="00D30C36">
        <w:t xml:space="preserve"> </w:t>
      </w:r>
      <w:r w:rsidRPr="008D04B0">
        <w:rPr>
          <w:lang w:val="ru-RU"/>
        </w:rPr>
        <w:t>ГАРАНТ</w:t>
      </w:r>
      <w:r w:rsidRPr="00D30C36">
        <w:t>.</w:t>
      </w:r>
      <w:r w:rsidRPr="008D04B0">
        <w:rPr>
          <w:lang w:val="ru-RU"/>
        </w:rPr>
        <w:t>РУ</w:t>
      </w:r>
      <w:r w:rsidRPr="00D30C36">
        <w:t xml:space="preserve"> 3.8.2023.</w:t>
      </w:r>
    </w:p>
  </w:footnote>
  <w:footnote w:id="6">
    <w:p w14:paraId="437EF4D6" w14:textId="271CCAD4" w:rsidR="002D0952" w:rsidRPr="002D0952" w:rsidRDefault="002D0952">
      <w:pPr>
        <w:pStyle w:val="Alaviitteenteksti"/>
      </w:pPr>
      <w:r>
        <w:rPr>
          <w:rStyle w:val="Alaviitteenviite"/>
        </w:rPr>
        <w:footnoteRef/>
      </w:r>
      <w:r>
        <w:t xml:space="preserve"> Lähteessä mainitaan 18–27-vuotiaat miehet, mutta </w:t>
      </w:r>
      <w:r>
        <w:t xml:space="preserve">1.1.2024 alkaen </w:t>
      </w:r>
      <w:r>
        <w:t>asevelvollisuusikä nostettiin Venäjällä 30</w:t>
      </w:r>
      <w:r w:rsidR="00C52DCB">
        <w:t xml:space="preserve"> </w:t>
      </w:r>
      <w:r>
        <w:t>ikävuoteen, ja lähdettä ei ole päivitetty asevelvollisuusiän osalta elokuun 2023 jälkeen (</w:t>
      </w:r>
      <w:r w:rsidRPr="002D0952">
        <w:t>The Guardian 26.3.2023</w:t>
      </w:r>
      <w:r>
        <w:t>).</w:t>
      </w:r>
    </w:p>
  </w:footnote>
  <w:footnote w:id="7">
    <w:p w14:paraId="57F92081" w14:textId="422DA162" w:rsidR="00196174" w:rsidRPr="0089490A" w:rsidRDefault="00196174">
      <w:pPr>
        <w:pStyle w:val="Alaviitteenteksti"/>
      </w:pPr>
      <w:r>
        <w:rPr>
          <w:rStyle w:val="Alaviitteenviite"/>
        </w:rPr>
        <w:footnoteRef/>
      </w:r>
      <w:r w:rsidRPr="0089490A">
        <w:t xml:space="preserve"> </w:t>
      </w:r>
      <w:r w:rsidRPr="008D04B0">
        <w:rPr>
          <w:lang w:val="ru-RU"/>
        </w:rPr>
        <w:t>ГАРАНТ</w:t>
      </w:r>
      <w:r w:rsidRPr="0089490A">
        <w:t>.</w:t>
      </w:r>
      <w:r w:rsidRPr="008D04B0">
        <w:rPr>
          <w:lang w:val="ru-RU"/>
        </w:rPr>
        <w:t>РУ</w:t>
      </w:r>
      <w:r w:rsidRPr="0089490A">
        <w:t xml:space="preserve"> 3.8.2023.</w:t>
      </w:r>
    </w:p>
  </w:footnote>
  <w:footnote w:id="8">
    <w:p w14:paraId="496DDC55" w14:textId="52D8005F" w:rsidR="00876651" w:rsidRPr="0089490A" w:rsidRDefault="00876651">
      <w:pPr>
        <w:pStyle w:val="Alaviitteenteksti"/>
      </w:pPr>
      <w:r>
        <w:rPr>
          <w:rStyle w:val="Alaviitteenviite"/>
        </w:rPr>
        <w:footnoteRef/>
      </w:r>
      <w:r w:rsidRPr="0089490A">
        <w:t xml:space="preserve"> </w:t>
      </w:r>
      <w:r>
        <w:t>Ven</w:t>
      </w:r>
      <w:r w:rsidRPr="0089490A">
        <w:t>ä</w:t>
      </w:r>
      <w:r>
        <w:t>j</w:t>
      </w:r>
      <w:r w:rsidRPr="0089490A">
        <w:t>ä</w:t>
      </w:r>
      <w:r>
        <w:t>n</w:t>
      </w:r>
      <w:r w:rsidRPr="0089490A">
        <w:t xml:space="preserve"> </w:t>
      </w:r>
      <w:r>
        <w:t>federaatio</w:t>
      </w:r>
      <w:r w:rsidRPr="0089490A">
        <w:t xml:space="preserve"> 5.7.2010 [</w:t>
      </w:r>
      <w:r>
        <w:t>p</w:t>
      </w:r>
      <w:r w:rsidRPr="0089490A">
        <w:t>ä</w:t>
      </w:r>
      <w:r>
        <w:t>ivitetty</w:t>
      </w:r>
      <w:r w:rsidRPr="0089490A">
        <w:t xml:space="preserve"> </w:t>
      </w:r>
      <w:r>
        <w:t>viimeksi</w:t>
      </w:r>
      <w:r w:rsidRPr="0089490A">
        <w:t xml:space="preserve"> 7.7.2025].</w:t>
      </w:r>
    </w:p>
  </w:footnote>
  <w:footnote w:id="9">
    <w:p w14:paraId="2B29B331" w14:textId="45710738" w:rsidR="00FC71EB" w:rsidRPr="00FC71EB" w:rsidRDefault="00FC71EB">
      <w:pPr>
        <w:pStyle w:val="Alaviitteenteksti"/>
        <w:rPr>
          <w:lang w:val="ru-RU"/>
        </w:rPr>
      </w:pPr>
      <w:r>
        <w:rPr>
          <w:rStyle w:val="Alaviitteenviite"/>
        </w:rPr>
        <w:footnoteRef/>
      </w:r>
      <w:r w:rsidRPr="00FC71EB">
        <w:rPr>
          <w:lang w:val="ru-RU"/>
        </w:rPr>
        <w:t xml:space="preserve"> </w:t>
      </w:r>
      <w:r w:rsidRPr="005D4B71">
        <w:rPr>
          <w:lang w:val="ru-RU"/>
        </w:rPr>
        <w:t>Госуслуги</w:t>
      </w:r>
      <w:r w:rsidRPr="00FC71EB">
        <w:rPr>
          <w:lang w:val="ru-RU"/>
        </w:rPr>
        <w:t xml:space="preserve"> </w:t>
      </w:r>
      <w:r w:rsidRPr="001B1ED7">
        <w:rPr>
          <w:lang w:val="ru-RU"/>
        </w:rPr>
        <w:t>[</w:t>
      </w:r>
      <w:r>
        <w:t>p</w:t>
      </w:r>
      <w:r w:rsidRPr="001B1ED7">
        <w:rPr>
          <w:lang w:val="ru-RU"/>
        </w:rPr>
        <w:t>ä</w:t>
      </w:r>
      <w:r>
        <w:t>iv</w:t>
      </w:r>
      <w:r w:rsidRPr="001B1ED7">
        <w:rPr>
          <w:lang w:val="ru-RU"/>
        </w:rPr>
        <w:t>ää</w:t>
      </w:r>
      <w:r>
        <w:t>m</w:t>
      </w:r>
      <w:r w:rsidRPr="001B1ED7">
        <w:rPr>
          <w:lang w:val="ru-RU"/>
        </w:rPr>
        <w:t>ä</w:t>
      </w:r>
      <w:r>
        <w:t>t</w:t>
      </w:r>
      <w:r w:rsidRPr="001B1ED7">
        <w:rPr>
          <w:lang w:val="ru-RU"/>
        </w:rPr>
        <w:t>ö</w:t>
      </w:r>
      <w:r>
        <w:t>n</w:t>
      </w:r>
      <w:r w:rsidRPr="001B1ED7">
        <w:rPr>
          <w:lang w:val="ru-RU"/>
        </w:rPr>
        <w:t>]</w:t>
      </w:r>
      <w:r>
        <w:t>b</w:t>
      </w:r>
      <w:r w:rsidRPr="001B1ED7">
        <w:rPr>
          <w:lang w:val="ru-RU"/>
        </w:rPr>
        <w:t>.</w:t>
      </w:r>
    </w:p>
  </w:footnote>
  <w:footnote w:id="10">
    <w:p w14:paraId="4F5FBDAA" w14:textId="73F61ADD" w:rsidR="00767C1D" w:rsidRPr="00767C1D" w:rsidRDefault="00767C1D" w:rsidP="00767C1D">
      <w:pPr>
        <w:pStyle w:val="Alaviitteenteksti"/>
        <w:rPr>
          <w:lang w:val="ru-RU"/>
        </w:rPr>
      </w:pPr>
      <w:r>
        <w:rPr>
          <w:rStyle w:val="Alaviitteenviite"/>
        </w:rPr>
        <w:footnoteRef/>
      </w:r>
      <w:r w:rsidRPr="00767C1D">
        <w:rPr>
          <w:lang w:val="ru-RU"/>
        </w:rPr>
        <w:t xml:space="preserve"> </w:t>
      </w:r>
      <w:r w:rsidRPr="00FC71EB">
        <w:rPr>
          <w:lang w:val="ru-RU"/>
        </w:rPr>
        <w:t>Консульский департамент МИД России 2026</w:t>
      </w:r>
      <w:r>
        <w:t>a</w:t>
      </w:r>
      <w:r w:rsidRPr="00FC71EB">
        <w:rPr>
          <w:lang w:val="ru-RU"/>
        </w:rPr>
        <w:t>.</w:t>
      </w:r>
    </w:p>
  </w:footnote>
  <w:footnote w:id="11">
    <w:p w14:paraId="26FC0C90" w14:textId="18AC9FC1" w:rsidR="00767C1D" w:rsidRPr="00767C1D" w:rsidRDefault="00767C1D" w:rsidP="00767C1D">
      <w:pPr>
        <w:pStyle w:val="Alaviitteenteksti"/>
        <w:rPr>
          <w:lang w:val="ru-RU"/>
        </w:rPr>
      </w:pPr>
      <w:r>
        <w:rPr>
          <w:rStyle w:val="Alaviitteenviite"/>
        </w:rPr>
        <w:footnoteRef/>
      </w:r>
      <w:r w:rsidRPr="00767C1D">
        <w:rPr>
          <w:lang w:val="ru-RU"/>
        </w:rPr>
        <w:t xml:space="preserve"> </w:t>
      </w:r>
      <w:r w:rsidRPr="00FC71EB">
        <w:rPr>
          <w:lang w:val="ru-RU"/>
        </w:rPr>
        <w:t>Консульский департамент МИД России 2026</w:t>
      </w:r>
      <w:r>
        <w:t>b</w:t>
      </w:r>
      <w:r w:rsidRPr="00FC71EB">
        <w:rPr>
          <w:lang w:val="ru-RU"/>
        </w:rPr>
        <w:t>.</w:t>
      </w:r>
    </w:p>
  </w:footnote>
  <w:footnote w:id="12">
    <w:p w14:paraId="30EE4AFA" w14:textId="04566906" w:rsidR="00767C1D" w:rsidRPr="00C50866" w:rsidRDefault="00767C1D">
      <w:pPr>
        <w:pStyle w:val="Alaviitteenteksti"/>
        <w:rPr>
          <w:lang w:val="ru-RU"/>
        </w:rPr>
      </w:pPr>
      <w:r>
        <w:rPr>
          <w:rStyle w:val="Alaviitteenviite"/>
        </w:rPr>
        <w:footnoteRef/>
      </w:r>
      <w:r w:rsidRPr="00C50866">
        <w:rPr>
          <w:lang w:val="ru-RU"/>
        </w:rPr>
        <w:t xml:space="preserve"> </w:t>
      </w:r>
      <w:r w:rsidRPr="00767C1D">
        <w:rPr>
          <w:lang w:val="ru-RU"/>
        </w:rPr>
        <w:t>Т</w:t>
      </w:r>
      <w:r w:rsidRPr="00C50866">
        <w:rPr>
          <w:rFonts w:ascii="Tahoma" w:hAnsi="Tahoma" w:cs="Tahoma"/>
          <w:lang w:val="ru-RU"/>
        </w:rPr>
        <w:t>⁠</w:t>
      </w:r>
      <w:r w:rsidRPr="00C50866">
        <w:rPr>
          <w:rFonts w:cs="Century Gothic"/>
          <w:lang w:val="ru-RU"/>
        </w:rPr>
        <w:t>—</w:t>
      </w:r>
      <w:r w:rsidRPr="00C50866">
        <w:rPr>
          <w:rFonts w:ascii="Tahoma" w:hAnsi="Tahoma" w:cs="Tahoma"/>
          <w:lang w:val="ru-RU"/>
        </w:rPr>
        <w:t>⁠</w:t>
      </w:r>
      <w:r w:rsidRPr="00767C1D">
        <w:rPr>
          <w:rFonts w:cs="Century Gothic"/>
          <w:lang w:val="ru-RU"/>
        </w:rPr>
        <w:t>Ж</w:t>
      </w:r>
      <w:r w:rsidRPr="00C50866">
        <w:rPr>
          <w:lang w:val="ru-RU"/>
        </w:rPr>
        <w:t xml:space="preserve"> 21.4.2024.</w:t>
      </w:r>
    </w:p>
  </w:footnote>
  <w:footnote w:id="13">
    <w:p w14:paraId="5DC0C0A9" w14:textId="75E039FB" w:rsidR="0087761F" w:rsidRPr="00C50866" w:rsidRDefault="0087761F">
      <w:pPr>
        <w:pStyle w:val="Alaviitteenteksti"/>
        <w:rPr>
          <w:lang w:val="ru-RU"/>
        </w:rPr>
      </w:pPr>
      <w:r>
        <w:rPr>
          <w:rStyle w:val="Alaviitteenviite"/>
        </w:rPr>
        <w:footnoteRef/>
      </w:r>
      <w:r w:rsidRPr="00C50866">
        <w:rPr>
          <w:lang w:val="ru-RU"/>
        </w:rPr>
        <w:t xml:space="preserve"> </w:t>
      </w:r>
      <w:r w:rsidRPr="00FD7E28">
        <w:rPr>
          <w:lang w:val="ru-RU"/>
        </w:rPr>
        <w:t>Консульский</w:t>
      </w:r>
      <w:r w:rsidRPr="00C50866">
        <w:rPr>
          <w:lang w:val="ru-RU"/>
        </w:rPr>
        <w:t xml:space="preserve"> </w:t>
      </w:r>
      <w:r w:rsidRPr="00FD7E28">
        <w:rPr>
          <w:lang w:val="ru-RU"/>
        </w:rPr>
        <w:t>департамент</w:t>
      </w:r>
      <w:r w:rsidRPr="00C50866">
        <w:rPr>
          <w:lang w:val="ru-RU"/>
        </w:rPr>
        <w:t xml:space="preserve"> </w:t>
      </w:r>
      <w:r w:rsidRPr="00FD7E28">
        <w:rPr>
          <w:lang w:val="ru-RU"/>
        </w:rPr>
        <w:t>МИД</w:t>
      </w:r>
      <w:r w:rsidRPr="00C50866">
        <w:rPr>
          <w:lang w:val="ru-RU"/>
        </w:rPr>
        <w:t xml:space="preserve"> </w:t>
      </w:r>
      <w:r w:rsidRPr="00FD7E28">
        <w:rPr>
          <w:lang w:val="ru-RU"/>
        </w:rPr>
        <w:t>России</w:t>
      </w:r>
      <w:r w:rsidRPr="00C50866">
        <w:rPr>
          <w:lang w:val="ru-RU"/>
        </w:rPr>
        <w:t xml:space="preserve"> 2026</w:t>
      </w:r>
      <w:r>
        <w:t>c</w:t>
      </w:r>
      <w:r w:rsidRPr="00C50866">
        <w:rPr>
          <w:lang w:val="ru-RU"/>
        </w:rPr>
        <w:t>.</w:t>
      </w:r>
    </w:p>
  </w:footnote>
  <w:footnote w:id="14">
    <w:p w14:paraId="303DF63D" w14:textId="77777777" w:rsidR="00F2424C" w:rsidRPr="00C50866" w:rsidRDefault="00F2424C" w:rsidP="00F2424C">
      <w:pPr>
        <w:pStyle w:val="Alaviitteenteksti"/>
        <w:rPr>
          <w:lang w:val="ru-RU"/>
        </w:rPr>
      </w:pPr>
      <w:r>
        <w:rPr>
          <w:rStyle w:val="Alaviitteenviite"/>
        </w:rPr>
        <w:footnoteRef/>
      </w:r>
      <w:r w:rsidRPr="00C50866">
        <w:rPr>
          <w:lang w:val="ru-RU"/>
        </w:rPr>
        <w:t xml:space="preserve"> </w:t>
      </w:r>
      <w:r>
        <w:t>Zagranpasport</w:t>
      </w:r>
      <w:r w:rsidRPr="00C50866">
        <w:rPr>
          <w:lang w:val="ru-RU"/>
        </w:rPr>
        <w:t>.</w:t>
      </w:r>
      <w:r>
        <w:t>ru</w:t>
      </w:r>
      <w:r w:rsidRPr="00C50866">
        <w:rPr>
          <w:lang w:val="ru-RU"/>
        </w:rPr>
        <w:t xml:space="preserve"> [</w:t>
      </w:r>
      <w:r>
        <w:t>p</w:t>
      </w:r>
      <w:r w:rsidRPr="00C50866">
        <w:rPr>
          <w:lang w:val="ru-RU"/>
        </w:rPr>
        <w:t>ä</w:t>
      </w:r>
      <w:r>
        <w:t>iv</w:t>
      </w:r>
      <w:r w:rsidRPr="00C50866">
        <w:rPr>
          <w:lang w:val="ru-RU"/>
        </w:rPr>
        <w:t>ää</w:t>
      </w:r>
      <w:r>
        <w:t>m</w:t>
      </w:r>
      <w:r w:rsidRPr="00C50866">
        <w:rPr>
          <w:lang w:val="ru-RU"/>
        </w:rPr>
        <w:t>ä</w:t>
      </w:r>
      <w:r>
        <w:t>t</w:t>
      </w:r>
      <w:r w:rsidRPr="00C50866">
        <w:rPr>
          <w:lang w:val="ru-RU"/>
        </w:rPr>
        <w:t>ö</w:t>
      </w:r>
      <w:r>
        <w:t>n</w:t>
      </w:r>
      <w:r w:rsidRPr="00C50866">
        <w:rPr>
          <w:lang w:val="ru-RU"/>
        </w:rPr>
        <w:t>].</w:t>
      </w:r>
    </w:p>
  </w:footnote>
  <w:footnote w:id="15">
    <w:p w14:paraId="2DBDF906" w14:textId="76AB79B8" w:rsidR="00325434" w:rsidRPr="00325434" w:rsidRDefault="00325434">
      <w:pPr>
        <w:pStyle w:val="Alaviitteenteksti"/>
        <w:rPr>
          <w:lang w:val="ru-RU"/>
        </w:rPr>
      </w:pPr>
      <w:r>
        <w:rPr>
          <w:rStyle w:val="Alaviitteenviite"/>
        </w:rPr>
        <w:footnoteRef/>
      </w:r>
      <w:r w:rsidRPr="00325434">
        <w:rPr>
          <w:lang w:val="ru-RU"/>
        </w:rPr>
        <w:t xml:space="preserve"> Посольство России в Финляндии </w:t>
      </w:r>
      <w:r w:rsidRPr="00BE7892">
        <w:rPr>
          <w:lang w:val="ru-RU"/>
        </w:rPr>
        <w:t>2026</w:t>
      </w:r>
      <w:r>
        <w:t>a</w:t>
      </w:r>
      <w:r w:rsidRPr="00BE7892">
        <w:rPr>
          <w:lang w:val="ru-RU"/>
        </w:rPr>
        <w:t>.</w:t>
      </w:r>
    </w:p>
  </w:footnote>
  <w:footnote w:id="16">
    <w:p w14:paraId="07B3579A" w14:textId="1D4ED126" w:rsidR="00731441" w:rsidRPr="00731441" w:rsidRDefault="00731441">
      <w:pPr>
        <w:pStyle w:val="Alaviitteenteksti"/>
        <w:rPr>
          <w:lang w:val="ru-RU"/>
        </w:rPr>
      </w:pPr>
      <w:r>
        <w:rPr>
          <w:rStyle w:val="Alaviitteenviite"/>
        </w:rPr>
        <w:footnoteRef/>
      </w:r>
      <w:r w:rsidRPr="00731441">
        <w:rPr>
          <w:lang w:val="ru-RU"/>
        </w:rPr>
        <w:t xml:space="preserve"> </w:t>
      </w:r>
      <w:r w:rsidRPr="00325434">
        <w:rPr>
          <w:lang w:val="ru-RU"/>
        </w:rPr>
        <w:t xml:space="preserve">Посольство России в Финляндии </w:t>
      </w:r>
      <w:r w:rsidRPr="00731441">
        <w:rPr>
          <w:lang w:val="ru-RU"/>
        </w:rPr>
        <w:t>2026</w:t>
      </w:r>
      <w:r>
        <w:t>d</w:t>
      </w:r>
      <w:r w:rsidRPr="00731441">
        <w:rPr>
          <w:lang w:val="ru-RU"/>
        </w:rPr>
        <w:t>.</w:t>
      </w:r>
    </w:p>
  </w:footnote>
  <w:footnote w:id="17">
    <w:p w14:paraId="345256C9" w14:textId="7519BD00" w:rsidR="00CC36DA" w:rsidRPr="00CC36DA" w:rsidRDefault="00CC36DA">
      <w:pPr>
        <w:pStyle w:val="Alaviitteenteksti"/>
        <w:rPr>
          <w:lang w:val="ru-RU"/>
        </w:rPr>
      </w:pPr>
      <w:r>
        <w:rPr>
          <w:rStyle w:val="Alaviitteenviite"/>
        </w:rPr>
        <w:footnoteRef/>
      </w:r>
      <w:r w:rsidRPr="00CC36DA">
        <w:rPr>
          <w:lang w:val="ru-RU"/>
        </w:rPr>
        <w:t xml:space="preserve"> </w:t>
      </w:r>
      <w:r w:rsidRPr="007B3FBE">
        <w:rPr>
          <w:lang w:val="ru-RU"/>
        </w:rPr>
        <w:t>Посольство</w:t>
      </w:r>
      <w:r w:rsidRPr="00CC36DA">
        <w:rPr>
          <w:lang w:val="ru-RU"/>
        </w:rPr>
        <w:t xml:space="preserve"> </w:t>
      </w:r>
      <w:r w:rsidRPr="007B3FBE">
        <w:rPr>
          <w:lang w:val="ru-RU"/>
        </w:rPr>
        <w:t>России</w:t>
      </w:r>
      <w:r w:rsidRPr="00CC36DA">
        <w:rPr>
          <w:lang w:val="ru-RU"/>
        </w:rPr>
        <w:t xml:space="preserve"> </w:t>
      </w:r>
      <w:r w:rsidRPr="007B3FBE">
        <w:rPr>
          <w:lang w:val="ru-RU"/>
        </w:rPr>
        <w:t>в</w:t>
      </w:r>
      <w:r w:rsidRPr="00CC36DA">
        <w:rPr>
          <w:lang w:val="ru-RU"/>
        </w:rPr>
        <w:t xml:space="preserve"> </w:t>
      </w:r>
      <w:r w:rsidRPr="007B3FBE">
        <w:rPr>
          <w:lang w:val="ru-RU"/>
        </w:rPr>
        <w:t>Финляндии</w:t>
      </w:r>
      <w:r w:rsidRPr="00CC36DA">
        <w:rPr>
          <w:lang w:val="ru-RU"/>
        </w:rPr>
        <w:t xml:space="preserve"> 2026</w:t>
      </w:r>
      <w:r w:rsidRPr="007B3FBE">
        <w:t>b</w:t>
      </w:r>
      <w:r w:rsidRPr="00CC36DA">
        <w:rPr>
          <w:lang w:val="ru-RU"/>
        </w:rPr>
        <w:t xml:space="preserve">; </w:t>
      </w:r>
      <w:r w:rsidRPr="007B3FBE">
        <w:rPr>
          <w:lang w:val="ru-RU"/>
        </w:rPr>
        <w:t>Посольство</w:t>
      </w:r>
      <w:r w:rsidRPr="00CC36DA">
        <w:rPr>
          <w:lang w:val="ru-RU"/>
        </w:rPr>
        <w:t xml:space="preserve"> </w:t>
      </w:r>
      <w:r w:rsidRPr="007B3FBE">
        <w:rPr>
          <w:lang w:val="ru-RU"/>
        </w:rPr>
        <w:t>России</w:t>
      </w:r>
      <w:r w:rsidRPr="00CC36DA">
        <w:rPr>
          <w:lang w:val="ru-RU"/>
        </w:rPr>
        <w:t xml:space="preserve"> </w:t>
      </w:r>
      <w:r w:rsidRPr="007B3FBE">
        <w:rPr>
          <w:lang w:val="ru-RU"/>
        </w:rPr>
        <w:t>в</w:t>
      </w:r>
      <w:r w:rsidRPr="00CC36DA">
        <w:rPr>
          <w:lang w:val="ru-RU"/>
        </w:rPr>
        <w:t xml:space="preserve"> </w:t>
      </w:r>
      <w:r w:rsidRPr="007B3FBE">
        <w:rPr>
          <w:lang w:val="ru-RU"/>
        </w:rPr>
        <w:t>Финляндии</w:t>
      </w:r>
      <w:r w:rsidRPr="00CC36DA">
        <w:rPr>
          <w:lang w:val="ru-RU"/>
        </w:rPr>
        <w:t xml:space="preserve"> 2026</w:t>
      </w:r>
      <w:r w:rsidRPr="007B3FBE">
        <w:t>c</w:t>
      </w:r>
      <w:r w:rsidRPr="00CC36DA">
        <w:rPr>
          <w:lang w:val="ru-RU"/>
        </w:rPr>
        <w:t>.</w:t>
      </w:r>
    </w:p>
  </w:footnote>
  <w:footnote w:id="18">
    <w:p w14:paraId="6FD2AC9E" w14:textId="6B8E4F21" w:rsidR="007B3FBE" w:rsidRPr="007B3FBE" w:rsidRDefault="007B3FBE">
      <w:pPr>
        <w:pStyle w:val="Alaviitteenteksti"/>
      </w:pPr>
      <w:r>
        <w:rPr>
          <w:rStyle w:val="Alaviitteenviite"/>
        </w:rPr>
        <w:footnoteRef/>
      </w:r>
      <w:r w:rsidRPr="007B3FBE">
        <w:t xml:space="preserve"> Alle 18-vuotiaita ulkomaanpassin hakijoita koskevat vaatimukset on lueteltu lähetystön sivulla erikseen (</w:t>
      </w:r>
      <w:r w:rsidRPr="007B3FBE">
        <w:rPr>
          <w:lang w:val="ru-RU"/>
        </w:rPr>
        <w:t>Посольство</w:t>
      </w:r>
      <w:r w:rsidRPr="007B3FBE">
        <w:t xml:space="preserve"> </w:t>
      </w:r>
      <w:r w:rsidRPr="007B3FBE">
        <w:rPr>
          <w:lang w:val="ru-RU"/>
        </w:rPr>
        <w:t>России</w:t>
      </w:r>
      <w:r w:rsidRPr="007B3FBE">
        <w:t xml:space="preserve"> </w:t>
      </w:r>
      <w:r w:rsidRPr="007B3FBE">
        <w:rPr>
          <w:lang w:val="ru-RU"/>
        </w:rPr>
        <w:t>в</w:t>
      </w:r>
      <w:r w:rsidRPr="007B3FBE">
        <w:t xml:space="preserve"> </w:t>
      </w:r>
      <w:r w:rsidRPr="007B3FBE">
        <w:rPr>
          <w:lang w:val="ru-RU"/>
        </w:rPr>
        <w:t>Финляндии</w:t>
      </w:r>
      <w:r w:rsidRPr="007B3FBE">
        <w:t xml:space="preserve"> 2026b; </w:t>
      </w:r>
      <w:r w:rsidRPr="007B3FBE">
        <w:rPr>
          <w:lang w:val="ru-RU"/>
        </w:rPr>
        <w:t>Посольство</w:t>
      </w:r>
      <w:r w:rsidRPr="007B3FBE">
        <w:t xml:space="preserve"> </w:t>
      </w:r>
      <w:r w:rsidRPr="007B3FBE">
        <w:rPr>
          <w:lang w:val="ru-RU"/>
        </w:rPr>
        <w:t>России</w:t>
      </w:r>
      <w:r w:rsidRPr="007B3FBE">
        <w:t xml:space="preserve"> </w:t>
      </w:r>
      <w:r w:rsidRPr="007B3FBE">
        <w:rPr>
          <w:lang w:val="ru-RU"/>
        </w:rPr>
        <w:t>в</w:t>
      </w:r>
      <w:r w:rsidRPr="007B3FBE">
        <w:t xml:space="preserve"> </w:t>
      </w:r>
      <w:r w:rsidRPr="007B3FBE">
        <w:rPr>
          <w:lang w:val="ru-RU"/>
        </w:rPr>
        <w:t>Финляндии</w:t>
      </w:r>
      <w:r w:rsidRPr="007B3FBE">
        <w:t xml:space="preserve"> 2026c).</w:t>
      </w:r>
    </w:p>
  </w:footnote>
  <w:footnote w:id="19">
    <w:p w14:paraId="352DB065" w14:textId="6C3787AD"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BE7892">
        <w:rPr>
          <w:lang w:val="ru-RU"/>
        </w:rPr>
        <w:t>2026</w:t>
      </w:r>
      <w:r w:rsidRPr="00021579">
        <w:t>b</w:t>
      </w:r>
      <w:r w:rsidRPr="00BE7892">
        <w:rPr>
          <w:lang w:val="ru-RU"/>
        </w:rPr>
        <w:t>.</w:t>
      </w:r>
    </w:p>
  </w:footnote>
  <w:footnote w:id="20">
    <w:p w14:paraId="1059DE43" w14:textId="295CF14F"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BE7892">
        <w:rPr>
          <w:lang w:val="ru-RU"/>
        </w:rPr>
        <w:t>2026</w:t>
      </w:r>
      <w:r w:rsidRPr="00021579">
        <w:t>b</w:t>
      </w:r>
      <w:r w:rsidRPr="00BE7892">
        <w:rPr>
          <w:lang w:val="ru-RU"/>
        </w:rPr>
        <w:t>.</w:t>
      </w:r>
    </w:p>
  </w:footnote>
  <w:footnote w:id="21">
    <w:p w14:paraId="7A0F8656" w14:textId="1D08AD52" w:rsidR="007B3FBE" w:rsidRPr="007B3FBE" w:rsidRDefault="007B3FBE">
      <w:pPr>
        <w:pStyle w:val="Alaviitteenteksti"/>
        <w:rPr>
          <w:lang w:val="ru-RU"/>
        </w:rPr>
      </w:pPr>
      <w:r>
        <w:rPr>
          <w:rStyle w:val="Alaviitteenviite"/>
        </w:rPr>
        <w:footnoteRef/>
      </w:r>
      <w:r w:rsidRPr="007B3FBE">
        <w:rPr>
          <w:lang w:val="ru-RU"/>
        </w:rPr>
        <w:t xml:space="preserve"> </w:t>
      </w:r>
      <w:r w:rsidRPr="00325434">
        <w:rPr>
          <w:lang w:val="ru-RU"/>
        </w:rPr>
        <w:t xml:space="preserve">Посольство России в Финляндии </w:t>
      </w:r>
      <w:r w:rsidRPr="00960503">
        <w:rPr>
          <w:lang w:val="ru-RU"/>
        </w:rPr>
        <w:t>202</w:t>
      </w:r>
      <w:r w:rsidRPr="00325434">
        <w:rPr>
          <w:lang w:val="ru-RU"/>
        </w:rPr>
        <w:t>6</w:t>
      </w:r>
      <w:r>
        <w:t>c</w:t>
      </w:r>
      <w:r w:rsidRPr="00960503">
        <w:rPr>
          <w:lang w:val="ru-RU"/>
        </w:rPr>
        <w:t>.</w:t>
      </w:r>
    </w:p>
  </w:footnote>
  <w:footnote w:id="22">
    <w:p w14:paraId="5814E81A" w14:textId="3A53A63D" w:rsidR="007B3FBE" w:rsidRPr="00C52DCB" w:rsidRDefault="007B3FBE">
      <w:pPr>
        <w:pStyle w:val="Alaviitteenteksti"/>
      </w:pPr>
      <w:r>
        <w:rPr>
          <w:rStyle w:val="Alaviitteenviite"/>
        </w:rPr>
        <w:footnoteRef/>
      </w:r>
      <w:r w:rsidRPr="007B3FBE">
        <w:rPr>
          <w:lang w:val="ru-RU"/>
        </w:rPr>
        <w:t xml:space="preserve"> </w:t>
      </w:r>
      <w:r w:rsidR="00C52DCB">
        <w:t>Ibid.</w:t>
      </w:r>
    </w:p>
  </w:footnote>
  <w:footnote w:id="23">
    <w:p w14:paraId="0E928A06" w14:textId="77777777" w:rsidR="00D43F0E" w:rsidRPr="00025226" w:rsidRDefault="00D43F0E" w:rsidP="00D43F0E">
      <w:pPr>
        <w:pStyle w:val="Alaviitteenteksti"/>
        <w:rPr>
          <w:lang w:val="ru-RU"/>
        </w:rPr>
      </w:pPr>
      <w:r>
        <w:rPr>
          <w:rStyle w:val="Alaviitteenviite"/>
        </w:rPr>
        <w:footnoteRef/>
      </w:r>
      <w:r w:rsidRPr="00025226">
        <w:rPr>
          <w:lang w:val="ru-RU"/>
        </w:rPr>
        <w:t xml:space="preserve"> </w:t>
      </w:r>
      <w:r w:rsidRPr="003E4D38">
        <w:t>The</w:t>
      </w:r>
      <w:r w:rsidRPr="00025226">
        <w:rPr>
          <w:lang w:val="ru-RU"/>
        </w:rPr>
        <w:t xml:space="preserve"> </w:t>
      </w:r>
      <w:r w:rsidRPr="003E4D38">
        <w:t>Moscow</w:t>
      </w:r>
      <w:r w:rsidRPr="00025226">
        <w:rPr>
          <w:lang w:val="ru-RU"/>
        </w:rPr>
        <w:t xml:space="preserve"> </w:t>
      </w:r>
      <w:r w:rsidRPr="003E4D38">
        <w:t>Times</w:t>
      </w:r>
      <w:r w:rsidRPr="00025226">
        <w:rPr>
          <w:lang w:val="ru-RU"/>
        </w:rPr>
        <w:t xml:space="preserve"> 15.1.2026; </w:t>
      </w:r>
      <w:r w:rsidRPr="00836DC9">
        <w:rPr>
          <w:lang w:val="ru-RU"/>
        </w:rPr>
        <w:t>Посольство</w:t>
      </w:r>
      <w:r w:rsidRPr="00025226">
        <w:rPr>
          <w:lang w:val="ru-RU"/>
        </w:rPr>
        <w:t xml:space="preserve"> </w:t>
      </w:r>
      <w:r w:rsidRPr="00836DC9">
        <w:rPr>
          <w:lang w:val="ru-RU"/>
        </w:rPr>
        <w:t>Российской</w:t>
      </w:r>
      <w:r w:rsidRPr="00025226">
        <w:rPr>
          <w:lang w:val="ru-RU"/>
        </w:rPr>
        <w:t xml:space="preserve"> </w:t>
      </w:r>
      <w:r w:rsidRPr="00836DC9">
        <w:rPr>
          <w:lang w:val="ru-RU"/>
        </w:rPr>
        <w:t>Федерации</w:t>
      </w:r>
      <w:r w:rsidRPr="00025226">
        <w:rPr>
          <w:lang w:val="ru-RU"/>
        </w:rPr>
        <w:t xml:space="preserve"> </w:t>
      </w:r>
      <w:r w:rsidRPr="00836DC9">
        <w:rPr>
          <w:lang w:val="ru-RU"/>
        </w:rPr>
        <w:t>в</w:t>
      </w:r>
      <w:r w:rsidRPr="00025226">
        <w:rPr>
          <w:lang w:val="ru-RU"/>
        </w:rPr>
        <w:t xml:space="preserve"> </w:t>
      </w:r>
      <w:r w:rsidRPr="00836DC9">
        <w:rPr>
          <w:lang w:val="ru-RU"/>
        </w:rPr>
        <w:t>Республике</w:t>
      </w:r>
      <w:r w:rsidRPr="00025226">
        <w:rPr>
          <w:lang w:val="ru-RU"/>
        </w:rPr>
        <w:t xml:space="preserve"> </w:t>
      </w:r>
      <w:r w:rsidRPr="00836DC9">
        <w:rPr>
          <w:lang w:val="ru-RU"/>
        </w:rPr>
        <w:t>Польша</w:t>
      </w:r>
      <w:r w:rsidRPr="00025226">
        <w:rPr>
          <w:lang w:val="ru-RU"/>
        </w:rPr>
        <w:t xml:space="preserve"> 14.1.2026.</w:t>
      </w:r>
    </w:p>
  </w:footnote>
  <w:footnote w:id="24">
    <w:p w14:paraId="5B4A14D8" w14:textId="77777777" w:rsidR="00596FF9" w:rsidRPr="00C50866" w:rsidRDefault="00596FF9" w:rsidP="00596FF9">
      <w:pPr>
        <w:pStyle w:val="Alaviitteenteksti"/>
        <w:rPr>
          <w:lang w:val="ru-RU"/>
        </w:rPr>
      </w:pPr>
      <w:r>
        <w:rPr>
          <w:rStyle w:val="Alaviitteenviite"/>
        </w:rPr>
        <w:footnoteRef/>
      </w:r>
      <w:r w:rsidRPr="00C50866">
        <w:rPr>
          <w:lang w:val="ru-RU"/>
        </w:rPr>
        <w:t xml:space="preserve"> </w:t>
      </w:r>
      <w:r w:rsidRPr="000B324C">
        <w:rPr>
          <w:lang w:val="en-US"/>
        </w:rPr>
        <w:t>TASS</w:t>
      </w:r>
      <w:r w:rsidRPr="00C50866">
        <w:rPr>
          <w:lang w:val="ru-RU"/>
        </w:rPr>
        <w:t xml:space="preserve"> 26.8.2022; </w:t>
      </w:r>
      <w:r w:rsidRPr="00B47D0C">
        <w:rPr>
          <w:lang w:val="ru-RU"/>
        </w:rPr>
        <w:t>Газета</w:t>
      </w:r>
      <w:r w:rsidRPr="00C50866">
        <w:rPr>
          <w:lang w:val="ru-RU"/>
        </w:rPr>
        <w:t>.</w:t>
      </w:r>
      <w:r w:rsidRPr="00B47D0C">
        <w:rPr>
          <w:lang w:val="ru-RU"/>
        </w:rPr>
        <w:t>Ру</w:t>
      </w:r>
      <w:r w:rsidRPr="00C50866">
        <w:rPr>
          <w:lang w:val="ru-RU"/>
        </w:rPr>
        <w:t xml:space="preserve"> 26.8.2022.</w:t>
      </w:r>
    </w:p>
  </w:footnote>
  <w:footnote w:id="25">
    <w:p w14:paraId="440E92C9" w14:textId="77777777" w:rsidR="00596FF9" w:rsidRPr="009073FB" w:rsidRDefault="00596FF9" w:rsidP="00596FF9">
      <w:pPr>
        <w:pStyle w:val="Alaviitteenteksti"/>
        <w:rPr>
          <w:lang w:val="ru-RU"/>
        </w:rPr>
      </w:pPr>
      <w:r>
        <w:rPr>
          <w:rStyle w:val="Alaviitteenviite"/>
        </w:rPr>
        <w:footnoteRef/>
      </w:r>
      <w:r w:rsidRPr="009073FB">
        <w:rPr>
          <w:lang w:val="ru-RU"/>
        </w:rPr>
        <w:t xml:space="preserve"> </w:t>
      </w:r>
      <w:r w:rsidRPr="009459FE">
        <w:rPr>
          <w:lang w:val="en-US"/>
        </w:rPr>
        <w:t>News</w:t>
      </w:r>
      <w:r w:rsidRPr="009073FB">
        <w:rPr>
          <w:lang w:val="ru-RU"/>
        </w:rPr>
        <w:t>.</w:t>
      </w:r>
      <w:r w:rsidRPr="009459FE">
        <w:rPr>
          <w:lang w:val="en-US"/>
        </w:rPr>
        <w:t>am</w:t>
      </w:r>
      <w:r w:rsidRPr="009073FB">
        <w:rPr>
          <w:lang w:val="ru-RU"/>
        </w:rPr>
        <w:t xml:space="preserve"> 31.8.2022; </w:t>
      </w:r>
      <w:r w:rsidRPr="00B47D0C">
        <w:rPr>
          <w:lang w:val="ru-RU"/>
        </w:rPr>
        <w:t>РБК</w:t>
      </w:r>
      <w:r w:rsidRPr="009073FB">
        <w:rPr>
          <w:lang w:val="ru-RU"/>
        </w:rPr>
        <w:t xml:space="preserve"> 26.8.2022; </w:t>
      </w:r>
      <w:r w:rsidRPr="009073FB">
        <w:t>BBC</w:t>
      </w:r>
      <w:r w:rsidRPr="009073FB">
        <w:rPr>
          <w:lang w:val="ru-RU"/>
        </w:rPr>
        <w:t xml:space="preserve"> </w:t>
      </w:r>
      <w:r w:rsidRPr="009073FB">
        <w:t>News</w:t>
      </w:r>
      <w:r w:rsidRPr="009073FB">
        <w:rPr>
          <w:lang w:val="ru-RU"/>
        </w:rPr>
        <w:t xml:space="preserve"> Русская служба 26.8.2022.</w:t>
      </w:r>
    </w:p>
  </w:footnote>
  <w:footnote w:id="26">
    <w:p w14:paraId="7E220D92" w14:textId="77777777" w:rsidR="00596FF9" w:rsidRPr="00E10196" w:rsidRDefault="00596FF9" w:rsidP="00596FF9">
      <w:pPr>
        <w:pStyle w:val="Alaviitteenteksti"/>
        <w:rPr>
          <w:lang w:val="ru-RU"/>
        </w:rPr>
      </w:pPr>
      <w:r>
        <w:rPr>
          <w:rStyle w:val="Alaviitteenviite"/>
        </w:rPr>
        <w:footnoteRef/>
      </w:r>
      <w:r w:rsidRPr="00E10196">
        <w:rPr>
          <w:lang w:val="ru-RU"/>
        </w:rPr>
        <w:t xml:space="preserve"> </w:t>
      </w:r>
      <w:r w:rsidRPr="009073FB">
        <w:rPr>
          <w:lang w:val="en-US"/>
        </w:rPr>
        <w:t>Forbes</w:t>
      </w:r>
      <w:r w:rsidRPr="00E10196">
        <w:rPr>
          <w:lang w:val="ru-RU"/>
        </w:rPr>
        <w:t xml:space="preserve"> 20.9.2022.</w:t>
      </w:r>
    </w:p>
  </w:footnote>
  <w:footnote w:id="27">
    <w:p w14:paraId="25D2D0EE" w14:textId="77777777" w:rsidR="00E017D1" w:rsidRPr="00C76D2C" w:rsidRDefault="00E017D1" w:rsidP="00E017D1">
      <w:pPr>
        <w:pStyle w:val="Alaviitteenteksti"/>
        <w:rPr>
          <w:lang w:val="ru-RU"/>
        </w:rPr>
      </w:pPr>
      <w:r>
        <w:rPr>
          <w:rStyle w:val="Alaviitteenviite"/>
        </w:rPr>
        <w:footnoteRef/>
      </w:r>
      <w:r w:rsidRPr="00C76D2C">
        <w:rPr>
          <w:lang w:val="ru-RU"/>
        </w:rPr>
        <w:t xml:space="preserve"> </w:t>
      </w:r>
      <w:r w:rsidRPr="00893508">
        <w:rPr>
          <w:lang w:val="ru-RU"/>
        </w:rPr>
        <w:t>Коммерсантъ</w:t>
      </w:r>
      <w:r w:rsidRPr="00C76D2C">
        <w:rPr>
          <w:lang w:val="ru-RU"/>
        </w:rPr>
        <w:t xml:space="preserve"> 2.2.2023.</w:t>
      </w:r>
    </w:p>
  </w:footnote>
  <w:footnote w:id="28">
    <w:p w14:paraId="23A6101B" w14:textId="41B24DD9" w:rsidR="00E017D1" w:rsidRPr="00E017D1" w:rsidRDefault="00E017D1" w:rsidP="00E017D1">
      <w:pPr>
        <w:pStyle w:val="Alaviitteenteksti"/>
        <w:rPr>
          <w:lang w:val="ru-RU"/>
        </w:rPr>
      </w:pPr>
      <w:r>
        <w:rPr>
          <w:rStyle w:val="Alaviitteenviite"/>
        </w:rPr>
        <w:footnoteRef/>
      </w:r>
      <w:r w:rsidRPr="00C76D2C">
        <w:rPr>
          <w:lang w:val="ru-RU"/>
        </w:rPr>
        <w:t xml:space="preserve"> Право.</w:t>
      </w:r>
      <w:r w:rsidRPr="00C76D2C">
        <w:t>ru</w:t>
      </w:r>
      <w:r w:rsidRPr="00C76D2C">
        <w:rPr>
          <w:lang w:val="ru-RU"/>
        </w:rPr>
        <w:t xml:space="preserve"> 2.2.2023; Комсомольская Правда 2.2.2023</w:t>
      </w:r>
      <w:r w:rsidRPr="00E017D1">
        <w:rPr>
          <w:lang w:val="ru-RU"/>
        </w:rPr>
        <w:t xml:space="preserve">; </w:t>
      </w:r>
      <w:r>
        <w:t>Dzen</w:t>
      </w:r>
      <w:r w:rsidRPr="00FA0751">
        <w:rPr>
          <w:lang w:val="ru-RU"/>
        </w:rPr>
        <w:t>.</w:t>
      </w:r>
      <w:r>
        <w:t>ru</w:t>
      </w:r>
      <w:r w:rsidRPr="00FA0751">
        <w:rPr>
          <w:lang w:val="ru-RU"/>
        </w:rPr>
        <w:t xml:space="preserve"> 2.2.2023.</w:t>
      </w:r>
    </w:p>
  </w:footnote>
  <w:footnote w:id="29">
    <w:p w14:paraId="3B21FAEB" w14:textId="3AC8C761" w:rsidR="00893508" w:rsidRPr="00E10196" w:rsidRDefault="00893508">
      <w:pPr>
        <w:pStyle w:val="Alaviitteenteksti"/>
        <w:rPr>
          <w:lang w:val="ru-RU"/>
        </w:rPr>
      </w:pPr>
      <w:r>
        <w:rPr>
          <w:rStyle w:val="Alaviitteenviite"/>
        </w:rPr>
        <w:footnoteRef/>
      </w:r>
      <w:r w:rsidRPr="00E10196">
        <w:rPr>
          <w:lang w:val="ru-RU"/>
        </w:rPr>
        <w:t xml:space="preserve"> </w:t>
      </w:r>
      <w:r w:rsidRPr="00893508">
        <w:rPr>
          <w:lang w:val="ru-RU"/>
        </w:rPr>
        <w:t>Коммерсантъ 2.2.2023</w:t>
      </w:r>
      <w:r w:rsidR="00E10196" w:rsidRPr="00E10196">
        <w:rPr>
          <w:lang w:val="ru-RU"/>
        </w:rPr>
        <w:t xml:space="preserve">; </w:t>
      </w:r>
      <w:r w:rsidR="00E10196" w:rsidRPr="00B47D0C">
        <w:rPr>
          <w:lang w:val="ru-RU"/>
        </w:rPr>
        <w:t>РБК</w:t>
      </w:r>
      <w:r w:rsidR="00E10196" w:rsidRPr="00E10196">
        <w:rPr>
          <w:lang w:val="ru-RU"/>
        </w:rPr>
        <w:t xml:space="preserve"> 2.2.2023.</w:t>
      </w:r>
    </w:p>
  </w:footnote>
  <w:footnote w:id="30">
    <w:p w14:paraId="4149CC3F" w14:textId="17B80117" w:rsidR="00C76D2C" w:rsidRPr="00C76D2C" w:rsidRDefault="00C76D2C">
      <w:pPr>
        <w:pStyle w:val="Alaviitteenteksti"/>
        <w:rPr>
          <w:lang w:val="ru-RU"/>
        </w:rPr>
      </w:pPr>
      <w:r>
        <w:rPr>
          <w:rStyle w:val="Alaviitteenviite"/>
        </w:rPr>
        <w:footnoteRef/>
      </w:r>
      <w:r w:rsidRPr="00C76D2C">
        <w:rPr>
          <w:lang w:val="ru-RU"/>
        </w:rPr>
        <w:t xml:space="preserve"> </w:t>
      </w:r>
      <w:r>
        <w:t>msk</w:t>
      </w:r>
      <w:r w:rsidRPr="00C76D2C">
        <w:rPr>
          <w:lang w:val="ru-RU"/>
        </w:rPr>
        <w:t>1.</w:t>
      </w:r>
      <w:r>
        <w:t>ru</w:t>
      </w:r>
      <w:r w:rsidRPr="00E6328B">
        <w:rPr>
          <w:lang w:val="ru-RU"/>
        </w:rPr>
        <w:t>3.2.2023.</w:t>
      </w:r>
    </w:p>
  </w:footnote>
  <w:footnote w:id="31">
    <w:p w14:paraId="1176F6F5" w14:textId="28B7528C" w:rsidR="00D26080" w:rsidRPr="00D26080" w:rsidRDefault="00D26080">
      <w:pPr>
        <w:pStyle w:val="Alaviitteenteksti"/>
        <w:rPr>
          <w:lang w:val="ru-RU"/>
        </w:rPr>
      </w:pPr>
      <w:r>
        <w:rPr>
          <w:rStyle w:val="Alaviitteenviite"/>
        </w:rPr>
        <w:footnoteRef/>
      </w:r>
      <w:r w:rsidRPr="00D26080">
        <w:rPr>
          <w:lang w:val="ru-RU"/>
        </w:rPr>
        <w:t xml:space="preserve"> </w:t>
      </w:r>
      <w:r w:rsidRPr="00D26080">
        <w:t>Tourdom</w:t>
      </w:r>
      <w:r w:rsidRPr="00D26080">
        <w:rPr>
          <w:lang w:val="ru-RU"/>
        </w:rPr>
        <w:t>.</w:t>
      </w:r>
      <w:r w:rsidRPr="00D26080">
        <w:t>ru</w:t>
      </w:r>
      <w:r w:rsidRPr="00D26080">
        <w:rPr>
          <w:lang w:val="ru-RU"/>
        </w:rPr>
        <w:t xml:space="preserve"> 7.3.2023; </w:t>
      </w:r>
      <w:r w:rsidRPr="00D26080">
        <w:t>Cnews</w:t>
      </w:r>
      <w:r w:rsidRPr="00D26080">
        <w:rPr>
          <w:lang w:val="ru-RU"/>
        </w:rPr>
        <w:t>.</w:t>
      </w:r>
      <w:r w:rsidRPr="00D26080">
        <w:t>ru</w:t>
      </w:r>
      <w:r w:rsidRPr="00D26080">
        <w:rPr>
          <w:lang w:val="ru-RU"/>
        </w:rPr>
        <w:t xml:space="preserve"> 18.5.2023.</w:t>
      </w:r>
    </w:p>
  </w:footnote>
  <w:footnote w:id="32">
    <w:p w14:paraId="187FAD54" w14:textId="75D6141F" w:rsidR="005E5F3F" w:rsidRPr="00D30C36" w:rsidRDefault="005E5F3F">
      <w:pPr>
        <w:pStyle w:val="Alaviitteenteksti"/>
      </w:pPr>
      <w:r>
        <w:rPr>
          <w:rStyle w:val="Alaviitteenviite"/>
        </w:rPr>
        <w:footnoteRef/>
      </w:r>
      <w:r w:rsidRPr="00D30C36">
        <w:t xml:space="preserve"> </w:t>
      </w:r>
      <w:r w:rsidRPr="005D0354">
        <w:rPr>
          <w:lang w:val="ru-RU"/>
        </w:rPr>
        <w:t>Аргументы</w:t>
      </w:r>
      <w:r w:rsidRPr="00D30C36">
        <w:t xml:space="preserve"> </w:t>
      </w:r>
      <w:r w:rsidRPr="005D0354">
        <w:rPr>
          <w:lang w:val="ru-RU"/>
        </w:rPr>
        <w:t>и</w:t>
      </w:r>
      <w:r w:rsidRPr="00D30C36">
        <w:t xml:space="preserve"> </w:t>
      </w:r>
      <w:r w:rsidRPr="005D0354">
        <w:rPr>
          <w:lang w:val="ru-RU"/>
        </w:rPr>
        <w:t>Факты</w:t>
      </w:r>
      <w:r w:rsidRPr="00D30C36">
        <w:t xml:space="preserve"> 1.11.2023.</w:t>
      </w:r>
    </w:p>
  </w:footnote>
  <w:footnote w:id="33">
    <w:p w14:paraId="6ED2A807" w14:textId="77777777" w:rsidR="002D333C" w:rsidRPr="002D333C" w:rsidRDefault="002D333C" w:rsidP="002D333C">
      <w:pPr>
        <w:pStyle w:val="Alaviitteenteksti"/>
      </w:pPr>
      <w:r>
        <w:rPr>
          <w:rStyle w:val="Alaviitteenviite"/>
        </w:rPr>
        <w:footnoteRef/>
      </w:r>
      <w:r w:rsidRPr="002D333C">
        <w:t xml:space="preserve"> </w:t>
      </w:r>
      <w:r>
        <w:t>Ven</w:t>
      </w:r>
      <w:r w:rsidRPr="002D333C">
        <w:t>ä</w:t>
      </w:r>
      <w:r>
        <w:t>j</w:t>
      </w:r>
      <w:r w:rsidRPr="002D333C">
        <w:t>ä</w:t>
      </w:r>
      <w:r>
        <w:t>n</w:t>
      </w:r>
      <w:r w:rsidRPr="002D333C">
        <w:t xml:space="preserve"> </w:t>
      </w:r>
      <w:r>
        <w:t>federaatio</w:t>
      </w:r>
      <w:r w:rsidRPr="002D333C">
        <w:t xml:space="preserve"> 15.8.1996 [</w:t>
      </w:r>
      <w:r>
        <w:t>p</w:t>
      </w:r>
      <w:r w:rsidRPr="002D333C">
        <w:t>ä</w:t>
      </w:r>
      <w:r>
        <w:t>ivitetty</w:t>
      </w:r>
      <w:r w:rsidRPr="002D333C">
        <w:t xml:space="preserve"> </w:t>
      </w:r>
      <w:r>
        <w:t>viimeksi</w:t>
      </w:r>
      <w:r w:rsidRPr="002D333C">
        <w:t xml:space="preserve"> 20.1.2026]</w:t>
      </w:r>
      <w:r>
        <w:t>a</w:t>
      </w:r>
      <w:r w:rsidRPr="002D333C">
        <w:t>.</w:t>
      </w:r>
    </w:p>
  </w:footnote>
  <w:footnote w:id="34">
    <w:p w14:paraId="22850397" w14:textId="6B7A3C4C" w:rsidR="002D333C" w:rsidRPr="002D333C" w:rsidRDefault="002D333C" w:rsidP="002D333C">
      <w:pPr>
        <w:pStyle w:val="Alaviitteenteksti"/>
      </w:pPr>
      <w:r>
        <w:rPr>
          <w:rStyle w:val="Alaviitteenviite"/>
        </w:rPr>
        <w:footnoteRef/>
      </w:r>
      <w:r w:rsidRPr="002D333C">
        <w:t xml:space="preserve"> </w:t>
      </w:r>
      <w:r w:rsidRPr="005D4B71">
        <w:rPr>
          <w:lang w:val="ru-RU"/>
        </w:rPr>
        <w:t>Госуслуги</w:t>
      </w:r>
      <w:r w:rsidRPr="002D333C">
        <w:t xml:space="preserve"> </w:t>
      </w:r>
      <w:r w:rsidR="001B1ED7">
        <w:t>[päiväämätön]</w:t>
      </w:r>
      <w:r w:rsidR="00FC71EB">
        <w:t>c</w:t>
      </w:r>
      <w:r w:rsidRPr="002D333C">
        <w:t xml:space="preserve">; </w:t>
      </w:r>
      <w:r w:rsidRPr="008D04B0">
        <w:rPr>
          <w:lang w:val="ru-RU"/>
        </w:rPr>
        <w:t>ГАРАНТ</w:t>
      </w:r>
      <w:r w:rsidRPr="002D333C">
        <w:t>.</w:t>
      </w:r>
      <w:r w:rsidRPr="008D04B0">
        <w:rPr>
          <w:lang w:val="ru-RU"/>
        </w:rPr>
        <w:t>РУ</w:t>
      </w:r>
      <w:r w:rsidRPr="002D333C">
        <w:t xml:space="preserve"> 3.8.2023.</w:t>
      </w:r>
    </w:p>
  </w:footnote>
  <w:footnote w:id="35">
    <w:p w14:paraId="58606B4D" w14:textId="2F09B2C1" w:rsidR="00DE4739" w:rsidRDefault="00DE4739">
      <w:pPr>
        <w:pStyle w:val="Alaviitteenteksti"/>
      </w:pPr>
      <w:r>
        <w:rPr>
          <w:rStyle w:val="Alaviitteenviite"/>
        </w:rPr>
        <w:footnoteRef/>
      </w:r>
      <w:r>
        <w:t xml:space="preserve"> </w:t>
      </w:r>
      <w:r w:rsidRPr="00DE4739">
        <w:rPr>
          <w:lang w:val="ru-RU"/>
        </w:rPr>
        <w:t>ПризываНет</w:t>
      </w:r>
      <w:r w:rsidRPr="002D0952">
        <w:t xml:space="preserve"> 19.4.2023.</w:t>
      </w:r>
    </w:p>
  </w:footnote>
  <w:footnote w:id="36">
    <w:p w14:paraId="48A7B65B" w14:textId="77777777" w:rsidR="002D333C" w:rsidRPr="0078652A" w:rsidRDefault="002D333C" w:rsidP="002D333C">
      <w:pPr>
        <w:pStyle w:val="Alaviitteenteksti"/>
      </w:pPr>
      <w:r>
        <w:rPr>
          <w:rStyle w:val="Alaviitteenviite"/>
        </w:rPr>
        <w:footnoteRef/>
      </w:r>
      <w:r>
        <w:t xml:space="preserve"> Ven</w:t>
      </w:r>
      <w:r w:rsidRPr="0078652A">
        <w:t>ä</w:t>
      </w:r>
      <w:r>
        <w:t>j</w:t>
      </w:r>
      <w:r w:rsidRPr="0078652A">
        <w:t>ä</w:t>
      </w:r>
      <w:r>
        <w:t>n</w:t>
      </w:r>
      <w:r w:rsidRPr="0078652A">
        <w:t xml:space="preserve"> </w:t>
      </w:r>
      <w:r>
        <w:t>federaatio</w:t>
      </w:r>
      <w:r w:rsidRPr="0078652A">
        <w:t xml:space="preserve"> 15.8.1996 [</w:t>
      </w:r>
      <w:r>
        <w:t>p</w:t>
      </w:r>
      <w:r w:rsidRPr="0078652A">
        <w:t>ä</w:t>
      </w:r>
      <w:r>
        <w:t>ivitetty</w:t>
      </w:r>
      <w:r w:rsidRPr="0078652A">
        <w:t xml:space="preserve"> </w:t>
      </w:r>
      <w:r>
        <w:t>viimeksi</w:t>
      </w:r>
      <w:r w:rsidRPr="0078652A">
        <w:t xml:space="preserve"> 20.1.2026]</w:t>
      </w:r>
      <w:r>
        <w:t>b</w:t>
      </w:r>
      <w:r w:rsidRPr="0078652A">
        <w:t>.</w:t>
      </w:r>
    </w:p>
  </w:footnote>
  <w:footnote w:id="37">
    <w:p w14:paraId="09BFA144" w14:textId="74B1E1D2" w:rsidR="0078652A" w:rsidRPr="0078652A" w:rsidRDefault="0078652A" w:rsidP="0078652A">
      <w:pPr>
        <w:pStyle w:val="Alaviitteenteksti"/>
      </w:pPr>
      <w:r>
        <w:rPr>
          <w:rStyle w:val="Alaviitteenviite"/>
        </w:rPr>
        <w:footnoteRef/>
      </w:r>
      <w:r w:rsidRPr="0078652A">
        <w:t xml:space="preserve"> </w:t>
      </w:r>
      <w:r w:rsidR="001B1ED7" w:rsidRPr="005D4B71">
        <w:rPr>
          <w:lang w:val="ru-RU"/>
        </w:rPr>
        <w:t>Госуслуги</w:t>
      </w:r>
      <w:r w:rsidR="001B1ED7" w:rsidRPr="002D333C">
        <w:t xml:space="preserve"> </w:t>
      </w:r>
      <w:r w:rsidR="001B1ED7">
        <w:t>[päiväämätön]</w:t>
      </w:r>
      <w:r w:rsidR="00FC71EB">
        <w:t>c</w:t>
      </w:r>
      <w:r w:rsidR="001B1ED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69B0B5EA" w14:textId="77777777" w:rsidTr="00110B17">
      <w:trPr>
        <w:tblHeader/>
      </w:trPr>
      <w:tc>
        <w:tcPr>
          <w:tcW w:w="3005" w:type="dxa"/>
          <w:tcBorders>
            <w:top w:val="nil"/>
            <w:left w:val="nil"/>
            <w:bottom w:val="nil"/>
            <w:right w:val="nil"/>
          </w:tcBorders>
        </w:tcPr>
        <w:p w14:paraId="107E0EFA" w14:textId="77777777" w:rsidR="0064460B" w:rsidRPr="00A058E4" w:rsidRDefault="0064460B">
          <w:pPr>
            <w:pStyle w:val="Yltunniste"/>
            <w:rPr>
              <w:sz w:val="16"/>
              <w:szCs w:val="16"/>
            </w:rPr>
          </w:pPr>
        </w:p>
      </w:tc>
      <w:tc>
        <w:tcPr>
          <w:tcW w:w="3005" w:type="dxa"/>
          <w:tcBorders>
            <w:top w:val="nil"/>
            <w:left w:val="nil"/>
            <w:bottom w:val="nil"/>
            <w:right w:val="nil"/>
          </w:tcBorders>
        </w:tcPr>
        <w:p w14:paraId="4F115965"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9F69F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0638368" w14:textId="77777777" w:rsidTr="00421708">
      <w:tc>
        <w:tcPr>
          <w:tcW w:w="3005" w:type="dxa"/>
          <w:tcBorders>
            <w:top w:val="nil"/>
            <w:left w:val="nil"/>
            <w:bottom w:val="nil"/>
            <w:right w:val="nil"/>
          </w:tcBorders>
        </w:tcPr>
        <w:p w14:paraId="3B3FD103" w14:textId="77777777" w:rsidR="0064460B" w:rsidRPr="00A058E4" w:rsidRDefault="0064460B">
          <w:pPr>
            <w:pStyle w:val="Yltunniste"/>
            <w:rPr>
              <w:sz w:val="16"/>
              <w:szCs w:val="16"/>
            </w:rPr>
          </w:pPr>
        </w:p>
      </w:tc>
      <w:tc>
        <w:tcPr>
          <w:tcW w:w="3005" w:type="dxa"/>
          <w:tcBorders>
            <w:top w:val="nil"/>
            <w:left w:val="nil"/>
            <w:bottom w:val="nil"/>
            <w:right w:val="nil"/>
          </w:tcBorders>
        </w:tcPr>
        <w:p w14:paraId="1A42355C" w14:textId="77777777" w:rsidR="0064460B" w:rsidRPr="00A058E4" w:rsidRDefault="0064460B">
          <w:pPr>
            <w:pStyle w:val="Yltunniste"/>
            <w:rPr>
              <w:sz w:val="16"/>
              <w:szCs w:val="16"/>
            </w:rPr>
          </w:pPr>
        </w:p>
      </w:tc>
      <w:tc>
        <w:tcPr>
          <w:tcW w:w="3006" w:type="dxa"/>
          <w:tcBorders>
            <w:top w:val="nil"/>
            <w:left w:val="nil"/>
            <w:bottom w:val="nil"/>
            <w:right w:val="nil"/>
          </w:tcBorders>
        </w:tcPr>
        <w:p w14:paraId="7905D905" w14:textId="77777777" w:rsidR="0064460B" w:rsidRPr="00A058E4" w:rsidRDefault="0064460B" w:rsidP="00A058E4">
          <w:pPr>
            <w:pStyle w:val="Yltunniste"/>
            <w:jc w:val="right"/>
            <w:rPr>
              <w:sz w:val="16"/>
              <w:szCs w:val="16"/>
            </w:rPr>
          </w:pPr>
        </w:p>
      </w:tc>
    </w:tr>
    <w:tr w:rsidR="0064460B" w:rsidRPr="00A058E4" w14:paraId="6656B0F4" w14:textId="77777777" w:rsidTr="00421708">
      <w:tc>
        <w:tcPr>
          <w:tcW w:w="3005" w:type="dxa"/>
          <w:tcBorders>
            <w:top w:val="nil"/>
            <w:left w:val="nil"/>
            <w:bottom w:val="nil"/>
            <w:right w:val="nil"/>
          </w:tcBorders>
        </w:tcPr>
        <w:p w14:paraId="34B530E1" w14:textId="77777777" w:rsidR="0064460B" w:rsidRPr="00A058E4" w:rsidRDefault="0064460B">
          <w:pPr>
            <w:pStyle w:val="Yltunniste"/>
            <w:rPr>
              <w:sz w:val="16"/>
              <w:szCs w:val="16"/>
            </w:rPr>
          </w:pPr>
        </w:p>
      </w:tc>
      <w:tc>
        <w:tcPr>
          <w:tcW w:w="3005" w:type="dxa"/>
          <w:tcBorders>
            <w:top w:val="nil"/>
            <w:left w:val="nil"/>
            <w:bottom w:val="nil"/>
            <w:right w:val="nil"/>
          </w:tcBorders>
        </w:tcPr>
        <w:p w14:paraId="26210A92" w14:textId="77777777" w:rsidR="0064460B" w:rsidRPr="00A058E4" w:rsidRDefault="0064460B">
          <w:pPr>
            <w:pStyle w:val="Yltunniste"/>
            <w:rPr>
              <w:sz w:val="16"/>
              <w:szCs w:val="16"/>
            </w:rPr>
          </w:pPr>
        </w:p>
      </w:tc>
      <w:tc>
        <w:tcPr>
          <w:tcW w:w="3006" w:type="dxa"/>
          <w:tcBorders>
            <w:top w:val="nil"/>
            <w:left w:val="nil"/>
            <w:bottom w:val="nil"/>
            <w:right w:val="nil"/>
          </w:tcBorders>
        </w:tcPr>
        <w:p w14:paraId="5C9F4CEB" w14:textId="77777777" w:rsidR="0064460B" w:rsidRPr="00A058E4" w:rsidRDefault="0064460B" w:rsidP="00A058E4">
          <w:pPr>
            <w:pStyle w:val="Yltunniste"/>
            <w:jc w:val="right"/>
            <w:rPr>
              <w:sz w:val="16"/>
              <w:szCs w:val="16"/>
            </w:rPr>
          </w:pPr>
        </w:p>
      </w:tc>
    </w:tr>
  </w:tbl>
  <w:p w14:paraId="26CF7BD3"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9785A42" wp14:editId="792B7AE7">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7DEE633" w14:textId="77777777" w:rsidTr="004B2B44">
      <w:tc>
        <w:tcPr>
          <w:tcW w:w="3005" w:type="dxa"/>
          <w:tcBorders>
            <w:top w:val="nil"/>
            <w:left w:val="nil"/>
            <w:bottom w:val="nil"/>
            <w:right w:val="nil"/>
          </w:tcBorders>
        </w:tcPr>
        <w:p w14:paraId="7D9A77CA" w14:textId="77777777" w:rsidR="00873A37" w:rsidRPr="00A058E4" w:rsidRDefault="00873A37">
          <w:pPr>
            <w:pStyle w:val="Yltunniste"/>
            <w:rPr>
              <w:sz w:val="16"/>
              <w:szCs w:val="16"/>
            </w:rPr>
          </w:pPr>
        </w:p>
      </w:tc>
      <w:tc>
        <w:tcPr>
          <w:tcW w:w="3005" w:type="dxa"/>
          <w:tcBorders>
            <w:top w:val="nil"/>
            <w:left w:val="nil"/>
            <w:bottom w:val="nil"/>
            <w:right w:val="nil"/>
          </w:tcBorders>
        </w:tcPr>
        <w:p w14:paraId="29F2823D" w14:textId="77777777" w:rsidR="00873A37" w:rsidRPr="00A058E4" w:rsidRDefault="00873A37">
          <w:pPr>
            <w:pStyle w:val="Yltunniste"/>
            <w:rPr>
              <w:b/>
              <w:sz w:val="16"/>
              <w:szCs w:val="16"/>
            </w:rPr>
          </w:pPr>
        </w:p>
      </w:tc>
      <w:tc>
        <w:tcPr>
          <w:tcW w:w="3006" w:type="dxa"/>
          <w:tcBorders>
            <w:top w:val="nil"/>
            <w:left w:val="nil"/>
            <w:bottom w:val="nil"/>
            <w:right w:val="nil"/>
          </w:tcBorders>
        </w:tcPr>
        <w:p w14:paraId="577B14EE"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0C9C7CDE" w14:textId="77777777" w:rsidTr="004B2B44">
      <w:tc>
        <w:tcPr>
          <w:tcW w:w="3005" w:type="dxa"/>
          <w:tcBorders>
            <w:top w:val="nil"/>
            <w:left w:val="nil"/>
            <w:bottom w:val="nil"/>
            <w:right w:val="nil"/>
          </w:tcBorders>
        </w:tcPr>
        <w:p w14:paraId="2D31F00C" w14:textId="77777777" w:rsidR="00873A37" w:rsidRPr="00A058E4" w:rsidRDefault="00873A37">
          <w:pPr>
            <w:pStyle w:val="Yltunniste"/>
            <w:rPr>
              <w:sz w:val="16"/>
              <w:szCs w:val="16"/>
            </w:rPr>
          </w:pPr>
        </w:p>
      </w:tc>
      <w:tc>
        <w:tcPr>
          <w:tcW w:w="3005" w:type="dxa"/>
          <w:tcBorders>
            <w:top w:val="nil"/>
            <w:left w:val="nil"/>
            <w:bottom w:val="nil"/>
            <w:right w:val="nil"/>
          </w:tcBorders>
        </w:tcPr>
        <w:p w14:paraId="6FD2B4B4" w14:textId="77777777" w:rsidR="00873A37" w:rsidRPr="00A058E4" w:rsidRDefault="00873A37">
          <w:pPr>
            <w:pStyle w:val="Yltunniste"/>
            <w:rPr>
              <w:sz w:val="16"/>
              <w:szCs w:val="16"/>
            </w:rPr>
          </w:pPr>
        </w:p>
      </w:tc>
      <w:tc>
        <w:tcPr>
          <w:tcW w:w="3006" w:type="dxa"/>
          <w:tcBorders>
            <w:top w:val="nil"/>
            <w:left w:val="nil"/>
            <w:bottom w:val="nil"/>
            <w:right w:val="nil"/>
          </w:tcBorders>
        </w:tcPr>
        <w:p w14:paraId="016B4E03" w14:textId="77777777" w:rsidR="00873A37" w:rsidRPr="00A058E4" w:rsidRDefault="00873A37" w:rsidP="00A058E4">
          <w:pPr>
            <w:pStyle w:val="Yltunniste"/>
            <w:jc w:val="right"/>
            <w:rPr>
              <w:sz w:val="16"/>
              <w:szCs w:val="16"/>
            </w:rPr>
          </w:pPr>
        </w:p>
      </w:tc>
    </w:tr>
    <w:tr w:rsidR="00873A37" w:rsidRPr="00A058E4" w14:paraId="0E91A3B5" w14:textId="77777777" w:rsidTr="004B2B44">
      <w:tc>
        <w:tcPr>
          <w:tcW w:w="3005" w:type="dxa"/>
          <w:tcBorders>
            <w:top w:val="nil"/>
            <w:left w:val="nil"/>
            <w:bottom w:val="nil"/>
            <w:right w:val="nil"/>
          </w:tcBorders>
        </w:tcPr>
        <w:p w14:paraId="6A6F17D4" w14:textId="77777777" w:rsidR="00873A37" w:rsidRPr="00A058E4" w:rsidRDefault="00873A37">
          <w:pPr>
            <w:pStyle w:val="Yltunniste"/>
            <w:rPr>
              <w:sz w:val="16"/>
              <w:szCs w:val="16"/>
            </w:rPr>
          </w:pPr>
        </w:p>
      </w:tc>
      <w:tc>
        <w:tcPr>
          <w:tcW w:w="3005" w:type="dxa"/>
          <w:tcBorders>
            <w:top w:val="nil"/>
            <w:left w:val="nil"/>
            <w:bottom w:val="nil"/>
            <w:right w:val="nil"/>
          </w:tcBorders>
        </w:tcPr>
        <w:p w14:paraId="42F21AC9" w14:textId="77777777" w:rsidR="00873A37" w:rsidRPr="00A058E4" w:rsidRDefault="00873A37">
          <w:pPr>
            <w:pStyle w:val="Yltunniste"/>
            <w:rPr>
              <w:sz w:val="16"/>
              <w:szCs w:val="16"/>
            </w:rPr>
          </w:pPr>
        </w:p>
      </w:tc>
      <w:tc>
        <w:tcPr>
          <w:tcW w:w="3006" w:type="dxa"/>
          <w:tcBorders>
            <w:top w:val="nil"/>
            <w:left w:val="nil"/>
            <w:bottom w:val="nil"/>
            <w:right w:val="nil"/>
          </w:tcBorders>
        </w:tcPr>
        <w:p w14:paraId="5CFA6F6E" w14:textId="77777777" w:rsidR="00873A37" w:rsidRPr="00A058E4" w:rsidRDefault="00873A37" w:rsidP="00A058E4">
          <w:pPr>
            <w:pStyle w:val="Yltunniste"/>
            <w:jc w:val="right"/>
            <w:rPr>
              <w:sz w:val="16"/>
              <w:szCs w:val="16"/>
            </w:rPr>
          </w:pPr>
        </w:p>
      </w:tc>
    </w:tr>
  </w:tbl>
  <w:p w14:paraId="04421AF1"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1416E376" wp14:editId="4D20DCF0">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BD325E"/>
    <w:multiLevelType w:val="hybridMultilevel"/>
    <w:tmpl w:val="2F0089FA"/>
    <w:lvl w:ilvl="0" w:tplc="D1461984">
      <w:start w:val="202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F012EDA"/>
    <w:multiLevelType w:val="hybridMultilevel"/>
    <w:tmpl w:val="393E681A"/>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8" w15:restartNumberingAfterBreak="0">
    <w:nsid w:val="53FA74CF"/>
    <w:multiLevelType w:val="hybridMultilevel"/>
    <w:tmpl w:val="5D305D16"/>
    <w:lvl w:ilvl="0" w:tplc="721064BE">
      <w:start w:val="26"/>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60CD5EF7"/>
    <w:multiLevelType w:val="hybridMultilevel"/>
    <w:tmpl w:val="F3D852B6"/>
    <w:lvl w:ilvl="0" w:tplc="2DC07D4C">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691D3EFA"/>
    <w:multiLevelType w:val="hybridMultilevel"/>
    <w:tmpl w:val="9404D89A"/>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738D4621"/>
    <w:multiLevelType w:val="hybridMultilevel"/>
    <w:tmpl w:val="4B28AD7E"/>
    <w:lvl w:ilvl="0" w:tplc="2DC07D4C">
      <w:numFmt w:val="bullet"/>
      <w:lvlText w:val="-"/>
      <w:lvlJc w:val="left"/>
      <w:pPr>
        <w:ind w:left="1080" w:hanging="360"/>
      </w:pPr>
      <w:rPr>
        <w:rFonts w:ascii="Century Gothic" w:eastAsiaTheme="minorHAnsi" w:hAnsi="Century Gothic" w:cstheme="minorHAns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6"/>
  </w:num>
  <w:num w:numId="6">
    <w:abstractNumId w:val="1"/>
  </w:num>
  <w:num w:numId="7">
    <w:abstractNumId w:val="1"/>
  </w:num>
  <w:num w:numId="8">
    <w:abstractNumId w:val="8"/>
  </w:num>
  <w:num w:numId="9">
    <w:abstractNumId w:val="2"/>
  </w:num>
  <w:num w:numId="10">
    <w:abstractNumId w:val="9"/>
  </w:num>
  <w:num w:numId="11">
    <w:abstractNumId w:val="11"/>
  </w:num>
  <w:num w:numId="12">
    <w:abstractNumId w:val="10"/>
  </w:num>
  <w:num w:numId="13">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removePersonalInformation/>
  <w:removeDateAndTime/>
  <w:doNotDisplayPageBoundaries/>
  <w:attachedTemplate r:id="rId1"/>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3E"/>
    <w:rsid w:val="00002721"/>
    <w:rsid w:val="0000283C"/>
    <w:rsid w:val="0000285F"/>
    <w:rsid w:val="000029D0"/>
    <w:rsid w:val="00003A25"/>
    <w:rsid w:val="00005F16"/>
    <w:rsid w:val="00010C97"/>
    <w:rsid w:val="00011F9C"/>
    <w:rsid w:val="0001289F"/>
    <w:rsid w:val="00012EC0"/>
    <w:rsid w:val="00013B40"/>
    <w:rsid w:val="00013F3D"/>
    <w:rsid w:val="000140FF"/>
    <w:rsid w:val="00016D99"/>
    <w:rsid w:val="0002060C"/>
    <w:rsid w:val="00021579"/>
    <w:rsid w:val="00021958"/>
    <w:rsid w:val="00022D94"/>
    <w:rsid w:val="00023864"/>
    <w:rsid w:val="00025226"/>
    <w:rsid w:val="0003480C"/>
    <w:rsid w:val="0003593B"/>
    <w:rsid w:val="00043DE9"/>
    <w:rsid w:val="000449EA"/>
    <w:rsid w:val="000455E3"/>
    <w:rsid w:val="00046783"/>
    <w:rsid w:val="00051552"/>
    <w:rsid w:val="00053FFC"/>
    <w:rsid w:val="0005504B"/>
    <w:rsid w:val="0005534D"/>
    <w:rsid w:val="000564EB"/>
    <w:rsid w:val="0005743A"/>
    <w:rsid w:val="00057CFD"/>
    <w:rsid w:val="000622C6"/>
    <w:rsid w:val="00063FB8"/>
    <w:rsid w:val="000663E8"/>
    <w:rsid w:val="0007094E"/>
    <w:rsid w:val="00072438"/>
    <w:rsid w:val="00073946"/>
    <w:rsid w:val="00081F5E"/>
    <w:rsid w:val="00082DFE"/>
    <w:rsid w:val="00084461"/>
    <w:rsid w:val="00084ED2"/>
    <w:rsid w:val="0008534F"/>
    <w:rsid w:val="0008576E"/>
    <w:rsid w:val="0009323F"/>
    <w:rsid w:val="00093468"/>
    <w:rsid w:val="000A0058"/>
    <w:rsid w:val="000A23A9"/>
    <w:rsid w:val="000A29D4"/>
    <w:rsid w:val="000A32B3"/>
    <w:rsid w:val="000A63A6"/>
    <w:rsid w:val="000A7D90"/>
    <w:rsid w:val="000B23B2"/>
    <w:rsid w:val="000B324C"/>
    <w:rsid w:val="000B67E4"/>
    <w:rsid w:val="000B7ABB"/>
    <w:rsid w:val="000C0B23"/>
    <w:rsid w:val="000C50EB"/>
    <w:rsid w:val="000D45F8"/>
    <w:rsid w:val="000D66CF"/>
    <w:rsid w:val="000E03D3"/>
    <w:rsid w:val="000E0BE7"/>
    <w:rsid w:val="000E1A4B"/>
    <w:rsid w:val="000E2D54"/>
    <w:rsid w:val="000E3A0E"/>
    <w:rsid w:val="000E5381"/>
    <w:rsid w:val="000E57F1"/>
    <w:rsid w:val="000E5EAC"/>
    <w:rsid w:val="000E6072"/>
    <w:rsid w:val="000E693C"/>
    <w:rsid w:val="000F4AD8"/>
    <w:rsid w:val="000F5AD9"/>
    <w:rsid w:val="000F6F25"/>
    <w:rsid w:val="000F6FF4"/>
    <w:rsid w:val="000F793B"/>
    <w:rsid w:val="00102177"/>
    <w:rsid w:val="00103058"/>
    <w:rsid w:val="001077C7"/>
    <w:rsid w:val="00110468"/>
    <w:rsid w:val="00110B17"/>
    <w:rsid w:val="00117EA9"/>
    <w:rsid w:val="00120D94"/>
    <w:rsid w:val="00124134"/>
    <w:rsid w:val="001247B5"/>
    <w:rsid w:val="00124EDF"/>
    <w:rsid w:val="001304E1"/>
    <w:rsid w:val="00131B7A"/>
    <w:rsid w:val="00135184"/>
    <w:rsid w:val="00135BD6"/>
    <w:rsid w:val="001360E5"/>
    <w:rsid w:val="001366EE"/>
    <w:rsid w:val="00136D49"/>
    <w:rsid w:val="00136FEB"/>
    <w:rsid w:val="00140D99"/>
    <w:rsid w:val="00144704"/>
    <w:rsid w:val="0015362E"/>
    <w:rsid w:val="00154690"/>
    <w:rsid w:val="001678AD"/>
    <w:rsid w:val="00171039"/>
    <w:rsid w:val="00173BE8"/>
    <w:rsid w:val="001741CB"/>
    <w:rsid w:val="001758C8"/>
    <w:rsid w:val="00176EC7"/>
    <w:rsid w:val="00177804"/>
    <w:rsid w:val="00181392"/>
    <w:rsid w:val="001847FE"/>
    <w:rsid w:val="00190B52"/>
    <w:rsid w:val="00192D68"/>
    <w:rsid w:val="0019524D"/>
    <w:rsid w:val="00195763"/>
    <w:rsid w:val="00195BF4"/>
    <w:rsid w:val="00196174"/>
    <w:rsid w:val="00197648"/>
    <w:rsid w:val="001A1978"/>
    <w:rsid w:val="001A239A"/>
    <w:rsid w:val="001A2FE4"/>
    <w:rsid w:val="001A46BE"/>
    <w:rsid w:val="001A4752"/>
    <w:rsid w:val="001B1ED7"/>
    <w:rsid w:val="001B2917"/>
    <w:rsid w:val="001B587B"/>
    <w:rsid w:val="001B5A04"/>
    <w:rsid w:val="001B6B07"/>
    <w:rsid w:val="001B72A2"/>
    <w:rsid w:val="001B78B9"/>
    <w:rsid w:val="001C0382"/>
    <w:rsid w:val="001C10E2"/>
    <w:rsid w:val="001C1926"/>
    <w:rsid w:val="001C2BC5"/>
    <w:rsid w:val="001C3EB2"/>
    <w:rsid w:val="001C422A"/>
    <w:rsid w:val="001C4F15"/>
    <w:rsid w:val="001C6175"/>
    <w:rsid w:val="001C6F63"/>
    <w:rsid w:val="001D015C"/>
    <w:rsid w:val="001D1831"/>
    <w:rsid w:val="001D2F24"/>
    <w:rsid w:val="001D587F"/>
    <w:rsid w:val="001D5CAA"/>
    <w:rsid w:val="001D63F6"/>
    <w:rsid w:val="001D6DF4"/>
    <w:rsid w:val="001E1C65"/>
    <w:rsid w:val="001E21A8"/>
    <w:rsid w:val="001E229F"/>
    <w:rsid w:val="001E42D6"/>
    <w:rsid w:val="001E634F"/>
    <w:rsid w:val="001E73FF"/>
    <w:rsid w:val="001F1B08"/>
    <w:rsid w:val="001F1B69"/>
    <w:rsid w:val="001F3548"/>
    <w:rsid w:val="001F4239"/>
    <w:rsid w:val="001F4720"/>
    <w:rsid w:val="001F4D95"/>
    <w:rsid w:val="001F7132"/>
    <w:rsid w:val="001F790A"/>
    <w:rsid w:val="00206DFC"/>
    <w:rsid w:val="002108A0"/>
    <w:rsid w:val="00211E2D"/>
    <w:rsid w:val="0021384E"/>
    <w:rsid w:val="002167ED"/>
    <w:rsid w:val="00221FF7"/>
    <w:rsid w:val="002229E8"/>
    <w:rsid w:val="002248A2"/>
    <w:rsid w:val="0022493D"/>
    <w:rsid w:val="00224FD6"/>
    <w:rsid w:val="002259E7"/>
    <w:rsid w:val="0022712B"/>
    <w:rsid w:val="00230E46"/>
    <w:rsid w:val="00231EB2"/>
    <w:rsid w:val="00232205"/>
    <w:rsid w:val="002350CB"/>
    <w:rsid w:val="0023562E"/>
    <w:rsid w:val="00235A21"/>
    <w:rsid w:val="00235E73"/>
    <w:rsid w:val="00236265"/>
    <w:rsid w:val="00237C15"/>
    <w:rsid w:val="00241375"/>
    <w:rsid w:val="00243E12"/>
    <w:rsid w:val="00246C63"/>
    <w:rsid w:val="002502DC"/>
    <w:rsid w:val="00251A6E"/>
    <w:rsid w:val="00251C13"/>
    <w:rsid w:val="00252F50"/>
    <w:rsid w:val="00253B21"/>
    <w:rsid w:val="002571E9"/>
    <w:rsid w:val="00261FD0"/>
    <w:rsid w:val="002629C5"/>
    <w:rsid w:val="0026380A"/>
    <w:rsid w:val="00264267"/>
    <w:rsid w:val="00264F74"/>
    <w:rsid w:val="00267906"/>
    <w:rsid w:val="00267E88"/>
    <w:rsid w:val="0027112F"/>
    <w:rsid w:val="00272D9D"/>
    <w:rsid w:val="00273413"/>
    <w:rsid w:val="00275602"/>
    <w:rsid w:val="00277B1B"/>
    <w:rsid w:val="002804B8"/>
    <w:rsid w:val="00284EF8"/>
    <w:rsid w:val="0028546C"/>
    <w:rsid w:val="002918C7"/>
    <w:rsid w:val="00291CFA"/>
    <w:rsid w:val="00292EBE"/>
    <w:rsid w:val="00293FAE"/>
    <w:rsid w:val="00294736"/>
    <w:rsid w:val="002948C7"/>
    <w:rsid w:val="002962E0"/>
    <w:rsid w:val="002A0748"/>
    <w:rsid w:val="002A1CDB"/>
    <w:rsid w:val="002A2260"/>
    <w:rsid w:val="002A3861"/>
    <w:rsid w:val="002A567F"/>
    <w:rsid w:val="002A6054"/>
    <w:rsid w:val="002A6241"/>
    <w:rsid w:val="002A6885"/>
    <w:rsid w:val="002A6FE6"/>
    <w:rsid w:val="002B1453"/>
    <w:rsid w:val="002B4F5C"/>
    <w:rsid w:val="002B5E48"/>
    <w:rsid w:val="002B66B9"/>
    <w:rsid w:val="002B7231"/>
    <w:rsid w:val="002C219D"/>
    <w:rsid w:val="002C2668"/>
    <w:rsid w:val="002C2FBB"/>
    <w:rsid w:val="002C3A7C"/>
    <w:rsid w:val="002C4A6E"/>
    <w:rsid w:val="002C4FEA"/>
    <w:rsid w:val="002C656A"/>
    <w:rsid w:val="002C79F9"/>
    <w:rsid w:val="002D0032"/>
    <w:rsid w:val="002D0952"/>
    <w:rsid w:val="002D333C"/>
    <w:rsid w:val="002D430B"/>
    <w:rsid w:val="002D4F3A"/>
    <w:rsid w:val="002D70EF"/>
    <w:rsid w:val="002D7383"/>
    <w:rsid w:val="002E033F"/>
    <w:rsid w:val="002E0B87"/>
    <w:rsid w:val="002E1005"/>
    <w:rsid w:val="002E1559"/>
    <w:rsid w:val="002E201F"/>
    <w:rsid w:val="002E510B"/>
    <w:rsid w:val="002E630E"/>
    <w:rsid w:val="002E7DCF"/>
    <w:rsid w:val="002F03EF"/>
    <w:rsid w:val="002F067B"/>
    <w:rsid w:val="002F0BEA"/>
    <w:rsid w:val="002F3787"/>
    <w:rsid w:val="002F46DC"/>
    <w:rsid w:val="002F4FB8"/>
    <w:rsid w:val="002F570D"/>
    <w:rsid w:val="002F6A59"/>
    <w:rsid w:val="00300096"/>
    <w:rsid w:val="00300A2F"/>
    <w:rsid w:val="00300C4C"/>
    <w:rsid w:val="00301ED6"/>
    <w:rsid w:val="00303020"/>
    <w:rsid w:val="003077A4"/>
    <w:rsid w:val="00310A99"/>
    <w:rsid w:val="0031224A"/>
    <w:rsid w:val="003135FC"/>
    <w:rsid w:val="00313CBC"/>
    <w:rsid w:val="00313CBF"/>
    <w:rsid w:val="0031525B"/>
    <w:rsid w:val="0032021E"/>
    <w:rsid w:val="003226F0"/>
    <w:rsid w:val="00323E79"/>
    <w:rsid w:val="00325434"/>
    <w:rsid w:val="00326788"/>
    <w:rsid w:val="00327FD1"/>
    <w:rsid w:val="00331594"/>
    <w:rsid w:val="00332D87"/>
    <w:rsid w:val="00333A63"/>
    <w:rsid w:val="00335D68"/>
    <w:rsid w:val="0033622F"/>
    <w:rsid w:val="00337B45"/>
    <w:rsid w:val="00337E76"/>
    <w:rsid w:val="00340963"/>
    <w:rsid w:val="00342174"/>
    <w:rsid w:val="00342A30"/>
    <w:rsid w:val="003446F4"/>
    <w:rsid w:val="00345C95"/>
    <w:rsid w:val="00350EA4"/>
    <w:rsid w:val="00351B7D"/>
    <w:rsid w:val="00354109"/>
    <w:rsid w:val="00354155"/>
    <w:rsid w:val="00355220"/>
    <w:rsid w:val="00360EE2"/>
    <w:rsid w:val="003624E5"/>
    <w:rsid w:val="003626E8"/>
    <w:rsid w:val="00363C8F"/>
    <w:rsid w:val="00364075"/>
    <w:rsid w:val="003654BE"/>
    <w:rsid w:val="0036633E"/>
    <w:rsid w:val="003673C0"/>
    <w:rsid w:val="003704F3"/>
    <w:rsid w:val="00370E4F"/>
    <w:rsid w:val="00373713"/>
    <w:rsid w:val="00373A13"/>
    <w:rsid w:val="00373B20"/>
    <w:rsid w:val="00373DA0"/>
    <w:rsid w:val="00376326"/>
    <w:rsid w:val="00377AEB"/>
    <w:rsid w:val="00377FD9"/>
    <w:rsid w:val="0038473B"/>
    <w:rsid w:val="0038474F"/>
    <w:rsid w:val="00385B1D"/>
    <w:rsid w:val="003869E4"/>
    <w:rsid w:val="00390DB7"/>
    <w:rsid w:val="0039232D"/>
    <w:rsid w:val="00394A7F"/>
    <w:rsid w:val="003964A3"/>
    <w:rsid w:val="003965CF"/>
    <w:rsid w:val="00396B46"/>
    <w:rsid w:val="003976AD"/>
    <w:rsid w:val="003B0482"/>
    <w:rsid w:val="003B144B"/>
    <w:rsid w:val="003B1467"/>
    <w:rsid w:val="003B2A2B"/>
    <w:rsid w:val="003B3150"/>
    <w:rsid w:val="003B34F8"/>
    <w:rsid w:val="003C32E3"/>
    <w:rsid w:val="003C3720"/>
    <w:rsid w:val="003C4049"/>
    <w:rsid w:val="003C4DB6"/>
    <w:rsid w:val="003C5382"/>
    <w:rsid w:val="003C6E58"/>
    <w:rsid w:val="003D0AB9"/>
    <w:rsid w:val="003D4732"/>
    <w:rsid w:val="003D76A4"/>
    <w:rsid w:val="003D7B30"/>
    <w:rsid w:val="003E35F9"/>
    <w:rsid w:val="003E38F8"/>
    <w:rsid w:val="003E4D38"/>
    <w:rsid w:val="003E590C"/>
    <w:rsid w:val="003F1EF6"/>
    <w:rsid w:val="003F5BFA"/>
    <w:rsid w:val="004043BE"/>
    <w:rsid w:val="004045B4"/>
    <w:rsid w:val="00410407"/>
    <w:rsid w:val="00410971"/>
    <w:rsid w:val="00415A8A"/>
    <w:rsid w:val="0041667A"/>
    <w:rsid w:val="00420AE0"/>
    <w:rsid w:val="00421708"/>
    <w:rsid w:val="004221B0"/>
    <w:rsid w:val="00422342"/>
    <w:rsid w:val="00423E56"/>
    <w:rsid w:val="00424FC7"/>
    <w:rsid w:val="00425F7B"/>
    <w:rsid w:val="0043343B"/>
    <w:rsid w:val="0043523A"/>
    <w:rsid w:val="00436F6B"/>
    <w:rsid w:val="0043717D"/>
    <w:rsid w:val="00440216"/>
    <w:rsid w:val="004403CE"/>
    <w:rsid w:val="00440722"/>
    <w:rsid w:val="004423FE"/>
    <w:rsid w:val="00443166"/>
    <w:rsid w:val="00444291"/>
    <w:rsid w:val="00444884"/>
    <w:rsid w:val="00444C24"/>
    <w:rsid w:val="00445C4A"/>
    <w:rsid w:val="004460C6"/>
    <w:rsid w:val="00446EDB"/>
    <w:rsid w:val="0044793F"/>
    <w:rsid w:val="00447BF7"/>
    <w:rsid w:val="00447FA3"/>
    <w:rsid w:val="00452692"/>
    <w:rsid w:val="004553CB"/>
    <w:rsid w:val="0045707A"/>
    <w:rsid w:val="00457C4A"/>
    <w:rsid w:val="004609CD"/>
    <w:rsid w:val="00460ADC"/>
    <w:rsid w:val="00462773"/>
    <w:rsid w:val="00465D31"/>
    <w:rsid w:val="00465DC6"/>
    <w:rsid w:val="004701FA"/>
    <w:rsid w:val="0047255E"/>
    <w:rsid w:val="00473A02"/>
    <w:rsid w:val="0047544F"/>
    <w:rsid w:val="004768A4"/>
    <w:rsid w:val="00477840"/>
    <w:rsid w:val="00480202"/>
    <w:rsid w:val="004805C6"/>
    <w:rsid w:val="00481271"/>
    <w:rsid w:val="00482A28"/>
    <w:rsid w:val="00483E37"/>
    <w:rsid w:val="0048483B"/>
    <w:rsid w:val="00485C78"/>
    <w:rsid w:val="00487013"/>
    <w:rsid w:val="00487BA5"/>
    <w:rsid w:val="00495071"/>
    <w:rsid w:val="004A0E6A"/>
    <w:rsid w:val="004A1AB8"/>
    <w:rsid w:val="004A3E23"/>
    <w:rsid w:val="004A4C36"/>
    <w:rsid w:val="004A52F7"/>
    <w:rsid w:val="004A5445"/>
    <w:rsid w:val="004A5774"/>
    <w:rsid w:val="004B0F04"/>
    <w:rsid w:val="004B2B44"/>
    <w:rsid w:val="004B34C3"/>
    <w:rsid w:val="004B34E1"/>
    <w:rsid w:val="004B3661"/>
    <w:rsid w:val="004C18C7"/>
    <w:rsid w:val="004C1C47"/>
    <w:rsid w:val="004C23F9"/>
    <w:rsid w:val="004C5280"/>
    <w:rsid w:val="004C71F5"/>
    <w:rsid w:val="004C7806"/>
    <w:rsid w:val="004D658D"/>
    <w:rsid w:val="004D7499"/>
    <w:rsid w:val="004D76E3"/>
    <w:rsid w:val="004E0906"/>
    <w:rsid w:val="004E598B"/>
    <w:rsid w:val="004F1172"/>
    <w:rsid w:val="004F15C9"/>
    <w:rsid w:val="004F2782"/>
    <w:rsid w:val="004F28FE"/>
    <w:rsid w:val="004F3057"/>
    <w:rsid w:val="004F4078"/>
    <w:rsid w:val="004F44E9"/>
    <w:rsid w:val="004F6F4E"/>
    <w:rsid w:val="0050004D"/>
    <w:rsid w:val="00501618"/>
    <w:rsid w:val="00504601"/>
    <w:rsid w:val="00511B9E"/>
    <w:rsid w:val="00512915"/>
    <w:rsid w:val="00512D0B"/>
    <w:rsid w:val="0052158C"/>
    <w:rsid w:val="0052164A"/>
    <w:rsid w:val="00525360"/>
    <w:rsid w:val="00527E87"/>
    <w:rsid w:val="005323B6"/>
    <w:rsid w:val="005330D1"/>
    <w:rsid w:val="00534F0B"/>
    <w:rsid w:val="00535A62"/>
    <w:rsid w:val="00536A71"/>
    <w:rsid w:val="00540077"/>
    <w:rsid w:val="00540AE1"/>
    <w:rsid w:val="00541DD7"/>
    <w:rsid w:val="005420AD"/>
    <w:rsid w:val="00542A59"/>
    <w:rsid w:val="00543201"/>
    <w:rsid w:val="005432AC"/>
    <w:rsid w:val="00543B88"/>
    <w:rsid w:val="00543F66"/>
    <w:rsid w:val="00550403"/>
    <w:rsid w:val="00550D99"/>
    <w:rsid w:val="00553492"/>
    <w:rsid w:val="00554136"/>
    <w:rsid w:val="00554A7A"/>
    <w:rsid w:val="0055582F"/>
    <w:rsid w:val="00555E75"/>
    <w:rsid w:val="00555E92"/>
    <w:rsid w:val="00555FE6"/>
    <w:rsid w:val="00556532"/>
    <w:rsid w:val="0055769E"/>
    <w:rsid w:val="00557ADC"/>
    <w:rsid w:val="0056000E"/>
    <w:rsid w:val="00560C82"/>
    <w:rsid w:val="0056126A"/>
    <w:rsid w:val="00561A87"/>
    <w:rsid w:val="00564FBE"/>
    <w:rsid w:val="00566022"/>
    <w:rsid w:val="0056613C"/>
    <w:rsid w:val="00566672"/>
    <w:rsid w:val="00567904"/>
    <w:rsid w:val="005719F7"/>
    <w:rsid w:val="00573B9B"/>
    <w:rsid w:val="00577DB0"/>
    <w:rsid w:val="005814A1"/>
    <w:rsid w:val="00581574"/>
    <w:rsid w:val="00583B15"/>
    <w:rsid w:val="00583F72"/>
    <w:rsid w:val="00583FE4"/>
    <w:rsid w:val="00584E7B"/>
    <w:rsid w:val="00585C94"/>
    <w:rsid w:val="00590096"/>
    <w:rsid w:val="00592C2B"/>
    <w:rsid w:val="005935E4"/>
    <w:rsid w:val="00596712"/>
    <w:rsid w:val="00596FF9"/>
    <w:rsid w:val="0059705C"/>
    <w:rsid w:val="005A054D"/>
    <w:rsid w:val="005A1CA8"/>
    <w:rsid w:val="005A309A"/>
    <w:rsid w:val="005A5891"/>
    <w:rsid w:val="005A5EA8"/>
    <w:rsid w:val="005A600E"/>
    <w:rsid w:val="005A75FE"/>
    <w:rsid w:val="005B00BB"/>
    <w:rsid w:val="005B0699"/>
    <w:rsid w:val="005B35BB"/>
    <w:rsid w:val="005B3A3F"/>
    <w:rsid w:val="005B47D8"/>
    <w:rsid w:val="005B52BF"/>
    <w:rsid w:val="005B6923"/>
    <w:rsid w:val="005B6A8D"/>
    <w:rsid w:val="005B6C91"/>
    <w:rsid w:val="005C0E54"/>
    <w:rsid w:val="005C767D"/>
    <w:rsid w:val="005D0354"/>
    <w:rsid w:val="005D0467"/>
    <w:rsid w:val="005D0C27"/>
    <w:rsid w:val="005D376C"/>
    <w:rsid w:val="005D3A33"/>
    <w:rsid w:val="005D4474"/>
    <w:rsid w:val="005D4B71"/>
    <w:rsid w:val="005D6D50"/>
    <w:rsid w:val="005D6D8F"/>
    <w:rsid w:val="005D7EB5"/>
    <w:rsid w:val="005E2BC1"/>
    <w:rsid w:val="005E3120"/>
    <w:rsid w:val="005E44F4"/>
    <w:rsid w:val="005E484A"/>
    <w:rsid w:val="005E4D72"/>
    <w:rsid w:val="005E5F3F"/>
    <w:rsid w:val="005E65D7"/>
    <w:rsid w:val="005E6619"/>
    <w:rsid w:val="005F0E9D"/>
    <w:rsid w:val="005F1454"/>
    <w:rsid w:val="005F163B"/>
    <w:rsid w:val="005F3D75"/>
    <w:rsid w:val="0060063B"/>
    <w:rsid w:val="00600E18"/>
    <w:rsid w:val="00601F27"/>
    <w:rsid w:val="00602B3E"/>
    <w:rsid w:val="00604903"/>
    <w:rsid w:val="00606465"/>
    <w:rsid w:val="00611B55"/>
    <w:rsid w:val="00612582"/>
    <w:rsid w:val="00613331"/>
    <w:rsid w:val="00616E4D"/>
    <w:rsid w:val="00620595"/>
    <w:rsid w:val="00620C03"/>
    <w:rsid w:val="00623871"/>
    <w:rsid w:val="00625883"/>
    <w:rsid w:val="00627376"/>
    <w:rsid w:val="00627C21"/>
    <w:rsid w:val="00631DAE"/>
    <w:rsid w:val="00633597"/>
    <w:rsid w:val="0063378B"/>
    <w:rsid w:val="006338E6"/>
    <w:rsid w:val="00633BBD"/>
    <w:rsid w:val="00634418"/>
    <w:rsid w:val="00634B98"/>
    <w:rsid w:val="00634FEB"/>
    <w:rsid w:val="00635C3E"/>
    <w:rsid w:val="00636FE0"/>
    <w:rsid w:val="00640A33"/>
    <w:rsid w:val="00642D79"/>
    <w:rsid w:val="0064460B"/>
    <w:rsid w:val="006446AF"/>
    <w:rsid w:val="0064588C"/>
    <w:rsid w:val="0064589F"/>
    <w:rsid w:val="00645B00"/>
    <w:rsid w:val="00646ABE"/>
    <w:rsid w:val="00650379"/>
    <w:rsid w:val="006511C4"/>
    <w:rsid w:val="00652896"/>
    <w:rsid w:val="006530D7"/>
    <w:rsid w:val="00653494"/>
    <w:rsid w:val="006547FD"/>
    <w:rsid w:val="00655C4C"/>
    <w:rsid w:val="00656186"/>
    <w:rsid w:val="00662B56"/>
    <w:rsid w:val="00662DE8"/>
    <w:rsid w:val="00664DD5"/>
    <w:rsid w:val="00666FD6"/>
    <w:rsid w:val="00671041"/>
    <w:rsid w:val="0067219C"/>
    <w:rsid w:val="0067289A"/>
    <w:rsid w:val="0067662A"/>
    <w:rsid w:val="00681B9D"/>
    <w:rsid w:val="006826FE"/>
    <w:rsid w:val="006852C3"/>
    <w:rsid w:val="00686CF3"/>
    <w:rsid w:val="006877C8"/>
    <w:rsid w:val="0069181E"/>
    <w:rsid w:val="00691D10"/>
    <w:rsid w:val="00694031"/>
    <w:rsid w:val="006A2F5D"/>
    <w:rsid w:val="006A3680"/>
    <w:rsid w:val="006A3F27"/>
    <w:rsid w:val="006A4F5F"/>
    <w:rsid w:val="006A50A0"/>
    <w:rsid w:val="006A6C72"/>
    <w:rsid w:val="006B1508"/>
    <w:rsid w:val="006B282F"/>
    <w:rsid w:val="006B3606"/>
    <w:rsid w:val="006B3CFB"/>
    <w:rsid w:val="006B3E85"/>
    <w:rsid w:val="006B4626"/>
    <w:rsid w:val="006C433E"/>
    <w:rsid w:val="006C454D"/>
    <w:rsid w:val="006C5067"/>
    <w:rsid w:val="006C7A99"/>
    <w:rsid w:val="006D151A"/>
    <w:rsid w:val="006D1AC9"/>
    <w:rsid w:val="006D2AAE"/>
    <w:rsid w:val="006D3068"/>
    <w:rsid w:val="006D475C"/>
    <w:rsid w:val="006D4880"/>
    <w:rsid w:val="006E0D1B"/>
    <w:rsid w:val="006E2E2B"/>
    <w:rsid w:val="006E68D0"/>
    <w:rsid w:val="006E6D7C"/>
    <w:rsid w:val="006E773A"/>
    <w:rsid w:val="006E7D0B"/>
    <w:rsid w:val="006F0B7C"/>
    <w:rsid w:val="006F13BE"/>
    <w:rsid w:val="006F2291"/>
    <w:rsid w:val="006F2AAA"/>
    <w:rsid w:val="006F3346"/>
    <w:rsid w:val="0070299B"/>
    <w:rsid w:val="007030A5"/>
    <w:rsid w:val="0070377D"/>
    <w:rsid w:val="00705E4D"/>
    <w:rsid w:val="00707307"/>
    <w:rsid w:val="00707E3E"/>
    <w:rsid w:val="00714D8F"/>
    <w:rsid w:val="007168DA"/>
    <w:rsid w:val="007212A4"/>
    <w:rsid w:val="00721C83"/>
    <w:rsid w:val="00723843"/>
    <w:rsid w:val="00724EF6"/>
    <w:rsid w:val="00725689"/>
    <w:rsid w:val="0073068A"/>
    <w:rsid w:val="00731441"/>
    <w:rsid w:val="00734023"/>
    <w:rsid w:val="0073423B"/>
    <w:rsid w:val="0074104A"/>
    <w:rsid w:val="0074104F"/>
    <w:rsid w:val="0074117D"/>
    <w:rsid w:val="0074158A"/>
    <w:rsid w:val="00742091"/>
    <w:rsid w:val="00744132"/>
    <w:rsid w:val="007446AC"/>
    <w:rsid w:val="00744985"/>
    <w:rsid w:val="00745BDD"/>
    <w:rsid w:val="00747961"/>
    <w:rsid w:val="007479E0"/>
    <w:rsid w:val="007513A3"/>
    <w:rsid w:val="00751BA4"/>
    <w:rsid w:val="00751EBB"/>
    <w:rsid w:val="00751F48"/>
    <w:rsid w:val="0075384E"/>
    <w:rsid w:val="007648A5"/>
    <w:rsid w:val="007674D5"/>
    <w:rsid w:val="00767C1D"/>
    <w:rsid w:val="00772240"/>
    <w:rsid w:val="00773ACE"/>
    <w:rsid w:val="00775510"/>
    <w:rsid w:val="0078292F"/>
    <w:rsid w:val="00784BD9"/>
    <w:rsid w:val="00785D58"/>
    <w:rsid w:val="0078652A"/>
    <w:rsid w:val="0078654D"/>
    <w:rsid w:val="00790C16"/>
    <w:rsid w:val="00791FE7"/>
    <w:rsid w:val="0079367D"/>
    <w:rsid w:val="007A013D"/>
    <w:rsid w:val="007A1BE9"/>
    <w:rsid w:val="007A3891"/>
    <w:rsid w:val="007B1B07"/>
    <w:rsid w:val="007B1F14"/>
    <w:rsid w:val="007B2D20"/>
    <w:rsid w:val="007B2ED5"/>
    <w:rsid w:val="007B3FBE"/>
    <w:rsid w:val="007C057B"/>
    <w:rsid w:val="007C0912"/>
    <w:rsid w:val="007C1151"/>
    <w:rsid w:val="007C12D8"/>
    <w:rsid w:val="007C25EB"/>
    <w:rsid w:val="007C2BD2"/>
    <w:rsid w:val="007C4B6F"/>
    <w:rsid w:val="007C5BB2"/>
    <w:rsid w:val="007C77A2"/>
    <w:rsid w:val="007D2219"/>
    <w:rsid w:val="007D7A6C"/>
    <w:rsid w:val="007E0069"/>
    <w:rsid w:val="007E408F"/>
    <w:rsid w:val="007E432F"/>
    <w:rsid w:val="007F4020"/>
    <w:rsid w:val="007F4BD9"/>
    <w:rsid w:val="007F4FE6"/>
    <w:rsid w:val="00800AA9"/>
    <w:rsid w:val="008020E6"/>
    <w:rsid w:val="008021DE"/>
    <w:rsid w:val="00802C08"/>
    <w:rsid w:val="008039DE"/>
    <w:rsid w:val="00803B42"/>
    <w:rsid w:val="00803F54"/>
    <w:rsid w:val="00810134"/>
    <w:rsid w:val="00812271"/>
    <w:rsid w:val="00812363"/>
    <w:rsid w:val="00813FD4"/>
    <w:rsid w:val="00815C93"/>
    <w:rsid w:val="00821CDB"/>
    <w:rsid w:val="008221E3"/>
    <w:rsid w:val="0082485C"/>
    <w:rsid w:val="0082712C"/>
    <w:rsid w:val="008350F0"/>
    <w:rsid w:val="00835734"/>
    <w:rsid w:val="00836263"/>
    <w:rsid w:val="00836CC9"/>
    <w:rsid w:val="00836DC9"/>
    <w:rsid w:val="00840110"/>
    <w:rsid w:val="0084029C"/>
    <w:rsid w:val="008410DF"/>
    <w:rsid w:val="0084198D"/>
    <w:rsid w:val="00843858"/>
    <w:rsid w:val="00843D55"/>
    <w:rsid w:val="00845940"/>
    <w:rsid w:val="0084600D"/>
    <w:rsid w:val="00851CED"/>
    <w:rsid w:val="00854808"/>
    <w:rsid w:val="00856B39"/>
    <w:rsid w:val="008571C0"/>
    <w:rsid w:val="00857C4F"/>
    <w:rsid w:val="00857E39"/>
    <w:rsid w:val="008601DA"/>
    <w:rsid w:val="00860A44"/>
    <w:rsid w:val="00860C12"/>
    <w:rsid w:val="00865C1F"/>
    <w:rsid w:val="0086764F"/>
    <w:rsid w:val="00867F42"/>
    <w:rsid w:val="0087371C"/>
    <w:rsid w:val="00873A37"/>
    <w:rsid w:val="00874BC1"/>
    <w:rsid w:val="008755BF"/>
    <w:rsid w:val="00876651"/>
    <w:rsid w:val="0087761F"/>
    <w:rsid w:val="00880BB5"/>
    <w:rsid w:val="00881819"/>
    <w:rsid w:val="0088785E"/>
    <w:rsid w:val="008927A9"/>
    <w:rsid w:val="008930C9"/>
    <w:rsid w:val="00893508"/>
    <w:rsid w:val="008937FE"/>
    <w:rsid w:val="0089490A"/>
    <w:rsid w:val="008A0354"/>
    <w:rsid w:val="008A1985"/>
    <w:rsid w:val="008A502B"/>
    <w:rsid w:val="008B0094"/>
    <w:rsid w:val="008B0337"/>
    <w:rsid w:val="008B2637"/>
    <w:rsid w:val="008B44DF"/>
    <w:rsid w:val="008B4C53"/>
    <w:rsid w:val="008B638D"/>
    <w:rsid w:val="008C1AE1"/>
    <w:rsid w:val="008C3171"/>
    <w:rsid w:val="008C3FF0"/>
    <w:rsid w:val="008C43D0"/>
    <w:rsid w:val="008C6A0E"/>
    <w:rsid w:val="008D04B0"/>
    <w:rsid w:val="008D2874"/>
    <w:rsid w:val="008D2886"/>
    <w:rsid w:val="008D3C7E"/>
    <w:rsid w:val="008E0129"/>
    <w:rsid w:val="008E0301"/>
    <w:rsid w:val="008E1575"/>
    <w:rsid w:val="008E4004"/>
    <w:rsid w:val="008E4416"/>
    <w:rsid w:val="008F0C9E"/>
    <w:rsid w:val="008F17C7"/>
    <w:rsid w:val="008F1EB7"/>
    <w:rsid w:val="008F20FD"/>
    <w:rsid w:val="008F226F"/>
    <w:rsid w:val="008F2AAB"/>
    <w:rsid w:val="008F6D7B"/>
    <w:rsid w:val="008F7132"/>
    <w:rsid w:val="00900F92"/>
    <w:rsid w:val="00901323"/>
    <w:rsid w:val="0090479F"/>
    <w:rsid w:val="009073FB"/>
    <w:rsid w:val="00907EC6"/>
    <w:rsid w:val="00910D2E"/>
    <w:rsid w:val="009117FE"/>
    <w:rsid w:val="00912BE7"/>
    <w:rsid w:val="0091309C"/>
    <w:rsid w:val="00915A6D"/>
    <w:rsid w:val="009170B9"/>
    <w:rsid w:val="009200D2"/>
    <w:rsid w:val="00920D7A"/>
    <w:rsid w:val="009230EE"/>
    <w:rsid w:val="00926D74"/>
    <w:rsid w:val="0092780E"/>
    <w:rsid w:val="00927B0B"/>
    <w:rsid w:val="009348B5"/>
    <w:rsid w:val="00937547"/>
    <w:rsid w:val="00941FAB"/>
    <w:rsid w:val="009425D3"/>
    <w:rsid w:val="0094300C"/>
    <w:rsid w:val="00944516"/>
    <w:rsid w:val="009459FE"/>
    <w:rsid w:val="009462D6"/>
    <w:rsid w:val="00952982"/>
    <w:rsid w:val="00953604"/>
    <w:rsid w:val="009541B3"/>
    <w:rsid w:val="00954C12"/>
    <w:rsid w:val="0095505D"/>
    <w:rsid w:val="00960503"/>
    <w:rsid w:val="00961814"/>
    <w:rsid w:val="00962220"/>
    <w:rsid w:val="00966541"/>
    <w:rsid w:val="00966658"/>
    <w:rsid w:val="00967EF7"/>
    <w:rsid w:val="00973AF2"/>
    <w:rsid w:val="00974059"/>
    <w:rsid w:val="0097600E"/>
    <w:rsid w:val="00980F1C"/>
    <w:rsid w:val="00981808"/>
    <w:rsid w:val="00982298"/>
    <w:rsid w:val="009860EB"/>
    <w:rsid w:val="00987AF5"/>
    <w:rsid w:val="00995B0B"/>
    <w:rsid w:val="00997438"/>
    <w:rsid w:val="00997A7B"/>
    <w:rsid w:val="009A107A"/>
    <w:rsid w:val="009A2428"/>
    <w:rsid w:val="009A588C"/>
    <w:rsid w:val="009B01DA"/>
    <w:rsid w:val="009B34FD"/>
    <w:rsid w:val="009B4AC1"/>
    <w:rsid w:val="009B55AF"/>
    <w:rsid w:val="009B606B"/>
    <w:rsid w:val="009B6B3A"/>
    <w:rsid w:val="009C1CBE"/>
    <w:rsid w:val="009C699F"/>
    <w:rsid w:val="009D2493"/>
    <w:rsid w:val="009D26CC"/>
    <w:rsid w:val="009D27EB"/>
    <w:rsid w:val="009D351C"/>
    <w:rsid w:val="009D44A2"/>
    <w:rsid w:val="009D4785"/>
    <w:rsid w:val="009E0373"/>
    <w:rsid w:val="009E0F2E"/>
    <w:rsid w:val="009E0F44"/>
    <w:rsid w:val="009E1CBF"/>
    <w:rsid w:val="009E3B08"/>
    <w:rsid w:val="009E3C92"/>
    <w:rsid w:val="009F05A2"/>
    <w:rsid w:val="009F0FCA"/>
    <w:rsid w:val="009F31D6"/>
    <w:rsid w:val="009F3419"/>
    <w:rsid w:val="009F4738"/>
    <w:rsid w:val="009F65A0"/>
    <w:rsid w:val="00A0080E"/>
    <w:rsid w:val="00A04C41"/>
    <w:rsid w:val="00A04FF1"/>
    <w:rsid w:val="00A058E4"/>
    <w:rsid w:val="00A06887"/>
    <w:rsid w:val="00A07261"/>
    <w:rsid w:val="00A11ACC"/>
    <w:rsid w:val="00A11C12"/>
    <w:rsid w:val="00A13131"/>
    <w:rsid w:val="00A1611F"/>
    <w:rsid w:val="00A16AA5"/>
    <w:rsid w:val="00A175A9"/>
    <w:rsid w:val="00A21373"/>
    <w:rsid w:val="00A2339A"/>
    <w:rsid w:val="00A2508A"/>
    <w:rsid w:val="00A26817"/>
    <w:rsid w:val="00A26FE5"/>
    <w:rsid w:val="00A3296A"/>
    <w:rsid w:val="00A348CA"/>
    <w:rsid w:val="00A35BCB"/>
    <w:rsid w:val="00A36CCE"/>
    <w:rsid w:val="00A40698"/>
    <w:rsid w:val="00A410D1"/>
    <w:rsid w:val="00A42585"/>
    <w:rsid w:val="00A4473F"/>
    <w:rsid w:val="00A449BE"/>
    <w:rsid w:val="00A46985"/>
    <w:rsid w:val="00A50FA3"/>
    <w:rsid w:val="00A522BB"/>
    <w:rsid w:val="00A53B6D"/>
    <w:rsid w:val="00A544A5"/>
    <w:rsid w:val="00A5591D"/>
    <w:rsid w:val="00A55A2F"/>
    <w:rsid w:val="00A57CD7"/>
    <w:rsid w:val="00A643F8"/>
    <w:rsid w:val="00A6466D"/>
    <w:rsid w:val="00A656E4"/>
    <w:rsid w:val="00A66364"/>
    <w:rsid w:val="00A66907"/>
    <w:rsid w:val="00A70349"/>
    <w:rsid w:val="00A703F8"/>
    <w:rsid w:val="00A74713"/>
    <w:rsid w:val="00A755C0"/>
    <w:rsid w:val="00A75D1A"/>
    <w:rsid w:val="00A7678F"/>
    <w:rsid w:val="00A82736"/>
    <w:rsid w:val="00A8295C"/>
    <w:rsid w:val="00A83192"/>
    <w:rsid w:val="00A83A19"/>
    <w:rsid w:val="00A87038"/>
    <w:rsid w:val="00A900EA"/>
    <w:rsid w:val="00A92D58"/>
    <w:rsid w:val="00A9301E"/>
    <w:rsid w:val="00A93A33"/>
    <w:rsid w:val="00A93B2D"/>
    <w:rsid w:val="00A956DC"/>
    <w:rsid w:val="00A9617B"/>
    <w:rsid w:val="00A97A53"/>
    <w:rsid w:val="00AA2453"/>
    <w:rsid w:val="00AA25A7"/>
    <w:rsid w:val="00AA31B6"/>
    <w:rsid w:val="00AA5436"/>
    <w:rsid w:val="00AA628B"/>
    <w:rsid w:val="00AB101A"/>
    <w:rsid w:val="00AB1338"/>
    <w:rsid w:val="00AB6BE9"/>
    <w:rsid w:val="00AC0874"/>
    <w:rsid w:val="00AC2070"/>
    <w:rsid w:val="00AC22F7"/>
    <w:rsid w:val="00AC2B95"/>
    <w:rsid w:val="00AC3930"/>
    <w:rsid w:val="00AC4FDE"/>
    <w:rsid w:val="00AC5248"/>
    <w:rsid w:val="00AC5E4B"/>
    <w:rsid w:val="00AD3B1D"/>
    <w:rsid w:val="00AD5448"/>
    <w:rsid w:val="00AD6077"/>
    <w:rsid w:val="00AD61B9"/>
    <w:rsid w:val="00AE08A1"/>
    <w:rsid w:val="00AE1989"/>
    <w:rsid w:val="00AE1C55"/>
    <w:rsid w:val="00AE21E8"/>
    <w:rsid w:val="00AE2543"/>
    <w:rsid w:val="00AE2D5C"/>
    <w:rsid w:val="00AE4F0E"/>
    <w:rsid w:val="00AE54AA"/>
    <w:rsid w:val="00AE74EF"/>
    <w:rsid w:val="00AE7C7B"/>
    <w:rsid w:val="00AF03BC"/>
    <w:rsid w:val="00AF447F"/>
    <w:rsid w:val="00AF4F49"/>
    <w:rsid w:val="00AF7320"/>
    <w:rsid w:val="00B0049F"/>
    <w:rsid w:val="00B00DB7"/>
    <w:rsid w:val="00B0234C"/>
    <w:rsid w:val="00B026A8"/>
    <w:rsid w:val="00B03589"/>
    <w:rsid w:val="00B03A43"/>
    <w:rsid w:val="00B048E2"/>
    <w:rsid w:val="00B06F9C"/>
    <w:rsid w:val="00B07C42"/>
    <w:rsid w:val="00B112B8"/>
    <w:rsid w:val="00B13EDA"/>
    <w:rsid w:val="00B147FE"/>
    <w:rsid w:val="00B158A8"/>
    <w:rsid w:val="00B15BFD"/>
    <w:rsid w:val="00B17A69"/>
    <w:rsid w:val="00B20253"/>
    <w:rsid w:val="00B20366"/>
    <w:rsid w:val="00B21A27"/>
    <w:rsid w:val="00B22E12"/>
    <w:rsid w:val="00B26835"/>
    <w:rsid w:val="00B31D77"/>
    <w:rsid w:val="00B32339"/>
    <w:rsid w:val="00B32885"/>
    <w:rsid w:val="00B33381"/>
    <w:rsid w:val="00B33622"/>
    <w:rsid w:val="00B3366B"/>
    <w:rsid w:val="00B34A85"/>
    <w:rsid w:val="00B34F09"/>
    <w:rsid w:val="00B36531"/>
    <w:rsid w:val="00B37882"/>
    <w:rsid w:val="00B4027F"/>
    <w:rsid w:val="00B42256"/>
    <w:rsid w:val="00B45716"/>
    <w:rsid w:val="00B476ED"/>
    <w:rsid w:val="00B47D0C"/>
    <w:rsid w:val="00B47E0D"/>
    <w:rsid w:val="00B507F3"/>
    <w:rsid w:val="00B51256"/>
    <w:rsid w:val="00B529CE"/>
    <w:rsid w:val="00B52A4D"/>
    <w:rsid w:val="00B52DD7"/>
    <w:rsid w:val="00B56AF6"/>
    <w:rsid w:val="00B60994"/>
    <w:rsid w:val="00B65278"/>
    <w:rsid w:val="00B66AB2"/>
    <w:rsid w:val="00B70293"/>
    <w:rsid w:val="00B725B1"/>
    <w:rsid w:val="00B72783"/>
    <w:rsid w:val="00B736C8"/>
    <w:rsid w:val="00B7440B"/>
    <w:rsid w:val="00B84B43"/>
    <w:rsid w:val="00B856AF"/>
    <w:rsid w:val="00B87452"/>
    <w:rsid w:val="00B90110"/>
    <w:rsid w:val="00B90E79"/>
    <w:rsid w:val="00B91165"/>
    <w:rsid w:val="00B9136F"/>
    <w:rsid w:val="00B926D2"/>
    <w:rsid w:val="00B93450"/>
    <w:rsid w:val="00B95DF0"/>
    <w:rsid w:val="00B96A72"/>
    <w:rsid w:val="00B96B8F"/>
    <w:rsid w:val="00B96FC1"/>
    <w:rsid w:val="00BA2164"/>
    <w:rsid w:val="00BA29F1"/>
    <w:rsid w:val="00BA2B49"/>
    <w:rsid w:val="00BA326F"/>
    <w:rsid w:val="00BA5A3E"/>
    <w:rsid w:val="00BB0B29"/>
    <w:rsid w:val="00BB1242"/>
    <w:rsid w:val="00BB2CBF"/>
    <w:rsid w:val="00BB34A9"/>
    <w:rsid w:val="00BB35E0"/>
    <w:rsid w:val="00BB4FDA"/>
    <w:rsid w:val="00BB5710"/>
    <w:rsid w:val="00BB6B8A"/>
    <w:rsid w:val="00BB7285"/>
    <w:rsid w:val="00BB785D"/>
    <w:rsid w:val="00BB7A59"/>
    <w:rsid w:val="00BB7F45"/>
    <w:rsid w:val="00BC00F2"/>
    <w:rsid w:val="00BC1CB7"/>
    <w:rsid w:val="00BC367A"/>
    <w:rsid w:val="00BC41AD"/>
    <w:rsid w:val="00BD2734"/>
    <w:rsid w:val="00BD2AD0"/>
    <w:rsid w:val="00BD2C88"/>
    <w:rsid w:val="00BD4D2B"/>
    <w:rsid w:val="00BD5195"/>
    <w:rsid w:val="00BD6F5E"/>
    <w:rsid w:val="00BE0837"/>
    <w:rsid w:val="00BE0B0A"/>
    <w:rsid w:val="00BE2758"/>
    <w:rsid w:val="00BE2AE0"/>
    <w:rsid w:val="00BE608B"/>
    <w:rsid w:val="00BE69D3"/>
    <w:rsid w:val="00BE7892"/>
    <w:rsid w:val="00BE7E5C"/>
    <w:rsid w:val="00BF2C6E"/>
    <w:rsid w:val="00BF4B2D"/>
    <w:rsid w:val="00BF5BDE"/>
    <w:rsid w:val="00BF629C"/>
    <w:rsid w:val="00BF744C"/>
    <w:rsid w:val="00C02ED6"/>
    <w:rsid w:val="00C034CC"/>
    <w:rsid w:val="00C03777"/>
    <w:rsid w:val="00C04C8E"/>
    <w:rsid w:val="00C06A16"/>
    <w:rsid w:val="00C06FCB"/>
    <w:rsid w:val="00C1035E"/>
    <w:rsid w:val="00C111EB"/>
    <w:rsid w:val="00C112FB"/>
    <w:rsid w:val="00C11C75"/>
    <w:rsid w:val="00C1302F"/>
    <w:rsid w:val="00C14ACF"/>
    <w:rsid w:val="00C16602"/>
    <w:rsid w:val="00C20897"/>
    <w:rsid w:val="00C25F4A"/>
    <w:rsid w:val="00C26E81"/>
    <w:rsid w:val="00C27F3B"/>
    <w:rsid w:val="00C30B6D"/>
    <w:rsid w:val="00C312C8"/>
    <w:rsid w:val="00C332F7"/>
    <w:rsid w:val="00C348A3"/>
    <w:rsid w:val="00C34AAB"/>
    <w:rsid w:val="00C35501"/>
    <w:rsid w:val="00C37540"/>
    <w:rsid w:val="00C40C80"/>
    <w:rsid w:val="00C46798"/>
    <w:rsid w:val="00C47958"/>
    <w:rsid w:val="00C50866"/>
    <w:rsid w:val="00C5123F"/>
    <w:rsid w:val="00C52DCB"/>
    <w:rsid w:val="00C56319"/>
    <w:rsid w:val="00C60FB7"/>
    <w:rsid w:val="00C6259E"/>
    <w:rsid w:val="00C67120"/>
    <w:rsid w:val="00C73E59"/>
    <w:rsid w:val="00C745C5"/>
    <w:rsid w:val="00C747DB"/>
    <w:rsid w:val="00C76D2C"/>
    <w:rsid w:val="00C77DBC"/>
    <w:rsid w:val="00C813EE"/>
    <w:rsid w:val="00C81A00"/>
    <w:rsid w:val="00C83997"/>
    <w:rsid w:val="00C855E2"/>
    <w:rsid w:val="00C862AA"/>
    <w:rsid w:val="00C90D86"/>
    <w:rsid w:val="00C9243D"/>
    <w:rsid w:val="00C92B2E"/>
    <w:rsid w:val="00C94FC7"/>
    <w:rsid w:val="00C95A8B"/>
    <w:rsid w:val="00CA4896"/>
    <w:rsid w:val="00CA5C39"/>
    <w:rsid w:val="00CA7D5F"/>
    <w:rsid w:val="00CB48B6"/>
    <w:rsid w:val="00CB5D16"/>
    <w:rsid w:val="00CB71E5"/>
    <w:rsid w:val="00CB72C4"/>
    <w:rsid w:val="00CC25B9"/>
    <w:rsid w:val="00CC33F5"/>
    <w:rsid w:val="00CC36DA"/>
    <w:rsid w:val="00CC3CAE"/>
    <w:rsid w:val="00CC42C5"/>
    <w:rsid w:val="00CC69A2"/>
    <w:rsid w:val="00CC771A"/>
    <w:rsid w:val="00CD0245"/>
    <w:rsid w:val="00CD1CFD"/>
    <w:rsid w:val="00CD2FE5"/>
    <w:rsid w:val="00CD32B4"/>
    <w:rsid w:val="00CD3A52"/>
    <w:rsid w:val="00CD3DEB"/>
    <w:rsid w:val="00CD44D0"/>
    <w:rsid w:val="00CD48A1"/>
    <w:rsid w:val="00CD4CD5"/>
    <w:rsid w:val="00CD6B48"/>
    <w:rsid w:val="00CD6D97"/>
    <w:rsid w:val="00CE26C7"/>
    <w:rsid w:val="00CE2B7B"/>
    <w:rsid w:val="00CE45A5"/>
    <w:rsid w:val="00CE55B8"/>
    <w:rsid w:val="00CE73A7"/>
    <w:rsid w:val="00CE7405"/>
    <w:rsid w:val="00CF1C88"/>
    <w:rsid w:val="00CF5B6D"/>
    <w:rsid w:val="00CF6634"/>
    <w:rsid w:val="00CF712C"/>
    <w:rsid w:val="00D00689"/>
    <w:rsid w:val="00D00BE3"/>
    <w:rsid w:val="00D03BF0"/>
    <w:rsid w:val="00D03F13"/>
    <w:rsid w:val="00D10376"/>
    <w:rsid w:val="00D111D9"/>
    <w:rsid w:val="00D130E2"/>
    <w:rsid w:val="00D14A2C"/>
    <w:rsid w:val="00D152E0"/>
    <w:rsid w:val="00D171E5"/>
    <w:rsid w:val="00D205C8"/>
    <w:rsid w:val="00D20940"/>
    <w:rsid w:val="00D20F42"/>
    <w:rsid w:val="00D21BF6"/>
    <w:rsid w:val="00D24D52"/>
    <w:rsid w:val="00D26080"/>
    <w:rsid w:val="00D264C8"/>
    <w:rsid w:val="00D30C36"/>
    <w:rsid w:val="00D31E2D"/>
    <w:rsid w:val="00D33D3F"/>
    <w:rsid w:val="00D33EBB"/>
    <w:rsid w:val="00D34FED"/>
    <w:rsid w:val="00D36334"/>
    <w:rsid w:val="00D36491"/>
    <w:rsid w:val="00D37291"/>
    <w:rsid w:val="00D377EB"/>
    <w:rsid w:val="00D413FD"/>
    <w:rsid w:val="00D43F0E"/>
    <w:rsid w:val="00D47232"/>
    <w:rsid w:val="00D509E3"/>
    <w:rsid w:val="00D51FDC"/>
    <w:rsid w:val="00D5251D"/>
    <w:rsid w:val="00D52E9B"/>
    <w:rsid w:val="00D535EE"/>
    <w:rsid w:val="00D53659"/>
    <w:rsid w:val="00D538F5"/>
    <w:rsid w:val="00D56A0A"/>
    <w:rsid w:val="00D57637"/>
    <w:rsid w:val="00D57730"/>
    <w:rsid w:val="00D60F3B"/>
    <w:rsid w:val="00D626E8"/>
    <w:rsid w:val="00D6412D"/>
    <w:rsid w:val="00D6472E"/>
    <w:rsid w:val="00D64A9D"/>
    <w:rsid w:val="00D65038"/>
    <w:rsid w:val="00D65B51"/>
    <w:rsid w:val="00D66FE1"/>
    <w:rsid w:val="00D724F3"/>
    <w:rsid w:val="00D73796"/>
    <w:rsid w:val="00D76F48"/>
    <w:rsid w:val="00D80CF9"/>
    <w:rsid w:val="00D85581"/>
    <w:rsid w:val="00D856EF"/>
    <w:rsid w:val="00D866B4"/>
    <w:rsid w:val="00D86C2F"/>
    <w:rsid w:val="00D9039C"/>
    <w:rsid w:val="00D92616"/>
    <w:rsid w:val="00D93433"/>
    <w:rsid w:val="00D93A76"/>
    <w:rsid w:val="00D94A80"/>
    <w:rsid w:val="00D96E3C"/>
    <w:rsid w:val="00D9702B"/>
    <w:rsid w:val="00D97DA6"/>
    <w:rsid w:val="00DA0826"/>
    <w:rsid w:val="00DA216A"/>
    <w:rsid w:val="00DA651A"/>
    <w:rsid w:val="00DB1E92"/>
    <w:rsid w:val="00DB256D"/>
    <w:rsid w:val="00DB2A38"/>
    <w:rsid w:val="00DB696B"/>
    <w:rsid w:val="00DC04D1"/>
    <w:rsid w:val="00DC1073"/>
    <w:rsid w:val="00DC5480"/>
    <w:rsid w:val="00DC565C"/>
    <w:rsid w:val="00DC6CD6"/>
    <w:rsid w:val="00DC729C"/>
    <w:rsid w:val="00DC7B18"/>
    <w:rsid w:val="00DD0451"/>
    <w:rsid w:val="00DD231C"/>
    <w:rsid w:val="00DD2A80"/>
    <w:rsid w:val="00DD3E0C"/>
    <w:rsid w:val="00DD5227"/>
    <w:rsid w:val="00DD6103"/>
    <w:rsid w:val="00DE0563"/>
    <w:rsid w:val="00DE0F0E"/>
    <w:rsid w:val="00DE1C15"/>
    <w:rsid w:val="00DE211F"/>
    <w:rsid w:val="00DE3B87"/>
    <w:rsid w:val="00DE4739"/>
    <w:rsid w:val="00DE6244"/>
    <w:rsid w:val="00DE6AE9"/>
    <w:rsid w:val="00DE6BC1"/>
    <w:rsid w:val="00DE76CE"/>
    <w:rsid w:val="00DF232F"/>
    <w:rsid w:val="00DF2D28"/>
    <w:rsid w:val="00DF4808"/>
    <w:rsid w:val="00DF4C39"/>
    <w:rsid w:val="00DF77D2"/>
    <w:rsid w:val="00E002A5"/>
    <w:rsid w:val="00E0146F"/>
    <w:rsid w:val="00E01537"/>
    <w:rsid w:val="00E017D1"/>
    <w:rsid w:val="00E06FBF"/>
    <w:rsid w:val="00E100BE"/>
    <w:rsid w:val="00E10196"/>
    <w:rsid w:val="00E10810"/>
    <w:rsid w:val="00E10F4B"/>
    <w:rsid w:val="00E13875"/>
    <w:rsid w:val="00E13AEF"/>
    <w:rsid w:val="00E13BAA"/>
    <w:rsid w:val="00E15EE7"/>
    <w:rsid w:val="00E17887"/>
    <w:rsid w:val="00E26837"/>
    <w:rsid w:val="00E3266A"/>
    <w:rsid w:val="00E34844"/>
    <w:rsid w:val="00E34864"/>
    <w:rsid w:val="00E37B7C"/>
    <w:rsid w:val="00E424D1"/>
    <w:rsid w:val="00E443D6"/>
    <w:rsid w:val="00E44896"/>
    <w:rsid w:val="00E47093"/>
    <w:rsid w:val="00E518DF"/>
    <w:rsid w:val="00E5437B"/>
    <w:rsid w:val="00E54E31"/>
    <w:rsid w:val="00E56AAE"/>
    <w:rsid w:val="00E60071"/>
    <w:rsid w:val="00E61ADE"/>
    <w:rsid w:val="00E61B04"/>
    <w:rsid w:val="00E62520"/>
    <w:rsid w:val="00E6328B"/>
    <w:rsid w:val="00E63383"/>
    <w:rsid w:val="00E6371A"/>
    <w:rsid w:val="00E63C1A"/>
    <w:rsid w:val="00E64CFC"/>
    <w:rsid w:val="00E6543B"/>
    <w:rsid w:val="00E66BD8"/>
    <w:rsid w:val="00E72ABE"/>
    <w:rsid w:val="00E74186"/>
    <w:rsid w:val="00E758E4"/>
    <w:rsid w:val="00E76EEE"/>
    <w:rsid w:val="00E77A1F"/>
    <w:rsid w:val="00E82A46"/>
    <w:rsid w:val="00E85D86"/>
    <w:rsid w:val="00E86215"/>
    <w:rsid w:val="00E901AE"/>
    <w:rsid w:val="00E9077B"/>
    <w:rsid w:val="00E9169C"/>
    <w:rsid w:val="00E9185D"/>
    <w:rsid w:val="00E91F27"/>
    <w:rsid w:val="00E92377"/>
    <w:rsid w:val="00E94A01"/>
    <w:rsid w:val="00EA0252"/>
    <w:rsid w:val="00EA211A"/>
    <w:rsid w:val="00EA361B"/>
    <w:rsid w:val="00EA39B4"/>
    <w:rsid w:val="00EA4835"/>
    <w:rsid w:val="00EA4E5D"/>
    <w:rsid w:val="00EA4FE4"/>
    <w:rsid w:val="00EA74D6"/>
    <w:rsid w:val="00EB031A"/>
    <w:rsid w:val="00EB0BB5"/>
    <w:rsid w:val="00EB1D4C"/>
    <w:rsid w:val="00EB347C"/>
    <w:rsid w:val="00EB3E10"/>
    <w:rsid w:val="00EB6633"/>
    <w:rsid w:val="00EB6C6D"/>
    <w:rsid w:val="00EB6D60"/>
    <w:rsid w:val="00EC11D0"/>
    <w:rsid w:val="00EC27B0"/>
    <w:rsid w:val="00EC2A82"/>
    <w:rsid w:val="00EC3A13"/>
    <w:rsid w:val="00EC45CF"/>
    <w:rsid w:val="00EC7A68"/>
    <w:rsid w:val="00EC7E8C"/>
    <w:rsid w:val="00ED148F"/>
    <w:rsid w:val="00ED15F3"/>
    <w:rsid w:val="00ED6D9B"/>
    <w:rsid w:val="00ED71EA"/>
    <w:rsid w:val="00ED7820"/>
    <w:rsid w:val="00EE3A5A"/>
    <w:rsid w:val="00EE432D"/>
    <w:rsid w:val="00EF0993"/>
    <w:rsid w:val="00EF666C"/>
    <w:rsid w:val="00EF6FCF"/>
    <w:rsid w:val="00F00CC0"/>
    <w:rsid w:val="00F03176"/>
    <w:rsid w:val="00F036D8"/>
    <w:rsid w:val="00F04275"/>
    <w:rsid w:val="00F04424"/>
    <w:rsid w:val="00F04AE6"/>
    <w:rsid w:val="00F05F98"/>
    <w:rsid w:val="00F0667A"/>
    <w:rsid w:val="00F06AEF"/>
    <w:rsid w:val="00F07557"/>
    <w:rsid w:val="00F10FC1"/>
    <w:rsid w:val="00F12778"/>
    <w:rsid w:val="00F16A0A"/>
    <w:rsid w:val="00F1770C"/>
    <w:rsid w:val="00F20F24"/>
    <w:rsid w:val="00F21752"/>
    <w:rsid w:val="00F22EF4"/>
    <w:rsid w:val="00F2424C"/>
    <w:rsid w:val="00F247B7"/>
    <w:rsid w:val="00F24C70"/>
    <w:rsid w:val="00F24CAB"/>
    <w:rsid w:val="00F265E0"/>
    <w:rsid w:val="00F27AD7"/>
    <w:rsid w:val="00F30345"/>
    <w:rsid w:val="00F340DE"/>
    <w:rsid w:val="00F35339"/>
    <w:rsid w:val="00F40646"/>
    <w:rsid w:val="00F43553"/>
    <w:rsid w:val="00F45209"/>
    <w:rsid w:val="00F4659C"/>
    <w:rsid w:val="00F46985"/>
    <w:rsid w:val="00F46DF9"/>
    <w:rsid w:val="00F5048F"/>
    <w:rsid w:val="00F50B13"/>
    <w:rsid w:val="00F51093"/>
    <w:rsid w:val="00F525FB"/>
    <w:rsid w:val="00F52E01"/>
    <w:rsid w:val="00F55B9F"/>
    <w:rsid w:val="00F56DE9"/>
    <w:rsid w:val="00F60FE5"/>
    <w:rsid w:val="00F61D61"/>
    <w:rsid w:val="00F61F84"/>
    <w:rsid w:val="00F62E68"/>
    <w:rsid w:val="00F639BD"/>
    <w:rsid w:val="00F63E88"/>
    <w:rsid w:val="00F655FA"/>
    <w:rsid w:val="00F66D7E"/>
    <w:rsid w:val="00F67D59"/>
    <w:rsid w:val="00F73C63"/>
    <w:rsid w:val="00F73FFC"/>
    <w:rsid w:val="00F75550"/>
    <w:rsid w:val="00F805A1"/>
    <w:rsid w:val="00F8190C"/>
    <w:rsid w:val="00F81E6B"/>
    <w:rsid w:val="00F82B94"/>
    <w:rsid w:val="00F82F9C"/>
    <w:rsid w:val="00F843C8"/>
    <w:rsid w:val="00F9080A"/>
    <w:rsid w:val="00F9128B"/>
    <w:rsid w:val="00F937B6"/>
    <w:rsid w:val="00F9400E"/>
    <w:rsid w:val="00F94587"/>
    <w:rsid w:val="00F954C5"/>
    <w:rsid w:val="00F97A01"/>
    <w:rsid w:val="00F97EF2"/>
    <w:rsid w:val="00FA045F"/>
    <w:rsid w:val="00FA0751"/>
    <w:rsid w:val="00FA0980"/>
    <w:rsid w:val="00FA0F24"/>
    <w:rsid w:val="00FA4466"/>
    <w:rsid w:val="00FB0239"/>
    <w:rsid w:val="00FB090D"/>
    <w:rsid w:val="00FB0F43"/>
    <w:rsid w:val="00FB1349"/>
    <w:rsid w:val="00FB2A6A"/>
    <w:rsid w:val="00FB4432"/>
    <w:rsid w:val="00FB4752"/>
    <w:rsid w:val="00FB56B4"/>
    <w:rsid w:val="00FC0084"/>
    <w:rsid w:val="00FC4122"/>
    <w:rsid w:val="00FC6822"/>
    <w:rsid w:val="00FC68F3"/>
    <w:rsid w:val="00FC71EB"/>
    <w:rsid w:val="00FC7484"/>
    <w:rsid w:val="00FD0161"/>
    <w:rsid w:val="00FD1FEC"/>
    <w:rsid w:val="00FD22C7"/>
    <w:rsid w:val="00FD2612"/>
    <w:rsid w:val="00FD4117"/>
    <w:rsid w:val="00FD7154"/>
    <w:rsid w:val="00FD7E28"/>
    <w:rsid w:val="00FE1287"/>
    <w:rsid w:val="00FE575F"/>
    <w:rsid w:val="00FF27A1"/>
    <w:rsid w:val="00FF3E8C"/>
    <w:rsid w:val="00FF5674"/>
    <w:rsid w:val="00FF5CE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4C0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7"/>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6"/>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7"/>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7"/>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1"/>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2"/>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HAns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4"/>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3"/>
      </w:numPr>
    </w:pPr>
  </w:style>
  <w:style w:type="paragraph" w:customStyle="1" w:styleId="Otsikko21">
    <w:name w:val="Otsikko 21"/>
    <w:basedOn w:val="Normaali"/>
    <w:rsid w:val="00A8295C"/>
    <w:pPr>
      <w:numPr>
        <w:ilvl w:val="1"/>
        <w:numId w:val="3"/>
      </w:numPr>
    </w:pPr>
  </w:style>
  <w:style w:type="paragraph" w:customStyle="1" w:styleId="Otsikko31">
    <w:name w:val="Otsikko 31"/>
    <w:basedOn w:val="Normaali"/>
    <w:rsid w:val="00A8295C"/>
    <w:pPr>
      <w:numPr>
        <w:ilvl w:val="2"/>
        <w:numId w:val="3"/>
      </w:numPr>
    </w:pPr>
  </w:style>
  <w:style w:type="paragraph" w:customStyle="1" w:styleId="Otsikko41">
    <w:name w:val="Otsikko 41"/>
    <w:basedOn w:val="Normaali"/>
    <w:rsid w:val="00A8295C"/>
    <w:pPr>
      <w:numPr>
        <w:ilvl w:val="3"/>
        <w:numId w:val="3"/>
      </w:numPr>
    </w:pPr>
  </w:style>
  <w:style w:type="paragraph" w:customStyle="1" w:styleId="Otsikko51">
    <w:name w:val="Otsikko 51"/>
    <w:basedOn w:val="Normaali"/>
    <w:rsid w:val="00A8295C"/>
    <w:pPr>
      <w:numPr>
        <w:ilvl w:val="4"/>
        <w:numId w:val="3"/>
      </w:numPr>
    </w:pPr>
  </w:style>
  <w:style w:type="paragraph" w:customStyle="1" w:styleId="Otsikko61">
    <w:name w:val="Otsikko 61"/>
    <w:basedOn w:val="Normaali"/>
    <w:rsid w:val="00A8295C"/>
    <w:pPr>
      <w:numPr>
        <w:ilvl w:val="5"/>
        <w:numId w:val="3"/>
      </w:numPr>
    </w:pPr>
  </w:style>
  <w:style w:type="paragraph" w:customStyle="1" w:styleId="Otsikko71">
    <w:name w:val="Otsikko 71"/>
    <w:basedOn w:val="Normaali"/>
    <w:rsid w:val="00A8295C"/>
    <w:pPr>
      <w:numPr>
        <w:ilvl w:val="6"/>
        <w:numId w:val="3"/>
      </w:numPr>
    </w:pPr>
  </w:style>
  <w:style w:type="paragraph" w:customStyle="1" w:styleId="Otsikko81">
    <w:name w:val="Otsikko 81"/>
    <w:basedOn w:val="Normaali"/>
    <w:rsid w:val="00A8295C"/>
    <w:pPr>
      <w:numPr>
        <w:ilvl w:val="7"/>
        <w:numId w:val="3"/>
      </w:numPr>
    </w:pPr>
  </w:style>
  <w:style w:type="paragraph" w:customStyle="1" w:styleId="Otsikko91">
    <w:name w:val="Otsikko 91"/>
    <w:basedOn w:val="Normaali"/>
    <w:rsid w:val="00A8295C"/>
    <w:pPr>
      <w:numPr>
        <w:ilvl w:val="8"/>
        <w:numId w:val="3"/>
      </w:numPr>
    </w:pPr>
  </w:style>
  <w:style w:type="numbering" w:customStyle="1" w:styleId="Style1">
    <w:name w:val="Style1"/>
    <w:uiPriority w:val="99"/>
    <w:rsid w:val="00A8295C"/>
    <w:pPr>
      <w:numPr>
        <w:numId w:val="5"/>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2A6FE6"/>
    <w:rPr>
      <w:sz w:val="16"/>
      <w:szCs w:val="16"/>
    </w:rPr>
  </w:style>
  <w:style w:type="paragraph" w:styleId="Kommentinteksti">
    <w:name w:val="annotation text"/>
    <w:basedOn w:val="Normaali"/>
    <w:link w:val="KommentintekstiChar"/>
    <w:uiPriority w:val="99"/>
    <w:unhideWhenUsed/>
    <w:rsid w:val="002A6FE6"/>
    <w:pPr>
      <w:spacing w:line="240" w:lineRule="auto"/>
    </w:pPr>
    <w:rPr>
      <w:szCs w:val="20"/>
    </w:rPr>
  </w:style>
  <w:style w:type="character" w:customStyle="1" w:styleId="KommentintekstiChar">
    <w:name w:val="Kommentin teksti Char"/>
    <w:basedOn w:val="Kappaleenoletusfontti"/>
    <w:link w:val="Kommentinteksti"/>
    <w:uiPriority w:val="99"/>
    <w:rsid w:val="002A6FE6"/>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2A6FE6"/>
    <w:rPr>
      <w:b/>
      <w:bCs/>
    </w:rPr>
  </w:style>
  <w:style w:type="character" w:customStyle="1" w:styleId="KommentinotsikkoChar">
    <w:name w:val="Kommentin otsikko Char"/>
    <w:basedOn w:val="KommentintekstiChar"/>
    <w:link w:val="Kommentinotsikko"/>
    <w:uiPriority w:val="99"/>
    <w:semiHidden/>
    <w:rsid w:val="002A6FE6"/>
    <w:rPr>
      <w:rFonts w:ascii="Century Gothic" w:hAnsi="Century Gothic"/>
      <w:b/>
      <w:bCs/>
      <w:sz w:val="20"/>
      <w:szCs w:val="20"/>
    </w:rPr>
  </w:style>
  <w:style w:type="character" w:styleId="AvattuHyperlinkki">
    <w:name w:val="FollowedHyperlink"/>
    <w:basedOn w:val="Kappaleenoletusfontti"/>
    <w:uiPriority w:val="99"/>
    <w:semiHidden/>
    <w:unhideWhenUsed/>
    <w:rsid w:val="00553492"/>
    <w:rPr>
      <w:color w:val="954F72" w:themeColor="followedHyperlink"/>
      <w:u w:val="single"/>
    </w:rPr>
  </w:style>
  <w:style w:type="paragraph" w:styleId="NormaaliWWW">
    <w:name w:val="Normal (Web)"/>
    <w:basedOn w:val="Normaali"/>
    <w:uiPriority w:val="99"/>
    <w:semiHidden/>
    <w:unhideWhenUsed/>
    <w:rsid w:val="007C2BD2"/>
    <w:pPr>
      <w:spacing w:before="100" w:beforeAutospacing="1" w:after="100" w:afterAutospacing="1" w:line="240" w:lineRule="auto"/>
      <w:jc w:val="left"/>
    </w:pPr>
    <w:rPr>
      <w:rFonts w:ascii="Times New Roman" w:eastAsia="Times New Roman" w:hAnsi="Times New Roman"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1151">
      <w:bodyDiv w:val="1"/>
      <w:marLeft w:val="0"/>
      <w:marRight w:val="0"/>
      <w:marTop w:val="0"/>
      <w:marBottom w:val="0"/>
      <w:divBdr>
        <w:top w:val="none" w:sz="0" w:space="0" w:color="auto"/>
        <w:left w:val="none" w:sz="0" w:space="0" w:color="auto"/>
        <w:bottom w:val="none" w:sz="0" w:space="0" w:color="auto"/>
        <w:right w:val="none" w:sz="0" w:space="0" w:color="auto"/>
      </w:divBdr>
    </w:div>
    <w:div w:id="274673340">
      <w:bodyDiv w:val="1"/>
      <w:marLeft w:val="0"/>
      <w:marRight w:val="0"/>
      <w:marTop w:val="0"/>
      <w:marBottom w:val="0"/>
      <w:divBdr>
        <w:top w:val="none" w:sz="0" w:space="0" w:color="auto"/>
        <w:left w:val="none" w:sz="0" w:space="0" w:color="auto"/>
        <w:bottom w:val="none" w:sz="0" w:space="0" w:color="auto"/>
        <w:right w:val="none" w:sz="0" w:space="0" w:color="auto"/>
      </w:divBdr>
      <w:divsChild>
        <w:div w:id="898788824">
          <w:marLeft w:val="0"/>
          <w:marRight w:val="0"/>
          <w:marTop w:val="0"/>
          <w:marBottom w:val="120"/>
          <w:divBdr>
            <w:top w:val="none" w:sz="0" w:space="0" w:color="auto"/>
            <w:left w:val="none" w:sz="0" w:space="0" w:color="auto"/>
            <w:bottom w:val="none" w:sz="0" w:space="0" w:color="auto"/>
            <w:right w:val="none" w:sz="0" w:space="0" w:color="auto"/>
          </w:divBdr>
          <w:divsChild>
            <w:div w:id="17952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488248496">
      <w:bodyDiv w:val="1"/>
      <w:marLeft w:val="0"/>
      <w:marRight w:val="0"/>
      <w:marTop w:val="0"/>
      <w:marBottom w:val="0"/>
      <w:divBdr>
        <w:top w:val="none" w:sz="0" w:space="0" w:color="auto"/>
        <w:left w:val="none" w:sz="0" w:space="0" w:color="auto"/>
        <w:bottom w:val="none" w:sz="0" w:space="0" w:color="auto"/>
        <w:right w:val="none" w:sz="0" w:space="0" w:color="auto"/>
      </w:divBdr>
    </w:div>
    <w:div w:id="568082378">
      <w:bodyDiv w:val="1"/>
      <w:marLeft w:val="0"/>
      <w:marRight w:val="0"/>
      <w:marTop w:val="0"/>
      <w:marBottom w:val="0"/>
      <w:divBdr>
        <w:top w:val="none" w:sz="0" w:space="0" w:color="auto"/>
        <w:left w:val="none" w:sz="0" w:space="0" w:color="auto"/>
        <w:bottom w:val="none" w:sz="0" w:space="0" w:color="auto"/>
        <w:right w:val="none" w:sz="0" w:space="0" w:color="auto"/>
      </w:divBdr>
    </w:div>
    <w:div w:id="602109622">
      <w:bodyDiv w:val="1"/>
      <w:marLeft w:val="0"/>
      <w:marRight w:val="0"/>
      <w:marTop w:val="0"/>
      <w:marBottom w:val="0"/>
      <w:divBdr>
        <w:top w:val="none" w:sz="0" w:space="0" w:color="auto"/>
        <w:left w:val="none" w:sz="0" w:space="0" w:color="auto"/>
        <w:bottom w:val="none" w:sz="0" w:space="0" w:color="auto"/>
        <w:right w:val="none" w:sz="0" w:space="0" w:color="auto"/>
      </w:divBdr>
    </w:div>
    <w:div w:id="80662967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31523688">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866526298">
      <w:bodyDiv w:val="1"/>
      <w:marLeft w:val="0"/>
      <w:marRight w:val="0"/>
      <w:marTop w:val="0"/>
      <w:marBottom w:val="0"/>
      <w:divBdr>
        <w:top w:val="none" w:sz="0" w:space="0" w:color="auto"/>
        <w:left w:val="none" w:sz="0" w:space="0" w:color="auto"/>
        <w:bottom w:val="none" w:sz="0" w:space="0" w:color="auto"/>
        <w:right w:val="none" w:sz="0" w:space="0" w:color="auto"/>
      </w:divBdr>
    </w:div>
    <w:div w:id="1016005551">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28429677">
      <w:bodyDiv w:val="1"/>
      <w:marLeft w:val="0"/>
      <w:marRight w:val="0"/>
      <w:marTop w:val="0"/>
      <w:marBottom w:val="0"/>
      <w:divBdr>
        <w:top w:val="none" w:sz="0" w:space="0" w:color="auto"/>
        <w:left w:val="none" w:sz="0" w:space="0" w:color="auto"/>
        <w:bottom w:val="none" w:sz="0" w:space="0" w:color="auto"/>
        <w:right w:val="none" w:sz="0" w:space="0" w:color="auto"/>
      </w:divBdr>
    </w:div>
    <w:div w:id="1162502903">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299460654">
      <w:bodyDiv w:val="1"/>
      <w:marLeft w:val="0"/>
      <w:marRight w:val="0"/>
      <w:marTop w:val="0"/>
      <w:marBottom w:val="0"/>
      <w:divBdr>
        <w:top w:val="none" w:sz="0" w:space="0" w:color="auto"/>
        <w:left w:val="none" w:sz="0" w:space="0" w:color="auto"/>
        <w:bottom w:val="none" w:sz="0" w:space="0" w:color="auto"/>
        <w:right w:val="none" w:sz="0" w:space="0" w:color="auto"/>
      </w:divBdr>
    </w:div>
    <w:div w:id="1332099178">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692219472">
      <w:bodyDiv w:val="1"/>
      <w:marLeft w:val="0"/>
      <w:marRight w:val="0"/>
      <w:marTop w:val="0"/>
      <w:marBottom w:val="0"/>
      <w:divBdr>
        <w:top w:val="none" w:sz="0" w:space="0" w:color="auto"/>
        <w:left w:val="none" w:sz="0" w:space="0" w:color="auto"/>
        <w:bottom w:val="none" w:sz="0" w:space="0" w:color="auto"/>
        <w:right w:val="none" w:sz="0" w:space="0" w:color="auto"/>
      </w:divBdr>
    </w:div>
    <w:div w:id="1744790217">
      <w:bodyDiv w:val="1"/>
      <w:marLeft w:val="0"/>
      <w:marRight w:val="0"/>
      <w:marTop w:val="0"/>
      <w:marBottom w:val="0"/>
      <w:divBdr>
        <w:top w:val="none" w:sz="0" w:space="0" w:color="auto"/>
        <w:left w:val="none" w:sz="0" w:space="0" w:color="auto"/>
        <w:bottom w:val="none" w:sz="0" w:space="0" w:color="auto"/>
        <w:right w:val="none" w:sz="0" w:space="0" w:color="auto"/>
      </w:divBdr>
    </w:div>
    <w:div w:id="1768890393">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71128149">
      <w:bodyDiv w:val="1"/>
      <w:marLeft w:val="0"/>
      <w:marRight w:val="0"/>
      <w:marTop w:val="0"/>
      <w:marBottom w:val="0"/>
      <w:divBdr>
        <w:top w:val="none" w:sz="0" w:space="0" w:color="auto"/>
        <w:left w:val="none" w:sz="0" w:space="0" w:color="auto"/>
        <w:bottom w:val="none" w:sz="0" w:space="0" w:color="auto"/>
        <w:right w:val="none" w:sz="0" w:space="0" w:color="auto"/>
      </w:divBdr>
    </w:div>
    <w:div w:id="2024168700">
      <w:bodyDiv w:val="1"/>
      <w:marLeft w:val="0"/>
      <w:marRight w:val="0"/>
      <w:marTop w:val="0"/>
      <w:marBottom w:val="0"/>
      <w:divBdr>
        <w:top w:val="none" w:sz="0" w:space="0" w:color="auto"/>
        <w:left w:val="none" w:sz="0" w:space="0" w:color="auto"/>
        <w:bottom w:val="none" w:sz="0" w:space="0" w:color="auto"/>
        <w:right w:val="none" w:sz="0" w:space="0" w:color="auto"/>
      </w:divBdr>
      <w:divsChild>
        <w:div w:id="1190677452">
          <w:marLeft w:val="0"/>
          <w:marRight w:val="0"/>
          <w:marTop w:val="0"/>
          <w:marBottom w:val="0"/>
          <w:divBdr>
            <w:top w:val="none" w:sz="0" w:space="0" w:color="auto"/>
            <w:left w:val="none" w:sz="0" w:space="0" w:color="auto"/>
            <w:bottom w:val="none" w:sz="0" w:space="0" w:color="auto"/>
            <w:right w:val="none" w:sz="0" w:space="0" w:color="auto"/>
          </w:divBdr>
          <w:divsChild>
            <w:div w:id="1407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hemoscowtimes.com/2026/01/15/russia-urges-citizens-to-renew-passports-as-eus-digital-entry-system-deadline-looms-a91685" TargetMode="External"/><Relationship Id="rId18" Type="http://schemas.openxmlformats.org/officeDocument/2006/relationships/hyperlink" Target="https://www.tourdom.ru/news/turistam-vnov-vydayut-biometricheskie-zagranpasporta-posle-pauzy-iz-za-nekhvatki-chipov.html" TargetMode="External"/><Relationship Id="rId26" Type="http://schemas.openxmlformats.org/officeDocument/2006/relationships/hyperlink" Target="https://www.gosuslugi.ru/help/faq/foreign_passport/3986" TargetMode="External"/><Relationship Id="rId39" Type="http://schemas.openxmlformats.org/officeDocument/2006/relationships/hyperlink" Target="https://pravo.ru/news/245110/" TargetMode="External"/><Relationship Id="rId21" Type="http://schemas.openxmlformats.org/officeDocument/2006/relationships/hyperlink" Target="https://www.consultant.ru/document/cons_doc_LAW_11376/3c9f5011b93965025dfc3c97e23f34b9dc019400/" TargetMode="External"/><Relationship Id="rId34" Type="http://schemas.openxmlformats.org/officeDocument/2006/relationships/hyperlink" Target="https://helsinki.mid.ru/ru/consular-services/ru/passport/" TargetMode="External"/><Relationship Id="rId42" Type="http://schemas.openxmlformats.org/officeDocument/2006/relationships/hyperlink" Target="https://www.rbc.ru/society/26/08/2022/6308fe339a794716eac086e3" TargetMode="External"/><Relationship Id="rId47" Type="http://schemas.openxmlformats.org/officeDocument/2006/relationships/fontTable" Target="fontTable.xml"/><Relationship Id="rId50" Type="http://schemas.openxmlformats.org/officeDocument/2006/relationships/customXml" Target="../customXml/item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ews.am/eng/news/718130.html" TargetMode="External"/><Relationship Id="rId29" Type="http://schemas.openxmlformats.org/officeDocument/2006/relationships/hyperlink" Target="https://www.kommersant.ru/doc/5799109" TargetMode="External"/><Relationship Id="rId11" Type="http://schemas.openxmlformats.org/officeDocument/2006/relationships/hyperlink" Target="https://www.forbes.ru/society/477567-posol-stva-rossii-vozobnovili-vydacu-10-letnih-biometriceskih-zagranpasportov" TargetMode="External"/><Relationship Id="rId24" Type="http://schemas.openxmlformats.org/officeDocument/2006/relationships/hyperlink" Target="https://www.gazeta.ru/social/2022/08/26/15334340.shtml?utm_auth=false" TargetMode="External"/><Relationship Id="rId32" Type="http://schemas.openxmlformats.org/officeDocument/2006/relationships/hyperlink" Target="https://zp.midpass.ru/" TargetMode="External"/><Relationship Id="rId37" Type="http://schemas.openxmlformats.org/officeDocument/2006/relationships/hyperlink" Target="https://helsinki.mid.ru/ru/consular-services/ru/passport/get/" TargetMode="External"/><Relationship Id="rId40" Type="http://schemas.openxmlformats.org/officeDocument/2006/relationships/hyperlink" Target="https://forum.prizyvanet.ru/topic/125-otkaz-ot-vydachi-gotovogo-zagranpasporta/" TargetMode="External"/><Relationship Id="rId45" Type="http://schemas.openxmlformats.org/officeDocument/2006/relationships/header" Target="header2.xml"/><Relationship Id="rId53"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hyperlink" Target="https://dzen.ru/a/Y9vlwFeUuQp1vR_9" TargetMode="External"/><Relationship Id="rId19" Type="http://schemas.openxmlformats.org/officeDocument/2006/relationships/hyperlink" Target="https://www.consultant.ru/document/cons_doc_LAW_102228/3bd5c6ee788fda3bc9bba8e5db1b3ccbd4a16926/" TargetMode="External"/><Relationship Id="rId31" Type="http://schemas.openxmlformats.org/officeDocument/2006/relationships/hyperlink" Target="https://passportzu.kdmid.ru/" TargetMode="External"/><Relationship Id="rId44" Type="http://schemas.openxmlformats.org/officeDocument/2006/relationships/header" Target="header1.xml"/><Relationship Id="rId52"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cnews.ru/news/top/2023-05-18_v_rossii_vozobnovlen_massovyj" TargetMode="External"/><Relationship Id="rId14" Type="http://schemas.openxmlformats.org/officeDocument/2006/relationships/hyperlink" Target="https://mosvisacenter.ru/zagranpasport/" TargetMode="External"/><Relationship Id="rId22" Type="http://schemas.openxmlformats.org/officeDocument/2006/relationships/hyperlink" Target="https://zagranpasport.ru/info/faq/mozhno-li-oformit-zagranpasport-za-granicey" TargetMode="External"/><Relationship Id="rId27" Type="http://schemas.openxmlformats.org/officeDocument/2006/relationships/hyperlink" Target="https://www.gosuslugi.ru/help/faq/foreign_passport/100327" TargetMode="External"/><Relationship Id="rId30" Type="http://schemas.openxmlformats.org/officeDocument/2006/relationships/hyperlink" Target="https://www.kp.ru/daily/27460/4715433/" TargetMode="External"/><Relationship Id="rId35" Type="http://schemas.openxmlformats.org/officeDocument/2006/relationships/hyperlink" Target="https://helsinki.mid.ru/ru/consular-services/ru/passport/biopassport/" TargetMode="External"/><Relationship Id="rId43" Type="http://schemas.openxmlformats.org/officeDocument/2006/relationships/hyperlink" Target="https://t-j.ru/zagran-zagran/?utm_referrer=https%3A%2F%2Fyandex.ru%2F" TargetMode="External"/><Relationship Id="rId48" Type="http://schemas.openxmlformats.org/officeDocument/2006/relationships/glossaryDocument" Target="glossary/document.xml"/><Relationship Id="rId8" Type="http://schemas.openxmlformats.org/officeDocument/2006/relationships/hyperlink" Target="https://www.bbc.com/russian/news-62693015" TargetMode="External"/><Relationship Id="rId51"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hyperlink" Target="https://www.theguardian.com/world/2023/jul/26/russia-conscription-maximum-age-raised-ukraine-war" TargetMode="External"/><Relationship Id="rId17" Type="http://schemas.openxmlformats.org/officeDocument/2006/relationships/hyperlink" Target="https://tass.com/society/1498795" TargetMode="External"/><Relationship Id="rId25" Type="http://schemas.openxmlformats.org/officeDocument/2006/relationships/hyperlink" Target="https://www.garant.ru/actual/zagranpasport/" TargetMode="External"/><Relationship Id="rId33" Type="http://schemas.openxmlformats.org/officeDocument/2006/relationships/hyperlink" Target="https://info.midpass.ru/?id=2000358012015012900013101" TargetMode="External"/><Relationship Id="rId38" Type="http://schemas.openxmlformats.org/officeDocument/2006/relationships/hyperlink" Target="https://poland.mid.ru/ru/press-centre/news/ob_ogranicheniyakh_na_vezd_i_prebyvanie_v_polshe_po_nebiometricheskim_pasportam/" TargetMode="External"/><Relationship Id="rId46" Type="http://schemas.openxmlformats.org/officeDocument/2006/relationships/footer" Target="footer1.xml"/><Relationship Id="rId20" Type="http://schemas.openxmlformats.org/officeDocument/2006/relationships/hyperlink" Target="https://www.consultant.ru/document/cons_doc_LAW_11376/5a4fdcdf4ce525c4221a12682fc98e6e3fc9e17a/" TargetMode="External"/><Relationship Id="rId41" Type="http://schemas.openxmlformats.org/officeDocument/2006/relationships/hyperlink" Target="https://www.rbc.ru/rbcfreenews/63db8c2a9a7947533d746420" TargetMode="External"/><Relationship Id="rId54"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sk1.ru/text/world/2023/02/03/72031835/" TargetMode="External"/><Relationship Id="rId23" Type="http://schemas.openxmlformats.org/officeDocument/2006/relationships/hyperlink" Target="https://aif.ru/society/minpromtorg_deficit_rossiyskih_chipov_dlya_zagranpasportov_ne_ozhidaetsya" TargetMode="External"/><Relationship Id="rId28" Type="http://schemas.openxmlformats.org/officeDocument/2006/relationships/hyperlink" Target="https://www.gosuslugi.ru/newsearch/otkaz-v-vydache-zagranpasporta" TargetMode="External"/><Relationship Id="rId36" Type="http://schemas.openxmlformats.org/officeDocument/2006/relationships/hyperlink" Target="https://helsinki.mid.ru/ru/consular-services/ru/passport/passport/" TargetMode="External"/><Relationship Id="rId4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52EEAEF7754DE8BF2BE37F38D831B3"/>
        <w:category>
          <w:name w:val="General"/>
          <w:gallery w:val="placeholder"/>
        </w:category>
        <w:types>
          <w:type w:val="bbPlcHdr"/>
        </w:types>
        <w:behaviors>
          <w:behavior w:val="content"/>
        </w:behaviors>
        <w:guid w:val="{BA263650-B757-4CDD-A3E6-22A00BFB5A02}"/>
      </w:docPartPr>
      <w:docPartBody>
        <w:p w:rsidR="00056E54" w:rsidRDefault="00056E54">
          <w:pPr>
            <w:pStyle w:val="1C52EEAEF7754DE8BF2BE37F38D831B3"/>
          </w:pPr>
          <w:r w:rsidRPr="00AA10D2">
            <w:rPr>
              <w:rStyle w:val="Paikkamerkkiteksti"/>
            </w:rPr>
            <w:t>Kirjoita tekstiä napsauttamalla tai napauttamalla tätä.</w:t>
          </w:r>
        </w:p>
      </w:docPartBody>
    </w:docPart>
    <w:docPart>
      <w:docPartPr>
        <w:name w:val="66404D42FA364D8D95B6B25FBB58B73D"/>
        <w:category>
          <w:name w:val="General"/>
          <w:gallery w:val="placeholder"/>
        </w:category>
        <w:types>
          <w:type w:val="bbPlcHdr"/>
        </w:types>
        <w:behaviors>
          <w:behavior w:val="content"/>
        </w:behaviors>
        <w:guid w:val="{DA38F4B4-5088-41BB-83B5-86D4A01348F3}"/>
      </w:docPartPr>
      <w:docPartBody>
        <w:p w:rsidR="00056E54" w:rsidRDefault="00056E54">
          <w:pPr>
            <w:pStyle w:val="66404D42FA364D8D95B6B25FBB58B73D"/>
          </w:pPr>
          <w:r w:rsidRPr="00AA10D2">
            <w:rPr>
              <w:rStyle w:val="Paikkamerkkiteksti"/>
            </w:rPr>
            <w:t>Kirjoita tekstiä napsauttamalla tai napauttamalla tätä.</w:t>
          </w:r>
        </w:p>
      </w:docPartBody>
    </w:docPart>
    <w:docPart>
      <w:docPartPr>
        <w:name w:val="F367A24AAA524F388D48108AA0CD0B58"/>
        <w:category>
          <w:name w:val="General"/>
          <w:gallery w:val="placeholder"/>
        </w:category>
        <w:types>
          <w:type w:val="bbPlcHdr"/>
        </w:types>
        <w:behaviors>
          <w:behavior w:val="content"/>
        </w:behaviors>
        <w:guid w:val="{A56A7EDE-EFBE-4CE3-A947-E16A7A945269}"/>
      </w:docPartPr>
      <w:docPartBody>
        <w:p w:rsidR="00056E54" w:rsidRDefault="00056E54">
          <w:pPr>
            <w:pStyle w:val="F367A24AAA524F388D48108AA0CD0B58"/>
          </w:pPr>
          <w:r w:rsidRPr="00810134">
            <w:rPr>
              <w:rStyle w:val="Paikkamerkkiteksti"/>
              <w:lang w:val="en-GB"/>
            </w:rPr>
            <w:t>.</w:t>
          </w:r>
        </w:p>
      </w:docPartBody>
    </w:docPart>
    <w:docPart>
      <w:docPartPr>
        <w:name w:val="73D04F13F3FA46D2B2FBB1C4C683B936"/>
        <w:category>
          <w:name w:val="General"/>
          <w:gallery w:val="placeholder"/>
        </w:category>
        <w:types>
          <w:type w:val="bbPlcHdr"/>
        </w:types>
        <w:behaviors>
          <w:behavior w:val="content"/>
        </w:behaviors>
        <w:guid w:val="{5D3DB722-E514-4C8E-AA62-368BA4A8109A}"/>
      </w:docPartPr>
      <w:docPartBody>
        <w:p w:rsidR="00056E54" w:rsidRDefault="00056E54">
          <w:pPr>
            <w:pStyle w:val="73D04F13F3FA46D2B2FBB1C4C683B936"/>
          </w:pPr>
          <w:r w:rsidRPr="00AA10D2">
            <w:rPr>
              <w:rStyle w:val="Paikkamerkkiteksti"/>
            </w:rPr>
            <w:t>Kirjoita tekstiä napsauttamalla tai napauttamalla tätä.</w:t>
          </w:r>
        </w:p>
      </w:docPartBody>
    </w:docPart>
    <w:docPart>
      <w:docPartPr>
        <w:name w:val="FEA64E855A3441ACA0DF3CF5A48851EF"/>
        <w:category>
          <w:name w:val="General"/>
          <w:gallery w:val="placeholder"/>
        </w:category>
        <w:types>
          <w:type w:val="bbPlcHdr"/>
        </w:types>
        <w:behaviors>
          <w:behavior w:val="content"/>
        </w:behaviors>
        <w:guid w:val="{36CC6F64-4ABB-40E0-8296-7250E966D740}"/>
      </w:docPartPr>
      <w:docPartBody>
        <w:p w:rsidR="00056E54" w:rsidRDefault="00056E54">
          <w:pPr>
            <w:pStyle w:val="FEA64E855A3441ACA0DF3CF5A48851EF"/>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E54"/>
    <w:rsid w:val="00045DF2"/>
    <w:rsid w:val="00056E54"/>
    <w:rsid w:val="00094F5E"/>
    <w:rsid w:val="000A0644"/>
    <w:rsid w:val="000C30C9"/>
    <w:rsid w:val="00102B71"/>
    <w:rsid w:val="00115602"/>
    <w:rsid w:val="001B5607"/>
    <w:rsid w:val="002740CB"/>
    <w:rsid w:val="002D113F"/>
    <w:rsid w:val="00311080"/>
    <w:rsid w:val="0034746D"/>
    <w:rsid w:val="003656F2"/>
    <w:rsid w:val="003831D3"/>
    <w:rsid w:val="00452CA8"/>
    <w:rsid w:val="004A7063"/>
    <w:rsid w:val="004B74BE"/>
    <w:rsid w:val="004E26F6"/>
    <w:rsid w:val="004F2653"/>
    <w:rsid w:val="0050595F"/>
    <w:rsid w:val="00515FB9"/>
    <w:rsid w:val="00523F63"/>
    <w:rsid w:val="00582743"/>
    <w:rsid w:val="00585BB3"/>
    <w:rsid w:val="005B01E6"/>
    <w:rsid w:val="005B5CC0"/>
    <w:rsid w:val="006A51CC"/>
    <w:rsid w:val="006B2AEB"/>
    <w:rsid w:val="006D2D79"/>
    <w:rsid w:val="007843A4"/>
    <w:rsid w:val="007A4F5D"/>
    <w:rsid w:val="007C2E01"/>
    <w:rsid w:val="007F159B"/>
    <w:rsid w:val="007F3572"/>
    <w:rsid w:val="00850A0C"/>
    <w:rsid w:val="00861DFD"/>
    <w:rsid w:val="008A1348"/>
    <w:rsid w:val="008B7929"/>
    <w:rsid w:val="008C50F2"/>
    <w:rsid w:val="008F5C3F"/>
    <w:rsid w:val="0096571D"/>
    <w:rsid w:val="00A156BB"/>
    <w:rsid w:val="00A41D1F"/>
    <w:rsid w:val="00A5210A"/>
    <w:rsid w:val="00AB1D52"/>
    <w:rsid w:val="00B142E2"/>
    <w:rsid w:val="00B1704D"/>
    <w:rsid w:val="00B269D9"/>
    <w:rsid w:val="00B37CD5"/>
    <w:rsid w:val="00BB63CC"/>
    <w:rsid w:val="00BD26F9"/>
    <w:rsid w:val="00C90BC0"/>
    <w:rsid w:val="00D0508A"/>
    <w:rsid w:val="00D0528B"/>
    <w:rsid w:val="00D13CB5"/>
    <w:rsid w:val="00D2447D"/>
    <w:rsid w:val="00D64203"/>
    <w:rsid w:val="00D70C04"/>
    <w:rsid w:val="00D83ED3"/>
    <w:rsid w:val="00DC0F95"/>
    <w:rsid w:val="00DF760A"/>
    <w:rsid w:val="00E165E7"/>
    <w:rsid w:val="00F52331"/>
    <w:rsid w:val="00F8476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7C2E01"/>
    <w:rPr>
      <w:color w:val="808080"/>
    </w:rPr>
  </w:style>
  <w:style w:type="paragraph" w:customStyle="1" w:styleId="1C52EEAEF7754DE8BF2BE37F38D831B3">
    <w:name w:val="1C52EEAEF7754DE8BF2BE37F38D831B3"/>
  </w:style>
  <w:style w:type="paragraph" w:customStyle="1" w:styleId="66404D42FA364D8D95B6B25FBB58B73D">
    <w:name w:val="66404D42FA364D8D95B6B25FBB58B73D"/>
  </w:style>
  <w:style w:type="paragraph" w:customStyle="1" w:styleId="F367A24AAA524F388D48108AA0CD0B58">
    <w:name w:val="F367A24AAA524F388D48108AA0CD0B58"/>
  </w:style>
  <w:style w:type="paragraph" w:customStyle="1" w:styleId="73D04F13F3FA46D2B2FBB1C4C683B936">
    <w:name w:val="73D04F13F3FA46D2B2FBB1C4C683B936"/>
  </w:style>
  <w:style w:type="paragraph" w:customStyle="1" w:styleId="FEA64E855A3441ACA0DF3CF5A48851EF">
    <w:name w:val="FEA64E855A3441ACA0DF3CF5A48851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DOCUMENTS,TRAVEL DOCUMENTS,PASSPORTS,EMBASSIES,FOREIGN REPRESENTATION,PUBLIC AUTHORITIES,ADMINISTRATIVE PROCEDURE,HABITUAL RESIDENCE,INTERNET,APPLICATIONS,BIOMETRIC IDENTIFICATION,IDENTITY,IDENTITY DOCUMENTS,RESTRICTIONS,DOMESTIC POLICY,TRAVEL,REGISTERS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2026-02-11T23:00:00+00:00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Vaatimukset ja menettelyt biometrisen ja ei-biometrisen passin hankkimiseksi
Russia / The requirements and process for issuing biometric and non-biometric passports
Kysymykset
1. Onko biometrisen ja ei-biometrisen ulkomaanpassin hakuvaatimuksissa ja -menettelyissä eroja?
2. Millaiset hakuvaatimukset ja -menettely on biometrisen ulkomaanpassin hankkimiseksi Venäjän sisällä ja ulkomailla? Mitä ulkomaanpasseja Venäjän Suomen suurlähetystö myöntää?
3. Myöntääkö Venäjä edelleen vanhoja ei-biometrisiä passeja ja missä määrin niitä myönnetään?
4. Jos Venäjän kansalainen oleskelee ulkomailla hänelle Venäjällä asetetusta väliaikaisesta matkustusrajoituksesta huolimatta, evätäänkö hänen passihakemuksensa?
5. Antaako Venäjän ulkomaanedustusto passinhakijalle todistuksen, jos henkilölle ei myönnetä uutta ulkomaanpassia?
Questions
1. Are there any differences between the application requirements and procedures for biometric and non-biometric foreign</COIDocAbstract>
    <COIWSGroundsRejection xmlns="b5be3156-7e14-46bc-bfca-5c242eb3de3f" xsi:nil="true"/>
    <COIDocAuthors xmlns="e235e197-502c-49f1-8696-39d199cd5131">
      <Value>143</Value>
    </COIDocAuthors>
    <COIDocID xmlns="b5be3156-7e14-46bc-bfca-5c242eb3de3f">995</COIDocID>
    <_dlc_DocId xmlns="e235e197-502c-49f1-8696-39d199cd5131">FI011-215589946-12864</_dlc_DocId>
    <_dlc_DocIdUrl xmlns="e235e197-502c-49f1-8696-39d199cd5131">
      <Url>https://coiadmin.euaa.europa.eu/administration/finland/_layouts/15/DocIdRedir.aspx?ID=FI011-215589946-12864</Url>
      <Description>FI011-215589946-12864</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608CDB96-EC67-4A86-8583-B4D70EFD54FB}"/>
</file>

<file path=customXml/itemProps3.xml><?xml version="1.0" encoding="utf-8"?>
<ds:datastoreItem xmlns:ds="http://schemas.openxmlformats.org/officeDocument/2006/customXml" ds:itemID="{426709D0-A004-4DE5-BDA2-B16EEC0C40B7}"/>
</file>

<file path=customXml/itemProps4.xml><?xml version="1.0" encoding="utf-8"?>
<ds:datastoreItem xmlns:ds="http://schemas.openxmlformats.org/officeDocument/2006/customXml" ds:itemID="{6250A51F-0046-46D9-BBAD-8B0C553A3DDB}"/>
</file>

<file path=customXml/itemProps5.xml><?xml version="1.0" encoding="utf-8"?>
<ds:datastoreItem xmlns:ds="http://schemas.openxmlformats.org/officeDocument/2006/customXml" ds:itemID="{4A654AA0-C6C7-4BFD-9D1E-B157ABD4B617}"/>
</file>

<file path=customXml/itemProps6.xml><?xml version="1.0" encoding="utf-8"?>
<ds:datastoreItem xmlns:ds="http://schemas.openxmlformats.org/officeDocument/2006/customXml" ds:itemID="{0B59B9A1-EC72-463F-881C-069BA85920DE}"/>
</file>

<file path=docProps/app.xml><?xml version="1.0" encoding="utf-8"?>
<Properties xmlns="http://schemas.openxmlformats.org/officeDocument/2006/extended-properties" xmlns:vt="http://schemas.openxmlformats.org/officeDocument/2006/docPropsVTypes">
  <Template>Maatietopalvelu kyselyvastaus</Template>
  <TotalTime>0</TotalTime>
  <Pages>10</Pages>
  <Words>3307</Words>
  <Characters>26792</Characters>
  <Application>Microsoft Office Word</Application>
  <DocSecurity>0</DocSecurity>
  <Lines>223</Lines>
  <Paragraphs>60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Vaatimukset ja menettelyt biometrisen ja ei-biometrisen passin hankkimiseksi // Russia / The requirements and process for issuing biometric and non-biometric passports</dc:title>
  <dc:creator/>
  <cp:lastModifiedBy/>
  <cp:revision>1</cp:revision>
  <dcterms:created xsi:type="dcterms:W3CDTF">2026-02-02T12:12:00Z</dcterms:created>
  <dcterms:modified xsi:type="dcterms:W3CDTF">2026-02-12T08:56:00Z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20cd2079-27d0-420f-a90d-d98f034795a5</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