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9315E"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EF7A75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DDB4CF5" w14:textId="61CFC049" w:rsidR="00800AA9" w:rsidRPr="00800AA9" w:rsidRDefault="00800AA9" w:rsidP="00C348A3">
      <w:pPr>
        <w:spacing w:before="0" w:after="0"/>
      </w:pPr>
      <w:r w:rsidRPr="00BB7F45">
        <w:rPr>
          <w:b/>
        </w:rPr>
        <w:t>Asiakirjan tunnus:</w:t>
      </w:r>
      <w:r>
        <w:t xml:space="preserve"> KT</w:t>
      </w:r>
      <w:r w:rsidR="00E56A1C">
        <w:t>1171</w:t>
      </w:r>
    </w:p>
    <w:p w14:paraId="21242E1E" w14:textId="4E97A1E5" w:rsidR="00800AA9" w:rsidRDefault="00800AA9" w:rsidP="00C348A3">
      <w:pPr>
        <w:spacing w:before="0" w:after="0"/>
      </w:pPr>
      <w:r w:rsidRPr="00BB7F45">
        <w:rPr>
          <w:b/>
        </w:rPr>
        <w:t>Päivämäärä</w:t>
      </w:r>
      <w:r>
        <w:t>:</w:t>
      </w:r>
      <w:r w:rsidR="00FA5F2E">
        <w:t xml:space="preserve"> 1</w:t>
      </w:r>
      <w:r w:rsidR="00D34932">
        <w:t>6</w:t>
      </w:r>
      <w:r w:rsidR="00FA5F2E">
        <w:t>.09.2025</w:t>
      </w:r>
    </w:p>
    <w:p w14:paraId="040A09F2" w14:textId="14A8AD0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102C429D" w14:textId="77777777" w:rsidR="00800AA9" w:rsidRPr="00633BBD" w:rsidRDefault="00EA6B15" w:rsidP="00800AA9">
      <w:pPr>
        <w:rPr>
          <w:rStyle w:val="Otsikko1Char"/>
          <w:b w:val="0"/>
          <w:sz w:val="20"/>
          <w:szCs w:val="20"/>
        </w:rPr>
      </w:pPr>
      <w:r>
        <w:rPr>
          <w:b/>
        </w:rPr>
        <w:pict w14:anchorId="7A64336E">
          <v:rect id="_x0000_i1025" style="width:0;height:1.5pt" o:hralign="center" o:hrstd="t" o:hr="t" fillcolor="#a0a0a0" stroked="f"/>
        </w:pict>
      </w:r>
    </w:p>
    <w:p w14:paraId="0D042F45" w14:textId="0CC2C7F8" w:rsidR="008020E6" w:rsidRPr="00130711" w:rsidRDefault="00EA6B1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8FEE41EA330499ABECB149803852C5D"/>
          </w:placeholder>
          <w:text/>
        </w:sdtPr>
        <w:sdtEndPr>
          <w:rPr>
            <w:rStyle w:val="Otsikko1Char"/>
          </w:rPr>
        </w:sdtEndPr>
        <w:sdtContent>
          <w:r w:rsidR="00E56A1C" w:rsidRPr="00130711">
            <w:rPr>
              <w:rStyle w:val="Otsikko1Char"/>
              <w:rFonts w:cs="Times New Roman"/>
              <w:b/>
              <w:szCs w:val="24"/>
            </w:rPr>
            <w:t>Zimbabwe</w:t>
          </w:r>
          <w:r w:rsidR="00543F66" w:rsidRPr="00130711">
            <w:rPr>
              <w:rStyle w:val="Otsikko1Char"/>
              <w:rFonts w:cs="Times New Roman"/>
              <w:b/>
              <w:szCs w:val="24"/>
            </w:rPr>
            <w:t xml:space="preserve"> / </w:t>
          </w:r>
          <w:r w:rsidR="00130711" w:rsidRPr="00130711">
            <w:rPr>
              <w:rStyle w:val="Otsikko1Char"/>
              <w:rFonts w:cs="Times New Roman"/>
              <w:b/>
              <w:szCs w:val="24"/>
            </w:rPr>
            <w:t>Lasten asema, vammaisten l</w:t>
          </w:r>
          <w:r w:rsidR="00130711">
            <w:rPr>
              <w:rStyle w:val="Otsikko1Char"/>
              <w:rFonts w:cs="Times New Roman"/>
              <w:b/>
              <w:szCs w:val="24"/>
            </w:rPr>
            <w:t>asten asema, autismi</w:t>
          </w:r>
        </w:sdtContent>
      </w:sdt>
    </w:p>
    <w:sdt>
      <w:sdtPr>
        <w:rPr>
          <w:rStyle w:val="Otsikko1Char"/>
          <w:rFonts w:cs="Times New Roman"/>
          <w:b/>
          <w:szCs w:val="24"/>
          <w:lang w:val="en-US"/>
        </w:rPr>
        <w:alias w:val="Country / Title in English"/>
        <w:tag w:val="Country / Title in English"/>
        <w:id w:val="2146699517"/>
        <w:lock w:val="sdtLocked"/>
        <w:placeholder>
          <w:docPart w:val="D7780CD51222470F875B0841584E9D73"/>
        </w:placeholder>
        <w:text/>
      </w:sdtPr>
      <w:sdtEndPr>
        <w:rPr>
          <w:rStyle w:val="Kappaleenoletusfontti"/>
          <w:rFonts w:eastAsia="Times New Roman"/>
        </w:rPr>
      </w:sdtEndPr>
      <w:sdtContent>
        <w:p w14:paraId="74962050" w14:textId="0A352D50" w:rsidR="00082DFE" w:rsidRPr="00130711" w:rsidRDefault="00E56A1C" w:rsidP="00543F66">
          <w:pPr>
            <w:pStyle w:val="POTSIKKO"/>
            <w:rPr>
              <w:lang w:val="en-US"/>
            </w:rPr>
          </w:pPr>
          <w:r w:rsidRPr="00130711">
            <w:rPr>
              <w:rStyle w:val="Otsikko1Char"/>
              <w:rFonts w:cs="Times New Roman"/>
              <w:b/>
              <w:szCs w:val="24"/>
              <w:lang w:val="en-US"/>
            </w:rPr>
            <w:t>Zimbabwe</w:t>
          </w:r>
          <w:r w:rsidR="00810134" w:rsidRPr="00130711">
            <w:rPr>
              <w:rStyle w:val="Otsikko1Char"/>
              <w:rFonts w:cs="Times New Roman"/>
              <w:b/>
              <w:szCs w:val="24"/>
              <w:lang w:val="en-US"/>
            </w:rPr>
            <w:t xml:space="preserve"> / </w:t>
          </w:r>
          <w:r w:rsidR="00A500DC">
            <w:rPr>
              <w:rStyle w:val="Otsikko1Char"/>
              <w:rFonts w:cs="Times New Roman"/>
              <w:b/>
              <w:szCs w:val="24"/>
              <w:lang w:val="en-US"/>
            </w:rPr>
            <w:t>Status of children, status of children with disabilities, autism</w:t>
          </w:r>
        </w:p>
      </w:sdtContent>
    </w:sdt>
    <w:p w14:paraId="3E628A62" w14:textId="77777777" w:rsidR="00082DFE" w:rsidRDefault="00EA6B15" w:rsidP="00082DFE">
      <w:pPr>
        <w:rPr>
          <w:b/>
        </w:rPr>
      </w:pPr>
      <w:r>
        <w:rPr>
          <w:b/>
        </w:rPr>
        <w:pict w14:anchorId="7115F7EC">
          <v:rect id="_x0000_i1026" style="width:0;height:1.5pt" o:hralign="center" o:hrstd="t" o:hr="t" fillcolor="#a0a0a0" stroked="f"/>
        </w:pict>
      </w:r>
    </w:p>
    <w:p w14:paraId="6563AC0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07537BCD54B4E1CA2C340F9C8B3B8E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A0903D3A1AFB47468F27FE07C8DC72EC"/>
            </w:placeholder>
            <w:text w:multiLine="1"/>
          </w:sdtPr>
          <w:sdtEndPr>
            <w:rPr>
              <w:rStyle w:val="KysymyksetChar"/>
            </w:rPr>
          </w:sdtEndPr>
          <w:sdtContent>
            <w:p w14:paraId="3BCBDEB0" w14:textId="05635C89" w:rsidR="00810134" w:rsidRPr="001678AD" w:rsidRDefault="00E56A1C" w:rsidP="00E56A1C">
              <w:pPr>
                <w:pStyle w:val="Lainaus"/>
                <w:ind w:left="0"/>
                <w:jc w:val="left"/>
                <w:rPr>
                  <w:i w:val="0"/>
                  <w:iCs w:val="0"/>
                  <w:color w:val="000000" w:themeColor="text1"/>
                </w:rPr>
              </w:pPr>
              <w:r w:rsidRPr="00E56A1C">
                <w:rPr>
                  <w:rStyle w:val="KysymyksetChar"/>
                </w:rPr>
                <w:t>1. Mikä on lasten asema Zimbabwessa?</w:t>
              </w:r>
              <w:r w:rsidR="0069087D">
                <w:rPr>
                  <w:rStyle w:val="KysymyksetChar"/>
                </w:rPr>
                <w:br/>
                <w:t>1.1 Peruspalveluiden saatavuus</w:t>
              </w:r>
              <w:r w:rsidR="0069087D">
                <w:rPr>
                  <w:rStyle w:val="KysymyksetChar"/>
                </w:rPr>
                <w:br/>
                <w:t>1.1.1 Koulutus</w:t>
              </w:r>
              <w:r w:rsidR="0069087D">
                <w:rPr>
                  <w:rStyle w:val="KysymyksetChar"/>
                </w:rPr>
                <w:br/>
                <w:t>1.1.2 Terveydenhuolto</w:t>
              </w:r>
              <w:r w:rsidR="0069087D">
                <w:rPr>
                  <w:rStyle w:val="KysymyksetChar"/>
                </w:rPr>
                <w:br/>
                <w:t>1.2 Lapsiin kohdistuvat oikeudenloukkaukset</w:t>
              </w:r>
              <w:r w:rsidR="00BE4E87">
                <w:rPr>
                  <w:rStyle w:val="KysymyksetChar"/>
                </w:rPr>
                <w:br/>
                <w:t>1.2.1 Lapsityövoima ja ihmiskauppa</w:t>
              </w:r>
              <w:r w:rsidR="00BE4E87">
                <w:rPr>
                  <w:rStyle w:val="KysymyksetChar"/>
                </w:rPr>
                <w:br/>
                <w:t>1.2.2 Lapsiavioliitot</w:t>
              </w:r>
              <w:r w:rsidR="00BE4E87">
                <w:rPr>
                  <w:rStyle w:val="KysymyksetChar"/>
                </w:rPr>
                <w:br/>
              </w:r>
              <w:r w:rsidRPr="00E56A1C">
                <w:rPr>
                  <w:rStyle w:val="KysymyksetChar"/>
                </w:rPr>
                <w:br/>
                <w:t>2. Mikä on vammaisten lasten asema? Kohdistuuko heihin syrjintää? Jos kyllä, minkälaista?</w:t>
              </w:r>
              <w:r w:rsidR="00FB513E">
                <w:rPr>
                  <w:rStyle w:val="KysymyksetChar"/>
                </w:rPr>
                <w:br/>
                <w:t>2.1 Onko vammaisille lapsille tarjolla kuntoutuspalveluita (esim. toiminta-</w:t>
              </w:r>
              <w:r w:rsidR="00D0452E">
                <w:rPr>
                  <w:rStyle w:val="KysymyksetChar"/>
                </w:rPr>
                <w:t xml:space="preserve">, </w:t>
              </w:r>
              <w:proofErr w:type="spellStart"/>
              <w:r w:rsidR="00D0452E">
                <w:rPr>
                  <w:rStyle w:val="KysymyksetChar"/>
                </w:rPr>
                <w:t>fysio</w:t>
              </w:r>
              <w:proofErr w:type="spellEnd"/>
              <w:r w:rsidR="00D0452E">
                <w:rPr>
                  <w:rStyle w:val="KysymyksetChar"/>
                </w:rPr>
                <w:t>-</w:t>
              </w:r>
              <w:r w:rsidR="00FB513E">
                <w:rPr>
                  <w:rStyle w:val="KysymyksetChar"/>
                </w:rPr>
                <w:t xml:space="preserve"> ja puheterapia) ja erityisopetusta Zimbabwessa?</w:t>
              </w:r>
              <w:r w:rsidRPr="00E56A1C">
                <w:rPr>
                  <w:rStyle w:val="KysymyksetChar"/>
                </w:rPr>
                <w:br/>
              </w:r>
            </w:p>
          </w:sdtContent>
        </w:sdt>
      </w:sdtContent>
    </w:sdt>
    <w:p w14:paraId="172AE4B9" w14:textId="77777777" w:rsidR="00082DFE" w:rsidRPr="004F38D1" w:rsidRDefault="00082DFE" w:rsidP="00C348A3">
      <w:pPr>
        <w:pStyle w:val="Numeroimatonotsikko"/>
        <w:rPr>
          <w:lang w:val="en-US"/>
        </w:rPr>
      </w:pPr>
      <w:r w:rsidRPr="004F38D1">
        <w:rPr>
          <w:lang w:val="en-US"/>
        </w:rPr>
        <w:t>Questions</w:t>
      </w:r>
    </w:p>
    <w:sdt>
      <w:sdtPr>
        <w:rPr>
          <w:rStyle w:val="KysymyksetChar"/>
          <w:lang w:val="en-US"/>
        </w:rPr>
        <w:alias w:val="Questions"/>
        <w:tag w:val="Fill in the questions here"/>
        <w:id w:val="-849104524"/>
        <w:lock w:val="sdtLocked"/>
        <w:placeholder>
          <w:docPart w:val="6FEA8DDFE9494011B3065D653C0D4A52"/>
        </w:placeholder>
        <w:text w:multiLine="1"/>
      </w:sdtPr>
      <w:sdtEndPr>
        <w:rPr>
          <w:rStyle w:val="KysymyksetChar"/>
        </w:rPr>
      </w:sdtEndPr>
      <w:sdtContent>
        <w:p w14:paraId="63955E6D" w14:textId="067C0044" w:rsidR="00082DFE" w:rsidRPr="00E56A1C" w:rsidRDefault="00E56A1C" w:rsidP="00E56A1C">
          <w:pPr>
            <w:pStyle w:val="Lainaus"/>
            <w:ind w:left="0"/>
            <w:jc w:val="left"/>
            <w:rPr>
              <w:rStyle w:val="KysymyksetChar"/>
              <w:lang w:val="en-US"/>
            </w:rPr>
          </w:pPr>
          <w:r w:rsidRPr="00FA5F2E">
            <w:rPr>
              <w:rStyle w:val="KysymyksetChar"/>
              <w:lang w:val="en-US"/>
            </w:rPr>
            <w:t>1. What is the status of children in Zimbabwe?</w:t>
          </w:r>
          <w:r w:rsidR="00D0452E">
            <w:rPr>
              <w:rStyle w:val="KysymyksetChar"/>
              <w:lang w:val="en-US"/>
            </w:rPr>
            <w:br/>
            <w:t>1.1 Availability of basic services</w:t>
          </w:r>
          <w:r w:rsidR="00D0452E">
            <w:rPr>
              <w:rStyle w:val="KysymyksetChar"/>
              <w:lang w:val="en-US"/>
            </w:rPr>
            <w:br/>
            <w:t>1.1.1 Education</w:t>
          </w:r>
          <w:r w:rsidR="00D0452E">
            <w:rPr>
              <w:rStyle w:val="KysymyksetChar"/>
              <w:lang w:val="en-US"/>
            </w:rPr>
            <w:br/>
            <w:t>1.1.2 Healthcare</w:t>
          </w:r>
          <w:r w:rsidR="00D0452E">
            <w:rPr>
              <w:rStyle w:val="KysymyksetChar"/>
              <w:lang w:val="en-US"/>
            </w:rPr>
            <w:br/>
            <w:t>1.2 Human rights violations against children</w:t>
          </w:r>
          <w:r w:rsidR="00D0452E">
            <w:rPr>
              <w:rStyle w:val="KysymyksetChar"/>
              <w:lang w:val="en-US"/>
            </w:rPr>
            <w:br/>
            <w:t xml:space="preserve">1.2.1 Child </w:t>
          </w:r>
          <w:proofErr w:type="spellStart"/>
          <w:r w:rsidR="00D0452E">
            <w:rPr>
              <w:rStyle w:val="KysymyksetChar"/>
              <w:lang w:val="en-US"/>
            </w:rPr>
            <w:t>labour</w:t>
          </w:r>
          <w:proofErr w:type="spellEnd"/>
          <w:r w:rsidR="00D0452E">
            <w:rPr>
              <w:rStyle w:val="KysymyksetChar"/>
              <w:lang w:val="en-US"/>
            </w:rPr>
            <w:t xml:space="preserve"> and trafficking</w:t>
          </w:r>
          <w:r w:rsidR="00D0452E">
            <w:rPr>
              <w:rStyle w:val="KysymyksetChar"/>
              <w:lang w:val="en-US"/>
            </w:rPr>
            <w:br/>
            <w:t>1.2.2 Early and child marriages</w:t>
          </w:r>
          <w:r w:rsidR="00D0452E">
            <w:rPr>
              <w:rStyle w:val="KysymyksetChar"/>
              <w:lang w:val="en-US"/>
            </w:rPr>
            <w:br/>
          </w:r>
          <w:r w:rsidRPr="00FA5F2E">
            <w:rPr>
              <w:rStyle w:val="KysymyksetChar"/>
              <w:lang w:val="en-US"/>
            </w:rPr>
            <w:br/>
            <w:t>2. What is the status of children with disabilities? Are children with disabilities subject to discrimination? If so, what kind?</w:t>
          </w:r>
          <w:r w:rsidR="00D0452E">
            <w:rPr>
              <w:rStyle w:val="KysymyksetChar"/>
              <w:lang w:val="en-US"/>
            </w:rPr>
            <w:br/>
            <w:t>2.1 Are rehabilitation services (e.g. occupational, physical and speech therapy) and special schooling available in Zimbabwe?</w:t>
          </w:r>
        </w:p>
      </w:sdtContent>
    </w:sdt>
    <w:p w14:paraId="745477E7" w14:textId="77777777" w:rsidR="00082DFE" w:rsidRPr="00082DFE" w:rsidRDefault="00EA6B15" w:rsidP="00082DFE">
      <w:pPr>
        <w:pStyle w:val="LeiptekstiMigri"/>
        <w:ind w:left="0"/>
        <w:rPr>
          <w:lang w:val="en-GB"/>
        </w:rPr>
      </w:pPr>
      <w:r>
        <w:rPr>
          <w:b/>
        </w:rPr>
        <w:pict w14:anchorId="72D50767">
          <v:rect id="_x0000_i1027" style="width:0;height:1.5pt" o:hralign="center" o:hrstd="t" o:hr="t" fillcolor="#a0a0a0" stroked="f"/>
        </w:pict>
      </w:r>
    </w:p>
    <w:p w14:paraId="06DD95DB" w14:textId="2ED5CC27" w:rsidR="00E56A1C" w:rsidRDefault="00E56A1C" w:rsidP="00E56A1C">
      <w:pPr>
        <w:pStyle w:val="Otsikko1"/>
        <w:numPr>
          <w:ilvl w:val="0"/>
          <w:numId w:val="30"/>
        </w:numPr>
      </w:pPr>
      <w:bookmarkStart w:id="0" w:name="_Hlk129259295"/>
      <w:r w:rsidRPr="00E56A1C">
        <w:lastRenderedPageBreak/>
        <w:t>Mikä on lasten asema Zimbabwessa?</w:t>
      </w:r>
    </w:p>
    <w:p w14:paraId="5B05CB02" w14:textId="0EEFDEDB" w:rsidR="00AC21A7" w:rsidRPr="005C306A" w:rsidRDefault="00FE24A7" w:rsidP="005C306A">
      <w:pPr>
        <w:rPr>
          <w:lang w:val="en-US"/>
        </w:rPr>
      </w:pPr>
      <w:r w:rsidRPr="00FE24A7">
        <w:t>Lasten oikeuksiin keskittyvä</w:t>
      </w:r>
      <w:r w:rsidR="00056661">
        <w:t>n</w:t>
      </w:r>
      <w:r w:rsidRPr="00FE24A7">
        <w:t xml:space="preserve"> kansainväli</w:t>
      </w:r>
      <w:r w:rsidR="00056661">
        <w:t>s</w:t>
      </w:r>
      <w:r w:rsidRPr="00FE24A7">
        <w:t xml:space="preserve">en </w:t>
      </w:r>
      <w:proofErr w:type="spellStart"/>
      <w:r w:rsidRPr="00FE24A7">
        <w:t>Humanium</w:t>
      </w:r>
      <w:proofErr w:type="spellEnd"/>
      <w:r w:rsidRPr="00FE24A7">
        <w:t>-järjestö</w:t>
      </w:r>
      <w:r>
        <w:t xml:space="preserve">n </w:t>
      </w:r>
      <w:r w:rsidR="00AC21A7">
        <w:t xml:space="preserve">mukaan Zimbabwe ratifioi lapsen oikeuksia koskevan yleissopimuksen syyskuussa 1990. Sen jälkeen hallitus on toteuttanut lukuisia toimia lasten suojelemiseksi ja selviytymiseksi Zimbabwessa. Parannuksista huolimatta Zimbabwen lapset kärsivät edelleen sukupuoleen perustuvan väkivallan, lapsityön, lapsiavioliittojen ja muiden </w:t>
      </w:r>
      <w:r w:rsidR="00056661">
        <w:t>haitallisten ilmiöiden</w:t>
      </w:r>
      <w:r w:rsidR="00AC21A7">
        <w:t xml:space="preserve"> vaikutuksista. </w:t>
      </w:r>
      <w:r w:rsidR="00BC3836" w:rsidRPr="00BC3836">
        <w:t>Zimbabwe on köyhä valtio, ja monet lapset kärsivät puhtaan juomaveden, asianmukaisen ravinnon ja suojan puutteesta</w:t>
      </w:r>
      <w:r w:rsidR="00AC21A7">
        <w:t>.</w:t>
      </w:r>
      <w:r w:rsidR="00AC21A7">
        <w:rPr>
          <w:rStyle w:val="Alaviitteenviite"/>
        </w:rPr>
        <w:footnoteReference w:id="1"/>
      </w:r>
      <w:r w:rsidR="00A05E8C" w:rsidRPr="00A05E8C">
        <w:t xml:space="preserve"> </w:t>
      </w:r>
      <w:proofErr w:type="spellStart"/>
      <w:r w:rsidR="00A05E8C" w:rsidRPr="003D1D98">
        <w:rPr>
          <w:lang w:val="en-US"/>
        </w:rPr>
        <w:t>Lapsen</w:t>
      </w:r>
      <w:proofErr w:type="spellEnd"/>
      <w:r w:rsidR="00A05E8C" w:rsidRPr="003D1D98">
        <w:rPr>
          <w:lang w:val="en-US"/>
        </w:rPr>
        <w:t xml:space="preserve"> </w:t>
      </w:r>
      <w:proofErr w:type="spellStart"/>
      <w:r w:rsidR="00A05E8C" w:rsidRPr="003D1D98">
        <w:rPr>
          <w:lang w:val="en-US"/>
        </w:rPr>
        <w:t>oikeuksia</w:t>
      </w:r>
      <w:proofErr w:type="spellEnd"/>
      <w:r w:rsidR="00A05E8C" w:rsidRPr="003D1D98">
        <w:rPr>
          <w:lang w:val="en-US"/>
        </w:rPr>
        <w:t xml:space="preserve"> </w:t>
      </w:r>
      <w:proofErr w:type="spellStart"/>
      <w:r w:rsidR="00A05E8C" w:rsidRPr="003D1D98">
        <w:rPr>
          <w:lang w:val="en-US"/>
        </w:rPr>
        <w:t>koskevan</w:t>
      </w:r>
      <w:proofErr w:type="spellEnd"/>
      <w:r w:rsidR="00A05E8C" w:rsidRPr="003D1D98">
        <w:rPr>
          <w:lang w:val="en-US"/>
        </w:rPr>
        <w:t xml:space="preserve"> </w:t>
      </w:r>
      <w:proofErr w:type="spellStart"/>
      <w:r w:rsidR="00A05E8C" w:rsidRPr="003D1D98">
        <w:rPr>
          <w:lang w:val="en-US"/>
        </w:rPr>
        <w:t>yleissopimuksen</w:t>
      </w:r>
      <w:proofErr w:type="spellEnd"/>
      <w:r w:rsidR="00A05E8C" w:rsidRPr="003D1D98">
        <w:rPr>
          <w:lang w:val="en-US"/>
        </w:rPr>
        <w:t xml:space="preserve"> </w:t>
      </w:r>
      <w:proofErr w:type="spellStart"/>
      <w:r w:rsidR="00A05E8C" w:rsidRPr="003D1D98">
        <w:rPr>
          <w:lang w:val="en-US"/>
        </w:rPr>
        <w:t>lisäksi</w:t>
      </w:r>
      <w:proofErr w:type="spellEnd"/>
      <w:r w:rsidR="00A05E8C" w:rsidRPr="003D1D98">
        <w:rPr>
          <w:lang w:val="en-US"/>
        </w:rPr>
        <w:t xml:space="preserve"> Zimbabwe on </w:t>
      </w:r>
      <w:proofErr w:type="spellStart"/>
      <w:r w:rsidR="00A05E8C" w:rsidRPr="003D1D98">
        <w:rPr>
          <w:lang w:val="en-US"/>
        </w:rPr>
        <w:t>ratifioinut</w:t>
      </w:r>
      <w:proofErr w:type="spellEnd"/>
      <w:r w:rsidR="00A05E8C" w:rsidRPr="003D1D98">
        <w:rPr>
          <w:lang w:val="en-US"/>
        </w:rPr>
        <w:t xml:space="preserve"> </w:t>
      </w:r>
      <w:proofErr w:type="spellStart"/>
      <w:r w:rsidR="00A05E8C" w:rsidRPr="003D1D98">
        <w:rPr>
          <w:lang w:val="en-US"/>
        </w:rPr>
        <w:t>seuraavat</w:t>
      </w:r>
      <w:proofErr w:type="spellEnd"/>
      <w:r w:rsidR="00A05E8C" w:rsidRPr="003D1D98">
        <w:rPr>
          <w:lang w:val="en-US"/>
        </w:rPr>
        <w:t xml:space="preserve"> </w:t>
      </w:r>
      <w:proofErr w:type="spellStart"/>
      <w:r w:rsidR="00A05E8C" w:rsidRPr="003D1D98">
        <w:rPr>
          <w:lang w:val="en-US"/>
        </w:rPr>
        <w:t>lasten</w:t>
      </w:r>
      <w:proofErr w:type="spellEnd"/>
      <w:r w:rsidR="00A05E8C" w:rsidRPr="003D1D98">
        <w:rPr>
          <w:lang w:val="en-US"/>
        </w:rPr>
        <w:t xml:space="preserve"> ja </w:t>
      </w:r>
      <w:proofErr w:type="spellStart"/>
      <w:r w:rsidR="00A05E8C" w:rsidRPr="003D1D98">
        <w:rPr>
          <w:lang w:val="en-US"/>
        </w:rPr>
        <w:t>naisten</w:t>
      </w:r>
      <w:proofErr w:type="spellEnd"/>
      <w:r w:rsidR="00A05E8C" w:rsidRPr="003D1D98">
        <w:rPr>
          <w:lang w:val="en-US"/>
        </w:rPr>
        <w:t xml:space="preserve"> </w:t>
      </w:r>
      <w:proofErr w:type="spellStart"/>
      <w:r w:rsidR="00A05E8C" w:rsidRPr="003D1D98">
        <w:rPr>
          <w:lang w:val="en-US"/>
        </w:rPr>
        <w:t>oikeusasemaa</w:t>
      </w:r>
      <w:proofErr w:type="spellEnd"/>
      <w:r w:rsidR="00A05E8C" w:rsidRPr="003D1D98">
        <w:rPr>
          <w:lang w:val="en-US"/>
        </w:rPr>
        <w:t xml:space="preserve"> </w:t>
      </w:r>
      <w:proofErr w:type="spellStart"/>
      <w:r w:rsidR="00A05E8C" w:rsidRPr="003D1D98">
        <w:rPr>
          <w:lang w:val="en-US"/>
        </w:rPr>
        <w:t>koskevat</w:t>
      </w:r>
      <w:proofErr w:type="spellEnd"/>
      <w:r w:rsidR="00A05E8C" w:rsidRPr="003D1D98">
        <w:rPr>
          <w:lang w:val="en-US"/>
        </w:rPr>
        <w:t xml:space="preserve"> </w:t>
      </w:r>
      <w:proofErr w:type="spellStart"/>
      <w:r w:rsidR="00A05E8C" w:rsidRPr="003D1D98">
        <w:rPr>
          <w:lang w:val="en-US"/>
        </w:rPr>
        <w:t>kansainväliset</w:t>
      </w:r>
      <w:proofErr w:type="spellEnd"/>
      <w:r w:rsidR="00A05E8C" w:rsidRPr="003D1D98">
        <w:rPr>
          <w:lang w:val="en-US"/>
        </w:rPr>
        <w:t xml:space="preserve"> </w:t>
      </w:r>
      <w:proofErr w:type="spellStart"/>
      <w:r w:rsidR="00A05E8C" w:rsidRPr="003D1D98">
        <w:rPr>
          <w:lang w:val="en-US"/>
        </w:rPr>
        <w:t>sopimukset</w:t>
      </w:r>
      <w:proofErr w:type="spellEnd"/>
      <w:r w:rsidR="005C306A" w:rsidRPr="003D1D98">
        <w:rPr>
          <w:lang w:val="en-US"/>
        </w:rPr>
        <w:t>:</w:t>
      </w:r>
      <w:r w:rsidR="005C306A" w:rsidRPr="005C306A">
        <w:rPr>
          <w:lang w:val="en-US"/>
        </w:rPr>
        <w:t xml:space="preserve"> CEDAW (</w:t>
      </w:r>
      <w:r w:rsidR="005C306A" w:rsidRPr="005C306A">
        <w:rPr>
          <w:i/>
          <w:iCs/>
          <w:lang w:val="en-US"/>
        </w:rPr>
        <w:t xml:space="preserve">Convention on the Elimination of All Forms of Discrimination against Women, </w:t>
      </w:r>
      <w:proofErr w:type="spellStart"/>
      <w:r w:rsidR="005C306A" w:rsidRPr="005C306A">
        <w:rPr>
          <w:lang w:val="en-US"/>
        </w:rPr>
        <w:t>ratifioitu</w:t>
      </w:r>
      <w:proofErr w:type="spellEnd"/>
      <w:r w:rsidR="005C306A" w:rsidRPr="005C306A">
        <w:rPr>
          <w:lang w:val="en-US"/>
        </w:rPr>
        <w:t xml:space="preserve"> 13.5.1991), CCPR </w:t>
      </w:r>
      <w:r w:rsidR="005C306A">
        <w:rPr>
          <w:lang w:val="en-US"/>
        </w:rPr>
        <w:t>(</w:t>
      </w:r>
      <w:r w:rsidR="005C306A" w:rsidRPr="005B17E8">
        <w:rPr>
          <w:i/>
          <w:iCs/>
          <w:lang w:val="en-US"/>
        </w:rPr>
        <w:t>International Covenant on Civil and Political Rights</w:t>
      </w:r>
      <w:r w:rsidR="005C306A">
        <w:rPr>
          <w:lang w:val="en-US"/>
        </w:rPr>
        <w:t xml:space="preserve">, </w:t>
      </w:r>
      <w:proofErr w:type="spellStart"/>
      <w:r w:rsidR="005C306A">
        <w:rPr>
          <w:lang w:val="en-US"/>
        </w:rPr>
        <w:t>ratifioitu</w:t>
      </w:r>
      <w:proofErr w:type="spellEnd"/>
      <w:r w:rsidR="005C306A">
        <w:rPr>
          <w:lang w:val="en-US"/>
        </w:rPr>
        <w:t xml:space="preserve"> 13.5.1991), </w:t>
      </w:r>
      <w:r w:rsidR="005C306A" w:rsidRPr="005C306A">
        <w:rPr>
          <w:lang w:val="en-US"/>
        </w:rPr>
        <w:t>CERD (</w:t>
      </w:r>
      <w:r w:rsidR="005C306A" w:rsidRPr="005B17E8">
        <w:rPr>
          <w:i/>
          <w:iCs/>
          <w:lang w:val="en-US"/>
        </w:rPr>
        <w:t>International Convention on the Elimination of All Forms of Racial Discrimination</w:t>
      </w:r>
      <w:r w:rsidR="005C306A" w:rsidRPr="005C306A">
        <w:rPr>
          <w:lang w:val="en-US"/>
        </w:rPr>
        <w:t xml:space="preserve">, </w:t>
      </w:r>
      <w:proofErr w:type="spellStart"/>
      <w:r w:rsidR="005C306A" w:rsidRPr="005C306A">
        <w:rPr>
          <w:lang w:val="en-US"/>
        </w:rPr>
        <w:t>ratifioitu</w:t>
      </w:r>
      <w:proofErr w:type="spellEnd"/>
      <w:r w:rsidR="005C306A" w:rsidRPr="005C306A">
        <w:rPr>
          <w:lang w:val="en-US"/>
        </w:rPr>
        <w:t xml:space="preserve"> 13.5.1991), CESCR </w:t>
      </w:r>
      <w:r w:rsidR="005C306A">
        <w:rPr>
          <w:lang w:val="en-US"/>
        </w:rPr>
        <w:t>(</w:t>
      </w:r>
      <w:r w:rsidR="005C306A" w:rsidRPr="005B17E8">
        <w:rPr>
          <w:i/>
          <w:iCs/>
          <w:lang w:val="en-US"/>
        </w:rPr>
        <w:t>International Covenant on Economic, Social and Cultural Rights</w:t>
      </w:r>
      <w:r w:rsidR="005C306A">
        <w:rPr>
          <w:lang w:val="en-US"/>
        </w:rPr>
        <w:t xml:space="preserve">, </w:t>
      </w:r>
      <w:proofErr w:type="spellStart"/>
      <w:r w:rsidR="005C306A">
        <w:rPr>
          <w:lang w:val="en-US"/>
        </w:rPr>
        <w:t>ratifioitu</w:t>
      </w:r>
      <w:proofErr w:type="spellEnd"/>
      <w:r w:rsidR="005C306A">
        <w:rPr>
          <w:lang w:val="en-US"/>
        </w:rPr>
        <w:t xml:space="preserve"> 13.5.1991), </w:t>
      </w:r>
      <w:r w:rsidR="005C306A" w:rsidRPr="005C306A">
        <w:rPr>
          <w:lang w:val="en-US"/>
        </w:rPr>
        <w:t xml:space="preserve">CRC-OP-SC </w:t>
      </w:r>
      <w:r w:rsidR="005C306A">
        <w:rPr>
          <w:lang w:val="en-US"/>
        </w:rPr>
        <w:t>(</w:t>
      </w:r>
      <w:r w:rsidR="005C306A" w:rsidRPr="00B873F6">
        <w:rPr>
          <w:i/>
          <w:iCs/>
          <w:lang w:val="en-US"/>
        </w:rPr>
        <w:t>Optional Protocol to the Convention on the Rights of the Child on the sale of children child prostitution and child pornography</w:t>
      </w:r>
      <w:r w:rsidR="005C306A">
        <w:rPr>
          <w:lang w:val="en-US"/>
        </w:rPr>
        <w:t xml:space="preserve">, </w:t>
      </w:r>
      <w:proofErr w:type="spellStart"/>
      <w:r w:rsidR="005C306A">
        <w:rPr>
          <w:lang w:val="en-US"/>
        </w:rPr>
        <w:t>ratifioitu</w:t>
      </w:r>
      <w:proofErr w:type="spellEnd"/>
      <w:r w:rsidR="005C306A">
        <w:rPr>
          <w:lang w:val="en-US"/>
        </w:rPr>
        <w:t xml:space="preserve"> 14.2.2012), </w:t>
      </w:r>
      <w:r w:rsidR="005C306A" w:rsidRPr="005C306A">
        <w:rPr>
          <w:lang w:val="en-US"/>
        </w:rPr>
        <w:t xml:space="preserve">CRC-OP-AC </w:t>
      </w:r>
      <w:r w:rsidR="005C306A">
        <w:rPr>
          <w:lang w:val="en-US"/>
        </w:rPr>
        <w:t>(</w:t>
      </w:r>
      <w:r w:rsidR="005C306A" w:rsidRPr="00B873F6">
        <w:rPr>
          <w:i/>
          <w:iCs/>
          <w:lang w:val="en-US"/>
        </w:rPr>
        <w:t>Optional Protocol to the Convention on the Rights of the Child on the involvement of children in armed conflict,</w:t>
      </w:r>
      <w:r w:rsidR="005C306A">
        <w:rPr>
          <w:lang w:val="en-US"/>
        </w:rPr>
        <w:t xml:space="preserve"> 22.5.2013), </w:t>
      </w:r>
      <w:r w:rsidR="005C306A" w:rsidRPr="005C306A">
        <w:rPr>
          <w:lang w:val="en-US"/>
        </w:rPr>
        <w:t xml:space="preserve">CRPD </w:t>
      </w:r>
      <w:r w:rsidR="005C306A">
        <w:rPr>
          <w:lang w:val="en-US"/>
        </w:rPr>
        <w:t>(</w:t>
      </w:r>
      <w:r w:rsidR="005C306A" w:rsidRPr="00B873F6">
        <w:rPr>
          <w:i/>
          <w:iCs/>
          <w:lang w:val="en-US"/>
        </w:rPr>
        <w:t>Convention on the Rights of Persons with Disabilities</w:t>
      </w:r>
      <w:r w:rsidR="005C306A">
        <w:rPr>
          <w:lang w:val="en-US"/>
        </w:rPr>
        <w:t xml:space="preserve">, </w:t>
      </w:r>
      <w:proofErr w:type="spellStart"/>
      <w:r w:rsidR="005C306A">
        <w:rPr>
          <w:lang w:val="en-US"/>
        </w:rPr>
        <w:t>ratifioitu</w:t>
      </w:r>
      <w:proofErr w:type="spellEnd"/>
      <w:r w:rsidR="005C306A">
        <w:rPr>
          <w:lang w:val="en-US"/>
        </w:rPr>
        <w:t xml:space="preserve"> 23.9.2013), </w:t>
      </w:r>
      <w:r w:rsidR="005C306A" w:rsidRPr="005C306A">
        <w:rPr>
          <w:lang w:val="en-US"/>
        </w:rPr>
        <w:t>CMW (</w:t>
      </w:r>
      <w:r w:rsidR="005C306A" w:rsidRPr="005C306A">
        <w:rPr>
          <w:i/>
          <w:iCs/>
          <w:lang w:val="en-US"/>
        </w:rPr>
        <w:t>International Convention on the Protection of the Rights of All Migrant Workers and Members of Their Families</w:t>
      </w:r>
      <w:r w:rsidR="005C306A" w:rsidRPr="005C306A">
        <w:rPr>
          <w:lang w:val="en-US"/>
        </w:rPr>
        <w:t xml:space="preserve">, </w:t>
      </w:r>
      <w:proofErr w:type="spellStart"/>
      <w:r w:rsidR="005C306A" w:rsidRPr="005C306A">
        <w:rPr>
          <w:lang w:val="en-US"/>
        </w:rPr>
        <w:t>ratifioitu</w:t>
      </w:r>
      <w:proofErr w:type="spellEnd"/>
      <w:r w:rsidR="005C306A" w:rsidRPr="005C306A">
        <w:rPr>
          <w:lang w:val="en-US"/>
        </w:rPr>
        <w:t xml:space="preserve"> 5.4.2024)</w:t>
      </w:r>
      <w:r w:rsidR="005C306A">
        <w:rPr>
          <w:lang w:val="en-US"/>
        </w:rPr>
        <w:t>.</w:t>
      </w:r>
      <w:r w:rsidR="00DF5D89">
        <w:rPr>
          <w:rStyle w:val="Alaviitteenviite"/>
          <w:lang w:val="en-US"/>
        </w:rPr>
        <w:footnoteReference w:id="2"/>
      </w:r>
    </w:p>
    <w:p w14:paraId="6CF995CD" w14:textId="5C648E37" w:rsidR="00FE24A7" w:rsidRPr="00AC21A7" w:rsidRDefault="00FE24A7" w:rsidP="00AC21A7">
      <w:proofErr w:type="spellStart"/>
      <w:r>
        <w:t>Humanium</w:t>
      </w:r>
      <w:proofErr w:type="spellEnd"/>
      <w:r>
        <w:t xml:space="preserve"> ylläpitää lapsien oikeuksien toteutumisen indeksiä, jossa maat pisteytetään </w:t>
      </w:r>
      <w:r w:rsidRPr="004B13AF">
        <w:t>asteikolla 0–10. Mitä alhaisempi</w:t>
      </w:r>
      <w:r>
        <w:t xml:space="preserve"> pisteytys, sitä heikommin lasten oikeudet toteutuvat maassa. Pisteytyksen mukaan maat jaotellaan yhteen seuraavista ryhmistä: hyvä tilanne, tyydyttävä tilanne, huomattavia ongelmia, </w:t>
      </w:r>
      <w:r w:rsidR="00D746B0">
        <w:t>vakava</w:t>
      </w:r>
      <w:r>
        <w:t xml:space="preserve"> tilanne ja erittäin vakava tilanne.</w:t>
      </w:r>
      <w:r>
        <w:rPr>
          <w:rStyle w:val="Alaviitteenviite"/>
        </w:rPr>
        <w:footnoteReference w:id="3"/>
      </w:r>
      <w:r>
        <w:t xml:space="preserve"> Zimbabwen pisteytys indeksissä on 5,92 (erittäin vakava tilanne).</w:t>
      </w:r>
      <w:r>
        <w:rPr>
          <w:rStyle w:val="Alaviitteenviite"/>
        </w:rPr>
        <w:footnoteReference w:id="4"/>
      </w:r>
    </w:p>
    <w:p w14:paraId="7DCA9878" w14:textId="3BB258F6" w:rsidR="00E56A1C" w:rsidRDefault="00E56A1C" w:rsidP="00E56A1C">
      <w:r w:rsidRPr="00E56A1C">
        <w:t xml:space="preserve">Lasten oikeuksia ajavan kansainvälisen </w:t>
      </w:r>
      <w:proofErr w:type="spellStart"/>
      <w:r w:rsidRPr="00E56A1C">
        <w:t>Save</w:t>
      </w:r>
      <w:proofErr w:type="spellEnd"/>
      <w:r w:rsidRPr="00E56A1C">
        <w:t xml:space="preserve"> </w:t>
      </w:r>
      <w:proofErr w:type="spellStart"/>
      <w:r w:rsidRPr="00E56A1C">
        <w:t>the</w:t>
      </w:r>
      <w:proofErr w:type="spellEnd"/>
      <w:r w:rsidRPr="00E56A1C">
        <w:t xml:space="preserve"> </w:t>
      </w:r>
      <w:proofErr w:type="spellStart"/>
      <w:r w:rsidRPr="00E56A1C">
        <w:t>Children</w:t>
      </w:r>
      <w:proofErr w:type="spellEnd"/>
      <w:r w:rsidRPr="00E56A1C">
        <w:t xml:space="preserve"> -järjes</w:t>
      </w:r>
      <w:r w:rsidR="00DA076C">
        <w:t>t</w:t>
      </w:r>
      <w:r w:rsidRPr="00E56A1C">
        <w:t>ön mukaan yli puolet Zimbabwen väestöstä</w:t>
      </w:r>
      <w:r w:rsidR="00FE24A7">
        <w:rPr>
          <w:rStyle w:val="Alaviitteenviite"/>
        </w:rPr>
        <w:footnoteReference w:id="5"/>
      </w:r>
      <w:r w:rsidRPr="00E56A1C">
        <w:t xml:space="preserve"> on lapsia.</w:t>
      </w:r>
      <w:r w:rsidRPr="00E56A1C">
        <w:rPr>
          <w:vertAlign w:val="superscript"/>
        </w:rPr>
        <w:footnoteReference w:id="6"/>
      </w:r>
      <w:r w:rsidRPr="00E56A1C">
        <w:t xml:space="preserve"> YK:n lastenjärjestö </w:t>
      </w:r>
      <w:proofErr w:type="spellStart"/>
      <w:r w:rsidRPr="00E56A1C">
        <w:t>UNICEFin</w:t>
      </w:r>
      <w:proofErr w:type="spellEnd"/>
      <w:r w:rsidRPr="00E56A1C">
        <w:t xml:space="preserve"> mukaan sen sivujen päivityksen aikana Zimbabwen 13 miljoonasta asukkaasta 48 % (noin 6,3 miljoonaa) oli lapsia.  Maan 6,3 miljoonasta </w:t>
      </w:r>
      <w:r w:rsidR="00D746B0">
        <w:t>lapsesta</w:t>
      </w:r>
      <w:r w:rsidRPr="00E56A1C">
        <w:t xml:space="preserve"> 4,8 miljoonaa eli köyhyydessä, joista 1,6 miljoonaa äärimmäisessä köyhyydessä.  Suurin osa lapsista (72 %, eli 4,5 miljoonaa) asui maaseutualueilla, jotka ovat keskimäärin huonommassa asemassa terveydenhuollon, koulutuksen, ravitsemuksen, vesihuollon ja </w:t>
      </w:r>
      <w:proofErr w:type="spellStart"/>
      <w:r w:rsidRPr="00E56A1C">
        <w:t>sanitaation</w:t>
      </w:r>
      <w:proofErr w:type="spellEnd"/>
      <w:r w:rsidRPr="00E56A1C">
        <w:t xml:space="preserve">, tiedonsaannin ja muiden hyvinvoinnin ja elämänlaadun perusindikaattoreiden suhteen. </w:t>
      </w:r>
      <w:r w:rsidR="00E50DA7">
        <w:t>Lapset ovat</w:t>
      </w:r>
      <w:r w:rsidRPr="00E56A1C">
        <w:t xml:space="preserve"> haavoittuv</w:t>
      </w:r>
      <w:r w:rsidR="00E50DA7">
        <w:t>aisia myös</w:t>
      </w:r>
      <w:r w:rsidRPr="00E56A1C">
        <w:t xml:space="preserve"> erityisesti suurten kaupunkien köyhillä asuinalueilla.</w:t>
      </w:r>
      <w:r w:rsidRPr="00E56A1C">
        <w:rPr>
          <w:vertAlign w:val="superscript"/>
        </w:rPr>
        <w:footnoteReference w:id="7"/>
      </w:r>
      <w:r w:rsidR="004C39B3">
        <w:t xml:space="preserve"> </w:t>
      </w:r>
      <w:proofErr w:type="spellStart"/>
      <w:r w:rsidR="004C39B3">
        <w:t>UNICEFin</w:t>
      </w:r>
      <w:proofErr w:type="spellEnd"/>
      <w:r w:rsidR="004C39B3">
        <w:t xml:space="preserve"> toukokuussa 2025 julkaiseman humanitaarista tilannetta Zimbabwessa käsittelevän raportin mukaan 3,5 miljoonaa lasta Zimbabwessa on humanitaarisen avun tarpeessa.</w:t>
      </w:r>
      <w:r w:rsidR="004C39B3">
        <w:rPr>
          <w:rStyle w:val="Alaviitteenviite"/>
        </w:rPr>
        <w:footnoteReference w:id="8"/>
      </w:r>
      <w:r w:rsidR="004C39B3">
        <w:t xml:space="preserve"> </w:t>
      </w:r>
      <w:r w:rsidRPr="00E56A1C">
        <w:t xml:space="preserve">Myös </w:t>
      </w:r>
      <w:proofErr w:type="spellStart"/>
      <w:r w:rsidRPr="00E56A1C">
        <w:t>Save</w:t>
      </w:r>
      <w:proofErr w:type="spellEnd"/>
      <w:r w:rsidRPr="00E56A1C">
        <w:t xml:space="preserve"> </w:t>
      </w:r>
      <w:proofErr w:type="spellStart"/>
      <w:r w:rsidRPr="00E56A1C">
        <w:t>the</w:t>
      </w:r>
      <w:proofErr w:type="spellEnd"/>
      <w:r w:rsidRPr="00E56A1C">
        <w:t xml:space="preserve"> </w:t>
      </w:r>
      <w:proofErr w:type="spellStart"/>
      <w:r w:rsidRPr="00E56A1C">
        <w:t>Children</w:t>
      </w:r>
      <w:proofErr w:type="spellEnd"/>
      <w:r w:rsidRPr="00E56A1C">
        <w:t xml:space="preserve"> -järjestön mukaan erityisesti maaseudulla ja syrjäseuduilla asuvilla lapsilla on vaikeuksia saada laadukasta koulutusta, ja monet heistä jäävät vaille varhaiskasvatusta, joka olisi heidän kehityksensä kannalta ratkaisevan tärkeää.</w:t>
      </w:r>
      <w:r w:rsidRPr="00E56A1C">
        <w:rPr>
          <w:vertAlign w:val="superscript"/>
        </w:rPr>
        <w:footnoteReference w:id="9"/>
      </w:r>
    </w:p>
    <w:p w14:paraId="15A868C4" w14:textId="2D77C3BB" w:rsidR="00717AA5" w:rsidRDefault="00647B85" w:rsidP="00717AA5">
      <w:r>
        <w:lastRenderedPageBreak/>
        <w:t xml:space="preserve">YK:n lastenjärjestö </w:t>
      </w:r>
      <w:proofErr w:type="spellStart"/>
      <w:r w:rsidR="00717AA5">
        <w:t>UNICEFin</w:t>
      </w:r>
      <w:proofErr w:type="spellEnd"/>
      <w:r w:rsidR="00717AA5">
        <w:t xml:space="preserve"> mukaan</w:t>
      </w:r>
      <w:r w:rsidR="00717AA5" w:rsidRPr="00E07379">
        <w:t xml:space="preserve"> Zimbabwessa yli puolet lapsista jää edelleen rekisteröimättä syntyessään. Rekisteröimättömät lapset </w:t>
      </w:r>
      <w:r w:rsidR="009074C8" w:rsidRPr="009074C8">
        <w:t xml:space="preserve">jäävät yhteiskunnan marginaaliin ja ovat erityisen alttiita </w:t>
      </w:r>
      <w:r w:rsidR="00717AA5" w:rsidRPr="00E07379">
        <w:t>hyväksikäytölle. Heiltä evätään usein pääsy peruspalveluihin.</w:t>
      </w:r>
      <w:r w:rsidR="00717AA5">
        <w:rPr>
          <w:rStyle w:val="Alaviitteenviite"/>
        </w:rPr>
        <w:footnoteReference w:id="10"/>
      </w:r>
      <w:r w:rsidR="00717AA5">
        <w:t xml:space="preserve"> Zimbabwelaisen </w:t>
      </w:r>
      <w:proofErr w:type="spellStart"/>
      <w:r w:rsidR="00717AA5" w:rsidRPr="003555B3">
        <w:t>Zim</w:t>
      </w:r>
      <w:proofErr w:type="spellEnd"/>
      <w:r w:rsidR="00717AA5" w:rsidRPr="003555B3">
        <w:t xml:space="preserve"> Morning Post -</w:t>
      </w:r>
      <w:r w:rsidR="00717AA5">
        <w:t>verkkojulkaisun</w:t>
      </w:r>
      <w:r w:rsidR="00717AA5" w:rsidRPr="003555B3">
        <w:t xml:space="preserve"> mukaan</w:t>
      </w:r>
      <w:r w:rsidR="00717AA5">
        <w:t xml:space="preserve"> maaseudulla</w:t>
      </w:r>
      <w:r w:rsidR="00D746B0">
        <w:t xml:space="preserve"> elävistä</w:t>
      </w:r>
      <w:r w:rsidR="00717AA5">
        <w:t xml:space="preserve"> lapsista rekisteröidään 40 % ja kaupungeissa 69 %. Rekisteröimättömät lapset ovat lähes poikkeuksetta köyhien ja syrjäytyneiden</w:t>
      </w:r>
      <w:r w:rsidR="00D746B0">
        <w:t xml:space="preserve"> perheiden</w:t>
      </w:r>
      <w:r w:rsidR="00717AA5">
        <w:t xml:space="preserve"> lapsia sekä maaseudulla että kaupungeissa. Vaikka Zimbabwessa lapsi, jolla ei ole syntymätodistusta, voi </w:t>
      </w:r>
      <w:r w:rsidR="00D746B0">
        <w:t>rekisteröityä</w:t>
      </w:r>
      <w:r w:rsidR="00717AA5">
        <w:t xml:space="preserve"> peruskouluun, hän ei voi suorittaa seitsemännen luokan kokeita, eikä ilman tätä tutkintoa voi jatkaa opintojaan tai hankkia henkilötodistusta. Ilman henkilötodistusta henkilö ei voi äänestää, avata pankkitiliä tai hakea työpaikkaa. Ilman todistusta kansalaisuudesta henkilö ei voi matkustaa tai omistaa omaisuutta.</w:t>
      </w:r>
      <w:r w:rsidR="00717AA5">
        <w:rPr>
          <w:rStyle w:val="Alaviitteenviite"/>
        </w:rPr>
        <w:footnoteReference w:id="11"/>
      </w:r>
    </w:p>
    <w:p w14:paraId="376F3824" w14:textId="03EBA353" w:rsidR="00A10999" w:rsidRPr="00E56A1C" w:rsidRDefault="00E56A1C" w:rsidP="00A10999">
      <w:proofErr w:type="spellStart"/>
      <w:r w:rsidRPr="00E56A1C">
        <w:t>UNICEFin</w:t>
      </w:r>
      <w:proofErr w:type="spellEnd"/>
      <w:r w:rsidRPr="00E56A1C">
        <w:t xml:space="preserve"> mukaan käytettävissä olevat tiedot viittaavat siihen, että ilman vanhempien huolenpitoa olevat lapset ovat edelleen vakava lastensuojeluhuoli Zimbabwessa. Yli neljännes alle 18-vuotiaista lapsista ei asu kummankaan vanhemman kanssa. Näistä lapsista suurin osa on jäänyt vanhempiensa hylkäämäksi tai orvoksi.</w:t>
      </w:r>
      <w:r w:rsidRPr="00E56A1C">
        <w:rPr>
          <w:vertAlign w:val="superscript"/>
        </w:rPr>
        <w:footnoteReference w:id="12"/>
      </w:r>
      <w:r w:rsidR="00A10999" w:rsidRPr="00A10999">
        <w:t xml:space="preserve"> </w:t>
      </w:r>
      <w:r w:rsidR="00A10999">
        <w:t>Yhdysvaltain ulkoministeriön (USDOS) mukaan r</w:t>
      </w:r>
      <w:r w:rsidR="00A10999" w:rsidRPr="002B2D3C">
        <w:t xml:space="preserve">aiskauksen seurauksena syntyneet lapset kärsivät leimautumisesta ja syrjinnästä. Raiskauksen jälkeen synnyttäneet äidit olivat toisinaan haluttomia rekisteröimään lapsensa. Ilman rekisteröintiä nämä lapset eivät </w:t>
      </w:r>
      <w:r w:rsidR="00D746B0">
        <w:t>voi</w:t>
      </w:r>
      <w:r w:rsidR="00A10999" w:rsidRPr="002B2D3C">
        <w:t xml:space="preserve"> käyttää sosiaalipalveluja tai saada kansallista henkilötodistusta.</w:t>
      </w:r>
      <w:r w:rsidR="00A10999">
        <w:rPr>
          <w:rStyle w:val="Alaviitteenviite"/>
        </w:rPr>
        <w:footnoteReference w:id="13"/>
      </w:r>
    </w:p>
    <w:p w14:paraId="181C0ED6" w14:textId="35D6C4FF" w:rsidR="00E56A1C" w:rsidRPr="003C55DD" w:rsidRDefault="003C55DD" w:rsidP="00E56A1C">
      <w:pPr>
        <w:keepNext/>
        <w:keepLines/>
        <w:numPr>
          <w:ilvl w:val="1"/>
          <w:numId w:val="30"/>
        </w:numPr>
        <w:tabs>
          <w:tab w:val="num" w:pos="360"/>
        </w:tabs>
        <w:spacing w:before="240" w:after="240" w:line="320" w:lineRule="exact"/>
        <w:ind w:left="1152" w:firstLine="0"/>
        <w:jc w:val="left"/>
        <w:outlineLvl w:val="1"/>
        <w:rPr>
          <w:rFonts w:eastAsiaTheme="majorEastAsia" w:cstheme="majorHAnsi"/>
          <w:b/>
          <w:sz w:val="28"/>
          <w:szCs w:val="26"/>
        </w:rPr>
      </w:pPr>
      <w:r w:rsidRPr="003C55DD">
        <w:rPr>
          <w:rFonts w:eastAsiaTheme="majorEastAsia" w:cstheme="majorHAnsi"/>
          <w:b/>
          <w:sz w:val="28"/>
          <w:szCs w:val="26"/>
        </w:rPr>
        <w:t>Peruspalveluiden saatavuus</w:t>
      </w:r>
    </w:p>
    <w:p w14:paraId="7F751E5B" w14:textId="2A4E6707" w:rsidR="00465E42" w:rsidRDefault="00E56A1C" w:rsidP="00465E42">
      <w:pPr>
        <w:pStyle w:val="Otsikko3"/>
      </w:pPr>
      <w:r w:rsidRPr="00E56A1C">
        <w:t>Koulutus</w:t>
      </w:r>
    </w:p>
    <w:p w14:paraId="1CD344DF" w14:textId="1800D1F3" w:rsidR="00647B85" w:rsidRPr="00647B85" w:rsidRDefault="00674C3F" w:rsidP="00647B85">
      <w:proofErr w:type="spellStart"/>
      <w:r w:rsidRPr="00674C3F">
        <w:t>UNICEFin</w:t>
      </w:r>
      <w:proofErr w:type="spellEnd"/>
      <w:r w:rsidRPr="00674C3F">
        <w:t xml:space="preserve"> 2024 Zimbabwe-vuosiraportin </w:t>
      </w:r>
      <w:r w:rsidR="00647B85" w:rsidRPr="00D46C10">
        <w:t xml:space="preserve">42,9 % lapsista Zimbabwessa kirjautui esiopetukseen. </w:t>
      </w:r>
      <w:r w:rsidR="00647B85">
        <w:t xml:space="preserve">1. luokalta 4. luokalle siirtyneiden määrä nousi 80,6 %:iin vuonna 2024, kun se oli 76,4 % vuonna 2023, mutta se on edelleen alle 85 % tavoitteen. Lisäksi 1. luokalta 6. luokalle selviytyneiden määrä nousi 12,4 %:sta vuonna 2023 13,9 %:iin vuonna 2024. Tytöt ohittivat pojat 14 %:lla verrattuna 13,9 %:iin vuonna 2024. </w:t>
      </w:r>
      <w:r w:rsidR="00647B85" w:rsidRPr="00D46C10">
        <w:t>Siirtymisaste seitsemänneltä luokalta yläasteelle</w:t>
      </w:r>
      <w:r w:rsidR="00647B85">
        <w:t xml:space="preserve"> laski 82 %:sta 79,5 %:iin vuosien 2023 ja 2024 välillä. Tyttöjen siirtymisaste oli korkeampi kuin poikien: 81,1 % verrattuna 77,9 %:iin.</w:t>
      </w:r>
      <w:r w:rsidR="00647B85">
        <w:rPr>
          <w:rStyle w:val="Alaviitteenviite"/>
        </w:rPr>
        <w:footnoteReference w:id="14"/>
      </w:r>
      <w:r w:rsidR="00EF7FF9">
        <w:t xml:space="preserve"> </w:t>
      </w:r>
    </w:p>
    <w:p w14:paraId="76DF36AE" w14:textId="5E62DDA9" w:rsidR="00A407CF" w:rsidRPr="00A407CF" w:rsidRDefault="00A407CF" w:rsidP="00A407CF">
      <w:r>
        <w:t>Yhdysvaltain työministeriön (US</w:t>
      </w:r>
      <w:r w:rsidRPr="004B13AF">
        <w:t>DOL) lasten pakkotyötä Zimbabwessa vuonna 2023 tarkastelevan raportin mukaan 94 % 5–14-vuotiaista</w:t>
      </w:r>
      <w:r>
        <w:t xml:space="preserve"> lapsista Zimbabwessa käy koulua ja 16 % käy sekä töissä että koulussa. Osalla lapsista Zimbabwessa on raportin mukaan edelleen haasteita, jotka liittyvät syntymän rekisteröintiin ja kansallisten henkilöllisyystodistusten hankkimiseen. Pakolaiset ja paperittomat lapset, jotka tulevat Zimbabween naapurimaista, ja lapset, joilla ei ole syntymätodistusta, kohtaavat esteitä koulutuksen suhteen, koska seitsemännen luokan jälkeen lasten on esitettävä henkilöllisyystodistus osallistuakseen kansallisiin kokeisiin. Lisäksi koulumaksuvaatimukset, huono kouluinfrastruktuuri, mukaan lukien vesi- ja hygieniatilojen puute, opettajien riittämätön määrä, kielimuurit kouluissa ja pitkät koulumatkat voivat osaltaan nostaa koulunkäynnin keskeyttämisprosenttia ja altista</w:t>
      </w:r>
      <w:r w:rsidR="003D1D98">
        <w:t>vat lapset lapsityöhön joutumiselle</w:t>
      </w:r>
      <w:r>
        <w:t xml:space="preserve"> erityisesti maaseudulla.</w:t>
      </w:r>
      <w:r>
        <w:rPr>
          <w:rStyle w:val="Alaviitteenviite"/>
        </w:rPr>
        <w:footnoteReference w:id="15"/>
      </w:r>
      <w:r w:rsidR="00EF7FF9">
        <w:t xml:space="preserve"> </w:t>
      </w:r>
    </w:p>
    <w:p w14:paraId="2B237D94" w14:textId="11D496B6" w:rsidR="00465E42" w:rsidRDefault="00465E42" w:rsidP="00636C2C">
      <w:r>
        <w:t xml:space="preserve">Zimbabwelaisen lastenoikeuksia ajavan Hope for Zimbabwe </w:t>
      </w:r>
      <w:proofErr w:type="spellStart"/>
      <w:r>
        <w:t>Children</w:t>
      </w:r>
      <w:proofErr w:type="spellEnd"/>
      <w:r>
        <w:t xml:space="preserve"> -järjestön mukaan Zimbabwen koulutusjärjestelmä </w:t>
      </w:r>
      <w:r w:rsidR="00AF39A2" w:rsidRPr="00AF39A2">
        <w:t xml:space="preserve">on käynyt vuosien varrella läpi merkittäviä muutoksia, joihin </w:t>
      </w:r>
      <w:r>
        <w:lastRenderedPageBreak/>
        <w:t xml:space="preserve">ovat vaikuttaneet erilaiset sosioekonomiset ja poliittiset tekijät. </w:t>
      </w:r>
      <w:r w:rsidR="00AF39A2" w:rsidRPr="00AF39A2">
        <w:t>Zimbabwen koulujärjestelmä koostuu varhaiskasvatuksesta</w:t>
      </w:r>
      <w:r>
        <w:t>, perusopetu</w:t>
      </w:r>
      <w:r w:rsidR="00AF39A2">
        <w:t>ksesta</w:t>
      </w:r>
      <w:r>
        <w:t>, keskiasteen koulutu</w:t>
      </w:r>
      <w:r w:rsidR="00AF39A2">
        <w:t>ksesta</w:t>
      </w:r>
      <w:r>
        <w:t xml:space="preserve"> ja korkeakoulutu</w:t>
      </w:r>
      <w:r w:rsidR="00AF39A2">
        <w:t>ksesta</w:t>
      </w:r>
      <w:r>
        <w:t xml:space="preserve">. Koulutukseen pääsyyn liittyy haasteita, erityisesti maaseudulla, missä koulut voivat sijaita kaukana ja resurssit ovat rajalliset.  Taloudelliset haasteet, ylikuormitetut luokkahuoneet, oppimateriaalien puute ja opettajien puutteellinen koulutus vaikuttavat koulutuksen laatuun. Monet perheet kohtaavat taloudellisia vaikeuksia, </w:t>
      </w:r>
      <w:r w:rsidR="00FE186F" w:rsidRPr="00FE186F">
        <w:t>jotka heikentävät perheiden mahdollisuuksia</w:t>
      </w:r>
      <w:r>
        <w:t xml:space="preserve"> maksaa koulumaksuja, koulupukuja ja oppimateriaaleja. Zimbabwe on kokenut vuosien varrella merkittäviä sosioekonomisia haasteita, jotka ovat vaikuttaneet koulutusjärjestelmään. Poliittinen epävakaus, hyperinflaatio ja talouden taantuma ovat vaikuttaneet koulujen ja koulutuspalvelujen rahoitukseen. Joissakin yhteisöissä taloudelliset paineet johtavat lapsityövoiman käyttöön ja varhaisiin avioliittoihin, mikä rajoittaa entisestään lasten </w:t>
      </w:r>
      <w:r w:rsidR="00FE186F">
        <w:t>koulunkäyntimahdollisuuksia</w:t>
      </w:r>
      <w:r>
        <w:t>.</w:t>
      </w:r>
      <w:r w:rsidR="00636C2C">
        <w:t xml:space="preserve"> Järjestön mukaan Zimbabwen h</w:t>
      </w:r>
      <w:r>
        <w:t>allitus on toteuttanut erilaisia toimia koulutuksen saatavuuden parantamiseksi, kuten koulujen määrän lisäämi</w:t>
      </w:r>
      <w:r w:rsidR="00636C2C">
        <w:t>n</w:t>
      </w:r>
      <w:r>
        <w:t>en ja tukien myöntämi</w:t>
      </w:r>
      <w:r w:rsidR="00636C2C">
        <w:t>n</w:t>
      </w:r>
      <w:r>
        <w:t>en vähävaraisten perheiden lapsille. Kansalaisjärjestöt tukevat koulutusta merkittävästi rahoit</w:t>
      </w:r>
      <w:r w:rsidR="00FE186F">
        <w:t>uksella</w:t>
      </w:r>
      <w:r>
        <w:t>, kouluttamalla opettajia, toimittamalla oppimateriaaleja ja lisäämällä tietoisuutta koulutuksen tärkeydestä.</w:t>
      </w:r>
      <w:r w:rsidR="00636C2C">
        <w:rPr>
          <w:rStyle w:val="Alaviitteenviite"/>
        </w:rPr>
        <w:footnoteReference w:id="16"/>
      </w:r>
      <w:r>
        <w:t xml:space="preserve"> </w:t>
      </w:r>
    </w:p>
    <w:p w14:paraId="65F6DE4E" w14:textId="3D3C4DB0" w:rsidR="00630874" w:rsidRPr="00D13A48" w:rsidRDefault="00C63BBD" w:rsidP="00630874">
      <w:pPr>
        <w:pStyle w:val="Otsikko3"/>
      </w:pPr>
      <w:r>
        <w:t>Terveydenhuolto</w:t>
      </w:r>
    </w:p>
    <w:p w14:paraId="44860DF0" w14:textId="507C7A27" w:rsidR="00D526B4" w:rsidRDefault="00FE186F" w:rsidP="00630874">
      <w:r>
        <w:t xml:space="preserve">YK:n lastenjärjestö </w:t>
      </w:r>
      <w:proofErr w:type="spellStart"/>
      <w:r w:rsidR="00630874" w:rsidRPr="00E56A1C">
        <w:t>UNICEFin</w:t>
      </w:r>
      <w:proofErr w:type="spellEnd"/>
      <w:r w:rsidR="00630874" w:rsidRPr="00E56A1C">
        <w:t xml:space="preserve"> vuosiraportin mukaan maassa on edelleen useita terveydenhuoltojärjestelmän haasteita, kuten rahoituksen väheneminen, vanhentuneet tai riittämättömät laitteet, lisääntyvät </w:t>
      </w:r>
      <w:r>
        <w:t>lääke</w:t>
      </w:r>
      <w:r w:rsidR="00630874" w:rsidRPr="00E56A1C">
        <w:t xml:space="preserve">varastojen tyhjenemiset sekä riittämätön terveydenhuoltohenkilöstö, mikä vaikuttaa kielteisesti palvelujen </w:t>
      </w:r>
      <w:r>
        <w:t>saatavuuteen</w:t>
      </w:r>
      <w:r w:rsidR="00630874" w:rsidRPr="00E56A1C">
        <w:t>. Tämän seurauksena naisten ja lasten on vaikea saada laadukkaita äitiys-, vastasyntyneiden ja lasten terveydenhuoltopalveluja.</w:t>
      </w:r>
      <w:r w:rsidR="00D526B4" w:rsidRPr="00E56A1C">
        <w:rPr>
          <w:vertAlign w:val="superscript"/>
        </w:rPr>
        <w:footnoteReference w:id="17"/>
      </w:r>
      <w:r w:rsidR="00630874" w:rsidRPr="00E56A1C">
        <w:t xml:space="preserve"> </w:t>
      </w:r>
      <w:r w:rsidR="00D526B4">
        <w:t xml:space="preserve">Hope for Zimbabwe </w:t>
      </w:r>
      <w:proofErr w:type="spellStart"/>
      <w:r w:rsidR="00D526B4">
        <w:t>Children</w:t>
      </w:r>
      <w:proofErr w:type="spellEnd"/>
      <w:r w:rsidR="00D526B4">
        <w:t xml:space="preserve"> -järjestön mukaan</w:t>
      </w:r>
      <w:r w:rsidR="00D526B4" w:rsidRPr="00770668">
        <w:t xml:space="preserve"> </w:t>
      </w:r>
      <w:r w:rsidR="00D526B4">
        <w:t>t</w:t>
      </w:r>
      <w:r w:rsidR="00D526B4" w:rsidRPr="00770668">
        <w:t>alouden taantuma on vaikuttanut vakavasti terveydenhuoltojärjestelmään, mikä on johtanut lääketarvikkeiden, lääkkeiden ja henkilöstön puutteeseen. Monet terveydenhuoltolaitokset kamppailevat peruspalvelujen tarjoamisen kanssa, mikä on johtanut ehkäistävissä ja hoidettavissa oleviin sairauksiin sairastuneiden ja kuolleiden määrän kasvuun.</w:t>
      </w:r>
      <w:r w:rsidR="00D526B4">
        <w:rPr>
          <w:rStyle w:val="Alaviitteenviite"/>
        </w:rPr>
        <w:footnoteReference w:id="18"/>
      </w:r>
    </w:p>
    <w:p w14:paraId="4ABB33EC" w14:textId="17F52C49" w:rsidR="00630874" w:rsidRDefault="00D526B4" w:rsidP="00630874">
      <w:r>
        <w:t xml:space="preserve">Hope for Zimbabwe </w:t>
      </w:r>
      <w:proofErr w:type="spellStart"/>
      <w:r>
        <w:t>Children</w:t>
      </w:r>
      <w:proofErr w:type="spellEnd"/>
      <w:r>
        <w:t xml:space="preserve"> -järjestön mukaan </w:t>
      </w:r>
      <w:r w:rsidRPr="00770668">
        <w:t>Zimbabwe on kamppaillut korkeiden äitiys- ja lapsikuolleisuuslukujen kanssa. Monet naiset synnyttävät kotona ilman ammattitaitoisen synnytysavustajan apua, mikä johtaa komplikaatioihin ja korkeaan äitiyskuolleisuuteen. Synnytystä edeltävän hoidon puute vaarantaa sekä äidit että vauvat.</w:t>
      </w:r>
      <w:r>
        <w:rPr>
          <w:rStyle w:val="Alaviitteenviite"/>
        </w:rPr>
        <w:footnoteReference w:id="19"/>
      </w:r>
      <w:r>
        <w:t xml:space="preserve"> </w:t>
      </w:r>
      <w:r w:rsidR="00630874" w:rsidRPr="00E56A1C">
        <w:t xml:space="preserve">Alle viisivuotiaiden kuolleisuus laski </w:t>
      </w:r>
      <w:proofErr w:type="spellStart"/>
      <w:r w:rsidR="00630874" w:rsidRPr="00E56A1C">
        <w:t>UNICEFin</w:t>
      </w:r>
      <w:proofErr w:type="spellEnd"/>
      <w:r w:rsidR="00630874" w:rsidRPr="00E56A1C">
        <w:t xml:space="preserve"> mukaan vuonna 2024 73:sta 69:ään kuolemantapaukseen tuhatta elävänä syntynyttä lasta ko</w:t>
      </w:r>
      <w:r w:rsidR="000E1808">
        <w:t>hden</w:t>
      </w:r>
      <w:r w:rsidR="00630874" w:rsidRPr="00E56A1C">
        <w:t xml:space="preserve">, kun taas vastasyntyneisyyskuolleisuus kasvoi 31:stä 37:ään ja imeväiskuolleisuus 53:sta 56:een tuhatta elävänä syntynyttä lasta </w:t>
      </w:r>
      <w:r w:rsidR="000E1808">
        <w:t>kohden</w:t>
      </w:r>
      <w:r w:rsidR="00630874" w:rsidRPr="00E56A1C">
        <w:t xml:space="preserve">. Vuoden 2022 väestölaskennan mukaan äitiyskuolleisuusluvuksi arvioidaan 363 tapausta 100 000 elävänä syntynyttä </w:t>
      </w:r>
      <w:r w:rsidR="00746D24">
        <w:t>kohden</w:t>
      </w:r>
      <w:r w:rsidR="00630874" w:rsidRPr="00E56A1C">
        <w:t>.</w:t>
      </w:r>
      <w:r w:rsidR="00630874" w:rsidRPr="00E56A1C">
        <w:rPr>
          <w:vertAlign w:val="superscript"/>
        </w:rPr>
        <w:footnoteReference w:id="20"/>
      </w:r>
      <w:r w:rsidR="00630874" w:rsidRPr="00E56A1C">
        <w:t xml:space="preserve"> Myös </w:t>
      </w:r>
      <w:proofErr w:type="spellStart"/>
      <w:r w:rsidR="00630874" w:rsidRPr="00E56A1C">
        <w:t>Save</w:t>
      </w:r>
      <w:proofErr w:type="spellEnd"/>
      <w:r w:rsidR="00630874" w:rsidRPr="00E56A1C">
        <w:t xml:space="preserve"> </w:t>
      </w:r>
      <w:proofErr w:type="spellStart"/>
      <w:r w:rsidR="00630874" w:rsidRPr="00E56A1C">
        <w:t>the</w:t>
      </w:r>
      <w:proofErr w:type="spellEnd"/>
      <w:r w:rsidR="00630874" w:rsidRPr="00E56A1C">
        <w:t xml:space="preserve"> </w:t>
      </w:r>
      <w:proofErr w:type="spellStart"/>
      <w:r w:rsidR="00630874" w:rsidRPr="00E56A1C">
        <w:t>Children</w:t>
      </w:r>
      <w:proofErr w:type="spellEnd"/>
      <w:r w:rsidR="00630874" w:rsidRPr="00E56A1C">
        <w:t xml:space="preserve"> -järjestön mukaan vastasyntyneiden kuolleisuus on korkealla</w:t>
      </w:r>
      <w:r w:rsidR="00FE186F">
        <w:t xml:space="preserve"> tasolla</w:t>
      </w:r>
      <w:r w:rsidR="00630874" w:rsidRPr="00E56A1C">
        <w:t>, ja monet lapset kuolevat ensimmäisen elinkuukauden aikana.</w:t>
      </w:r>
      <w:r w:rsidR="00630874" w:rsidRPr="00E56A1C">
        <w:rPr>
          <w:vertAlign w:val="superscript"/>
        </w:rPr>
        <w:footnoteReference w:id="21"/>
      </w:r>
      <w:r>
        <w:t xml:space="preserve"> </w:t>
      </w:r>
    </w:p>
    <w:p w14:paraId="0AC3B98F" w14:textId="0E45C6F4" w:rsidR="00630874" w:rsidRPr="00E56A1C" w:rsidRDefault="00DA076C" w:rsidP="00630874">
      <w:r w:rsidRPr="00D526B4">
        <w:t xml:space="preserve">Hope for Zimbabwe </w:t>
      </w:r>
      <w:proofErr w:type="spellStart"/>
      <w:r w:rsidRPr="00D526B4">
        <w:t>Children</w:t>
      </w:r>
      <w:proofErr w:type="spellEnd"/>
      <w:r w:rsidRPr="00D526B4">
        <w:t xml:space="preserve"> -järjestön mukaan</w:t>
      </w:r>
      <w:r w:rsidR="00D526B4">
        <w:t xml:space="preserve"> k</w:t>
      </w:r>
      <w:r w:rsidRPr="00770668">
        <w:t xml:space="preserve">orkea köyhyysaste lisää ruokaturvan puutetta ja aliravitsemusta, mikä on johtanut lisääntyneeseen alttiuteen sairauksille. Taloudellisten haasteiden, kuivuuden ja heikon maataloustuotannon aiheuttama laajalle levinnyt ruokaturvan puute on johtanut korkeaan aliravitsemusasteeseen, erityisesti lasten keskuudessa. Monet lapset kärsivät kasvun hidastumisesta ja laihtumisesta, mikä voi johtaa pitkäaikaisiin </w:t>
      </w:r>
      <w:r w:rsidRPr="00770668">
        <w:lastRenderedPageBreak/>
        <w:t>terveys- ja kehityshäiriöihin. Aliravitsemus heikentää myös immuunijärjestelmää, mikä lisää alttiutta sairauksille.</w:t>
      </w:r>
      <w:r>
        <w:rPr>
          <w:rStyle w:val="Alaviitteenviite"/>
        </w:rPr>
        <w:footnoteReference w:id="22"/>
      </w:r>
      <w:r w:rsidR="00D526B4">
        <w:t xml:space="preserve"> </w:t>
      </w:r>
      <w:proofErr w:type="spellStart"/>
      <w:r w:rsidR="00630874" w:rsidRPr="00E56A1C">
        <w:t>UNICEFin</w:t>
      </w:r>
      <w:proofErr w:type="spellEnd"/>
      <w:r w:rsidR="00630874" w:rsidRPr="00E56A1C">
        <w:t xml:space="preserve"> vuosiraportin mukaan aliravitsemus on keskeinen syy terveysongelmiin</w:t>
      </w:r>
      <w:r w:rsidR="00D526B4">
        <w:t xml:space="preserve"> Zimbabwessa</w:t>
      </w:r>
      <w:r w:rsidR="00630874" w:rsidRPr="00E56A1C">
        <w:t xml:space="preserve">. Vaikka Zimbabwe on hyvää vauhtia saavuttamassa maailmanlaajuisen ravitsemustavoitteen, kitukasvuisuus on lisääntynyt 23,5 %:sta 27 %:iin ja ylipainoisten osuus on kasvanut 2,5 %:sta 4 %:iin. </w:t>
      </w:r>
      <w:r w:rsidR="00630874" w:rsidRPr="006B2DFB">
        <w:t>Lisäksi 0</w:t>
      </w:r>
      <w:r w:rsidR="006B2DFB" w:rsidRPr="006B2DFB">
        <w:t>–</w:t>
      </w:r>
      <w:r w:rsidR="00630874" w:rsidRPr="006B2DFB">
        <w:t>5 kuukauden ikäisten lasten imetyksen osuus on 42 %, mikä on itäisen ja eteläisen Afrikan alueen alhaisimpia</w:t>
      </w:r>
      <w:r w:rsidR="00630874" w:rsidRPr="00E56A1C">
        <w:t xml:space="preserve"> lukuja.</w:t>
      </w:r>
      <w:r w:rsidR="00630874" w:rsidRPr="00E56A1C">
        <w:rPr>
          <w:vertAlign w:val="superscript"/>
        </w:rPr>
        <w:footnoteReference w:id="23"/>
      </w:r>
      <w:r w:rsidR="00630874" w:rsidRPr="00E56A1C">
        <w:t xml:space="preserve"> </w:t>
      </w:r>
      <w:proofErr w:type="spellStart"/>
      <w:r w:rsidR="00630874" w:rsidRPr="00E56A1C">
        <w:t>Save</w:t>
      </w:r>
      <w:proofErr w:type="spellEnd"/>
      <w:r w:rsidR="00630874" w:rsidRPr="00E56A1C">
        <w:t xml:space="preserve"> </w:t>
      </w:r>
      <w:proofErr w:type="spellStart"/>
      <w:r w:rsidR="00630874" w:rsidRPr="00E56A1C">
        <w:t>the</w:t>
      </w:r>
      <w:proofErr w:type="spellEnd"/>
      <w:r w:rsidR="00630874" w:rsidRPr="00E56A1C">
        <w:t xml:space="preserve"> </w:t>
      </w:r>
      <w:proofErr w:type="spellStart"/>
      <w:r w:rsidR="00630874" w:rsidRPr="00E56A1C">
        <w:t>Children</w:t>
      </w:r>
      <w:proofErr w:type="spellEnd"/>
      <w:r w:rsidR="00630874" w:rsidRPr="00E56A1C">
        <w:t xml:space="preserve"> -järjestön mukaan yksi neljästä alle viisivuotiaasta lapsesta on kitukasvuinen, ja kitukasvuisuus on yleisintä maaseudulla ja syrjäisillä alueilla.</w:t>
      </w:r>
      <w:r w:rsidR="00630874" w:rsidRPr="00E56A1C">
        <w:rPr>
          <w:vertAlign w:val="superscript"/>
        </w:rPr>
        <w:footnoteReference w:id="24"/>
      </w:r>
    </w:p>
    <w:p w14:paraId="11B247BE" w14:textId="6D6A4BE0" w:rsidR="00630874" w:rsidRDefault="00D526B4" w:rsidP="00630874">
      <w:r w:rsidRPr="00F22303">
        <w:t xml:space="preserve">Hope for Zimbabwe </w:t>
      </w:r>
      <w:proofErr w:type="spellStart"/>
      <w:r w:rsidRPr="00F22303">
        <w:t>Children</w:t>
      </w:r>
      <w:proofErr w:type="spellEnd"/>
      <w:r w:rsidRPr="00F22303">
        <w:t xml:space="preserve"> -järjestön mukaan HIV/AIDS-tartuntojen määrä Zimbabwessa on yksi maailman korkeimmista. Vaikka</w:t>
      </w:r>
      <w:r w:rsidRPr="00E203E8">
        <w:t xml:space="preserve"> uusien tartuntojen vähentämisessä ja </w:t>
      </w:r>
      <w:proofErr w:type="spellStart"/>
      <w:r w:rsidRPr="00E203E8">
        <w:t>antiretroviraalisen</w:t>
      </w:r>
      <w:proofErr w:type="spellEnd"/>
      <w:r w:rsidRPr="00E203E8">
        <w:t xml:space="preserve"> hoidon (ART) saatavuuden parantamisessa on saavutettu edistystä, epidemia on aiheuttanut raskaan taakan terveydenhuoltojärjestelmälle. HIV/</w:t>
      </w:r>
      <w:proofErr w:type="spellStart"/>
      <w:r w:rsidRPr="00E203E8">
        <w:t>AID</w:t>
      </w:r>
      <w:r>
        <w:t>Sia</w:t>
      </w:r>
      <w:proofErr w:type="spellEnd"/>
      <w:r>
        <w:t xml:space="preserve"> kantavien orpojen ja haavoittuvassa asemassa olevien lapsien </w:t>
      </w:r>
      <w:r w:rsidRPr="00E203E8">
        <w:t>on vaikea saada hoitoa, ja monet perheet eivät pysty maksamaan viruksen kantajien hoitoa. Huolimatta merkittävistä ponnisteluista tietoisuuden lisäämiseksi, hoidon saatavuuden parantamiseksi ja ehkäisyohjelmien toteuttamiseksi, tauti on edelleen merkittävä kansanterveydellinen haaste.</w:t>
      </w:r>
      <w:r>
        <w:t xml:space="preserve"> Lisäksi m</w:t>
      </w:r>
      <w:r w:rsidRPr="0084727E">
        <w:t xml:space="preserve">aassa on esiintynyt toistuvia koleraepidemioita, erityisesti vuosina 2008 ja 2018. Huono </w:t>
      </w:r>
      <w:proofErr w:type="spellStart"/>
      <w:r w:rsidRPr="0084727E">
        <w:t>sanitaatio</w:t>
      </w:r>
      <w:proofErr w:type="spellEnd"/>
      <w:r w:rsidRPr="0084727E">
        <w:t>, puutteellinen puhtaan juomaveden saatavuus ja hygieniainfrastruktuurin haasteet edistävät koleran kaltaisten vesivälitteisten tautien toistuvia epidemioita ja leviämistä</w:t>
      </w:r>
      <w:r>
        <w:t>.</w:t>
      </w:r>
      <w:r>
        <w:rPr>
          <w:rStyle w:val="Alaviitteenviite"/>
        </w:rPr>
        <w:footnoteReference w:id="25"/>
      </w:r>
      <w:r>
        <w:t xml:space="preserve"> </w:t>
      </w:r>
      <w:proofErr w:type="spellStart"/>
      <w:r w:rsidR="00630874">
        <w:t>UNICEFin</w:t>
      </w:r>
      <w:proofErr w:type="spellEnd"/>
      <w:r w:rsidR="00630874">
        <w:t xml:space="preserve"> vuosiraportissa </w:t>
      </w:r>
      <w:r w:rsidR="00423561">
        <w:t>todetaan</w:t>
      </w:r>
      <w:r w:rsidR="00630874">
        <w:t>, että v</w:t>
      </w:r>
      <w:r w:rsidR="00630874" w:rsidRPr="00E56A1C">
        <w:t xml:space="preserve">aikka Zimbabwe on ylittänyt </w:t>
      </w:r>
      <w:proofErr w:type="spellStart"/>
      <w:r w:rsidR="00630874" w:rsidRPr="00E56A1C">
        <w:t>UNAIDSin</w:t>
      </w:r>
      <w:proofErr w:type="spellEnd"/>
      <w:r w:rsidR="00630874" w:rsidRPr="00E56A1C">
        <w:t xml:space="preserve"> 95:95:95</w:t>
      </w:r>
      <w:r w:rsidR="00423561">
        <w:t xml:space="preserve"> -</w:t>
      </w:r>
      <w:r w:rsidR="00630874" w:rsidRPr="00E56A1C">
        <w:t>tavoitteet</w:t>
      </w:r>
      <w:r w:rsidR="00630874" w:rsidRPr="00E56A1C">
        <w:rPr>
          <w:vertAlign w:val="superscript"/>
        </w:rPr>
        <w:footnoteReference w:id="26"/>
      </w:r>
      <w:r w:rsidR="00630874" w:rsidRPr="00E56A1C">
        <w:t>, lapset, nuoret ja raskaana olevat naiset ovat jääneet jälkeen</w:t>
      </w:r>
      <w:r w:rsidR="00423561" w:rsidRPr="00423561">
        <w:t xml:space="preserve"> </w:t>
      </w:r>
      <w:r w:rsidR="00423561">
        <w:t>tavoitteiden saavuttamisessa</w:t>
      </w:r>
      <w:r w:rsidR="00630874" w:rsidRPr="00E56A1C">
        <w:t xml:space="preserve">. </w:t>
      </w:r>
      <w:proofErr w:type="spellStart"/>
      <w:r w:rsidR="00630874" w:rsidRPr="00E56A1C">
        <w:t>ART:n</w:t>
      </w:r>
      <w:proofErr w:type="spellEnd"/>
      <w:r w:rsidR="00630874" w:rsidRPr="00E56A1C">
        <w:t xml:space="preserve"> </w:t>
      </w:r>
      <w:r w:rsidR="00630874" w:rsidRPr="006B2DFB">
        <w:t>kattavuus 0</w:t>
      </w:r>
      <w:r w:rsidR="006B2DFB" w:rsidRPr="006B2DFB">
        <w:t>–</w:t>
      </w:r>
      <w:r w:rsidR="00630874" w:rsidRPr="006B2DFB">
        <w:t>14-vuotiaiden</w:t>
      </w:r>
      <w:r w:rsidR="00630874" w:rsidRPr="00E56A1C">
        <w:t xml:space="preserve"> lasten keskuudessa on </w:t>
      </w:r>
      <w:r w:rsidR="00423561">
        <w:t xml:space="preserve">niin ikään </w:t>
      </w:r>
      <w:r w:rsidR="00630874" w:rsidRPr="00E56A1C">
        <w:t>jäljessä</w:t>
      </w:r>
      <w:r w:rsidR="00423561">
        <w:t>:</w:t>
      </w:r>
      <w:r w:rsidR="00630874" w:rsidRPr="00E56A1C">
        <w:t xml:space="preserve"> 73 %. HIV</w:t>
      </w:r>
      <w:r w:rsidR="00423561">
        <w:t xml:space="preserve">-positiivisten </w:t>
      </w:r>
      <w:r w:rsidR="00630874" w:rsidRPr="00E56A1C">
        <w:t>raskaana olevien naisten määrä on kasvanut 89 %</w:t>
      </w:r>
      <w:r w:rsidR="00423561">
        <w:t>:sta</w:t>
      </w:r>
      <w:r w:rsidR="00630874" w:rsidRPr="00E56A1C">
        <w:t xml:space="preserve"> vuonna 2023 93 %:iin vuonna 2025. Nuorten raskauksien osuus on 22 %, ja uusien </w:t>
      </w:r>
      <w:r w:rsidR="00423561">
        <w:t>HIV</w:t>
      </w:r>
      <w:r w:rsidR="00630874" w:rsidRPr="00E56A1C">
        <w:t>-tartuntojen määrät ovat kolminkertaiset nuorilla tytöillä ja nuorilla naisilla.</w:t>
      </w:r>
      <w:r w:rsidR="00630874" w:rsidRPr="00E56A1C">
        <w:rPr>
          <w:vertAlign w:val="superscript"/>
        </w:rPr>
        <w:footnoteReference w:id="27"/>
      </w:r>
    </w:p>
    <w:p w14:paraId="17C183B7" w14:textId="144C4F8A" w:rsidR="00295ED7" w:rsidRDefault="0067415E" w:rsidP="00295ED7">
      <w:pPr>
        <w:pStyle w:val="Otsikko2"/>
      </w:pPr>
      <w:r>
        <w:t>Lapsiin kohdistuvat oikeudenloukkaukset</w:t>
      </w:r>
    </w:p>
    <w:p w14:paraId="1981053D" w14:textId="2A7DBC07" w:rsidR="00E836CE" w:rsidRDefault="009B1300" w:rsidP="00E836CE">
      <w:r>
        <w:t xml:space="preserve">Hope for Zimbabwe </w:t>
      </w:r>
      <w:proofErr w:type="spellStart"/>
      <w:r>
        <w:t>Children</w:t>
      </w:r>
      <w:proofErr w:type="spellEnd"/>
      <w:r>
        <w:t xml:space="preserve"> -järjestön mukaan l</w:t>
      </w:r>
      <w:r w:rsidRPr="00E0423D">
        <w:t xml:space="preserve">asten hyväksikäyttö ja laiminlyönti ovat merkittäviä </w:t>
      </w:r>
      <w:r>
        <w:t>ongelmia</w:t>
      </w:r>
      <w:r w:rsidRPr="00E0423D">
        <w:t xml:space="preserve"> Zimbabwessa</w:t>
      </w:r>
      <w:r w:rsidR="002631BE">
        <w:t>. Tilannetta</w:t>
      </w:r>
      <w:r w:rsidRPr="00E0423D">
        <w:t xml:space="preserve"> </w:t>
      </w:r>
      <w:r>
        <w:t>pahenta</w:t>
      </w:r>
      <w:r w:rsidR="00423561">
        <w:t xml:space="preserve">a </w:t>
      </w:r>
      <w:r w:rsidRPr="00E0423D">
        <w:t>laajalle levinnyt köyhyys, joka vaikuttaa sekä suoraan että epäsuorasti erilaisiin lasten kaltoinkohtelun muotoihin.</w:t>
      </w:r>
      <w:r>
        <w:rPr>
          <w:rStyle w:val="Alaviitteenviite"/>
        </w:rPr>
        <w:footnoteReference w:id="28"/>
      </w:r>
      <w:r>
        <w:t xml:space="preserve"> </w:t>
      </w:r>
      <w:r w:rsidR="00AD74E5" w:rsidRPr="00F77943">
        <w:t xml:space="preserve">Zimbabwen terveys- ja lastenhoitoministeriön vuonna 2019 julkaiseman </w:t>
      </w:r>
      <w:r w:rsidR="00F77943" w:rsidRPr="00F77943">
        <w:t>lapsiin kohdistuvaa väkivaltaa tarkastelevan</w:t>
      </w:r>
      <w:r w:rsidR="00E836CE" w:rsidRPr="00F77943">
        <w:t xml:space="preserve"> tutkimuksen mukaan</w:t>
      </w:r>
      <w:r w:rsidR="00F77943" w:rsidRPr="00F77943">
        <w:t xml:space="preserve"> </w:t>
      </w:r>
      <w:r w:rsidR="00E836CE" w:rsidRPr="00F77943">
        <w:t>26,5 %</w:t>
      </w:r>
      <w:r w:rsidR="00F77943" w:rsidRPr="00F77943">
        <w:t xml:space="preserve"> tutkimukseen osallistuneista</w:t>
      </w:r>
      <w:r w:rsidR="00AD79CB">
        <w:t xml:space="preserve"> </w:t>
      </w:r>
      <w:r w:rsidR="00F77943" w:rsidRPr="00F77943">
        <w:t xml:space="preserve">18–24-vuotiaista </w:t>
      </w:r>
      <w:r w:rsidR="00E836CE" w:rsidRPr="00F77943">
        <w:t>naisista ja 26,3 %</w:t>
      </w:r>
      <w:r w:rsidR="00AD79CB">
        <w:t xml:space="preserve"> tutkimukseen </w:t>
      </w:r>
      <w:r w:rsidR="002631BE">
        <w:t>osallistuneista 18</w:t>
      </w:r>
      <w:r w:rsidR="00AD79CB" w:rsidRPr="00AD79CB">
        <w:t>–24-vuotiaista</w:t>
      </w:r>
      <w:r w:rsidR="00E836CE" w:rsidRPr="00F77943">
        <w:t xml:space="preserve"> miehistä oli kokenut alle 18-vuotiaana joko seksuaalista, fyysistä tai henkistä väkivaltaa.</w:t>
      </w:r>
      <w:r w:rsidR="00362E55" w:rsidRPr="00F77943">
        <w:rPr>
          <w:rStyle w:val="Alaviitteenviite"/>
        </w:rPr>
        <w:footnoteReference w:id="29"/>
      </w:r>
    </w:p>
    <w:p w14:paraId="64D1554D" w14:textId="053030FC" w:rsidR="00C83419" w:rsidRDefault="00295ED7" w:rsidP="00E0423D">
      <w:r w:rsidRPr="00640CEE">
        <w:t xml:space="preserve">Lapsiin kohdistuva väkivalta on </w:t>
      </w:r>
      <w:proofErr w:type="spellStart"/>
      <w:r w:rsidRPr="00640CEE">
        <w:t>UNICEFin</w:t>
      </w:r>
      <w:proofErr w:type="spellEnd"/>
      <w:r w:rsidRPr="00640CEE">
        <w:t xml:space="preserve"> mukaan huolenaihe, sillä 64 % lapsista joutuu väkivaltaisen kurinpidon kohteeksi, ja 35 % 5</w:t>
      </w:r>
      <w:r w:rsidR="00640CEE" w:rsidRPr="00640CEE">
        <w:t>–</w:t>
      </w:r>
      <w:r w:rsidRPr="00640CEE">
        <w:t>17-vuotiaista lapsista tekee jonkinlaista lapsityötä, kun taas 26 % työskentelee vaarallisissa olosuhteissa</w:t>
      </w:r>
      <w:r>
        <w:t xml:space="preserve"> maataloudessa, pienimuotoisessa </w:t>
      </w:r>
      <w:r>
        <w:lastRenderedPageBreak/>
        <w:t xml:space="preserve">kaivostoiminnassa ja jätehuollossa. </w:t>
      </w:r>
      <w:r w:rsidRPr="00E0423D">
        <w:t>Tilanteen edistymistä rajoittavat lastensuojelupalvelujen rajalliset resurssit ja sosiaalityöntekijöiden puute.</w:t>
      </w:r>
      <w:r w:rsidR="002631BE" w:rsidRPr="002631BE">
        <w:t xml:space="preserve"> </w:t>
      </w:r>
      <w:bookmarkStart w:id="2" w:name="_Hlk206071242"/>
      <w:r w:rsidR="00FF6EB6">
        <w:t>L</w:t>
      </w:r>
      <w:r w:rsidR="002631BE" w:rsidRPr="002631BE">
        <w:t>apsiavioliittojen määrä 15–18-vuotiaiden tyttöjen keskuudessa on 21,2</w:t>
      </w:r>
      <w:r w:rsidR="003F5D3E">
        <w:t xml:space="preserve"> %</w:t>
      </w:r>
      <w:r w:rsidR="002631BE" w:rsidRPr="002631BE">
        <w:t>.</w:t>
      </w:r>
      <w:r>
        <w:rPr>
          <w:rStyle w:val="Alaviitteenviite"/>
        </w:rPr>
        <w:footnoteReference w:id="30"/>
      </w:r>
    </w:p>
    <w:bookmarkEnd w:id="2"/>
    <w:p w14:paraId="0797242F" w14:textId="075D3BEB" w:rsidR="00025D09" w:rsidRDefault="00025D09" w:rsidP="00025D09">
      <w:pPr>
        <w:pStyle w:val="Otsikko3"/>
      </w:pPr>
      <w:r>
        <w:t>Lapsityövoima</w:t>
      </w:r>
      <w:r w:rsidR="0067415E">
        <w:t xml:space="preserve"> ja ihmiskauppa</w:t>
      </w:r>
    </w:p>
    <w:p w14:paraId="7D8270F3" w14:textId="6B96EA5C" w:rsidR="00615386" w:rsidRDefault="00BC614E" w:rsidP="00615386">
      <w:proofErr w:type="spellStart"/>
      <w:r>
        <w:t>USDOLin</w:t>
      </w:r>
      <w:proofErr w:type="spellEnd"/>
      <w:r>
        <w:t xml:space="preserve"> </w:t>
      </w:r>
      <w:r w:rsidR="00615386">
        <w:t xml:space="preserve">vuotta 2023 käsittelevän raportin mukaan 14,8 % </w:t>
      </w:r>
      <w:r w:rsidR="00615386" w:rsidRPr="00640CEE">
        <w:t>5</w:t>
      </w:r>
      <w:r w:rsidR="00640CEE" w:rsidRPr="00640CEE">
        <w:t>–</w:t>
      </w:r>
      <w:r w:rsidR="00615386" w:rsidRPr="00640CEE">
        <w:t>14-vuotiaista</w:t>
      </w:r>
      <w:r w:rsidR="00615386">
        <w:t xml:space="preserve"> lapsista käy töissä ja 16 % yhdistää työn ja koulunkäynnin. Raportin mukaan lapset joutuvat Zimbabwessa kärsimään lapsityövoiman pahimmista muodoista, kuten kaupallisesta seksuaalisesta hyväksikäytöstä ja pakkotyöstä kaivoksissa ja maatiloilla. </w:t>
      </w:r>
      <w:r w:rsidR="00423561">
        <w:t xml:space="preserve">Lapset </w:t>
      </w:r>
      <w:r w:rsidR="00615386">
        <w:t>työskentelevät myös maataloudessa, muun muassa sokeriruo'on ja tupakan sadonkorjuussa.</w:t>
      </w:r>
      <w:r w:rsidR="00615386">
        <w:rPr>
          <w:rStyle w:val="Alaviitteenviite"/>
        </w:rPr>
        <w:footnoteReference w:id="31"/>
      </w:r>
      <w:r w:rsidR="00615386">
        <w:t xml:space="preserve"> </w:t>
      </w:r>
    </w:p>
    <w:p w14:paraId="438C5357" w14:textId="65A9861F" w:rsidR="00BC614E" w:rsidRDefault="00BC614E" w:rsidP="00615386">
      <w:r w:rsidRPr="00BA0AEC">
        <w:t xml:space="preserve">Zimbabwelaisen Hope for Zimbabwe </w:t>
      </w:r>
      <w:proofErr w:type="spellStart"/>
      <w:r w:rsidRPr="00BA0AEC">
        <w:t>Children</w:t>
      </w:r>
      <w:proofErr w:type="spellEnd"/>
      <w:r w:rsidRPr="00BA0AEC">
        <w:t xml:space="preserve"> -järjestön </w:t>
      </w:r>
      <w:r>
        <w:t>mukaan huolimatta siitä, että Zi</w:t>
      </w:r>
      <w:r w:rsidRPr="00E16A6D">
        <w:t>mbabwessa on lakeja, jotka kieltävät lapsityövoiman käytön, niiden täytäntöönpano on usein heikkoa, mikä johtuu rajallisista resursseista, korruptiosta, tietoisuuden puutteesta ja kiinnostuksen puutteesta puuttua asiaan. Tämä mahdollistaa lapsityövoiman käytön jatkumisen ilman, että lapsia hyväksikäyttäville aiheutuu juurikaan seuraamuksia.</w:t>
      </w:r>
      <w:r>
        <w:rPr>
          <w:rStyle w:val="Alaviitteenviite"/>
        </w:rPr>
        <w:footnoteReference w:id="32"/>
      </w:r>
      <w:r>
        <w:t xml:space="preserve"> </w:t>
      </w:r>
      <w:proofErr w:type="spellStart"/>
      <w:r>
        <w:t>USDOL</w:t>
      </w:r>
      <w:r w:rsidR="008F7261">
        <w:t>in</w:t>
      </w:r>
      <w:proofErr w:type="spellEnd"/>
      <w:r w:rsidR="008F7261">
        <w:t xml:space="preserve"> r</w:t>
      </w:r>
      <w:r>
        <w:t>aportin mukaan hallituksen turvallisuusjoukot uhkailivat ja pelottelivat työntekijäjärjestöjä ja ammattiliittoja, jotka ovat keskeisiä sidosryhmiä lapsityövoiman tunnistamisessa ja ehkäisemisessä. Koska kansalaisjärjestöt ja ammattiliitot ovat osallistuneet keskeisesti lapsityövoiman tunnistamista ja ehkäisemistä koskevaan raportointiin ja edunvalvontaan, myös kaivos- ja maatalousalalla, nämä toimet estävät merkittävästi Zimbabwen edistymistä lapsityövoiman käytön poistamisessa.</w:t>
      </w:r>
      <w:r>
        <w:rPr>
          <w:rStyle w:val="Alaviitteenviite"/>
        </w:rPr>
        <w:footnoteReference w:id="33"/>
      </w:r>
    </w:p>
    <w:p w14:paraId="5B67F25C" w14:textId="069DA887" w:rsidR="00533311" w:rsidRDefault="0067415E" w:rsidP="00533311">
      <w:r>
        <w:t>Yhdysvaltain</w:t>
      </w:r>
      <w:r w:rsidR="000A6653">
        <w:t xml:space="preserve"> ulkoministeriön</w:t>
      </w:r>
      <w:r w:rsidR="00334356">
        <w:t xml:space="preserve"> (USDOS)</w:t>
      </w:r>
      <w:r w:rsidR="000A6653">
        <w:t xml:space="preserve"> </w:t>
      </w:r>
      <w:r w:rsidR="00423561">
        <w:t>viimeisimmän</w:t>
      </w:r>
      <w:r w:rsidR="000A6653">
        <w:t xml:space="preserve"> </w:t>
      </w:r>
      <w:r w:rsidR="00BC614E">
        <w:t>ihmiskauppaa Zimbabwessa</w:t>
      </w:r>
      <w:r w:rsidR="000A6653">
        <w:t xml:space="preserve"> tarkastelevan raportin</w:t>
      </w:r>
      <w:r w:rsidR="00423561">
        <w:t xml:space="preserve"> </w:t>
      </w:r>
      <w:r w:rsidR="00423561" w:rsidRPr="00423561">
        <w:t>(tarkastelujakso 3/2023</w:t>
      </w:r>
      <w:r w:rsidR="00161BFE">
        <w:t>–</w:t>
      </w:r>
      <w:r w:rsidR="00423561" w:rsidRPr="00423561">
        <w:t>3/2024)</w:t>
      </w:r>
      <w:r w:rsidR="000A6653">
        <w:t xml:space="preserve"> mukaan</w:t>
      </w:r>
      <w:r>
        <w:t xml:space="preserve"> </w:t>
      </w:r>
      <w:r w:rsidR="000A6653">
        <w:t>i</w:t>
      </w:r>
      <w:r w:rsidRPr="0067415E">
        <w:t>hmiskauppiaat</w:t>
      </w:r>
      <w:r w:rsidR="000A6653">
        <w:t xml:space="preserve"> Zimbabwessa</w:t>
      </w:r>
      <w:r w:rsidRPr="0067415E">
        <w:t xml:space="preserve"> käyttävät zimbabwelaisia aikuisia ja lapsia hyväksi seksikaupassa ja pakkotyössä, muun muassa karjankasvatuksessa, kotitaloustöissä ja kaivostoiminnassa</w:t>
      </w:r>
      <w:r w:rsidR="000A6653">
        <w:t xml:space="preserve"> sekä </w:t>
      </w:r>
      <w:r w:rsidRPr="0067415E">
        <w:t xml:space="preserve">kulta- ja timanttiteollisuudessa. Lapsityövoimaa käytetään maataloudessa, muun muassa tupakka-, sokeriruoko- ja puuvillatiloilla sekä pienillä, sääntelemättömillä tiloilla sekä metsä- ja kalastusalalla, jossa lapset kitkevät, ruiskuttavat, korjaavat ja pakkaavat tavaroita, ja kaivosteollisuudessa mineraalien louhinnassa. </w:t>
      </w:r>
      <w:proofErr w:type="spellStart"/>
      <w:r w:rsidR="00BC614E">
        <w:t>USDOSin</w:t>
      </w:r>
      <w:proofErr w:type="spellEnd"/>
      <w:r w:rsidR="00BC614E">
        <w:t xml:space="preserve"> raportissa mainitaan, että </w:t>
      </w:r>
      <w:r w:rsidRPr="0067415E">
        <w:t xml:space="preserve">ilman huoltajaa olevat lapset ovat vaarassa joutua hyväksikäytön kohteeksi. </w:t>
      </w:r>
      <w:r w:rsidR="00BC614E">
        <w:t>L</w:t>
      </w:r>
      <w:r w:rsidRPr="0067415E">
        <w:t>apsiseksikauppa ja lapsityövoiman käyttö lisääntyvät todennäköisesti taloudellisten vaikeuksien vuoksi erityisesti maataloudessa, kotitalouspalveluissa, epävirallisessa kaupankäynnissä, kerjäämisessä ja pienimuotoisessa kaivostoiminnassa. Tarkkailijat raportoivat, että ihmiskauppiaat käyttävät lapsia, myös vammaisia, kerjäämiseen. Useat perinteiset käytännöt tekevät nuorista tytöistä alttiita pakkotyölle ja seksikaupalle, kuten tyttärien kauppaaminen ruokaa tai rahaa vastaan, tyttärien pakottaminen pakkoavioliittoihin kuolleiden sukulaisten ”korvaamiseksi” ja ”</w:t>
      </w:r>
      <w:proofErr w:type="spellStart"/>
      <w:r w:rsidRPr="0067415E">
        <w:t>ngozi</w:t>
      </w:r>
      <w:proofErr w:type="spellEnd"/>
      <w:r w:rsidRPr="0067415E">
        <w:t>”, sovintoprosessi, jossa perhe antaa sukulaisensa toiselle perheelle hyvittääkseen murhatun sukulaisensa.</w:t>
      </w:r>
      <w:r w:rsidR="00533311">
        <w:rPr>
          <w:rStyle w:val="Alaviitteenviite"/>
        </w:rPr>
        <w:footnoteReference w:id="34"/>
      </w:r>
    </w:p>
    <w:p w14:paraId="2185984D" w14:textId="3EA91EAF" w:rsidR="00334356" w:rsidRDefault="00334356" w:rsidP="00334356">
      <w:proofErr w:type="spellStart"/>
      <w:r>
        <w:t>USDOSin</w:t>
      </w:r>
      <w:proofErr w:type="spellEnd"/>
      <w:r w:rsidR="00BC614E">
        <w:t xml:space="preserve"> ihmiskauppaa käsittelevän</w:t>
      </w:r>
      <w:r>
        <w:t xml:space="preserve"> raportin mukaan k</w:t>
      </w:r>
      <w:r w:rsidRPr="00334356">
        <w:t xml:space="preserve">ulta- ja timanttikaivosten läheisyydessä ihmiskauppiaat saattavat käyttää hyväkseen </w:t>
      </w:r>
      <w:r>
        <w:t>lapsia</w:t>
      </w:r>
      <w:r w:rsidRPr="00334356">
        <w:t xml:space="preserve">, jotka työskentelevät kullankaivajina ja malminkuljettajina, </w:t>
      </w:r>
      <w:r w:rsidR="00423561">
        <w:t>ja pakottaa</w:t>
      </w:r>
      <w:r>
        <w:t xml:space="preserve"> lapsia</w:t>
      </w:r>
      <w:r w:rsidRPr="00334356">
        <w:t xml:space="preserve"> myymään laittomia huumeita. Kauppiaat käyttävät naisia ja lapsia hyväkseen myös seksikaupassa </w:t>
      </w:r>
      <w:proofErr w:type="spellStart"/>
      <w:r w:rsidRPr="00334356">
        <w:t>Chiadzwan</w:t>
      </w:r>
      <w:proofErr w:type="spellEnd"/>
      <w:r w:rsidRPr="00334356">
        <w:t xml:space="preserve"> timanttikaivosten ja </w:t>
      </w:r>
      <w:proofErr w:type="spellStart"/>
      <w:r w:rsidRPr="00334356">
        <w:t>Mazowen</w:t>
      </w:r>
      <w:proofErr w:type="spellEnd"/>
      <w:r w:rsidRPr="00334356">
        <w:t xml:space="preserve"> kaivosten lähialueilla. Seksikauppiaat </w:t>
      </w:r>
      <w:r>
        <w:t xml:space="preserve">sekä </w:t>
      </w:r>
      <w:r w:rsidRPr="00334356">
        <w:t xml:space="preserve">hiiltä ja mineraaleja </w:t>
      </w:r>
      <w:r w:rsidR="00423561">
        <w:t>kuljettavat</w:t>
      </w:r>
      <w:r w:rsidRPr="00334356">
        <w:t xml:space="preserve"> pitkän matkan </w:t>
      </w:r>
      <w:r>
        <w:t>rekkakuskit</w:t>
      </w:r>
      <w:r w:rsidRPr="00334356">
        <w:t xml:space="preserve"> hyväksikäyttävät laittomilla kaivosalueilla toimivia lapsimyyjiä, joista osa myy </w:t>
      </w:r>
      <w:r w:rsidRPr="00334356">
        <w:lastRenderedPageBreak/>
        <w:t>tavaroita tai tarjoaa ruoanlaitto- ja siivouspalveluja kaivostyöläisille</w:t>
      </w:r>
      <w:r w:rsidR="00615386">
        <w:t>.</w:t>
      </w:r>
      <w:r w:rsidRPr="00334356">
        <w:t xml:space="preserve"> Ihmiskauppiaat </w:t>
      </w:r>
      <w:r w:rsidR="00BC614E">
        <w:t>pakottavat</w:t>
      </w:r>
      <w:r w:rsidRPr="00334356">
        <w:t xml:space="preserve"> naisia ja tyttöjä Etelä-Afrikan, Mosambikin ja Sambian rajanaapureina sijaitsevist</w:t>
      </w:r>
      <w:r w:rsidR="00BC614E">
        <w:t>a</w:t>
      </w:r>
      <w:r w:rsidRPr="00334356">
        <w:t xml:space="preserve"> zimbabwelaisista kaupungeista pakkotyöhön, myös kotiorjuuteen, ja seksikauppaan bordelleissa, jotka palvelevat kaukoliikenteen rekkakuskeja rajan molemmin puolin. Kaivosmiehet pakottavat tyttöjä ”suhteisiin”, joissa heitä käytetään hyväksi rahaa ja ruokaa vastaan, ja joskus heidät pakotetaan auttamaan kaivostoiminnassa. </w:t>
      </w:r>
      <w:proofErr w:type="spellStart"/>
      <w:r w:rsidRPr="00334356">
        <w:t>Chiredzissä</w:t>
      </w:r>
      <w:proofErr w:type="spellEnd"/>
      <w:r w:rsidRPr="00334356">
        <w:t xml:space="preserve"> seksikauppiaat värväävät jopa 1</w:t>
      </w:r>
      <w:r w:rsidR="00640CEE">
        <w:t>1</w:t>
      </w:r>
      <w:r w:rsidRPr="00334356">
        <w:t xml:space="preserve">-vuotiaita tyttöjä ympäröiviltä alueilta. </w:t>
      </w:r>
      <w:proofErr w:type="spellStart"/>
      <w:r w:rsidRPr="00334356">
        <w:t>Chitungwizassa</w:t>
      </w:r>
      <w:proofErr w:type="spellEnd"/>
      <w:r w:rsidRPr="00334356">
        <w:t xml:space="preserve"> lapsia käytettiin hyväksi seksikaupassa </w:t>
      </w:r>
      <w:r>
        <w:t>vastineeksi vedestä</w:t>
      </w:r>
      <w:r w:rsidRPr="00334356">
        <w:t>.</w:t>
      </w:r>
      <w:r>
        <w:rPr>
          <w:rStyle w:val="Alaviitteenviite"/>
        </w:rPr>
        <w:footnoteReference w:id="35"/>
      </w:r>
    </w:p>
    <w:p w14:paraId="754A0F34" w14:textId="12136CA4" w:rsidR="00E16A6D" w:rsidRDefault="00E16A6D" w:rsidP="00334356">
      <w:r w:rsidRPr="00E16A6D">
        <w:t xml:space="preserve">Hope for Zimbabwe </w:t>
      </w:r>
      <w:proofErr w:type="spellStart"/>
      <w:r w:rsidRPr="00E16A6D">
        <w:t>Children</w:t>
      </w:r>
      <w:proofErr w:type="spellEnd"/>
      <w:r>
        <w:t xml:space="preserve"> -järjestön mukaan lapsityövoiman käytön taustalla on useita syitä</w:t>
      </w:r>
      <w:r w:rsidRPr="00E16A6D">
        <w:t>.</w:t>
      </w:r>
      <w:r>
        <w:t xml:space="preserve"> </w:t>
      </w:r>
      <w:r w:rsidRPr="00E16A6D">
        <w:t xml:space="preserve">Köyhyys on </w:t>
      </w:r>
      <w:r>
        <w:t xml:space="preserve">järjestön mukaan </w:t>
      </w:r>
      <w:r w:rsidRPr="00E16A6D">
        <w:t xml:space="preserve">lapsityövoiman käytön ensisijainen syy Zimbabwessa. Monet perheet ovat riippuvaisia lastensa </w:t>
      </w:r>
      <w:r w:rsidR="00423561">
        <w:t>hankkimista</w:t>
      </w:r>
      <w:r w:rsidRPr="00E16A6D">
        <w:t xml:space="preserve"> tuloista selviytyäkseen</w:t>
      </w:r>
      <w:r>
        <w:t xml:space="preserve"> </w:t>
      </w:r>
      <w:r w:rsidRPr="00E16A6D">
        <w:t>erityisesti alueilla, joilla aikuisten työ</w:t>
      </w:r>
      <w:r w:rsidR="00615386">
        <w:t>skentely</w:t>
      </w:r>
      <w:r w:rsidRPr="00E16A6D">
        <w:t>mahdollisuudet ovat vähäiset. Lapsia pidetään usein</w:t>
      </w:r>
      <w:r>
        <w:t xml:space="preserve"> tärkeinä tulonlähteinä kotitalouksissa.</w:t>
      </w:r>
      <w:r w:rsidRPr="00E16A6D">
        <w:t xml:space="preserve"> Zimbabwen HIV/AIDS-epidemiasta johtuva orpous ja haavoittuvuus ovat jättäneet monet lapset orvoiksi tai asumaan</w:t>
      </w:r>
      <w:r w:rsidR="00423561">
        <w:t xml:space="preserve"> sellaisten</w:t>
      </w:r>
      <w:r w:rsidRPr="00E16A6D">
        <w:t xml:space="preserve"> huoltajien luo, joilla ei välttämättä ole resursseja huolehtia heistä riittävästi. Nämä lapset ovat erityisen alttiita hyväksikäytölle ja lapsityölle. Laadukkaan koulutuksen rajallinen saatavuus erityisesti maaseudulla pakottaa monet lapset työelämään. Vaikka koulutusta </w:t>
      </w:r>
      <w:r>
        <w:t>olisi</w:t>
      </w:r>
      <w:r w:rsidRPr="00E16A6D">
        <w:t xml:space="preserve"> saatavilla, koulunkäyntiin liittyvät kustannukset (koulupuvut, kirjat, maksut) voivat olla liian suuret köyhille perheille, mikä johtaa siihen, että lapset keskeyttävät koulunkäynnin ja menevät sen sijaan töihin. Joissakin yhteisöissä kulttuuriset käytännöt ja sosiaaliset normit normalisoivat lapsityövoiman käytön ja </w:t>
      </w:r>
      <w:r>
        <w:t>sitä pidetään osana</w:t>
      </w:r>
      <w:r w:rsidRPr="00E16A6D">
        <w:t xml:space="preserve"> aikuistumista. Lasten odotetaan osallistuvan perheen toimeentuloon nuoresta pitäen, usein oman koulutuksensa ja hyvinvointinsa kustannuksella.</w:t>
      </w:r>
      <w:r>
        <w:rPr>
          <w:rStyle w:val="Alaviitteenviite"/>
        </w:rPr>
        <w:footnoteReference w:id="36"/>
      </w:r>
    </w:p>
    <w:p w14:paraId="5C6975F8" w14:textId="046273BD" w:rsidR="008C74B5" w:rsidRDefault="008C74B5" w:rsidP="008C74B5">
      <w:proofErr w:type="spellStart"/>
      <w:r>
        <w:t>USDOLin</w:t>
      </w:r>
      <w:proofErr w:type="spellEnd"/>
      <w:r>
        <w:t xml:space="preserve"> mukaan t</w:t>
      </w:r>
      <w:r w:rsidRPr="003203E4">
        <w:t>ulojen, resurssien ja elämänlaadun jyrkät erot maaseudun ja kaupunkialueiden välillä todennäköisesti lisäävät maaseudu</w:t>
      </w:r>
      <w:r w:rsidR="003D392B">
        <w:t xml:space="preserve">lla elävien </w:t>
      </w:r>
      <w:r w:rsidRPr="003203E4">
        <w:t xml:space="preserve">lasten haavoittuvuutta </w:t>
      </w:r>
      <w:r>
        <w:t>työperäiselle</w:t>
      </w:r>
      <w:r w:rsidRPr="003203E4">
        <w:t xml:space="preserve"> hyväksikäytölle. Maaseudun kotitaloudet ovat myös alttiita ilmastoon liittyville hätätilanteille, kuten äkkitulville, sadonmenetyksille, kuivuudelle ja koleralle, jotka kaikki heikentävät entisestään niiden taloudellista turvallisuutta. Lisäksi tutkimukset osoittavat, että ihmiskauppiaat </w:t>
      </w:r>
      <w:r w:rsidR="003D392B">
        <w:t>hyväksi</w:t>
      </w:r>
      <w:r w:rsidRPr="003203E4">
        <w:t>käyttävät maahanmuuttaja- ja pakolaislapsia työvoiman</w:t>
      </w:r>
      <w:r w:rsidR="003D392B">
        <w:t xml:space="preserve">a </w:t>
      </w:r>
      <w:r w:rsidRPr="003203E4">
        <w:t>kaupunkien keskuksissa ja kauppapaikoilla.</w:t>
      </w:r>
      <w:r>
        <w:rPr>
          <w:rStyle w:val="Alaviitteenviite"/>
        </w:rPr>
        <w:footnoteReference w:id="37"/>
      </w:r>
    </w:p>
    <w:p w14:paraId="6EF0F94E" w14:textId="6BBDAD16" w:rsidR="00025D09" w:rsidRDefault="00025D09" w:rsidP="00025D09">
      <w:pPr>
        <w:pStyle w:val="Otsikko3"/>
      </w:pPr>
      <w:r>
        <w:t>Lapsiavioliitot</w:t>
      </w:r>
    </w:p>
    <w:p w14:paraId="0990A487" w14:textId="5C471FE1" w:rsidR="008E7732" w:rsidRDefault="00E92F3C" w:rsidP="008E7732">
      <w:r>
        <w:t>Amnesty International -</w:t>
      </w:r>
      <w:r w:rsidR="003D392B">
        <w:t>ihmisoikeus</w:t>
      </w:r>
      <w:r>
        <w:t xml:space="preserve">järjestön Zimbabwen vuoden 2024 ihmisoikeustilannetta käsittelevässä raportissa kerrotaan Zimbabwen </w:t>
      </w:r>
      <w:r w:rsidRPr="000E54EE">
        <w:t xml:space="preserve">presidentti </w:t>
      </w:r>
      <w:proofErr w:type="spellStart"/>
      <w:r w:rsidRPr="000E54EE">
        <w:t>Mnangagwa</w:t>
      </w:r>
      <w:r>
        <w:t>n</w:t>
      </w:r>
      <w:proofErr w:type="spellEnd"/>
      <w:r w:rsidRPr="000E54EE">
        <w:t xml:space="preserve"> </w:t>
      </w:r>
      <w:r>
        <w:t>antaneen</w:t>
      </w:r>
      <w:r w:rsidRPr="000E54EE">
        <w:t xml:space="preserve"> </w:t>
      </w:r>
      <w:r>
        <w:t xml:space="preserve">syykuussa 2024 </w:t>
      </w:r>
      <w:r w:rsidRPr="000E54EE">
        <w:t>hyväksyntänsä rikoslain muutosta (lasten ja nuorten suojelu) koskevalle lakiehdotukselle, jolla suostumuksen ikäraja nostettiin 16 vuodesta 18 vuoteen. Lakiin sisältyy säännöksiä nuorten suojelemiseksi seksuaaliselta hyväksikäytöltä sekä varhais- ja lapsiavioliitoilta. Laki on</w:t>
      </w:r>
      <w:r w:rsidR="00800B91">
        <w:t xml:space="preserve"> Amnestyn mukaan</w:t>
      </w:r>
      <w:r w:rsidRPr="000E54EE">
        <w:t xml:space="preserve"> seurausta perustuslakituomioistuimen vuonna 2022 antamasta tuomiosta, jossa todettiin, että</w:t>
      </w:r>
      <w:r>
        <w:t xml:space="preserve"> Zimbabwen</w:t>
      </w:r>
      <w:r w:rsidRPr="000E54EE">
        <w:t xml:space="preserve"> rikoslaki ei suojele </w:t>
      </w:r>
      <w:r w:rsidRPr="00640CEE">
        <w:t>16</w:t>
      </w:r>
      <w:r w:rsidR="00640CEE" w:rsidRPr="00640CEE">
        <w:t>–</w:t>
      </w:r>
      <w:r w:rsidRPr="00640CEE">
        <w:t>18-</w:t>
      </w:r>
      <w:r w:rsidRPr="000E54EE">
        <w:t>vuotiaita lapsia riittävästi seksuaaliselta hyväksikäytöltä.</w:t>
      </w:r>
      <w:r>
        <w:rPr>
          <w:rStyle w:val="Alaviitteenviite"/>
        </w:rPr>
        <w:footnoteReference w:id="38"/>
      </w:r>
      <w:r w:rsidR="001007BA">
        <w:t xml:space="preserve"> Hope for Zimbabwe </w:t>
      </w:r>
      <w:proofErr w:type="spellStart"/>
      <w:r w:rsidR="001007BA">
        <w:t>Children</w:t>
      </w:r>
      <w:proofErr w:type="spellEnd"/>
      <w:r w:rsidR="001007BA">
        <w:t xml:space="preserve"> -järjestön mukaan </w:t>
      </w:r>
      <w:r w:rsidR="001007BA" w:rsidRPr="00586637">
        <w:t>lakien täytäntöönpano ja valvonta voi kuitenkin olla epäjohdonmukaista.</w:t>
      </w:r>
      <w:r w:rsidR="001007BA">
        <w:rPr>
          <w:rStyle w:val="Alaviitteenviite"/>
        </w:rPr>
        <w:footnoteReference w:id="39"/>
      </w:r>
    </w:p>
    <w:p w14:paraId="4971481F" w14:textId="752AB78D" w:rsidR="00295ED7" w:rsidRDefault="008E7732" w:rsidP="008E7732">
      <w:proofErr w:type="spellStart"/>
      <w:r w:rsidRPr="002631BE">
        <w:t>UNICEFin</w:t>
      </w:r>
      <w:proofErr w:type="spellEnd"/>
      <w:r w:rsidRPr="002631BE">
        <w:t xml:space="preserve"> mukaan lapsiavioliittojen määrä 15–18-vuotiaiden tyttöjen keskuudessa on 21,2 %, mikä johtuu suurelta osin köyhyydestä ja sosiaalisista normeista.</w:t>
      </w:r>
      <w:r>
        <w:rPr>
          <w:rStyle w:val="Alaviitteenviite"/>
        </w:rPr>
        <w:footnoteReference w:id="40"/>
      </w:r>
      <w:r>
        <w:t xml:space="preserve"> </w:t>
      </w:r>
      <w:proofErr w:type="spellStart"/>
      <w:r w:rsidR="00BE4CA7">
        <w:t>Borgen</w:t>
      </w:r>
      <w:proofErr w:type="spellEnd"/>
      <w:r w:rsidR="00BE4CA7">
        <w:t xml:space="preserve"> Project -sivustolla </w:t>
      </w:r>
      <w:r w:rsidR="00BE4CA7">
        <w:lastRenderedPageBreak/>
        <w:t>vuonna 202</w:t>
      </w:r>
      <w:r w:rsidR="00B35233">
        <w:t>0</w:t>
      </w:r>
      <w:r w:rsidR="00BE4CA7">
        <w:t xml:space="preserve"> julkaistussa naisten oikeuksia käsittelevässä artikkelissa kerrotaan, että </w:t>
      </w:r>
      <w:r w:rsidR="003D392B" w:rsidRPr="003D392B">
        <w:t>lapsiavioliittojen taustalla on usein (virallisen) lainsäädännön ja (epävirallisen) tapakulttuurin välillä.</w:t>
      </w:r>
      <w:r w:rsidR="003D392B">
        <w:t xml:space="preserve"> </w:t>
      </w:r>
      <w:r w:rsidR="00BE4CA7" w:rsidRPr="00BE4CA7">
        <w:t>Siviiliavioliittojen lisäksi on olemassa kaksi muuta avioliit</w:t>
      </w:r>
      <w:r w:rsidR="003D392B">
        <w:t>totyyppiä</w:t>
      </w:r>
      <w:r w:rsidR="00BE4CA7" w:rsidRPr="00BE4CA7">
        <w:t>: rekisteröity ja rekisteröimätön avioliitto</w:t>
      </w:r>
      <w:r w:rsidR="00BE4CA7">
        <w:t xml:space="preserve">, joiden </w:t>
      </w:r>
      <w:r w:rsidR="003D392B">
        <w:t>kohdalla</w:t>
      </w:r>
      <w:r w:rsidR="00BE4CA7" w:rsidRPr="00BE4CA7">
        <w:t xml:space="preserve"> ei useinkaan noudateta </w:t>
      </w:r>
      <w:r w:rsidR="003D392B" w:rsidRPr="003D392B">
        <w:t>lapsiavioliittoja koskevaa lainsäädäntöä</w:t>
      </w:r>
      <w:r w:rsidR="003D392B">
        <w:t>,</w:t>
      </w:r>
      <w:r w:rsidR="00BE4CA7">
        <w:t xml:space="preserve"> </w:t>
      </w:r>
      <w:r w:rsidR="00BE4CA7" w:rsidRPr="00BE4CA7">
        <w:t>ja nuoret tytöt pakotetaan avioliittoon.</w:t>
      </w:r>
      <w:r w:rsidR="00BE4CA7">
        <w:rPr>
          <w:rStyle w:val="Alaviitteenviite"/>
        </w:rPr>
        <w:footnoteReference w:id="41"/>
      </w:r>
    </w:p>
    <w:p w14:paraId="7A884090" w14:textId="22633886" w:rsidR="00544D1E" w:rsidRDefault="00A273DA" w:rsidP="001E4DFC">
      <w:r>
        <w:t xml:space="preserve">Hope for Zimbabwe -järjestön mukaan </w:t>
      </w:r>
      <w:r w:rsidR="00586637" w:rsidRPr="00586637">
        <w:t>Zimbabwessa lapsiavioliit</w:t>
      </w:r>
      <w:r w:rsidR="00800B91">
        <w:t>toihin joutuvat tytöt altistuvat</w:t>
      </w:r>
      <w:r w:rsidR="00586637" w:rsidRPr="00586637">
        <w:t xml:space="preserve"> erilaisille riskeille, kuten varhaisraskaudelle, koulutuksen keskeytymiselle</w:t>
      </w:r>
      <w:r>
        <w:t xml:space="preserve">, </w:t>
      </w:r>
      <w:r w:rsidR="00586637" w:rsidRPr="00586637">
        <w:t xml:space="preserve">lisääntyneelle </w:t>
      </w:r>
      <w:r>
        <w:t>väkivallalle</w:t>
      </w:r>
      <w:r w:rsidR="00586637" w:rsidRPr="00586637">
        <w:t xml:space="preserve"> ja köyhyydelle. </w:t>
      </w:r>
      <w:r>
        <w:t>Lapsiavioliittojen taustalla vaikuttavat</w:t>
      </w:r>
      <w:r w:rsidR="00586637" w:rsidRPr="00586637">
        <w:t xml:space="preserve"> </w:t>
      </w:r>
      <w:r w:rsidR="00994156">
        <w:t xml:space="preserve">järjestön mukaan </w:t>
      </w:r>
      <w:r w:rsidR="00586637" w:rsidRPr="00586637">
        <w:t>usein kulttuuriset, taloudelliset ja sosiaaliset tekijät.  Perinteisillä käytännöillä ja kulttuurisilla uskomuksilla on merkittävä rooli lapsiavioliittojen jatkumisessa. Joissakin yhteisöissä tyttärien naittaminen nuorena nähdään keinona turvata heidän tulevaisuutensa, säilyttää perheen kunnia tai keventää taloudellista taakkaa.</w:t>
      </w:r>
      <w:r w:rsidR="001E4DFC" w:rsidRPr="001E4DFC">
        <w:t xml:space="preserve"> </w:t>
      </w:r>
      <w:r w:rsidR="001E4DFC" w:rsidRPr="00586637">
        <w:t>Lapsiavioliitot johtavat usein siihen, että tytöt keskeyttävät koulunkäynnin, mikä rajoittaa heidän mahdollisuuksiaan tulevaisuudessa.</w:t>
      </w:r>
      <w:r w:rsidR="001E4DFC">
        <w:rPr>
          <w:rStyle w:val="Alaviitteenviite"/>
        </w:rPr>
        <w:footnoteReference w:id="42"/>
      </w:r>
    </w:p>
    <w:p w14:paraId="5F4864ED" w14:textId="3F12CCFE" w:rsidR="00557A7B" w:rsidRPr="00557A7B" w:rsidRDefault="00E56A1C" w:rsidP="00557A7B">
      <w:pPr>
        <w:keepNext/>
        <w:numPr>
          <w:ilvl w:val="0"/>
          <w:numId w:val="33"/>
        </w:numPr>
        <w:tabs>
          <w:tab w:val="num" w:pos="360"/>
        </w:tabs>
        <w:spacing w:before="240" w:after="240" w:line="360" w:lineRule="exact"/>
        <w:ind w:left="0" w:firstLine="0"/>
        <w:jc w:val="left"/>
        <w:outlineLvl w:val="0"/>
        <w:rPr>
          <w:rFonts w:eastAsiaTheme="majorEastAsia" w:cstheme="majorBidi"/>
          <w:b/>
          <w:color w:val="000000" w:themeColor="text1"/>
          <w:sz w:val="28"/>
          <w:szCs w:val="32"/>
        </w:rPr>
      </w:pPr>
      <w:r w:rsidRPr="00E56A1C">
        <w:rPr>
          <w:rFonts w:eastAsiaTheme="majorEastAsia" w:cstheme="majorBidi"/>
          <w:b/>
          <w:color w:val="000000" w:themeColor="text1"/>
          <w:sz w:val="28"/>
          <w:szCs w:val="32"/>
        </w:rPr>
        <w:t>Mikä on vammaisten lasten asema? Kohdistuuko heihin syrjintää? Jos kyllä, minkälaista?</w:t>
      </w:r>
    </w:p>
    <w:p w14:paraId="778059F0" w14:textId="3FE5B3E9" w:rsidR="00557A7B" w:rsidRDefault="00557A7B" w:rsidP="00867D27">
      <w:r>
        <w:t xml:space="preserve">Hope for Zimbabwe </w:t>
      </w:r>
      <w:proofErr w:type="spellStart"/>
      <w:r>
        <w:t>Children</w:t>
      </w:r>
      <w:proofErr w:type="spellEnd"/>
      <w:r>
        <w:t xml:space="preserve"> -järjestön mukaan Zimbabwe ratifioi vuonna 2013 Yhdistyneiden Kansakuntien vammaisten henkilöiden oikeuksia koskevan yleissopimuksen (UNCRPD) ja sitoutui näin parantamaan vammaisten henkilöiden, myös lasten, elinoloja. Vaikka Zimbabwella on lainsäädäntökehys, kuten vammaislaki (1992), ja se on ratifioinut kansainvälisiä sopimuksia, näiden lakien täytäntöönpano</w:t>
      </w:r>
      <w:r w:rsidR="003D392B">
        <w:t xml:space="preserve"> on</w:t>
      </w:r>
      <w:r w:rsidR="00994156">
        <w:t xml:space="preserve"> järjestön mukaan</w:t>
      </w:r>
      <w:r>
        <w:t xml:space="preserve"> puutteellista. Politiikan ja käytännön täytäntöönpanon välillä on merkittävä kuilu, minkä vuoksi vammaiset eivät saa heille kuuluvia suojeluja tai palveluja. Ratifioinnista huolimatta vammaisten lasten päivittäisessä elämässä ei ole tapahtunut juurikaan konkreettista parannusta. Alun perin vuonna 1992 hyväksytty vammaislaki on tarkoitettu tarjoamaan oikeudellista suojaa vammaisille, mutta sitä ei ole pantu tehokkaasti täytäntöön. Monet säännökset, joiden tarkoituksena on suojella vammaisia syrjinnältä ja taata heidän pääsynsä koulutukse</w:t>
      </w:r>
      <w:r w:rsidR="001438A8">
        <w:t>n</w:t>
      </w:r>
      <w:r>
        <w:t>, terveydenhuol</w:t>
      </w:r>
      <w:r w:rsidR="001438A8">
        <w:t>lon</w:t>
      </w:r>
      <w:r>
        <w:t xml:space="preserve"> ja työelämä</w:t>
      </w:r>
      <w:r w:rsidR="001438A8">
        <w:t>n piiriin</w:t>
      </w:r>
      <w:r>
        <w:t>, eivät ole tulleet voimaan yhteisötasolla</w:t>
      </w:r>
      <w:r w:rsidR="001438A8">
        <w:t xml:space="preserve">. </w:t>
      </w:r>
      <w:r w:rsidRPr="00DA3048">
        <w:t xml:space="preserve">Huolimatta </w:t>
      </w:r>
      <w:proofErr w:type="spellStart"/>
      <w:r w:rsidRPr="00DA3048">
        <w:t>UNCRPD:n</w:t>
      </w:r>
      <w:proofErr w:type="spellEnd"/>
      <w:r w:rsidRPr="00DA3048">
        <w:t xml:space="preserve"> ratifioinnista, Zimbabwe ei ole laatinut tai säätänyt kansallista vammaispolitiikkaa</w:t>
      </w:r>
      <w:r w:rsidR="00867D27">
        <w:t>.</w:t>
      </w:r>
      <w:r w:rsidRPr="00DA3048">
        <w:t xml:space="preserve"> </w:t>
      </w:r>
      <w:r w:rsidR="008F0B62">
        <w:t>Kansallisen p</w:t>
      </w:r>
      <w:r w:rsidRPr="00DA3048">
        <w:t>olitiikan puuttuminen on luonut oikeudellisia ja rakenteellisia aukkoja, jotka vaikeuttavat merkittävien muutosten toteuttamista vammaisten</w:t>
      </w:r>
      <w:r w:rsidR="003D392B">
        <w:t xml:space="preserve"> palveluiden</w:t>
      </w:r>
      <w:r w:rsidRPr="00DA3048">
        <w:t xml:space="preserve"> esteettömyyden, </w:t>
      </w:r>
      <w:r w:rsidR="003D392B">
        <w:t xml:space="preserve">vammaisille tarjolla olevan </w:t>
      </w:r>
      <w:r w:rsidRPr="00DA3048">
        <w:t>koulutuksen, terveyspalvelujen ja työllistymismahdollisuuksien parantamiseksi.</w:t>
      </w:r>
      <w:r>
        <w:rPr>
          <w:rStyle w:val="Alaviitteenviite"/>
        </w:rPr>
        <w:footnoteReference w:id="43"/>
      </w:r>
    </w:p>
    <w:p w14:paraId="0385E07C" w14:textId="36935F90" w:rsidR="006F67D7" w:rsidRDefault="006F67D7" w:rsidP="00867D27">
      <w:r w:rsidRPr="002D1F2C">
        <w:t xml:space="preserve">Zimbabwen perustuslaki ja työlaki </w:t>
      </w:r>
      <w:r>
        <w:t>kieltävät</w:t>
      </w:r>
      <w:r w:rsidRPr="002D1F2C">
        <w:t xml:space="preserve"> vammaisten syrjinnän työelämässä, julkisille paikoille pääsyssä ja palvelujen tarjoamisessa, koulutus ja terveydenhuolto mukaan luettuina</w:t>
      </w:r>
      <w:r w:rsidRPr="002D1F2C">
        <w:rPr>
          <w:rStyle w:val="Alaviitteenviite"/>
        </w:rPr>
        <w:footnoteReference w:id="44"/>
      </w:r>
      <w:r w:rsidRPr="002D1F2C">
        <w:t>.</w:t>
      </w:r>
      <w:r w:rsidRPr="008A0D2E">
        <w:t xml:space="preserve"> </w:t>
      </w:r>
      <w:r>
        <w:t>Yhdysvaltain ulkoministeriön (USDOS) vuonna 2024 julkaiseman Zimbabwen ihmisoikeustilannetta vuonna 2023 tarkastelevan raportin mukaan v</w:t>
      </w:r>
      <w:r w:rsidRPr="008A0D2E">
        <w:t>ammaiset henkilöt eivät kuitenkaan päässeet koulutuksen</w:t>
      </w:r>
      <w:r>
        <w:t xml:space="preserve"> ja</w:t>
      </w:r>
      <w:r w:rsidRPr="008A0D2E">
        <w:t xml:space="preserve"> terveyspalvelui</w:t>
      </w:r>
      <w:r>
        <w:t>den piiriin,</w:t>
      </w:r>
      <w:r w:rsidRPr="008A0D2E">
        <w:t xml:space="preserve"> julkisiin rakennuksiin ja kuljetuksiin yhdenvertaisesti muiden kanssa, ja heitä syrjittiin työelämässä.</w:t>
      </w:r>
      <w:r>
        <w:t xml:space="preserve"> </w:t>
      </w:r>
      <w:proofErr w:type="spellStart"/>
      <w:r>
        <w:t>USDOSin</w:t>
      </w:r>
      <w:proofErr w:type="spellEnd"/>
      <w:r>
        <w:t xml:space="preserve"> mukaan maaseudulla asuvilla vammaisilla henkilöillä oli vielä suurempia haasteita. Jotkut joutuivat esimerkiksi kohtaamaan syrjintää, joka perustui uskomukseen, että heidät oli noiduttu. Äärimmäisissä tapauksissa perheet piilottelivat vammaisia lapsia vierailijoilta. Maaseudulla asuvien vammaisten lasten äiteihin suhtauduttiin toisinaan kielteisesti ja heitä syrjittiin.</w:t>
      </w:r>
      <w:r>
        <w:rPr>
          <w:rStyle w:val="Alaviitteenviite"/>
        </w:rPr>
        <w:footnoteReference w:id="45"/>
      </w:r>
    </w:p>
    <w:p w14:paraId="48069670" w14:textId="13B6665B" w:rsidR="00E56A1C" w:rsidRDefault="00E56A1C" w:rsidP="00E56A1C">
      <w:proofErr w:type="spellStart"/>
      <w:r w:rsidRPr="00E56A1C">
        <w:lastRenderedPageBreak/>
        <w:t>UNICEFin</w:t>
      </w:r>
      <w:proofErr w:type="spellEnd"/>
      <w:r w:rsidRPr="00E56A1C">
        <w:t xml:space="preserve"> mukaan vammaiset lapset </w:t>
      </w:r>
      <w:r w:rsidR="004D793F">
        <w:t xml:space="preserve">Zimbabwessa </w:t>
      </w:r>
      <w:r w:rsidR="003D392B" w:rsidRPr="003D392B">
        <w:t>jäävät usein yhteisön täysipainoisen jäsenyyden ulkopuolelle</w:t>
      </w:r>
      <w:r w:rsidRPr="00E56A1C">
        <w:t xml:space="preserve">, ja he ovat alttiimpia väkivallalle ja hyväksikäytölle. Sosioekonomisten haasteiden vuoksi monet Zimbabwen vammaiset lapset kuuluvat </w:t>
      </w:r>
      <w:r w:rsidR="009F1C18">
        <w:t xml:space="preserve">maan </w:t>
      </w:r>
      <w:r w:rsidRPr="00E56A1C">
        <w:t>syrjäytyneimpiin ja poissuljet</w:t>
      </w:r>
      <w:r w:rsidR="0069604A">
        <w:t>uimpiin</w:t>
      </w:r>
      <w:r w:rsidRPr="00E56A1C">
        <w:t xml:space="preserve"> </w:t>
      </w:r>
      <w:r w:rsidR="0069604A">
        <w:t>ryhmiin</w:t>
      </w:r>
      <w:r w:rsidRPr="00E56A1C">
        <w:t>. Ikätovereihinsa verrattuna vammaiset lapset jäävät usein terveydenhuollon, koulutuksen, oikeudellisen tuen ja muiden sosiaalipalvelujen ulkopuolelle järjestelmien ja ympäristön asettamien esteiden, kuten leimautumisen ja syrjinnän, vuoksi.</w:t>
      </w:r>
      <w:r w:rsidRPr="00E56A1C">
        <w:rPr>
          <w:vertAlign w:val="superscript"/>
        </w:rPr>
        <w:footnoteReference w:id="46"/>
      </w:r>
    </w:p>
    <w:p w14:paraId="23B1FED9" w14:textId="26183C37" w:rsidR="001E5222" w:rsidRDefault="00BD245E" w:rsidP="001E5222">
      <w:r w:rsidRPr="00BD245E">
        <w:t xml:space="preserve">Hope for Zimbabwe </w:t>
      </w:r>
      <w:proofErr w:type="spellStart"/>
      <w:r w:rsidRPr="00BD245E">
        <w:t>Children</w:t>
      </w:r>
      <w:proofErr w:type="spellEnd"/>
      <w:r w:rsidRPr="00BD245E">
        <w:t xml:space="preserve"> -järjestön mukaan vammaisuus aiheuttaa Zimbabwessa lukuisia taloudellisista, sosiaalisista ja infrastruktuuriin liittyvistä esteistä johtuvia haasteita, jotka rajoittavat pääsyä välttämättömiin palveluihin kuten terveydenhuoltoon, koulutukseen ja työllistymiseen.</w:t>
      </w:r>
      <w:r>
        <w:t xml:space="preserve"> </w:t>
      </w:r>
      <w:r w:rsidR="001E5222">
        <w:t>Vammaiset henkilöt Zimbabwessa kohtaavat laajalle levinnyttä syrjintää, syrjäytymistä ja tukijärjestelmien puutetta. Näitä haasteita pahentavat köyhyys, hallituksen resurssien puute ja yhteiskunnallinen leimautuminen. Zimbabwessa vammaisten henkilöiden keskeisiä haasteita ovat rajoitettu pääsy koulutukseen, terveydenhuollon</w:t>
      </w:r>
      <w:r w:rsidR="00207013">
        <w:t xml:space="preserve"> </w:t>
      </w:r>
      <w:r w:rsidR="00207013" w:rsidRPr="00207013">
        <w:t>saatavuuteen ja saavutettavuuteen liittyvät</w:t>
      </w:r>
      <w:r w:rsidR="001E5222">
        <w:t xml:space="preserve"> esteet, taloudellinen syrjäytyminen, sosiaaliset ja fyysiset esteet sekä vammaislakien heikko täytäntöönpano. Koulut eivät useinkaan ole varustettuja vastaamaan vammaisten oppilaiden tarpeisiin. Erityisesti maaseudulla on pulaa erikoistuneista opettajista, mukautetuista oppimateriaaleista ja inklusiivisista kouluympäristöistä. Tämän seurauksena vammaisten lasten keskeyttämisaste on muita korkeampi ja heidän osallistumisensa viralliseen koulutukseen on vähäisempää, mikä rajoittaa heidän mahdollisuuksiaan myös myöhemmin elämässä.</w:t>
      </w:r>
      <w:r w:rsidR="001E5222">
        <w:rPr>
          <w:rStyle w:val="Alaviitteenviite"/>
        </w:rPr>
        <w:footnoteReference w:id="47"/>
      </w:r>
    </w:p>
    <w:p w14:paraId="61969FB5" w14:textId="0023A7F3" w:rsidR="00947A4F" w:rsidRDefault="00557A7B" w:rsidP="00947A4F">
      <w:r>
        <w:t>Järjestön mukaan v</w:t>
      </w:r>
      <w:r w:rsidR="001E5222">
        <w:t>ammaiset henkilöt kohtaavat usein vaikeuksia saada asianmukaista terveydenhuoltoa, koska erikoistuneita lääketieteellisiä palveluja ja apuvälineitä (esim. pyörätuoleja</w:t>
      </w:r>
      <w:r w:rsidR="00056661">
        <w:t xml:space="preserve"> ja</w:t>
      </w:r>
      <w:r w:rsidR="001E5222">
        <w:t xml:space="preserve"> kuulolaitteita) ei ole riittävästi. Maaseudun </w:t>
      </w:r>
      <w:r w:rsidR="00207013">
        <w:t>terveyskeskukset</w:t>
      </w:r>
      <w:r w:rsidR="001E5222">
        <w:t xml:space="preserve"> ovat erityisen aliresursoituja, mikä vaikeuttaa asianmukaisen hoidon saamista. Vammaisten mielenterveyspalvelut ovat myös riittämättömiä, minkä vuoksi psykologisiin tarpeisiin ei voida vastata. Rajoitetun koulutuksen ja osaamisen kehittämismahdollisuuksien vuoksi vammaiset henkilöt kärsivät usein korkeasta työttömyysasteesta. Heitä syrjitään usein virallisilla työmarkkinoilla, ja ne, jotka löytävät töitä, voivat joutua syrjinnän ja epätasa-arvoisen palkkauksen kohteeksi. Monet vammaiset ovat riippuvaisia epävirallisesta sektorista, jolla työ on usein epävakaata ja huonosti palkattua. Vammaisten leimaaminen ja syrjintä ovat yleisiä Zimbabwessa, mikä johtaa sosiaaliseen syrjäytymiseen. Infrastruktuuri ei yleensä ole vammaisystävällistä. Julkiset tilat, liikenne ja rakennukset ovat usein esteellisiä, mikä rajoittaa vammaisten liikkumista ja osallistumista jokapäiväiseen elämään.</w:t>
      </w:r>
      <w:r w:rsidR="005E5FA7">
        <w:rPr>
          <w:rStyle w:val="Alaviitteenviite"/>
        </w:rPr>
        <w:footnoteReference w:id="48"/>
      </w:r>
    </w:p>
    <w:p w14:paraId="72EED291" w14:textId="6684C1A6" w:rsidR="00985082" w:rsidRDefault="00BE4E87" w:rsidP="00985082">
      <w:pPr>
        <w:pStyle w:val="Otsikko2"/>
      </w:pPr>
      <w:r>
        <w:t>Onko vammaisille lapsille tarjolla</w:t>
      </w:r>
      <w:r w:rsidR="00985082">
        <w:t xml:space="preserve"> kuntoutu</w:t>
      </w:r>
      <w:r>
        <w:t>spalveluita (esim. toiminta-</w:t>
      </w:r>
      <w:r w:rsidR="00D0452E">
        <w:t xml:space="preserve">, </w:t>
      </w:r>
      <w:proofErr w:type="spellStart"/>
      <w:r w:rsidR="00D0452E">
        <w:t>fysio</w:t>
      </w:r>
      <w:proofErr w:type="spellEnd"/>
      <w:r w:rsidR="00D0452E">
        <w:t>-</w:t>
      </w:r>
      <w:r>
        <w:t xml:space="preserve"> ja puheterapia) </w:t>
      </w:r>
      <w:r w:rsidR="00985082">
        <w:t xml:space="preserve">ja </w:t>
      </w:r>
      <w:r>
        <w:t>erityisopetu</w:t>
      </w:r>
      <w:r w:rsidR="00985082">
        <w:t>s</w:t>
      </w:r>
      <w:r>
        <w:t>ta</w:t>
      </w:r>
      <w:r w:rsidR="00985082">
        <w:t xml:space="preserve"> Zimbabwessa?</w:t>
      </w:r>
    </w:p>
    <w:p w14:paraId="38FC446A" w14:textId="5C82D0A8" w:rsidR="00BA5B4C" w:rsidRDefault="00BA5B4C" w:rsidP="00BA5B4C">
      <w:proofErr w:type="spellStart"/>
      <w:r>
        <w:t>UNICEFin</w:t>
      </w:r>
      <w:proofErr w:type="spellEnd"/>
      <w:r>
        <w:t xml:space="preserve"> </w:t>
      </w:r>
      <w:r w:rsidR="00CE3EA2">
        <w:t xml:space="preserve">päiväämättömän tietosivun </w:t>
      </w:r>
      <w:r>
        <w:t>mukaan vain 10 % Zimbabwen vammaisista lapsista käy koulua.</w:t>
      </w:r>
      <w:r>
        <w:rPr>
          <w:rStyle w:val="Alaviitteenviite"/>
        </w:rPr>
        <w:footnoteReference w:id="49"/>
      </w:r>
      <w:r>
        <w:t xml:space="preserve"> </w:t>
      </w:r>
      <w:proofErr w:type="spellStart"/>
      <w:r>
        <w:t>USDOSin</w:t>
      </w:r>
      <w:proofErr w:type="spellEnd"/>
      <w:r>
        <w:t xml:space="preserve"> </w:t>
      </w:r>
      <w:r w:rsidR="00774F28">
        <w:t xml:space="preserve">vuotta 2023 käsittelevässä </w:t>
      </w:r>
      <w:r>
        <w:t xml:space="preserve">ihmisoikeusraportissa kerrotaan, että valtion tukemia vammaisille tarkoitettuja kouluja oli hyvin vähän, joten </w:t>
      </w:r>
      <w:r w:rsidRPr="003D392B">
        <w:t>koulutuspalveluiden tarjoaminen on usein kansalaisjärjestöjen varassa</w:t>
      </w:r>
      <w:r>
        <w:t xml:space="preserve">. Järjestöt, kuten Zimbabwe </w:t>
      </w:r>
      <w:proofErr w:type="spellStart"/>
      <w:r>
        <w:t>Parents</w:t>
      </w:r>
      <w:proofErr w:type="spellEnd"/>
      <w:r>
        <w:t xml:space="preserve"> of </w:t>
      </w:r>
      <w:proofErr w:type="spellStart"/>
      <w:r>
        <w:t>Handicapped</w:t>
      </w:r>
      <w:proofErr w:type="spellEnd"/>
      <w:r>
        <w:t xml:space="preserve"> </w:t>
      </w:r>
      <w:proofErr w:type="spellStart"/>
      <w:r>
        <w:t>Children</w:t>
      </w:r>
      <w:proofErr w:type="spellEnd"/>
      <w:r>
        <w:t xml:space="preserve"> Association, vuorottelivat luokkahuonetiloja ja -aikoja, jotta fyysisesti ja henkisesti vammaiset lapset mahtuisivat kouluun. Jotkin koulut kieltäytyivät ottamasta vastaan vammaisia lapsia. Välttämättömiä apuvälineitä, kuten viittomakielen tulkkeja, </w:t>
      </w:r>
      <w:r>
        <w:lastRenderedPageBreak/>
        <w:t>pistekirjoitusmateriaaleja ja luiskia, oli vähän tai niitä ei ollut lainkaan, mikä esti vammaisia lapsia käymästä koulua. Monet vammaiset kaupunkilaislapset saivat epävirallista opetusta yksityisten oppilaitosten kautta, mutta maaseudulla asuvilla vammaisilla lapsilla ei yleensä ollut tällaisia vaihtoehtoja. Valtion ohjelmat, joiden tarkoituksena oli hyödyttää vammaisia lapsia, kuten perusopetuksen tukimoduuli, tarjosivat vain alkeellista opetusta.</w:t>
      </w:r>
      <w:r>
        <w:rPr>
          <w:rStyle w:val="Alaviitteenviite"/>
        </w:rPr>
        <w:footnoteReference w:id="50"/>
      </w:r>
    </w:p>
    <w:p w14:paraId="7895444E" w14:textId="6256EA08" w:rsidR="00F1488F" w:rsidRPr="00A7475B" w:rsidRDefault="004F38D1" w:rsidP="00A7475B">
      <w:r>
        <w:t>T</w:t>
      </w:r>
      <w:bookmarkStart w:id="5" w:name="_GoBack"/>
      <w:bookmarkEnd w:id="5"/>
      <w:r w:rsidR="00F1488F">
        <w:t>iettyjen</w:t>
      </w:r>
      <w:r w:rsidR="00CE3EA2">
        <w:t>, erityisesti autismin kirjo</w:t>
      </w:r>
      <w:r w:rsidR="00FB513E">
        <w:t>lla</w:t>
      </w:r>
      <w:r w:rsidR="00CE3EA2">
        <w:t xml:space="preserve"> oleville lapsille tarjolla olevien</w:t>
      </w:r>
      <w:r w:rsidR="00F1488F">
        <w:t xml:space="preserve"> koulutus-, terveys- ja tukipalveluiden saatavuutta Zimbabwessa käsittelevän </w:t>
      </w:r>
      <w:proofErr w:type="spellStart"/>
      <w:r w:rsidR="00843438">
        <w:t>EUAA:n</w:t>
      </w:r>
      <w:proofErr w:type="spellEnd"/>
      <w:r w:rsidR="00843438">
        <w:t xml:space="preserve"> </w:t>
      </w:r>
      <w:proofErr w:type="spellStart"/>
      <w:r w:rsidR="00F1488F">
        <w:t>MedCOI</w:t>
      </w:r>
      <w:proofErr w:type="spellEnd"/>
      <w:r w:rsidR="00F1488F">
        <w:t>-</w:t>
      </w:r>
      <w:r w:rsidR="00843438">
        <w:t>palvelun</w:t>
      </w:r>
      <w:r w:rsidR="00A36C6D">
        <w:rPr>
          <w:rStyle w:val="Alaviitteenviite"/>
        </w:rPr>
        <w:footnoteReference w:id="51"/>
      </w:r>
      <w:r w:rsidR="00843438">
        <w:t xml:space="preserve"> tekemän selvityksen (päivätty 9.9.2025)</w:t>
      </w:r>
      <w:r w:rsidR="00F1488F">
        <w:t xml:space="preserve"> mukaan Zimbabwen pääkaupungissa Hararessa </w:t>
      </w:r>
      <w:r w:rsidR="00D1118F">
        <w:t>sijaitsev</w:t>
      </w:r>
      <w:r w:rsidR="00CE3EA2">
        <w:t>i</w:t>
      </w:r>
      <w:r w:rsidR="00D1118F">
        <w:t>ssa</w:t>
      </w:r>
      <w:r w:rsidR="00D1118F" w:rsidRPr="00D1118F">
        <w:t xml:space="preserve"> </w:t>
      </w:r>
      <w:proofErr w:type="spellStart"/>
      <w:r w:rsidR="00D1118F" w:rsidRPr="00D1118F">
        <w:t>Parirenyatwa</w:t>
      </w:r>
      <w:proofErr w:type="spellEnd"/>
      <w:r w:rsidR="00D1118F" w:rsidRPr="00D1118F">
        <w:t xml:space="preserve"> Group of </w:t>
      </w:r>
      <w:proofErr w:type="spellStart"/>
      <w:r w:rsidR="00D1118F" w:rsidRPr="00D1118F">
        <w:t>Hospitals</w:t>
      </w:r>
      <w:proofErr w:type="spellEnd"/>
      <w:r w:rsidR="00D1118F">
        <w:t xml:space="preserve"> -sairaala</w:t>
      </w:r>
      <w:r w:rsidR="00CE3EA2">
        <w:t>ketjun sairaaloissa</w:t>
      </w:r>
      <w:r w:rsidR="00D1118F">
        <w:t xml:space="preserve"> </w:t>
      </w:r>
      <w:r w:rsidR="00F1488F">
        <w:t>on tarjolla mm. seuraavia vammaisilla lapsille tarkoitettuja kuntoutus- ja koulutuspalveluita</w:t>
      </w:r>
      <w:r w:rsidR="00D1118F">
        <w:t>:</w:t>
      </w:r>
      <w:r w:rsidR="00F1488F">
        <w:t xml:space="preserve"> Pediatrin (ts. lastentautien erikoislääkärin) tarjoamaa avo- ja </w:t>
      </w:r>
      <w:proofErr w:type="spellStart"/>
      <w:r w:rsidR="00F1488F">
        <w:t>seurantahoitoa</w:t>
      </w:r>
      <w:proofErr w:type="spellEnd"/>
      <w:r w:rsidR="00D1118F">
        <w:t xml:space="preserve">, puheterapeutin tarjoamaa avo- ja </w:t>
      </w:r>
      <w:proofErr w:type="spellStart"/>
      <w:r w:rsidR="00D1118F">
        <w:t>seurantahoitoa</w:t>
      </w:r>
      <w:proofErr w:type="spellEnd"/>
      <w:r w:rsidR="00D1118F">
        <w:t xml:space="preserve">; perhe- tai yleislääkärin tarjoamaa avo- ja </w:t>
      </w:r>
      <w:proofErr w:type="spellStart"/>
      <w:r w:rsidR="00D1118F">
        <w:t>seurantahoitoa</w:t>
      </w:r>
      <w:proofErr w:type="spellEnd"/>
      <w:r w:rsidR="00D1118F">
        <w:t xml:space="preserve">, toimintaterapeutin tarjoamaa avo- ja </w:t>
      </w:r>
      <w:proofErr w:type="spellStart"/>
      <w:r w:rsidR="00D1118F">
        <w:t>seurantahoitoa</w:t>
      </w:r>
      <w:proofErr w:type="spellEnd"/>
      <w:r w:rsidR="00D1118F">
        <w:t xml:space="preserve">, lapsiin erikoistuneen psykologin tarjoamaa avo- ja </w:t>
      </w:r>
      <w:proofErr w:type="spellStart"/>
      <w:r w:rsidR="00D1118F">
        <w:t>seurantahoitoa</w:t>
      </w:r>
      <w:proofErr w:type="spellEnd"/>
      <w:r w:rsidR="00D1118F">
        <w:t xml:space="preserve">, lastenpsykiatrin tarjoamaa avo- ja </w:t>
      </w:r>
      <w:proofErr w:type="spellStart"/>
      <w:r w:rsidR="00D1118F">
        <w:t>seurantahoitoa</w:t>
      </w:r>
      <w:proofErr w:type="spellEnd"/>
      <w:r w:rsidR="00D1118F">
        <w:t xml:space="preserve">, psykiatrin tarjoamaa avo- ja </w:t>
      </w:r>
      <w:proofErr w:type="spellStart"/>
      <w:r w:rsidR="00D1118F">
        <w:t>seurantahoitoa</w:t>
      </w:r>
      <w:proofErr w:type="spellEnd"/>
      <w:r w:rsidR="00D1118F">
        <w:t xml:space="preserve"> sekä sairaalahoitoa</w:t>
      </w:r>
      <w:r w:rsidR="003351B7">
        <w:t xml:space="preserve"> sekä</w:t>
      </w:r>
      <w:r w:rsidR="00D1118F">
        <w:t xml:space="preserve"> (myös lapsiasiakkaisiin erikoistuneen) fysioterapeutin tarjoamaa avo- ja </w:t>
      </w:r>
      <w:proofErr w:type="spellStart"/>
      <w:r w:rsidR="00D1118F">
        <w:t>seurantahoitoa</w:t>
      </w:r>
      <w:proofErr w:type="spellEnd"/>
      <w:r w:rsidR="00D1118F">
        <w:t>.</w:t>
      </w:r>
      <w:r w:rsidR="001C0D7B">
        <w:t xml:space="preserve"> Lisäksi </w:t>
      </w:r>
      <w:r w:rsidR="00843438">
        <w:t xml:space="preserve">Hararessa on tarjolla mm. autismin kirjolla oleville lapsille tarkoitettua erityisopetusta (esim. </w:t>
      </w:r>
      <w:proofErr w:type="spellStart"/>
      <w:r w:rsidR="00843438">
        <w:t>Pathways</w:t>
      </w:r>
      <w:proofErr w:type="spellEnd"/>
      <w:r w:rsidR="00843438">
        <w:t xml:space="preserve"> </w:t>
      </w:r>
      <w:proofErr w:type="spellStart"/>
      <w:r w:rsidR="00843438">
        <w:t>Autism</w:t>
      </w:r>
      <w:proofErr w:type="spellEnd"/>
      <w:r w:rsidR="00843438">
        <w:t xml:space="preserve"> </w:t>
      </w:r>
      <w:proofErr w:type="spellStart"/>
      <w:r w:rsidR="00843438">
        <w:t>Trust</w:t>
      </w:r>
      <w:proofErr w:type="spellEnd"/>
      <w:r w:rsidR="00843438">
        <w:t xml:space="preserve"> -säätiön tarjoamana: </w:t>
      </w:r>
      <w:hyperlink r:id="rId8" w:history="1">
        <w:r w:rsidR="00843438" w:rsidRPr="00001AD9">
          <w:rPr>
            <w:rStyle w:val="Hyperlinkki"/>
          </w:rPr>
          <w:t>https://pathwaysautismtrust.org/</w:t>
        </w:r>
      </w:hyperlink>
      <w:r w:rsidR="00843438">
        <w:t xml:space="preserve">). </w:t>
      </w:r>
      <w:proofErr w:type="spellStart"/>
      <w:r w:rsidR="00A36C6D">
        <w:t>MedCOI:lle</w:t>
      </w:r>
      <w:proofErr w:type="spellEnd"/>
      <w:r w:rsidR="00A36C6D">
        <w:t xml:space="preserve"> tietoa tuottavan </w:t>
      </w:r>
      <w:r w:rsidR="00843438">
        <w:t>International SOS-</w:t>
      </w:r>
      <w:r w:rsidR="00A36C6D">
        <w:t xml:space="preserve">järjestön </w:t>
      </w:r>
      <w:proofErr w:type="spellStart"/>
      <w:r w:rsidR="00A7475B">
        <w:t>Parirenyatwa</w:t>
      </w:r>
      <w:proofErr w:type="spellEnd"/>
      <w:r w:rsidR="00A7475B">
        <w:t xml:space="preserve"> Group of </w:t>
      </w:r>
      <w:proofErr w:type="spellStart"/>
      <w:r w:rsidR="00A7475B">
        <w:t>Hospitals</w:t>
      </w:r>
      <w:proofErr w:type="spellEnd"/>
      <w:r w:rsidR="00A7475B">
        <w:t xml:space="preserve"> -sairaala</w:t>
      </w:r>
      <w:r w:rsidR="0069087D">
        <w:t>ketjun</w:t>
      </w:r>
      <w:r w:rsidR="00A7475B">
        <w:t xml:space="preserve"> toimintaterapeuttiselta osastolta saaman tiedon </w:t>
      </w:r>
      <w:r w:rsidR="00A36C6D">
        <w:t>mukaan Zimbabwessa autismin kirjolla olevan lapsen koulupolun suunnittelemisessa lähtökohtana on toimintaterapeutin tekemä arvio, jonka pohjalta tehdään suositus perus- ja toisen asteen opetuksesta vastaavan ministeriön koulupsykologisista palveluista ja erityistä tukea tarvitsevien oppilaiden tarpeista vastaavalle osastolle (</w:t>
      </w:r>
      <w:proofErr w:type="spellStart"/>
      <w:r w:rsidR="00A36C6D">
        <w:t>the</w:t>
      </w:r>
      <w:proofErr w:type="spellEnd"/>
      <w:r w:rsidR="00A36C6D">
        <w:t xml:space="preserve"> School </w:t>
      </w:r>
      <w:proofErr w:type="spellStart"/>
      <w:r w:rsidR="00A36C6D">
        <w:t>Psychological</w:t>
      </w:r>
      <w:proofErr w:type="spellEnd"/>
      <w:r w:rsidR="00A36C6D">
        <w:t xml:space="preserve"> Services and </w:t>
      </w:r>
      <w:proofErr w:type="spellStart"/>
      <w:r w:rsidR="00A36C6D">
        <w:t>Special</w:t>
      </w:r>
      <w:proofErr w:type="spellEnd"/>
      <w:r w:rsidR="00A36C6D">
        <w:t xml:space="preserve"> </w:t>
      </w:r>
      <w:proofErr w:type="spellStart"/>
      <w:r w:rsidR="00A36C6D">
        <w:t>Needs</w:t>
      </w:r>
      <w:proofErr w:type="spellEnd"/>
      <w:r w:rsidR="00A36C6D">
        <w:t xml:space="preserve"> </w:t>
      </w:r>
      <w:proofErr w:type="spellStart"/>
      <w:r w:rsidR="00A36C6D">
        <w:t>Education</w:t>
      </w:r>
      <w:proofErr w:type="spellEnd"/>
      <w:r w:rsidR="00A36C6D">
        <w:t xml:space="preserve"> (SPS and </w:t>
      </w:r>
      <w:r w:rsidR="00A36C6D" w:rsidRPr="00A7475B">
        <w:t xml:space="preserve">SNE) </w:t>
      </w:r>
      <w:proofErr w:type="spellStart"/>
      <w:r w:rsidR="00A36C6D" w:rsidRPr="00A7475B">
        <w:t>department</w:t>
      </w:r>
      <w:proofErr w:type="spellEnd"/>
      <w:r w:rsidR="00A36C6D" w:rsidRPr="00A7475B">
        <w:t xml:space="preserve"> of </w:t>
      </w:r>
      <w:proofErr w:type="spellStart"/>
      <w:r w:rsidR="00A36C6D" w:rsidRPr="00A7475B">
        <w:t>the</w:t>
      </w:r>
      <w:proofErr w:type="spellEnd"/>
      <w:r w:rsidR="00A36C6D" w:rsidRPr="00A7475B">
        <w:t xml:space="preserve"> </w:t>
      </w:r>
      <w:proofErr w:type="spellStart"/>
      <w:r w:rsidR="00A36C6D" w:rsidRPr="00A7475B">
        <w:t>Ministry</w:t>
      </w:r>
      <w:proofErr w:type="spellEnd"/>
      <w:r w:rsidR="00A36C6D" w:rsidRPr="00A7475B">
        <w:t xml:space="preserve"> of </w:t>
      </w:r>
      <w:proofErr w:type="spellStart"/>
      <w:r w:rsidR="00A36C6D" w:rsidRPr="00A7475B">
        <w:t>Primary</w:t>
      </w:r>
      <w:proofErr w:type="spellEnd"/>
      <w:r w:rsidR="00A36C6D" w:rsidRPr="00A7475B">
        <w:t xml:space="preserve"> and </w:t>
      </w:r>
      <w:proofErr w:type="spellStart"/>
      <w:r w:rsidR="00A36C6D" w:rsidRPr="00A7475B">
        <w:t>Secondary</w:t>
      </w:r>
      <w:proofErr w:type="spellEnd"/>
      <w:r w:rsidR="00A36C6D" w:rsidRPr="00A7475B">
        <w:t xml:space="preserve"> </w:t>
      </w:r>
      <w:proofErr w:type="spellStart"/>
      <w:r w:rsidR="00A36C6D" w:rsidRPr="00A7475B">
        <w:t>Education</w:t>
      </w:r>
      <w:proofErr w:type="spellEnd"/>
      <w:r w:rsidR="00A7475B" w:rsidRPr="00A7475B">
        <w:t xml:space="preserve">). </w:t>
      </w:r>
      <w:r w:rsidR="00A7475B">
        <w:t>Em. osaston tehtävänä on ohjata koulupaikkajakoa, ja se osoittaa erityistarpeisen lapsen tämän tarpeiden mukaan joko erityiskouluun tai normaaliin kouluun, jossa on erityisluokkia.</w:t>
      </w:r>
      <w:r w:rsidR="00A7475B">
        <w:rPr>
          <w:rStyle w:val="Alaviitteenviite"/>
        </w:rPr>
        <w:footnoteReference w:id="52"/>
      </w:r>
      <w:r w:rsidR="00A7475B">
        <w:t xml:space="preserve"> </w:t>
      </w:r>
    </w:p>
    <w:p w14:paraId="28BBB6BD" w14:textId="77777777" w:rsidR="00985082" w:rsidRPr="00A7475B" w:rsidRDefault="00985082" w:rsidP="00985082"/>
    <w:p w14:paraId="56AF0AF0" w14:textId="77777777" w:rsidR="00E56A1C" w:rsidRPr="001E5222" w:rsidRDefault="00E56A1C" w:rsidP="00E56A1C">
      <w:pPr>
        <w:keepNext/>
        <w:keepLines/>
        <w:spacing w:before="240" w:after="240" w:line="320" w:lineRule="exact"/>
        <w:jc w:val="left"/>
        <w:outlineLvl w:val="1"/>
        <w:rPr>
          <w:rFonts w:eastAsiaTheme="majorEastAsia" w:cstheme="majorHAnsi"/>
          <w:b/>
          <w:color w:val="000000" w:themeColor="text1"/>
          <w:sz w:val="28"/>
          <w:szCs w:val="26"/>
          <w:lang w:val="en-US"/>
        </w:rPr>
      </w:pPr>
      <w:proofErr w:type="spellStart"/>
      <w:r w:rsidRPr="001E5222">
        <w:rPr>
          <w:rFonts w:eastAsiaTheme="majorEastAsia" w:cstheme="majorHAnsi"/>
          <w:b/>
          <w:color w:val="000000" w:themeColor="text1"/>
          <w:sz w:val="28"/>
          <w:szCs w:val="26"/>
          <w:lang w:val="en-US"/>
        </w:rPr>
        <w:t>Lähteet</w:t>
      </w:r>
      <w:proofErr w:type="spellEnd"/>
    </w:p>
    <w:p w14:paraId="0EBA7DE5" w14:textId="063C4CD7" w:rsidR="0078546F" w:rsidRPr="0078546F" w:rsidRDefault="0078546F" w:rsidP="00075ADF">
      <w:pPr>
        <w:jc w:val="left"/>
        <w:rPr>
          <w:lang w:val="en-US"/>
        </w:rPr>
      </w:pPr>
      <w:proofErr w:type="spellStart"/>
      <w:r w:rsidRPr="0078546F">
        <w:rPr>
          <w:lang w:val="en-US"/>
        </w:rPr>
        <w:t>Allbery</w:t>
      </w:r>
      <w:proofErr w:type="spellEnd"/>
      <w:r w:rsidRPr="0078546F">
        <w:rPr>
          <w:lang w:val="en-US"/>
        </w:rPr>
        <w:t xml:space="preserve">, Hanna 21.10.2020. </w:t>
      </w:r>
      <w:r w:rsidRPr="00B35233">
        <w:rPr>
          <w:i/>
          <w:iCs/>
          <w:lang w:val="en-US"/>
        </w:rPr>
        <w:t>Women’s Rights in Zimbabwe: On the Road to Progress.</w:t>
      </w:r>
      <w:r>
        <w:rPr>
          <w:lang w:val="en-US"/>
        </w:rPr>
        <w:t xml:space="preserve"> </w:t>
      </w:r>
      <w:hyperlink r:id="rId9" w:history="1">
        <w:r w:rsidRPr="00E77D55">
          <w:rPr>
            <w:rStyle w:val="Hyperlinkki"/>
            <w:lang w:val="en-US"/>
          </w:rPr>
          <w:t>https://borgenproject.org/womens-rights-in-zimbabwe/</w:t>
        </w:r>
      </w:hyperlink>
      <w:r>
        <w:rPr>
          <w:lang w:val="en-US"/>
        </w:rPr>
        <w:t xml:space="preserve"> (</w:t>
      </w:r>
      <w:proofErr w:type="spellStart"/>
      <w:r>
        <w:rPr>
          <w:lang w:val="en-US"/>
        </w:rPr>
        <w:t>käyty</w:t>
      </w:r>
      <w:proofErr w:type="spellEnd"/>
      <w:r>
        <w:rPr>
          <w:lang w:val="en-US"/>
        </w:rPr>
        <w:t xml:space="preserve"> 5.8.2025).</w:t>
      </w:r>
    </w:p>
    <w:p w14:paraId="38A8A183" w14:textId="3D541053" w:rsidR="000E54EE" w:rsidRDefault="000E54EE" w:rsidP="00075ADF">
      <w:pPr>
        <w:jc w:val="left"/>
      </w:pPr>
      <w:r w:rsidRPr="0078546F">
        <w:rPr>
          <w:lang w:val="en-US"/>
        </w:rPr>
        <w:t xml:space="preserve">Amnesty International 29.4.2025. </w:t>
      </w:r>
      <w:r w:rsidRPr="00A500DC">
        <w:rPr>
          <w:i/>
          <w:iCs/>
        </w:rPr>
        <w:t xml:space="preserve">Zimbabwe 2024. </w:t>
      </w:r>
      <w:hyperlink r:id="rId10" w:history="1">
        <w:r w:rsidRPr="000E54EE">
          <w:rPr>
            <w:rStyle w:val="Hyperlinkki"/>
          </w:rPr>
          <w:t>https://www.amnesty.org/en/location/africa/southern-africa/zimbabwe/report-zimbabwe/</w:t>
        </w:r>
      </w:hyperlink>
      <w:r w:rsidRPr="000E54EE">
        <w:t xml:space="preserve"> (kä</w:t>
      </w:r>
      <w:r>
        <w:t>yty 1.8.2025).</w:t>
      </w:r>
    </w:p>
    <w:p w14:paraId="5D03278D" w14:textId="0A7EA0D2" w:rsidR="00CA34AE" w:rsidRPr="00FB513E" w:rsidRDefault="00CA34AE" w:rsidP="00075ADF">
      <w:pPr>
        <w:jc w:val="left"/>
        <w:rPr>
          <w:i/>
          <w:lang w:val="en-US"/>
        </w:rPr>
      </w:pPr>
      <w:r w:rsidRPr="00FB513E">
        <w:rPr>
          <w:lang w:val="en-US"/>
        </w:rPr>
        <w:t>EUAA (European Union Agency</w:t>
      </w:r>
      <w:r w:rsidR="00F21C09" w:rsidRPr="00FB513E">
        <w:rPr>
          <w:lang w:val="en-US"/>
        </w:rPr>
        <w:t xml:space="preserve"> for Asylum</w:t>
      </w:r>
      <w:r w:rsidRPr="00FB513E">
        <w:rPr>
          <w:lang w:val="en-US"/>
        </w:rPr>
        <w:t xml:space="preserve">) </w:t>
      </w:r>
      <w:proofErr w:type="spellStart"/>
      <w:r w:rsidRPr="00FB513E">
        <w:rPr>
          <w:lang w:val="en-US"/>
        </w:rPr>
        <w:t>MedCOI</w:t>
      </w:r>
      <w:proofErr w:type="spellEnd"/>
      <w:r w:rsidRPr="00FB513E">
        <w:rPr>
          <w:lang w:val="en-US"/>
        </w:rPr>
        <w:t xml:space="preserve"> (Medical Country of Origin Information) / International SOS 9.9.2025.</w:t>
      </w:r>
      <w:r w:rsidR="00FB513E" w:rsidRPr="00FB513E">
        <w:rPr>
          <w:lang w:val="en-US"/>
        </w:rPr>
        <w:t xml:space="preserve"> </w:t>
      </w:r>
      <w:r w:rsidR="00FB513E" w:rsidRPr="00FB513E">
        <w:rPr>
          <w:i/>
          <w:lang w:val="en-US"/>
        </w:rPr>
        <w:t>Availability of medical treatments, AVA-19690.</w:t>
      </w:r>
    </w:p>
    <w:p w14:paraId="7FC29036" w14:textId="77777777" w:rsidR="00DE79BD" w:rsidRDefault="00C000D7" w:rsidP="00075ADF">
      <w:pPr>
        <w:jc w:val="left"/>
        <w:rPr>
          <w:lang w:val="en-US"/>
        </w:rPr>
      </w:pPr>
      <w:r w:rsidRPr="00C000D7">
        <w:rPr>
          <w:lang w:val="en-US"/>
        </w:rPr>
        <w:t xml:space="preserve">Hope for Zimbabwe </w:t>
      </w:r>
      <w:r>
        <w:rPr>
          <w:lang w:val="en-US"/>
        </w:rPr>
        <w:t xml:space="preserve">Children </w:t>
      </w:r>
    </w:p>
    <w:p w14:paraId="293E208D" w14:textId="3F3B56F6" w:rsidR="00465E42" w:rsidRPr="00FF25CC" w:rsidRDefault="00465E42" w:rsidP="00075ADF">
      <w:pPr>
        <w:ind w:left="720"/>
        <w:jc w:val="left"/>
        <w:rPr>
          <w:lang w:val="en-US"/>
        </w:rPr>
      </w:pPr>
      <w:r w:rsidRPr="00FF25CC">
        <w:rPr>
          <w:lang w:val="en-US"/>
        </w:rPr>
        <w:t>[</w:t>
      </w:r>
      <w:proofErr w:type="spellStart"/>
      <w:r w:rsidRPr="00FF25CC">
        <w:rPr>
          <w:lang w:val="en-US"/>
        </w:rPr>
        <w:t>päiväämätön</w:t>
      </w:r>
      <w:proofErr w:type="spellEnd"/>
      <w:r w:rsidRPr="00FF25CC">
        <w:rPr>
          <w:lang w:val="en-US"/>
        </w:rPr>
        <w:t xml:space="preserve">]a. </w:t>
      </w:r>
      <w:r w:rsidRPr="00FF25CC">
        <w:rPr>
          <w:i/>
          <w:iCs/>
          <w:lang w:val="en-US"/>
        </w:rPr>
        <w:t xml:space="preserve">Education. </w:t>
      </w:r>
      <w:hyperlink r:id="rId11" w:history="1">
        <w:r w:rsidRPr="00FF25CC">
          <w:rPr>
            <w:rStyle w:val="Hyperlinkki"/>
            <w:lang w:val="en-US"/>
          </w:rPr>
          <w:t>https://hopeforzimbabwechildren.org/hope_childrenwork/education/</w:t>
        </w:r>
      </w:hyperlink>
      <w:r w:rsidRPr="00FF25CC">
        <w:rPr>
          <w:lang w:val="en-US"/>
        </w:rPr>
        <w:t xml:space="preserve"> (</w:t>
      </w:r>
      <w:proofErr w:type="spellStart"/>
      <w:r w:rsidRPr="00FF25CC">
        <w:rPr>
          <w:lang w:val="en-US"/>
        </w:rPr>
        <w:t>käyty</w:t>
      </w:r>
      <w:proofErr w:type="spellEnd"/>
      <w:r w:rsidRPr="00FF25CC">
        <w:rPr>
          <w:lang w:val="en-US"/>
        </w:rPr>
        <w:t xml:space="preserve"> 12.8.2025).</w:t>
      </w:r>
    </w:p>
    <w:p w14:paraId="25CED392" w14:textId="7571C922" w:rsidR="00770668" w:rsidRPr="009E6456" w:rsidRDefault="00770668" w:rsidP="00075ADF">
      <w:pPr>
        <w:ind w:left="720"/>
        <w:jc w:val="left"/>
        <w:rPr>
          <w:lang w:val="en-US"/>
        </w:rPr>
      </w:pPr>
      <w:r w:rsidRPr="00770668">
        <w:rPr>
          <w:lang w:val="en-US"/>
        </w:rPr>
        <w:lastRenderedPageBreak/>
        <w:t>[</w:t>
      </w:r>
      <w:proofErr w:type="spellStart"/>
      <w:r w:rsidRPr="00770668">
        <w:rPr>
          <w:lang w:val="en-US"/>
        </w:rPr>
        <w:t>päiväämätön</w:t>
      </w:r>
      <w:proofErr w:type="spellEnd"/>
      <w:r w:rsidRPr="00770668">
        <w:rPr>
          <w:lang w:val="en-US"/>
        </w:rPr>
        <w:t>]</w:t>
      </w:r>
      <w:r w:rsidR="00465E42">
        <w:rPr>
          <w:lang w:val="en-US"/>
        </w:rPr>
        <w:t xml:space="preserve">b. </w:t>
      </w:r>
      <w:r w:rsidRPr="00770668">
        <w:rPr>
          <w:i/>
          <w:iCs/>
          <w:lang w:val="en-US"/>
        </w:rPr>
        <w:t>Health and wellbeing.</w:t>
      </w:r>
      <w:r>
        <w:rPr>
          <w:lang w:val="en-US"/>
        </w:rPr>
        <w:t xml:space="preserve"> </w:t>
      </w:r>
      <w:hyperlink r:id="rId12" w:history="1">
        <w:r w:rsidRPr="009E6456">
          <w:rPr>
            <w:rStyle w:val="Hyperlinkki"/>
            <w:lang w:val="en-US"/>
          </w:rPr>
          <w:t>https://hopeforzimbabwechildren.org/hope_childrenwork/health-and-wellbeing/</w:t>
        </w:r>
      </w:hyperlink>
      <w:r w:rsidRPr="009E6456">
        <w:rPr>
          <w:lang w:val="en-US"/>
        </w:rPr>
        <w:t xml:space="preserve"> (</w:t>
      </w:r>
      <w:proofErr w:type="spellStart"/>
      <w:r w:rsidRPr="009E6456">
        <w:rPr>
          <w:lang w:val="en-US"/>
        </w:rPr>
        <w:t>käyty</w:t>
      </w:r>
      <w:proofErr w:type="spellEnd"/>
      <w:r w:rsidRPr="009E6456">
        <w:rPr>
          <w:lang w:val="en-US"/>
        </w:rPr>
        <w:t xml:space="preserve"> 11.8.2025).</w:t>
      </w:r>
    </w:p>
    <w:p w14:paraId="7D1BD501" w14:textId="6CA4EA1F" w:rsidR="00E0423D" w:rsidRPr="00E0423D" w:rsidRDefault="00E0423D" w:rsidP="00075ADF">
      <w:pPr>
        <w:ind w:left="720"/>
        <w:jc w:val="left"/>
      </w:pPr>
      <w:r w:rsidRPr="00E0423D">
        <w:rPr>
          <w:lang w:val="en-US"/>
        </w:rPr>
        <w:t>[</w:t>
      </w:r>
      <w:proofErr w:type="spellStart"/>
      <w:r w:rsidRPr="00E0423D">
        <w:rPr>
          <w:lang w:val="en-US"/>
        </w:rPr>
        <w:t>päiväämätön</w:t>
      </w:r>
      <w:proofErr w:type="spellEnd"/>
      <w:r w:rsidRPr="00E0423D">
        <w:rPr>
          <w:lang w:val="en-US"/>
        </w:rPr>
        <w:t>]</w:t>
      </w:r>
      <w:r w:rsidR="00465E42">
        <w:rPr>
          <w:lang w:val="en-US"/>
        </w:rPr>
        <w:t>c</w:t>
      </w:r>
      <w:r w:rsidRPr="00E0423D">
        <w:rPr>
          <w:lang w:val="en-US"/>
        </w:rPr>
        <w:t xml:space="preserve">. </w:t>
      </w:r>
      <w:r w:rsidRPr="00E0423D">
        <w:rPr>
          <w:i/>
          <w:iCs/>
          <w:lang w:val="en-US"/>
        </w:rPr>
        <w:t xml:space="preserve">Child Abuse and Neglect. </w:t>
      </w:r>
      <w:hyperlink r:id="rId13" w:history="1">
        <w:r w:rsidRPr="00E0423D">
          <w:rPr>
            <w:rStyle w:val="Hyperlinkki"/>
          </w:rPr>
          <w:t>https://hopeforzimbabwechildren.org/hope_childrenwork/child-abuse-and-neglect/</w:t>
        </w:r>
      </w:hyperlink>
      <w:r w:rsidRPr="00E0423D">
        <w:t xml:space="preserve"> (kä</w:t>
      </w:r>
      <w:r>
        <w:t>yty 12.8.2025).</w:t>
      </w:r>
    </w:p>
    <w:p w14:paraId="08F355BE" w14:textId="328E3A0D" w:rsidR="00C000D7" w:rsidRPr="00DA076C" w:rsidRDefault="00C000D7" w:rsidP="00075ADF">
      <w:pPr>
        <w:ind w:left="720"/>
        <w:jc w:val="left"/>
      </w:pPr>
      <w:r w:rsidRPr="00770668">
        <w:t>[päiväämätön]</w:t>
      </w:r>
      <w:r w:rsidR="00465E42">
        <w:t>d</w:t>
      </w:r>
      <w:r w:rsidRPr="00770668">
        <w:t xml:space="preserve">. </w:t>
      </w:r>
      <w:r w:rsidRPr="00770668">
        <w:rPr>
          <w:i/>
          <w:iCs/>
        </w:rPr>
        <w:t xml:space="preserve">Child Labour. </w:t>
      </w:r>
      <w:hyperlink r:id="rId14" w:history="1">
        <w:r w:rsidR="00DE79BD" w:rsidRPr="00DA076C">
          <w:rPr>
            <w:rStyle w:val="Hyperlinkki"/>
          </w:rPr>
          <w:t>https://hopeforzimbabwechildren.org/hope_childrenwork/child-labour/</w:t>
        </w:r>
      </w:hyperlink>
      <w:r w:rsidRPr="00DA076C">
        <w:t xml:space="preserve"> (käyty 5.8.2025).</w:t>
      </w:r>
    </w:p>
    <w:p w14:paraId="5767B33E" w14:textId="18E0BC27" w:rsidR="00DE79BD" w:rsidRDefault="00DE79BD" w:rsidP="00075ADF">
      <w:pPr>
        <w:ind w:left="720"/>
        <w:jc w:val="left"/>
      </w:pPr>
      <w:r w:rsidRPr="00DA076C">
        <w:t>[päiväämätön]</w:t>
      </w:r>
      <w:r w:rsidR="00465E42">
        <w:t>e</w:t>
      </w:r>
      <w:r w:rsidRPr="00DA076C">
        <w:t xml:space="preserve">. </w:t>
      </w:r>
      <w:r w:rsidRPr="00DA076C">
        <w:rPr>
          <w:i/>
          <w:iCs/>
        </w:rPr>
        <w:t xml:space="preserve">Child </w:t>
      </w:r>
      <w:proofErr w:type="spellStart"/>
      <w:r w:rsidRPr="00DA076C">
        <w:rPr>
          <w:i/>
          <w:iCs/>
        </w:rPr>
        <w:t>marriages</w:t>
      </w:r>
      <w:proofErr w:type="spellEnd"/>
      <w:r w:rsidRPr="00DA076C">
        <w:rPr>
          <w:i/>
          <w:iCs/>
        </w:rPr>
        <w:t xml:space="preserve">. </w:t>
      </w:r>
      <w:hyperlink r:id="rId15" w:history="1">
        <w:r w:rsidRPr="001E5222">
          <w:rPr>
            <w:rStyle w:val="Hyperlinkki"/>
          </w:rPr>
          <w:t>https://hopeforzimbabwechildren.org/hope_childrenwork/child-marriages/</w:t>
        </w:r>
      </w:hyperlink>
      <w:r w:rsidRPr="001E5222">
        <w:t xml:space="preserve"> (käyty 5.8.2025).</w:t>
      </w:r>
    </w:p>
    <w:p w14:paraId="3DA95827" w14:textId="6B27EB11" w:rsidR="004F3BD8" w:rsidRPr="001E5222" w:rsidRDefault="004F3BD8" w:rsidP="00075ADF">
      <w:pPr>
        <w:ind w:left="720"/>
        <w:jc w:val="left"/>
      </w:pPr>
      <w:r>
        <w:t>[päiväämätön]</w:t>
      </w:r>
      <w:r w:rsidR="00465E42">
        <w:t>f</w:t>
      </w:r>
      <w:r>
        <w:t xml:space="preserve">. </w:t>
      </w:r>
      <w:proofErr w:type="spellStart"/>
      <w:r w:rsidRPr="004F3BD8">
        <w:rPr>
          <w:i/>
          <w:iCs/>
        </w:rPr>
        <w:t>Disability</w:t>
      </w:r>
      <w:proofErr w:type="spellEnd"/>
      <w:r w:rsidRPr="004F3BD8">
        <w:rPr>
          <w:i/>
          <w:iCs/>
        </w:rPr>
        <w:t>.</w:t>
      </w:r>
      <w:r>
        <w:t xml:space="preserve">  </w:t>
      </w:r>
      <w:hyperlink r:id="rId16" w:history="1">
        <w:r w:rsidRPr="0057782A">
          <w:rPr>
            <w:rStyle w:val="Hyperlinkki"/>
          </w:rPr>
          <w:t>https://hopeforzimbabwechildren.org/hope_childrenwork/disability/</w:t>
        </w:r>
      </w:hyperlink>
      <w:r>
        <w:t xml:space="preserve"> (käyty 11.8.2025).</w:t>
      </w:r>
    </w:p>
    <w:p w14:paraId="26DA3B66" w14:textId="5DC9F350" w:rsidR="00E92F3C" w:rsidRPr="00DA076C" w:rsidRDefault="00E92F3C" w:rsidP="00075ADF">
      <w:pPr>
        <w:jc w:val="left"/>
        <w:rPr>
          <w:lang w:val="en-US"/>
        </w:rPr>
      </w:pPr>
      <w:proofErr w:type="spellStart"/>
      <w:r w:rsidRPr="00DA076C">
        <w:rPr>
          <w:lang w:val="en-US"/>
        </w:rPr>
        <w:t>Humanium</w:t>
      </w:r>
      <w:proofErr w:type="spellEnd"/>
      <w:r w:rsidRPr="00DA076C">
        <w:rPr>
          <w:lang w:val="en-US"/>
        </w:rPr>
        <w:tab/>
      </w:r>
    </w:p>
    <w:p w14:paraId="27882732" w14:textId="7C76750B" w:rsidR="00E92F3C" w:rsidRPr="00E92F3C" w:rsidRDefault="00E92F3C" w:rsidP="00075ADF">
      <w:pPr>
        <w:ind w:left="720"/>
        <w:jc w:val="left"/>
      </w:pPr>
      <w:r w:rsidRPr="00E92F3C">
        <w:rPr>
          <w:lang w:val="en-US"/>
        </w:rPr>
        <w:t>[</w:t>
      </w:r>
      <w:proofErr w:type="spellStart"/>
      <w:r w:rsidRPr="00E92F3C">
        <w:rPr>
          <w:lang w:val="en-US"/>
        </w:rPr>
        <w:t>päiväämätön</w:t>
      </w:r>
      <w:proofErr w:type="spellEnd"/>
      <w:r w:rsidRPr="00E92F3C">
        <w:rPr>
          <w:lang w:val="en-US"/>
        </w:rPr>
        <w:t xml:space="preserve">]a. </w:t>
      </w:r>
      <w:r w:rsidRPr="00E92F3C">
        <w:rPr>
          <w:i/>
          <w:iCs/>
          <w:lang w:val="en-US"/>
        </w:rPr>
        <w:t xml:space="preserve">Realization of Children’s Rights Index. </w:t>
      </w:r>
      <w:hyperlink r:id="rId17" w:history="1">
        <w:r w:rsidRPr="00E92F3C">
          <w:rPr>
            <w:rStyle w:val="Hyperlinkki"/>
          </w:rPr>
          <w:t>https://www.humanium.org/en/rcri/</w:t>
        </w:r>
      </w:hyperlink>
      <w:r w:rsidRPr="00E92F3C">
        <w:t xml:space="preserve"> (käyty 4.8.2025).</w:t>
      </w:r>
    </w:p>
    <w:p w14:paraId="6BEBDE51" w14:textId="6EB7143A" w:rsidR="00E92F3C" w:rsidRDefault="00E92F3C" w:rsidP="00075ADF">
      <w:pPr>
        <w:ind w:left="720"/>
        <w:jc w:val="left"/>
      </w:pPr>
      <w:r w:rsidRPr="001E5222">
        <w:t xml:space="preserve">[päiväämätön]b. </w:t>
      </w:r>
      <w:proofErr w:type="spellStart"/>
      <w:r w:rsidRPr="001E5222">
        <w:rPr>
          <w:i/>
          <w:iCs/>
        </w:rPr>
        <w:t>Children</w:t>
      </w:r>
      <w:proofErr w:type="spellEnd"/>
      <w:r w:rsidRPr="001E5222">
        <w:rPr>
          <w:i/>
          <w:iCs/>
        </w:rPr>
        <w:t xml:space="preserve"> of Zimbabwe. </w:t>
      </w:r>
      <w:hyperlink r:id="rId18" w:history="1">
        <w:r w:rsidRPr="001E5222">
          <w:rPr>
            <w:rStyle w:val="Hyperlinkki"/>
          </w:rPr>
          <w:t>https://www.humanium.org/en/zimbabwe/</w:t>
        </w:r>
      </w:hyperlink>
      <w:r w:rsidRPr="001E5222">
        <w:t xml:space="preserve"> (käyty 4.8.2025).</w:t>
      </w:r>
    </w:p>
    <w:p w14:paraId="008FF9D9" w14:textId="7127521E" w:rsidR="00517178" w:rsidRDefault="00517178" w:rsidP="00075ADF">
      <w:pPr>
        <w:jc w:val="left"/>
        <w:rPr>
          <w:lang w:val="en-US"/>
        </w:rPr>
      </w:pPr>
      <w:r w:rsidRPr="00517178">
        <w:rPr>
          <w:lang w:val="en-US"/>
        </w:rPr>
        <w:t>Ministry of Health and Child Care Zimbabwe 11/2019</w:t>
      </w:r>
      <w:r>
        <w:rPr>
          <w:lang w:val="en-US"/>
        </w:rPr>
        <w:t xml:space="preserve">. </w:t>
      </w:r>
      <w:r w:rsidRPr="00517178">
        <w:rPr>
          <w:i/>
          <w:iCs/>
          <w:lang w:val="en-US"/>
        </w:rPr>
        <w:t>Young Adult Survey of Zimbabwe. A Violence Against Children Study, 2017.</w:t>
      </w:r>
      <w:r>
        <w:rPr>
          <w:lang w:val="en-US"/>
        </w:rPr>
        <w:t xml:space="preserve"> </w:t>
      </w:r>
      <w:hyperlink r:id="rId19" w:history="1">
        <w:r w:rsidRPr="004A6957">
          <w:rPr>
            <w:rStyle w:val="Hyperlinkki"/>
            <w:lang w:val="en-US"/>
          </w:rPr>
          <w:t>https://cdn.togetherforgirls.org/assets/files/Zimbabwe-VACS-report-2019.pdf</w:t>
        </w:r>
      </w:hyperlink>
      <w:r w:rsidRPr="004A6957">
        <w:rPr>
          <w:lang w:val="en-US"/>
        </w:rPr>
        <w:t xml:space="preserve"> (</w:t>
      </w:r>
      <w:proofErr w:type="spellStart"/>
      <w:r w:rsidRPr="004A6957">
        <w:rPr>
          <w:lang w:val="en-US"/>
        </w:rPr>
        <w:t>käyty</w:t>
      </w:r>
      <w:proofErr w:type="spellEnd"/>
      <w:r w:rsidRPr="004A6957">
        <w:rPr>
          <w:lang w:val="en-US"/>
        </w:rPr>
        <w:t xml:space="preserve"> 14.8.2025).</w:t>
      </w:r>
    </w:p>
    <w:p w14:paraId="0C864B80" w14:textId="2CB26509" w:rsidR="00DF5D89" w:rsidRPr="00FA5F2E" w:rsidRDefault="00DF5D89" w:rsidP="00075ADF">
      <w:pPr>
        <w:jc w:val="left"/>
        <w:rPr>
          <w:lang w:val="en-US"/>
        </w:rPr>
      </w:pPr>
      <w:r w:rsidRPr="00DF5D89">
        <w:rPr>
          <w:lang w:val="en-US"/>
        </w:rPr>
        <w:t>OHCHR</w:t>
      </w:r>
      <w:r w:rsidR="00A31041">
        <w:rPr>
          <w:lang w:val="en-US"/>
        </w:rPr>
        <w:t xml:space="preserve"> (</w:t>
      </w:r>
      <w:r w:rsidR="00A31041" w:rsidRPr="00A31041">
        <w:rPr>
          <w:lang w:val="en-US"/>
        </w:rPr>
        <w:t>The Office of the United Nations High Commissioner for Human Rights</w:t>
      </w:r>
      <w:r w:rsidR="00A31041">
        <w:rPr>
          <w:lang w:val="en-US"/>
        </w:rPr>
        <w:t xml:space="preserve">) </w:t>
      </w:r>
      <w:r w:rsidRPr="00DF5D89">
        <w:rPr>
          <w:lang w:val="en-US"/>
        </w:rPr>
        <w:t>[</w:t>
      </w:r>
      <w:proofErr w:type="spellStart"/>
      <w:r w:rsidRPr="00DF5D89">
        <w:rPr>
          <w:lang w:val="en-US"/>
        </w:rPr>
        <w:t>päiväämätön</w:t>
      </w:r>
      <w:proofErr w:type="spellEnd"/>
      <w:r w:rsidRPr="00DF5D89">
        <w:rPr>
          <w:lang w:val="en-US"/>
        </w:rPr>
        <w:t xml:space="preserve">]. </w:t>
      </w:r>
      <w:r w:rsidRPr="00DF5D89">
        <w:rPr>
          <w:i/>
          <w:iCs/>
          <w:lang w:val="en-US"/>
        </w:rPr>
        <w:t xml:space="preserve">Ratification Status for Zimbabwe. </w:t>
      </w:r>
      <w:hyperlink r:id="rId20" w:history="1">
        <w:r w:rsidRPr="00FA5F2E">
          <w:rPr>
            <w:rStyle w:val="Hyperlinkki"/>
            <w:lang w:val="en-US"/>
          </w:rPr>
          <w:t>https://tbinternet.ohchr.org/_layouts/15/TreatyBodyExternal/Treaty.aspx?CountryID=195&amp;Lang=EN</w:t>
        </w:r>
      </w:hyperlink>
      <w:r w:rsidRPr="00FA5F2E">
        <w:rPr>
          <w:lang w:val="en-US"/>
        </w:rPr>
        <w:t xml:space="preserve"> (</w:t>
      </w:r>
      <w:proofErr w:type="spellStart"/>
      <w:r w:rsidRPr="00FA5F2E">
        <w:rPr>
          <w:lang w:val="en-US"/>
        </w:rPr>
        <w:t>käyty</w:t>
      </w:r>
      <w:proofErr w:type="spellEnd"/>
      <w:r w:rsidRPr="00FA5F2E">
        <w:rPr>
          <w:lang w:val="en-US"/>
        </w:rPr>
        <w:t xml:space="preserve"> 29.8.2025).</w:t>
      </w:r>
    </w:p>
    <w:p w14:paraId="144373B4" w14:textId="0E2449E2" w:rsidR="00E56A1C" w:rsidRDefault="00E56A1C" w:rsidP="00075ADF">
      <w:pPr>
        <w:jc w:val="left"/>
        <w:rPr>
          <w:lang w:val="en-US"/>
        </w:rPr>
      </w:pPr>
      <w:r w:rsidRPr="001E5222">
        <w:rPr>
          <w:lang w:val="en-US"/>
        </w:rPr>
        <w:t>Save the Children [</w:t>
      </w:r>
      <w:proofErr w:type="spellStart"/>
      <w:r w:rsidRPr="001E5222">
        <w:rPr>
          <w:lang w:val="en-US"/>
        </w:rPr>
        <w:t>päiväämätön</w:t>
      </w:r>
      <w:proofErr w:type="spellEnd"/>
      <w:r w:rsidRPr="001E5222">
        <w:rPr>
          <w:lang w:val="en-US"/>
        </w:rPr>
        <w:t xml:space="preserve">]. </w:t>
      </w:r>
      <w:r w:rsidRPr="001E5222">
        <w:rPr>
          <w:i/>
          <w:iCs/>
          <w:lang w:val="en-US"/>
        </w:rPr>
        <w:t>Zimbabwe</w:t>
      </w:r>
      <w:r w:rsidRPr="001E5222">
        <w:rPr>
          <w:lang w:val="en-US"/>
        </w:rPr>
        <w:t xml:space="preserve">. </w:t>
      </w:r>
      <w:hyperlink r:id="rId21" w:history="1">
        <w:r w:rsidRPr="001E5222">
          <w:rPr>
            <w:color w:val="0563C1" w:themeColor="hyperlink"/>
            <w:u w:val="single"/>
            <w:lang w:val="en-US"/>
          </w:rPr>
          <w:t>https://www.savethechildren.net/zimbabwe</w:t>
        </w:r>
      </w:hyperlink>
      <w:r w:rsidRPr="001E5222">
        <w:rPr>
          <w:lang w:val="en-US"/>
        </w:rPr>
        <w:t xml:space="preserve"> (</w:t>
      </w:r>
      <w:proofErr w:type="spellStart"/>
      <w:r w:rsidRPr="001E5222">
        <w:rPr>
          <w:lang w:val="en-US"/>
        </w:rPr>
        <w:t>käyty</w:t>
      </w:r>
      <w:proofErr w:type="spellEnd"/>
      <w:r w:rsidRPr="001E5222">
        <w:rPr>
          <w:lang w:val="en-US"/>
        </w:rPr>
        <w:t xml:space="preserve"> 1.8.2025). </w:t>
      </w:r>
    </w:p>
    <w:p w14:paraId="21332D35" w14:textId="54C3FFC0" w:rsidR="00750C46" w:rsidRPr="00750C46" w:rsidRDefault="00750C46" w:rsidP="00750C46">
      <w:pPr>
        <w:jc w:val="left"/>
      </w:pPr>
      <w:r w:rsidRPr="00750C46">
        <w:rPr>
          <w:lang w:val="en-US"/>
        </w:rPr>
        <w:t>UNAIDS</w:t>
      </w:r>
      <w:r w:rsidR="008B052B">
        <w:rPr>
          <w:lang w:val="en-US"/>
        </w:rPr>
        <w:t xml:space="preserve"> (</w:t>
      </w:r>
      <w:r w:rsidR="008B052B" w:rsidRPr="008B052B">
        <w:rPr>
          <w:lang w:val="en-US"/>
        </w:rPr>
        <w:t xml:space="preserve">Joint United Nations </w:t>
      </w:r>
      <w:proofErr w:type="spellStart"/>
      <w:r w:rsidR="008B052B" w:rsidRPr="008B052B">
        <w:rPr>
          <w:lang w:val="en-US"/>
        </w:rPr>
        <w:t>Programme</w:t>
      </w:r>
      <w:proofErr w:type="spellEnd"/>
      <w:r w:rsidR="008B052B" w:rsidRPr="008B052B">
        <w:rPr>
          <w:lang w:val="en-US"/>
        </w:rPr>
        <w:t xml:space="preserve"> on HIV and AIDS</w:t>
      </w:r>
      <w:r w:rsidR="008B052B">
        <w:rPr>
          <w:lang w:val="en-US"/>
        </w:rPr>
        <w:t>)</w:t>
      </w:r>
      <w:r w:rsidRPr="00750C46">
        <w:rPr>
          <w:lang w:val="en-US"/>
        </w:rPr>
        <w:t xml:space="preserve"> [</w:t>
      </w:r>
      <w:proofErr w:type="spellStart"/>
      <w:r w:rsidRPr="00750C46">
        <w:rPr>
          <w:lang w:val="en-US"/>
        </w:rPr>
        <w:t>päiväämätön</w:t>
      </w:r>
      <w:proofErr w:type="spellEnd"/>
      <w:r w:rsidRPr="00750C46">
        <w:rPr>
          <w:lang w:val="en-US"/>
        </w:rPr>
        <w:t xml:space="preserve">]. </w:t>
      </w:r>
      <w:r w:rsidRPr="00750C46">
        <w:rPr>
          <w:i/>
          <w:iCs/>
          <w:lang w:val="en-US"/>
        </w:rPr>
        <w:t xml:space="preserve">Understanding measures of progress towards the 95–95–95 HIV testing, treatment and viral suppression targets. </w:t>
      </w:r>
      <w:hyperlink r:id="rId22" w:history="1">
        <w:r w:rsidRPr="00750C46">
          <w:rPr>
            <w:rStyle w:val="Hyperlinkki"/>
          </w:rPr>
          <w:t>https://www.unaids.org/sites/default/files/media_asset/progress-towards-95-95-95_en.pdf</w:t>
        </w:r>
      </w:hyperlink>
      <w:r w:rsidRPr="00750C46">
        <w:t xml:space="preserve"> (kä</w:t>
      </w:r>
      <w:r>
        <w:t>yty 29.8.2025).</w:t>
      </w:r>
    </w:p>
    <w:p w14:paraId="7ABA840C" w14:textId="51B98B6A" w:rsidR="00E56A1C" w:rsidRPr="001E5222" w:rsidRDefault="00E56A1C" w:rsidP="00075ADF">
      <w:pPr>
        <w:jc w:val="left"/>
        <w:rPr>
          <w:lang w:val="en-US"/>
        </w:rPr>
      </w:pPr>
      <w:r w:rsidRPr="001E5222">
        <w:rPr>
          <w:lang w:val="en-US"/>
        </w:rPr>
        <w:t xml:space="preserve">UNICEF </w:t>
      </w:r>
      <w:r w:rsidR="00BD245E">
        <w:rPr>
          <w:lang w:val="en-US"/>
        </w:rPr>
        <w:t>(</w:t>
      </w:r>
      <w:r w:rsidR="00BD245E" w:rsidRPr="00BD245E">
        <w:rPr>
          <w:lang w:val="en-US"/>
        </w:rPr>
        <w:t>United Nations Children's Fund</w:t>
      </w:r>
      <w:r w:rsidR="00BD245E">
        <w:rPr>
          <w:lang w:val="en-US"/>
        </w:rPr>
        <w:t>)</w:t>
      </w:r>
    </w:p>
    <w:p w14:paraId="7BCE921B" w14:textId="77B094CE" w:rsidR="003E2E97" w:rsidRPr="003E2E97" w:rsidRDefault="003E2E97" w:rsidP="00075ADF">
      <w:pPr>
        <w:ind w:left="720"/>
        <w:jc w:val="left"/>
      </w:pPr>
      <w:r w:rsidRPr="005C306A">
        <w:t xml:space="preserve">05/2025. </w:t>
      </w:r>
      <w:r w:rsidRPr="005C306A">
        <w:rPr>
          <w:i/>
          <w:iCs/>
        </w:rPr>
        <w:t xml:space="preserve">Zimbabwe </w:t>
      </w:r>
      <w:proofErr w:type="spellStart"/>
      <w:r w:rsidRPr="005C306A">
        <w:rPr>
          <w:i/>
          <w:iCs/>
        </w:rPr>
        <w:t>Humanitarian</w:t>
      </w:r>
      <w:proofErr w:type="spellEnd"/>
      <w:r w:rsidRPr="005C306A">
        <w:rPr>
          <w:i/>
          <w:iCs/>
        </w:rPr>
        <w:t xml:space="preserve"> </w:t>
      </w:r>
      <w:proofErr w:type="spellStart"/>
      <w:r w:rsidRPr="005C306A">
        <w:rPr>
          <w:i/>
          <w:iCs/>
        </w:rPr>
        <w:t>Situation</w:t>
      </w:r>
      <w:proofErr w:type="spellEnd"/>
      <w:r w:rsidRPr="005C306A">
        <w:rPr>
          <w:i/>
          <w:iCs/>
        </w:rPr>
        <w:t xml:space="preserve"> Report No.2.</w:t>
      </w:r>
      <w:r w:rsidRPr="005C306A">
        <w:t xml:space="preserve"> </w:t>
      </w:r>
      <w:r w:rsidRPr="003E2E97">
        <w:t xml:space="preserve">Saatavilla </w:t>
      </w:r>
      <w:proofErr w:type="spellStart"/>
      <w:r w:rsidRPr="003E2E97">
        <w:t>Reliefweb</w:t>
      </w:r>
      <w:proofErr w:type="spellEnd"/>
      <w:r w:rsidRPr="003E2E97">
        <w:t xml:space="preserve">-tietokannassa: </w:t>
      </w:r>
      <w:hyperlink r:id="rId23" w:history="1">
        <w:r w:rsidRPr="00B003DA">
          <w:rPr>
            <w:rStyle w:val="Hyperlinkki"/>
          </w:rPr>
          <w:t>https://reliefweb.int/report/zimbabwe/unicef-zimbabwe-humanitarian-situation-report-no-2-march-april-2025</w:t>
        </w:r>
      </w:hyperlink>
      <w:r>
        <w:t xml:space="preserve"> (käyty 1.8.2025).</w:t>
      </w:r>
    </w:p>
    <w:p w14:paraId="3CE9E489" w14:textId="49693EE7" w:rsidR="00295ED7" w:rsidRPr="00A500DC" w:rsidRDefault="00295ED7" w:rsidP="00075ADF">
      <w:pPr>
        <w:ind w:left="720"/>
        <w:jc w:val="left"/>
        <w:rPr>
          <w:lang w:val="en-US"/>
        </w:rPr>
      </w:pPr>
      <w:r w:rsidRPr="00A500DC">
        <w:rPr>
          <w:lang w:val="en-US"/>
        </w:rPr>
        <w:t xml:space="preserve">04/2025. </w:t>
      </w:r>
      <w:r w:rsidRPr="00295ED7">
        <w:rPr>
          <w:i/>
          <w:iCs/>
          <w:lang w:val="en-US"/>
        </w:rPr>
        <w:t xml:space="preserve">Annual Report 2024. </w:t>
      </w:r>
      <w:hyperlink r:id="rId24" w:history="1">
        <w:r w:rsidR="003E2E97" w:rsidRPr="00A500DC">
          <w:rPr>
            <w:rStyle w:val="Hyperlinkki"/>
            <w:lang w:val="en-US"/>
          </w:rPr>
          <w:t>https://www.unicef.org/zimbabwe/media/13046/file/2024%20UNICEF%20ANNUAL%20REPORT_FINAL-A4WEB_27032025.pdf.pdf</w:t>
        </w:r>
      </w:hyperlink>
      <w:r w:rsidRPr="00A500DC">
        <w:rPr>
          <w:lang w:val="en-US"/>
        </w:rPr>
        <w:t xml:space="preserve"> (</w:t>
      </w:r>
      <w:proofErr w:type="spellStart"/>
      <w:r w:rsidRPr="00A500DC">
        <w:rPr>
          <w:lang w:val="en-US"/>
        </w:rPr>
        <w:t>käyty</w:t>
      </w:r>
      <w:proofErr w:type="spellEnd"/>
      <w:r w:rsidRPr="00A500DC">
        <w:rPr>
          <w:lang w:val="en-US"/>
        </w:rPr>
        <w:t xml:space="preserve"> 1.8.2025).</w:t>
      </w:r>
    </w:p>
    <w:p w14:paraId="6068C162" w14:textId="62EE3C47" w:rsidR="00E56A1C" w:rsidRPr="009E6456" w:rsidRDefault="00E56A1C" w:rsidP="00075ADF">
      <w:pPr>
        <w:ind w:left="720"/>
        <w:jc w:val="left"/>
        <w:rPr>
          <w:lang w:val="en-US"/>
        </w:rPr>
      </w:pPr>
      <w:r w:rsidRPr="00E56A1C">
        <w:rPr>
          <w:lang w:val="en-US"/>
        </w:rPr>
        <w:t>[</w:t>
      </w:r>
      <w:proofErr w:type="spellStart"/>
      <w:r w:rsidRPr="00E56A1C">
        <w:rPr>
          <w:lang w:val="en-US"/>
        </w:rPr>
        <w:t>päiväämätön</w:t>
      </w:r>
      <w:proofErr w:type="spellEnd"/>
      <w:r w:rsidRPr="00E56A1C">
        <w:rPr>
          <w:lang w:val="en-US"/>
        </w:rPr>
        <w:t xml:space="preserve">]a. </w:t>
      </w:r>
      <w:r w:rsidRPr="00E56A1C">
        <w:rPr>
          <w:i/>
          <w:iCs/>
          <w:lang w:val="en-US"/>
        </w:rPr>
        <w:t>Situation of Children.</w:t>
      </w:r>
      <w:r w:rsidRPr="00E56A1C">
        <w:rPr>
          <w:lang w:val="en-US"/>
        </w:rPr>
        <w:t xml:space="preserve"> </w:t>
      </w:r>
      <w:hyperlink r:id="rId25" w:history="1">
        <w:r w:rsidRPr="009E6456">
          <w:rPr>
            <w:color w:val="0563C1" w:themeColor="hyperlink"/>
            <w:u w:val="single"/>
            <w:lang w:val="en-US"/>
          </w:rPr>
          <w:t>https://www.unicef.org/zimbabwe/situation-children</w:t>
        </w:r>
      </w:hyperlink>
      <w:r w:rsidRPr="009E6456">
        <w:rPr>
          <w:lang w:val="en-US"/>
        </w:rPr>
        <w:t xml:space="preserve"> (</w:t>
      </w:r>
      <w:proofErr w:type="spellStart"/>
      <w:r w:rsidRPr="009E6456">
        <w:rPr>
          <w:lang w:val="en-US"/>
        </w:rPr>
        <w:t>käyty</w:t>
      </w:r>
      <w:proofErr w:type="spellEnd"/>
      <w:r w:rsidRPr="009E6456">
        <w:rPr>
          <w:lang w:val="en-US"/>
        </w:rPr>
        <w:t xml:space="preserve"> 1.8.2025).</w:t>
      </w:r>
    </w:p>
    <w:p w14:paraId="688B5FF5" w14:textId="2C928718" w:rsidR="000A19CF" w:rsidRPr="00E56A1C" w:rsidRDefault="000A19CF" w:rsidP="00075ADF">
      <w:pPr>
        <w:ind w:left="720"/>
        <w:jc w:val="left"/>
      </w:pPr>
      <w:r>
        <w:rPr>
          <w:lang w:val="en-US"/>
        </w:rPr>
        <w:lastRenderedPageBreak/>
        <w:t>[</w:t>
      </w:r>
      <w:proofErr w:type="spellStart"/>
      <w:r>
        <w:rPr>
          <w:lang w:val="en-US"/>
        </w:rPr>
        <w:t>päiväämätön</w:t>
      </w:r>
      <w:proofErr w:type="spellEnd"/>
      <w:r>
        <w:rPr>
          <w:lang w:val="en-US"/>
        </w:rPr>
        <w:t xml:space="preserve">]b. </w:t>
      </w:r>
      <w:r w:rsidRPr="00DE55C0">
        <w:rPr>
          <w:i/>
          <w:iCs/>
          <w:lang w:val="en-US"/>
        </w:rPr>
        <w:t xml:space="preserve">Child Protection: Let children grow up safely! </w:t>
      </w:r>
      <w:hyperlink r:id="rId26" w:history="1">
        <w:r w:rsidRPr="00DE55C0">
          <w:rPr>
            <w:rStyle w:val="Hyperlinkki"/>
          </w:rPr>
          <w:t>https://www.unicef.org/zimbabwe/child-protection-let-children-grow-safely</w:t>
        </w:r>
      </w:hyperlink>
      <w:r w:rsidRPr="00DE55C0">
        <w:t xml:space="preserve"> (kä</w:t>
      </w:r>
      <w:r>
        <w:t>yty 12.8.2025).</w:t>
      </w:r>
    </w:p>
    <w:p w14:paraId="0AD42571" w14:textId="473A430F" w:rsidR="00A12603" w:rsidRPr="009E6456" w:rsidRDefault="00E56A1C" w:rsidP="00075ADF">
      <w:pPr>
        <w:ind w:left="720"/>
        <w:jc w:val="left"/>
      </w:pPr>
      <w:r w:rsidRPr="00E56A1C">
        <w:t>[päiväämätön]</w:t>
      </w:r>
      <w:r w:rsidR="000A19CF">
        <w:t>c</w:t>
      </w:r>
      <w:r w:rsidRPr="00E56A1C">
        <w:t xml:space="preserve">. </w:t>
      </w:r>
      <w:proofErr w:type="spellStart"/>
      <w:r w:rsidRPr="00E56A1C">
        <w:rPr>
          <w:i/>
          <w:iCs/>
        </w:rPr>
        <w:t>Disabilities</w:t>
      </w:r>
      <w:proofErr w:type="spellEnd"/>
      <w:r w:rsidRPr="00E56A1C">
        <w:t xml:space="preserve">. </w:t>
      </w:r>
      <w:hyperlink r:id="rId27" w:history="1">
        <w:r w:rsidRPr="009E6456">
          <w:rPr>
            <w:color w:val="0563C1" w:themeColor="hyperlink"/>
            <w:u w:val="single"/>
          </w:rPr>
          <w:t>https://www.unicef.org/zimbabwe/disabilities</w:t>
        </w:r>
      </w:hyperlink>
      <w:r w:rsidRPr="009E6456">
        <w:t xml:space="preserve"> (käyty 1.8.2025).</w:t>
      </w:r>
    </w:p>
    <w:p w14:paraId="27FBF3BF" w14:textId="22876D16" w:rsidR="00B0108D" w:rsidRPr="00B0108D" w:rsidRDefault="00B0108D" w:rsidP="00075ADF">
      <w:pPr>
        <w:jc w:val="left"/>
      </w:pPr>
      <w:r>
        <w:rPr>
          <w:lang w:val="en-US"/>
        </w:rPr>
        <w:t xml:space="preserve">USDOL (United States Department of </w:t>
      </w:r>
      <w:proofErr w:type="spellStart"/>
      <w:r>
        <w:rPr>
          <w:lang w:val="en-US"/>
        </w:rPr>
        <w:t>Labour</w:t>
      </w:r>
      <w:proofErr w:type="spellEnd"/>
      <w:r>
        <w:rPr>
          <w:lang w:val="en-US"/>
        </w:rPr>
        <w:t xml:space="preserve">) </w:t>
      </w:r>
      <w:r w:rsidR="008F7261">
        <w:rPr>
          <w:lang w:val="en-US"/>
        </w:rPr>
        <w:t>5.9.2024</w:t>
      </w:r>
      <w:r>
        <w:rPr>
          <w:lang w:val="en-US"/>
        </w:rPr>
        <w:t xml:space="preserve">. </w:t>
      </w:r>
      <w:r w:rsidRPr="001E5222">
        <w:rPr>
          <w:i/>
          <w:iCs/>
        </w:rPr>
        <w:t>Zimbabwe.</w:t>
      </w:r>
      <w:r w:rsidRPr="001E5222">
        <w:t xml:space="preserve"> </w:t>
      </w:r>
      <w:hyperlink r:id="rId28" w:history="1">
        <w:r w:rsidRPr="00B0108D">
          <w:rPr>
            <w:rStyle w:val="Hyperlinkki"/>
          </w:rPr>
          <w:t>https://www.dol.gov/sites/dolgov/files/ILAB/child_labor_reports/tda2023/Zimbabwe.pdf</w:t>
        </w:r>
      </w:hyperlink>
      <w:r w:rsidRPr="00B0108D">
        <w:t xml:space="preserve"> (kä</w:t>
      </w:r>
      <w:r>
        <w:t>yty 5.8.2025).</w:t>
      </w:r>
    </w:p>
    <w:p w14:paraId="6438ABDA" w14:textId="77777777" w:rsidR="00533311" w:rsidRDefault="00A704F8" w:rsidP="00075ADF">
      <w:pPr>
        <w:jc w:val="left"/>
        <w:rPr>
          <w:lang w:val="en-US"/>
        </w:rPr>
      </w:pPr>
      <w:r w:rsidRPr="00A704F8">
        <w:rPr>
          <w:lang w:val="en-US"/>
        </w:rPr>
        <w:t>USDOS (United States</w:t>
      </w:r>
      <w:r>
        <w:rPr>
          <w:lang w:val="en-US"/>
        </w:rPr>
        <w:t xml:space="preserve"> Department of State)</w:t>
      </w:r>
    </w:p>
    <w:p w14:paraId="169DEB70" w14:textId="4DA7614A" w:rsidR="00533311" w:rsidRPr="00533311" w:rsidRDefault="005B325C" w:rsidP="00075ADF">
      <w:pPr>
        <w:ind w:left="720"/>
        <w:jc w:val="left"/>
      </w:pPr>
      <w:r w:rsidRPr="005B325C">
        <w:rPr>
          <w:lang w:val="en-US"/>
        </w:rPr>
        <w:t>24.6.2024</w:t>
      </w:r>
      <w:r w:rsidR="00533311">
        <w:rPr>
          <w:lang w:val="en-US"/>
        </w:rPr>
        <w:t xml:space="preserve">. </w:t>
      </w:r>
      <w:r w:rsidR="00A704F8">
        <w:rPr>
          <w:lang w:val="en-US"/>
        </w:rPr>
        <w:t xml:space="preserve"> </w:t>
      </w:r>
      <w:r w:rsidR="00533311" w:rsidRPr="00533311">
        <w:rPr>
          <w:i/>
          <w:iCs/>
          <w:lang w:val="en-US"/>
        </w:rPr>
        <w:t xml:space="preserve">2024 Trafficking in Persons Report: Zimbabwe. </w:t>
      </w:r>
      <w:hyperlink r:id="rId29" w:history="1">
        <w:r w:rsidR="00533311" w:rsidRPr="00533311">
          <w:rPr>
            <w:rStyle w:val="Hyperlinkki"/>
          </w:rPr>
          <w:t>https://www.state.gov/reports/2024-trafficking-in-persons-report/zimbabwe/</w:t>
        </w:r>
      </w:hyperlink>
      <w:r w:rsidR="00533311" w:rsidRPr="00533311">
        <w:t xml:space="preserve"> (kä</w:t>
      </w:r>
      <w:r w:rsidR="00533311">
        <w:t>yty 5.8.2025).</w:t>
      </w:r>
    </w:p>
    <w:p w14:paraId="70C090B6" w14:textId="41ACB67F" w:rsidR="00A704F8" w:rsidRDefault="00A704F8" w:rsidP="00075ADF">
      <w:pPr>
        <w:ind w:left="720"/>
        <w:jc w:val="left"/>
      </w:pPr>
      <w:r>
        <w:rPr>
          <w:lang w:val="en-US"/>
        </w:rPr>
        <w:t xml:space="preserve">23.4.2024. </w:t>
      </w:r>
      <w:r w:rsidRPr="00A704F8">
        <w:rPr>
          <w:i/>
          <w:iCs/>
          <w:lang w:val="en-US"/>
        </w:rPr>
        <w:t>2023 Country Reports on Human Rights Practices: Zimbabwe.</w:t>
      </w:r>
      <w:r>
        <w:rPr>
          <w:lang w:val="en-US"/>
        </w:rPr>
        <w:t xml:space="preserve"> </w:t>
      </w:r>
      <w:hyperlink r:id="rId30" w:history="1">
        <w:r w:rsidR="00533311" w:rsidRPr="00E77D55">
          <w:rPr>
            <w:rStyle w:val="Hyperlinkki"/>
          </w:rPr>
          <w:t>https://www.state.gov/reports/2023-country-reports-on-human-rights-practices/zimbabwe</w:t>
        </w:r>
      </w:hyperlink>
      <w:r w:rsidRPr="00A704F8">
        <w:t xml:space="preserve"> (kä</w:t>
      </w:r>
      <w:r>
        <w:t>yty 1.8.2025).</w:t>
      </w:r>
    </w:p>
    <w:p w14:paraId="19E202FA" w14:textId="4E7A46C0" w:rsidR="0084578B" w:rsidRPr="004A6957" w:rsidRDefault="0084578B" w:rsidP="00075ADF">
      <w:pPr>
        <w:jc w:val="left"/>
        <w:rPr>
          <w:lang w:val="en-US"/>
        </w:rPr>
      </w:pPr>
      <w:proofErr w:type="spellStart"/>
      <w:r w:rsidRPr="0084578B">
        <w:rPr>
          <w:lang w:val="en-US"/>
        </w:rPr>
        <w:t>Worldometer</w:t>
      </w:r>
      <w:proofErr w:type="spellEnd"/>
      <w:r w:rsidRPr="0084578B">
        <w:rPr>
          <w:lang w:val="en-US"/>
        </w:rPr>
        <w:t xml:space="preserve"> 2025. </w:t>
      </w:r>
      <w:r w:rsidRPr="0084578B">
        <w:rPr>
          <w:i/>
          <w:iCs/>
          <w:lang w:val="en-US"/>
        </w:rPr>
        <w:t>Zimbabwe Population (LIVE).</w:t>
      </w:r>
      <w:r>
        <w:rPr>
          <w:lang w:val="en-US"/>
        </w:rPr>
        <w:t xml:space="preserve"> </w:t>
      </w:r>
      <w:hyperlink r:id="rId31" w:history="1">
        <w:r w:rsidRPr="004A6957">
          <w:rPr>
            <w:rStyle w:val="Hyperlinkki"/>
            <w:lang w:val="en-US"/>
          </w:rPr>
          <w:t>https://www.worldometers.info/world-population/zimbabwe-population/</w:t>
        </w:r>
      </w:hyperlink>
      <w:r w:rsidRPr="004A6957">
        <w:rPr>
          <w:lang w:val="en-US"/>
        </w:rPr>
        <w:t xml:space="preserve"> (</w:t>
      </w:r>
      <w:proofErr w:type="spellStart"/>
      <w:r w:rsidRPr="004A6957">
        <w:rPr>
          <w:lang w:val="en-US"/>
        </w:rPr>
        <w:t>käyt</w:t>
      </w:r>
      <w:proofErr w:type="spellEnd"/>
      <w:r w:rsidRPr="004A6957">
        <w:rPr>
          <w:lang w:val="en-US"/>
        </w:rPr>
        <w:t xml:space="preserve"> 14.8.2025).</w:t>
      </w:r>
    </w:p>
    <w:p w14:paraId="7FB19998" w14:textId="4C579299" w:rsidR="005343CF" w:rsidRPr="004A6957" w:rsidRDefault="002D1F2C" w:rsidP="00075ADF">
      <w:pPr>
        <w:jc w:val="left"/>
        <w:rPr>
          <w:lang w:val="en-US"/>
        </w:rPr>
      </w:pPr>
      <w:r w:rsidRPr="004A6957">
        <w:rPr>
          <w:lang w:val="en-US"/>
        </w:rPr>
        <w:t xml:space="preserve">Zimbabwe </w:t>
      </w:r>
    </w:p>
    <w:p w14:paraId="569FCBCD" w14:textId="55462F7A" w:rsidR="005343CF" w:rsidRDefault="00B13EFA" w:rsidP="00075ADF">
      <w:pPr>
        <w:ind w:left="720"/>
        <w:jc w:val="left"/>
        <w:rPr>
          <w:lang w:val="en-US"/>
        </w:rPr>
      </w:pPr>
      <w:r>
        <w:rPr>
          <w:lang w:val="en-US"/>
        </w:rPr>
        <w:t xml:space="preserve">31.12.2016. </w:t>
      </w:r>
      <w:proofErr w:type="spellStart"/>
      <w:r w:rsidRPr="00B13EFA">
        <w:rPr>
          <w:i/>
          <w:iCs/>
          <w:lang w:val="en-US"/>
        </w:rPr>
        <w:t>Labour</w:t>
      </w:r>
      <w:proofErr w:type="spellEnd"/>
      <w:r w:rsidRPr="00B13EFA">
        <w:rPr>
          <w:i/>
          <w:iCs/>
          <w:lang w:val="en-US"/>
        </w:rPr>
        <w:t xml:space="preserve"> Act. </w:t>
      </w:r>
      <w:hyperlink r:id="rId32" w:history="1">
        <w:r w:rsidRPr="0052539A">
          <w:rPr>
            <w:rStyle w:val="Hyperlinkki"/>
            <w:lang w:val="en-US"/>
          </w:rPr>
          <w:t>https://zimlii.org/akn/zw/act/1985/16/eng%402016-12-31</w:t>
        </w:r>
      </w:hyperlink>
      <w:r>
        <w:rPr>
          <w:lang w:val="en-US"/>
        </w:rPr>
        <w:t xml:space="preserve"> (</w:t>
      </w:r>
      <w:proofErr w:type="spellStart"/>
      <w:r>
        <w:rPr>
          <w:lang w:val="en-US"/>
        </w:rPr>
        <w:t>Käyty</w:t>
      </w:r>
      <w:proofErr w:type="spellEnd"/>
      <w:r>
        <w:rPr>
          <w:lang w:val="en-US"/>
        </w:rPr>
        <w:t xml:space="preserve"> 13.8.2025).</w:t>
      </w:r>
    </w:p>
    <w:p w14:paraId="4809AD98" w14:textId="1B2B41CD" w:rsidR="002D1F2C" w:rsidRPr="002D1F2C" w:rsidRDefault="002D1F2C" w:rsidP="00075ADF">
      <w:pPr>
        <w:ind w:left="720"/>
        <w:jc w:val="left"/>
        <w:rPr>
          <w:lang w:val="en-US"/>
        </w:rPr>
      </w:pPr>
      <w:r w:rsidRPr="002D1F2C">
        <w:rPr>
          <w:lang w:val="en-US"/>
        </w:rPr>
        <w:t xml:space="preserve">2013. </w:t>
      </w:r>
      <w:r w:rsidRPr="002D1F2C">
        <w:rPr>
          <w:i/>
          <w:iCs/>
          <w:lang w:val="en-US"/>
        </w:rPr>
        <w:t xml:space="preserve">Zimbabwe's Constitution of 2013. </w:t>
      </w:r>
      <w:hyperlink r:id="rId33" w:history="1">
        <w:r w:rsidR="005343CF" w:rsidRPr="0052539A">
          <w:rPr>
            <w:rStyle w:val="Hyperlinkki"/>
            <w:lang w:val="en-US"/>
          </w:rPr>
          <w:t>https://www.constituteproject.org/constitution/Zimbabwe_2013.pdf</w:t>
        </w:r>
      </w:hyperlink>
      <w:r>
        <w:rPr>
          <w:lang w:val="en-US"/>
        </w:rPr>
        <w:t xml:space="preserve"> (</w:t>
      </w:r>
      <w:proofErr w:type="spellStart"/>
      <w:r>
        <w:rPr>
          <w:lang w:val="en-US"/>
        </w:rPr>
        <w:t>käyty</w:t>
      </w:r>
      <w:proofErr w:type="spellEnd"/>
      <w:r>
        <w:rPr>
          <w:lang w:val="en-US"/>
        </w:rPr>
        <w:t xml:space="preserve"> 13.8.2025).</w:t>
      </w:r>
    </w:p>
    <w:p w14:paraId="2BEBC764" w14:textId="01FEC800" w:rsidR="001E0A48" w:rsidRPr="004C12AA" w:rsidRDefault="00394432" w:rsidP="00075ADF">
      <w:pPr>
        <w:jc w:val="left"/>
      </w:pPr>
      <w:proofErr w:type="spellStart"/>
      <w:r w:rsidRPr="00394432">
        <w:rPr>
          <w:lang w:val="en-US"/>
        </w:rPr>
        <w:t>Zim</w:t>
      </w:r>
      <w:proofErr w:type="spellEnd"/>
      <w:r w:rsidRPr="00394432">
        <w:rPr>
          <w:lang w:val="en-US"/>
        </w:rPr>
        <w:t xml:space="preserve"> Morning Post 21.5.2023. </w:t>
      </w:r>
      <w:r w:rsidRPr="00394432">
        <w:rPr>
          <w:i/>
          <w:iCs/>
          <w:lang w:val="en-US"/>
        </w:rPr>
        <w:t>No name, no rights: The impact of civil registration gaps in Zimbabwe.</w:t>
      </w:r>
      <w:r>
        <w:rPr>
          <w:lang w:val="en-US"/>
        </w:rPr>
        <w:t xml:space="preserve"> </w:t>
      </w:r>
      <w:hyperlink r:id="rId34" w:history="1">
        <w:r w:rsidRPr="00394432">
          <w:rPr>
            <w:rStyle w:val="Hyperlinkki"/>
          </w:rPr>
          <w:t>https://zimmorningpost.com/no-name-no-rights-the-impact-of-civil-registration-gaps-in-zimbabwe/</w:t>
        </w:r>
      </w:hyperlink>
      <w:r w:rsidRPr="00394432">
        <w:t xml:space="preserve"> (kä</w:t>
      </w:r>
      <w:r>
        <w:t>yty 12.8.2025).</w:t>
      </w:r>
      <w:r w:rsidR="00E56A1C" w:rsidRPr="004C12AA">
        <w:t xml:space="preserve"> </w:t>
      </w:r>
      <w:bookmarkEnd w:id="0"/>
    </w:p>
    <w:p w14:paraId="1EA62710" w14:textId="77777777" w:rsidR="00082DFE" w:rsidRPr="001D5CAA" w:rsidRDefault="00EA6B15" w:rsidP="00082DFE">
      <w:pPr>
        <w:pStyle w:val="LeiptekstiMigri"/>
        <w:ind w:left="0"/>
        <w:rPr>
          <w:lang w:val="en-GB"/>
        </w:rPr>
      </w:pPr>
      <w:r>
        <w:rPr>
          <w:b/>
        </w:rPr>
        <w:pict w14:anchorId="7189DF32">
          <v:rect id="_x0000_i1028" style="width:0;height:1.5pt" o:hralign="center" o:hrstd="t" o:hr="t" fillcolor="#a0a0a0" stroked="f"/>
        </w:pict>
      </w:r>
    </w:p>
    <w:p w14:paraId="673555F8" w14:textId="77777777" w:rsidR="00082DFE" w:rsidRDefault="001D63F6" w:rsidP="00810134">
      <w:pPr>
        <w:pStyle w:val="Numeroimatonotsikko"/>
      </w:pPr>
      <w:r>
        <w:t>Tietoja vastauksesta</w:t>
      </w:r>
    </w:p>
    <w:p w14:paraId="042FFE0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0316B2C" w14:textId="77777777" w:rsidR="001D63F6" w:rsidRPr="00BC367A" w:rsidRDefault="001D63F6" w:rsidP="00810134">
      <w:pPr>
        <w:pStyle w:val="Numeroimatonotsikko"/>
        <w:rPr>
          <w:lang w:val="en-GB"/>
        </w:rPr>
      </w:pPr>
      <w:r w:rsidRPr="00BC367A">
        <w:rPr>
          <w:lang w:val="en-GB"/>
        </w:rPr>
        <w:t>Information on the response</w:t>
      </w:r>
    </w:p>
    <w:p w14:paraId="42E950E6"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BD16033" w14:textId="77777777" w:rsidR="00B112B8" w:rsidRPr="00A35BCB" w:rsidRDefault="00B112B8" w:rsidP="00A35BCB">
      <w:pPr>
        <w:rPr>
          <w:lang w:val="en-GB"/>
        </w:rPr>
      </w:pPr>
    </w:p>
    <w:sectPr w:rsidR="00B112B8" w:rsidRPr="00A35BCB" w:rsidSect="00072438">
      <w:headerReference w:type="default" r:id="rId35"/>
      <w:headerReference w:type="first" r:id="rId36"/>
      <w:footerReference w:type="first" r:id="rId3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50419" w14:textId="77777777" w:rsidR="00E353CE" w:rsidRDefault="00E353CE" w:rsidP="007E0069">
      <w:pPr>
        <w:spacing w:after="0" w:line="240" w:lineRule="auto"/>
      </w:pPr>
      <w:r>
        <w:separator/>
      </w:r>
    </w:p>
  </w:endnote>
  <w:endnote w:type="continuationSeparator" w:id="0">
    <w:p w14:paraId="20F5E6A0" w14:textId="77777777" w:rsidR="00E353CE" w:rsidRDefault="00E353C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D31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0C27B21" w14:textId="77777777" w:rsidTr="00483E37">
      <w:trPr>
        <w:trHeight w:val="189"/>
      </w:trPr>
      <w:tc>
        <w:tcPr>
          <w:tcW w:w="1560" w:type="dxa"/>
        </w:tcPr>
        <w:p w14:paraId="56F2FE48" w14:textId="77777777" w:rsidR="004D76E3" w:rsidRPr="00A83D54" w:rsidRDefault="004D76E3" w:rsidP="00337E76">
          <w:pPr>
            <w:pStyle w:val="Alatunniste"/>
            <w:rPr>
              <w:sz w:val="14"/>
              <w:szCs w:val="14"/>
            </w:rPr>
          </w:pPr>
        </w:p>
      </w:tc>
      <w:tc>
        <w:tcPr>
          <w:tcW w:w="2551" w:type="dxa"/>
        </w:tcPr>
        <w:p w14:paraId="431203B2" w14:textId="77777777" w:rsidR="004D76E3" w:rsidRPr="00A83D54" w:rsidRDefault="004D76E3" w:rsidP="00337E76">
          <w:pPr>
            <w:pStyle w:val="Alatunniste"/>
            <w:rPr>
              <w:sz w:val="14"/>
              <w:szCs w:val="14"/>
            </w:rPr>
          </w:pPr>
        </w:p>
      </w:tc>
      <w:tc>
        <w:tcPr>
          <w:tcW w:w="2552" w:type="dxa"/>
        </w:tcPr>
        <w:p w14:paraId="2524A0F4" w14:textId="77777777" w:rsidR="004D76E3" w:rsidRPr="00A83D54" w:rsidRDefault="004D76E3" w:rsidP="00337E76">
          <w:pPr>
            <w:pStyle w:val="Alatunniste"/>
            <w:rPr>
              <w:sz w:val="14"/>
              <w:szCs w:val="14"/>
            </w:rPr>
          </w:pPr>
        </w:p>
      </w:tc>
      <w:tc>
        <w:tcPr>
          <w:tcW w:w="2830" w:type="dxa"/>
        </w:tcPr>
        <w:p w14:paraId="093F6997" w14:textId="77777777" w:rsidR="004D76E3" w:rsidRPr="00A83D54" w:rsidRDefault="004D76E3" w:rsidP="00337E76">
          <w:pPr>
            <w:pStyle w:val="Alatunniste"/>
            <w:rPr>
              <w:sz w:val="14"/>
              <w:szCs w:val="14"/>
            </w:rPr>
          </w:pPr>
        </w:p>
      </w:tc>
    </w:tr>
    <w:tr w:rsidR="004D76E3" w:rsidRPr="00A83D54" w14:paraId="18DCFA87" w14:textId="77777777" w:rsidTr="00483E37">
      <w:trPr>
        <w:trHeight w:val="189"/>
      </w:trPr>
      <w:tc>
        <w:tcPr>
          <w:tcW w:w="1560" w:type="dxa"/>
        </w:tcPr>
        <w:p w14:paraId="1FFA8073" w14:textId="77777777" w:rsidR="004D76E3" w:rsidRPr="00A83D54" w:rsidRDefault="004D76E3" w:rsidP="00337E76">
          <w:pPr>
            <w:pStyle w:val="Alatunniste"/>
            <w:rPr>
              <w:sz w:val="14"/>
              <w:szCs w:val="14"/>
            </w:rPr>
          </w:pPr>
        </w:p>
      </w:tc>
      <w:tc>
        <w:tcPr>
          <w:tcW w:w="2551" w:type="dxa"/>
        </w:tcPr>
        <w:p w14:paraId="681E7EFC" w14:textId="77777777" w:rsidR="004D76E3" w:rsidRPr="00A83D54" w:rsidRDefault="004D76E3" w:rsidP="00337E76">
          <w:pPr>
            <w:pStyle w:val="Alatunniste"/>
            <w:rPr>
              <w:sz w:val="14"/>
              <w:szCs w:val="14"/>
            </w:rPr>
          </w:pPr>
        </w:p>
      </w:tc>
      <w:tc>
        <w:tcPr>
          <w:tcW w:w="2552" w:type="dxa"/>
        </w:tcPr>
        <w:p w14:paraId="74FA8720" w14:textId="77777777" w:rsidR="004D76E3" w:rsidRPr="00A83D54" w:rsidRDefault="004D76E3" w:rsidP="00337E76">
          <w:pPr>
            <w:pStyle w:val="Alatunniste"/>
            <w:rPr>
              <w:sz w:val="14"/>
              <w:szCs w:val="14"/>
            </w:rPr>
          </w:pPr>
        </w:p>
      </w:tc>
      <w:tc>
        <w:tcPr>
          <w:tcW w:w="2830" w:type="dxa"/>
        </w:tcPr>
        <w:p w14:paraId="4A1EC0F3" w14:textId="77777777" w:rsidR="004D76E3" w:rsidRPr="00A83D54" w:rsidRDefault="004D76E3" w:rsidP="00337E76">
          <w:pPr>
            <w:pStyle w:val="Alatunniste"/>
            <w:rPr>
              <w:sz w:val="14"/>
              <w:szCs w:val="14"/>
            </w:rPr>
          </w:pPr>
        </w:p>
      </w:tc>
    </w:tr>
    <w:tr w:rsidR="004D76E3" w:rsidRPr="00A83D54" w14:paraId="5687C2A5" w14:textId="77777777" w:rsidTr="00483E37">
      <w:trPr>
        <w:trHeight w:val="189"/>
      </w:trPr>
      <w:tc>
        <w:tcPr>
          <w:tcW w:w="1560" w:type="dxa"/>
        </w:tcPr>
        <w:p w14:paraId="7083D51F" w14:textId="77777777" w:rsidR="004D76E3" w:rsidRPr="00A83D54" w:rsidRDefault="004D76E3" w:rsidP="00337E76">
          <w:pPr>
            <w:pStyle w:val="Alatunniste"/>
            <w:rPr>
              <w:sz w:val="14"/>
              <w:szCs w:val="14"/>
            </w:rPr>
          </w:pPr>
        </w:p>
      </w:tc>
      <w:tc>
        <w:tcPr>
          <w:tcW w:w="2551" w:type="dxa"/>
        </w:tcPr>
        <w:p w14:paraId="0C93FC6D" w14:textId="77777777" w:rsidR="004D76E3" w:rsidRPr="00A83D54" w:rsidRDefault="004D76E3" w:rsidP="00337E76">
          <w:pPr>
            <w:pStyle w:val="Alatunniste"/>
            <w:rPr>
              <w:sz w:val="14"/>
              <w:szCs w:val="14"/>
            </w:rPr>
          </w:pPr>
        </w:p>
      </w:tc>
      <w:tc>
        <w:tcPr>
          <w:tcW w:w="2552" w:type="dxa"/>
        </w:tcPr>
        <w:p w14:paraId="2447A64F" w14:textId="77777777" w:rsidR="004D76E3" w:rsidRPr="00A83D54" w:rsidRDefault="004D76E3" w:rsidP="00337E76">
          <w:pPr>
            <w:pStyle w:val="Alatunniste"/>
            <w:rPr>
              <w:sz w:val="14"/>
              <w:szCs w:val="14"/>
            </w:rPr>
          </w:pPr>
        </w:p>
      </w:tc>
      <w:tc>
        <w:tcPr>
          <w:tcW w:w="2830" w:type="dxa"/>
        </w:tcPr>
        <w:p w14:paraId="6BC3EDD4" w14:textId="77777777" w:rsidR="004D76E3" w:rsidRPr="00A83D54" w:rsidRDefault="004D76E3" w:rsidP="00337E76">
          <w:pPr>
            <w:pStyle w:val="Alatunniste"/>
            <w:rPr>
              <w:sz w:val="14"/>
              <w:szCs w:val="14"/>
            </w:rPr>
          </w:pPr>
        </w:p>
      </w:tc>
    </w:tr>
  </w:tbl>
  <w:p w14:paraId="31430BAF"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BE2B9AB" wp14:editId="13F9826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42406F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A6EBA" w14:textId="77777777" w:rsidR="00E353CE" w:rsidRDefault="00E353CE" w:rsidP="007E0069">
      <w:pPr>
        <w:spacing w:after="0" w:line="240" w:lineRule="auto"/>
      </w:pPr>
      <w:r>
        <w:separator/>
      </w:r>
    </w:p>
  </w:footnote>
  <w:footnote w:type="continuationSeparator" w:id="0">
    <w:p w14:paraId="5424FE9E" w14:textId="77777777" w:rsidR="00E353CE" w:rsidRDefault="00E353CE" w:rsidP="007E0069">
      <w:pPr>
        <w:spacing w:after="0" w:line="240" w:lineRule="auto"/>
      </w:pPr>
      <w:r>
        <w:continuationSeparator/>
      </w:r>
    </w:p>
  </w:footnote>
  <w:footnote w:id="1">
    <w:p w14:paraId="1C66B09A" w14:textId="77777777" w:rsidR="00AC21A7" w:rsidRDefault="00AC21A7" w:rsidP="00AC21A7">
      <w:pPr>
        <w:pStyle w:val="Alaviitteenteksti"/>
      </w:pPr>
      <w:r>
        <w:rPr>
          <w:rStyle w:val="Alaviitteenviite"/>
        </w:rPr>
        <w:footnoteRef/>
      </w:r>
      <w:r>
        <w:t xml:space="preserve"> </w:t>
      </w:r>
      <w:proofErr w:type="spellStart"/>
      <w:r w:rsidRPr="00A55E14">
        <w:t>Humanium</w:t>
      </w:r>
      <w:proofErr w:type="spellEnd"/>
      <w:r w:rsidRPr="00A55E14">
        <w:t xml:space="preserve"> [päiväämätön]b.</w:t>
      </w:r>
    </w:p>
  </w:footnote>
  <w:footnote w:id="2">
    <w:p w14:paraId="23452378" w14:textId="4FEB1F11" w:rsidR="00DF5D89" w:rsidRPr="00DF5D89" w:rsidRDefault="00DF5D89">
      <w:pPr>
        <w:pStyle w:val="Alaviitteenteksti"/>
        <w:rPr>
          <w:sz w:val="14"/>
          <w:szCs w:val="14"/>
        </w:rPr>
      </w:pPr>
      <w:r>
        <w:rPr>
          <w:rStyle w:val="Alaviitteenviite"/>
        </w:rPr>
        <w:footnoteRef/>
      </w:r>
      <w:r>
        <w:t xml:space="preserve"> OHCHR [päiväämätön].</w:t>
      </w:r>
    </w:p>
  </w:footnote>
  <w:footnote w:id="3">
    <w:p w14:paraId="4AE79DC1" w14:textId="77777777" w:rsidR="00FE24A7" w:rsidRDefault="00FE24A7" w:rsidP="00FE24A7">
      <w:pPr>
        <w:pStyle w:val="Alaviitteenteksti"/>
      </w:pPr>
      <w:r>
        <w:rPr>
          <w:rStyle w:val="Alaviitteenviite"/>
        </w:rPr>
        <w:footnoteRef/>
      </w:r>
      <w:r>
        <w:t xml:space="preserve"> </w:t>
      </w:r>
      <w:proofErr w:type="spellStart"/>
      <w:r>
        <w:t>Humanium</w:t>
      </w:r>
      <w:proofErr w:type="spellEnd"/>
      <w:r>
        <w:t xml:space="preserve"> [päiväämätön]a.</w:t>
      </w:r>
    </w:p>
  </w:footnote>
  <w:footnote w:id="4">
    <w:p w14:paraId="329BD83F" w14:textId="77777777" w:rsidR="00FE24A7" w:rsidRDefault="00FE24A7" w:rsidP="00FE24A7">
      <w:pPr>
        <w:pStyle w:val="Alaviitteenteksti"/>
      </w:pPr>
      <w:r>
        <w:rPr>
          <w:rStyle w:val="Alaviitteenviite"/>
        </w:rPr>
        <w:footnoteRef/>
      </w:r>
      <w:r>
        <w:t xml:space="preserve"> </w:t>
      </w:r>
      <w:bookmarkStart w:id="1" w:name="_Hlk205278878"/>
      <w:proofErr w:type="spellStart"/>
      <w:r>
        <w:t>Humanium</w:t>
      </w:r>
      <w:proofErr w:type="spellEnd"/>
      <w:r>
        <w:t xml:space="preserve"> [päiväämätön]b. </w:t>
      </w:r>
      <w:bookmarkEnd w:id="1"/>
    </w:p>
  </w:footnote>
  <w:footnote w:id="5">
    <w:p w14:paraId="22A95134" w14:textId="1ABE9846" w:rsidR="00FE24A7" w:rsidRPr="00FE24A7" w:rsidRDefault="00FE24A7">
      <w:pPr>
        <w:pStyle w:val="Alaviitteenteksti"/>
      </w:pPr>
      <w:r>
        <w:rPr>
          <w:rStyle w:val="Alaviitteenviite"/>
        </w:rPr>
        <w:footnoteRef/>
      </w:r>
      <w:r w:rsidRPr="00FE24A7">
        <w:t xml:space="preserve"> Zimbabwen väestö</w:t>
      </w:r>
      <w:r>
        <w:t xml:space="preserve"> 14.8.2025</w:t>
      </w:r>
      <w:r w:rsidR="005106EA">
        <w:t xml:space="preserve"> oli</w:t>
      </w:r>
      <w:r>
        <w:t xml:space="preserve"> </w:t>
      </w:r>
      <w:r w:rsidRPr="00FE24A7">
        <w:t>16</w:t>
      </w:r>
      <w:r>
        <w:t> </w:t>
      </w:r>
      <w:r w:rsidRPr="00FE24A7">
        <w:t>989</w:t>
      </w:r>
      <w:r>
        <w:t> </w:t>
      </w:r>
      <w:r w:rsidRPr="00FE24A7">
        <w:t>481</w:t>
      </w:r>
      <w:r>
        <w:t xml:space="preserve"> (</w:t>
      </w:r>
      <w:proofErr w:type="spellStart"/>
      <w:r>
        <w:t>Worldometer</w:t>
      </w:r>
      <w:proofErr w:type="spellEnd"/>
      <w:r>
        <w:t xml:space="preserve"> 2025).</w:t>
      </w:r>
    </w:p>
  </w:footnote>
  <w:footnote w:id="6">
    <w:p w14:paraId="1DCA57AF" w14:textId="77777777" w:rsidR="00E56A1C" w:rsidRPr="00FE24A7" w:rsidRDefault="00E56A1C" w:rsidP="00E56A1C">
      <w:pPr>
        <w:pStyle w:val="Alaviitteenteksti"/>
      </w:pPr>
      <w:r>
        <w:rPr>
          <w:rStyle w:val="Alaviitteenviite"/>
        </w:rPr>
        <w:footnoteRef/>
      </w:r>
      <w:r w:rsidRPr="00FE24A7">
        <w:t xml:space="preserve"> </w:t>
      </w:r>
      <w:proofErr w:type="spellStart"/>
      <w:r w:rsidRPr="00FE24A7">
        <w:t>Save</w:t>
      </w:r>
      <w:proofErr w:type="spellEnd"/>
      <w:r w:rsidRPr="00FE24A7">
        <w:t xml:space="preserve"> </w:t>
      </w:r>
      <w:proofErr w:type="spellStart"/>
      <w:r w:rsidRPr="00FE24A7">
        <w:t>the</w:t>
      </w:r>
      <w:proofErr w:type="spellEnd"/>
      <w:r w:rsidRPr="00FE24A7">
        <w:t xml:space="preserve"> </w:t>
      </w:r>
      <w:proofErr w:type="spellStart"/>
      <w:r w:rsidRPr="00FE24A7">
        <w:t>Children</w:t>
      </w:r>
      <w:proofErr w:type="spellEnd"/>
      <w:r w:rsidRPr="00FE24A7">
        <w:t xml:space="preserve"> [päiväämätön].</w:t>
      </w:r>
    </w:p>
  </w:footnote>
  <w:footnote w:id="7">
    <w:p w14:paraId="7692989B" w14:textId="2D29312D" w:rsidR="00E56A1C" w:rsidRPr="000E54EE" w:rsidRDefault="00E56A1C" w:rsidP="00E56A1C">
      <w:pPr>
        <w:pStyle w:val="Alaviitteenteksti"/>
      </w:pPr>
      <w:r>
        <w:rPr>
          <w:rStyle w:val="Alaviitteenviite"/>
        </w:rPr>
        <w:footnoteRef/>
      </w:r>
      <w:r w:rsidRPr="000E54EE">
        <w:t xml:space="preserve"> UNICEF [päiväämätön]a.</w:t>
      </w:r>
    </w:p>
  </w:footnote>
  <w:footnote w:id="8">
    <w:p w14:paraId="64666151" w14:textId="00F6881C" w:rsidR="004C39B3" w:rsidRPr="004A6957" w:rsidRDefault="004C39B3">
      <w:pPr>
        <w:pStyle w:val="Alaviitteenteksti"/>
        <w:rPr>
          <w:lang w:val="en-US"/>
        </w:rPr>
      </w:pPr>
      <w:r>
        <w:rPr>
          <w:rStyle w:val="Alaviitteenviite"/>
        </w:rPr>
        <w:footnoteRef/>
      </w:r>
      <w:r w:rsidRPr="004A6957">
        <w:rPr>
          <w:lang w:val="en-US"/>
        </w:rPr>
        <w:t xml:space="preserve"> UNICEF 05/2025, s. 1. </w:t>
      </w:r>
    </w:p>
  </w:footnote>
  <w:footnote w:id="9">
    <w:p w14:paraId="70F56FD0" w14:textId="77777777" w:rsidR="00E56A1C" w:rsidRPr="004A6957" w:rsidRDefault="00E56A1C" w:rsidP="00E56A1C">
      <w:pPr>
        <w:pStyle w:val="Alaviitteenteksti"/>
        <w:rPr>
          <w:lang w:val="en-US"/>
        </w:rPr>
      </w:pPr>
      <w:r>
        <w:rPr>
          <w:rStyle w:val="Alaviitteenviite"/>
        </w:rPr>
        <w:footnoteRef/>
      </w:r>
      <w:r w:rsidRPr="004A6957">
        <w:rPr>
          <w:lang w:val="en-US"/>
        </w:rPr>
        <w:t xml:space="preserve"> Save the Children [päiväämätön].</w:t>
      </w:r>
    </w:p>
  </w:footnote>
  <w:footnote w:id="10">
    <w:p w14:paraId="24D565A1" w14:textId="77777777" w:rsidR="00717AA5" w:rsidRPr="004A6957" w:rsidRDefault="00717AA5" w:rsidP="00717AA5">
      <w:pPr>
        <w:pStyle w:val="Alaviitteenteksti"/>
        <w:rPr>
          <w:lang w:val="en-US"/>
        </w:rPr>
      </w:pPr>
      <w:r>
        <w:rPr>
          <w:rStyle w:val="Alaviitteenviite"/>
        </w:rPr>
        <w:footnoteRef/>
      </w:r>
      <w:r w:rsidRPr="004A6957">
        <w:rPr>
          <w:lang w:val="en-US"/>
        </w:rPr>
        <w:t xml:space="preserve"> UNICEF [päiväämätön]b. </w:t>
      </w:r>
    </w:p>
  </w:footnote>
  <w:footnote w:id="11">
    <w:p w14:paraId="29A88DF5" w14:textId="77777777" w:rsidR="00717AA5" w:rsidRPr="009E6456" w:rsidRDefault="00717AA5" w:rsidP="00717AA5">
      <w:pPr>
        <w:pStyle w:val="Alaviitteenteksti"/>
        <w:rPr>
          <w:lang w:val="en-US"/>
        </w:rPr>
      </w:pPr>
      <w:r>
        <w:rPr>
          <w:rStyle w:val="Alaviitteenviite"/>
        </w:rPr>
        <w:footnoteRef/>
      </w:r>
      <w:r w:rsidRPr="009E6456">
        <w:rPr>
          <w:lang w:val="en-US"/>
        </w:rPr>
        <w:t xml:space="preserve"> </w:t>
      </w:r>
      <w:proofErr w:type="spellStart"/>
      <w:r w:rsidRPr="009E6456">
        <w:rPr>
          <w:lang w:val="en-US"/>
        </w:rPr>
        <w:t>Zim</w:t>
      </w:r>
      <w:proofErr w:type="spellEnd"/>
      <w:r w:rsidRPr="009E6456">
        <w:rPr>
          <w:lang w:val="en-US"/>
        </w:rPr>
        <w:t xml:space="preserve"> Morning Post 21.5.2023. </w:t>
      </w:r>
    </w:p>
  </w:footnote>
  <w:footnote w:id="12">
    <w:p w14:paraId="12CF61FF" w14:textId="6F723F2B" w:rsidR="00E56A1C" w:rsidRPr="004A6957" w:rsidRDefault="00E56A1C" w:rsidP="00E56A1C">
      <w:pPr>
        <w:pStyle w:val="Alaviitteenteksti"/>
      </w:pPr>
      <w:r>
        <w:rPr>
          <w:rStyle w:val="Alaviitteenviite"/>
        </w:rPr>
        <w:footnoteRef/>
      </w:r>
      <w:r w:rsidRPr="004A6957">
        <w:t xml:space="preserve"> UNICEF [päiväämätön]a.</w:t>
      </w:r>
    </w:p>
  </w:footnote>
  <w:footnote w:id="13">
    <w:p w14:paraId="767E3BDC" w14:textId="77777777" w:rsidR="00A10999" w:rsidRPr="004A6957" w:rsidRDefault="00A10999" w:rsidP="00A10999">
      <w:pPr>
        <w:pStyle w:val="Alaviitteenteksti"/>
      </w:pPr>
      <w:r>
        <w:rPr>
          <w:rStyle w:val="Alaviitteenviite"/>
        </w:rPr>
        <w:footnoteRef/>
      </w:r>
      <w:r w:rsidRPr="004A6957">
        <w:t xml:space="preserve"> USDOS 23.4.2024.</w:t>
      </w:r>
    </w:p>
  </w:footnote>
  <w:footnote w:id="14">
    <w:p w14:paraId="2D03B914" w14:textId="77777777" w:rsidR="00647B85" w:rsidRPr="004A6957" w:rsidRDefault="00647B85" w:rsidP="00647B85">
      <w:pPr>
        <w:pStyle w:val="Alaviitteenteksti"/>
      </w:pPr>
      <w:r>
        <w:rPr>
          <w:rStyle w:val="Alaviitteenviite"/>
        </w:rPr>
        <w:footnoteRef/>
      </w:r>
      <w:r w:rsidRPr="004A6957">
        <w:t xml:space="preserve"> UNICEF 04/2025, s, 29. </w:t>
      </w:r>
    </w:p>
  </w:footnote>
  <w:footnote w:id="15">
    <w:p w14:paraId="2FE3D9CF" w14:textId="21A7EE37" w:rsidR="00A407CF" w:rsidRPr="004048B7" w:rsidRDefault="00A407CF" w:rsidP="00A407CF">
      <w:pPr>
        <w:pStyle w:val="Alaviitteenteksti"/>
        <w:rPr>
          <w:lang w:val="en-US"/>
        </w:rPr>
      </w:pPr>
      <w:r>
        <w:rPr>
          <w:rStyle w:val="Alaviitteenviite"/>
        </w:rPr>
        <w:footnoteRef/>
      </w:r>
      <w:r w:rsidRPr="004048B7">
        <w:rPr>
          <w:lang w:val="en-US"/>
        </w:rPr>
        <w:t xml:space="preserve"> USDOL </w:t>
      </w:r>
      <w:r w:rsidR="003D1D98">
        <w:rPr>
          <w:lang w:val="en-US"/>
        </w:rPr>
        <w:t>5.9.2024</w:t>
      </w:r>
      <w:r w:rsidRPr="004048B7">
        <w:rPr>
          <w:lang w:val="en-US"/>
        </w:rPr>
        <w:t>, s.</w:t>
      </w:r>
      <w:r>
        <w:rPr>
          <w:lang w:val="en-US"/>
        </w:rPr>
        <w:t xml:space="preserve"> 1, </w:t>
      </w:r>
      <w:r w:rsidRPr="004048B7">
        <w:rPr>
          <w:lang w:val="en-US"/>
        </w:rPr>
        <w:t>3.</w:t>
      </w:r>
    </w:p>
  </w:footnote>
  <w:footnote w:id="16">
    <w:p w14:paraId="4CBA3197" w14:textId="77777777" w:rsidR="00636C2C" w:rsidRPr="00465E42" w:rsidRDefault="00636C2C" w:rsidP="00636C2C">
      <w:pPr>
        <w:pStyle w:val="Alaviitteenteksti"/>
        <w:rPr>
          <w:lang w:val="en-US"/>
        </w:rPr>
      </w:pPr>
      <w:r>
        <w:rPr>
          <w:rStyle w:val="Alaviitteenviite"/>
        </w:rPr>
        <w:footnoteRef/>
      </w:r>
      <w:r w:rsidRPr="00465E42">
        <w:rPr>
          <w:lang w:val="en-US"/>
        </w:rPr>
        <w:t xml:space="preserve"> Hope for Z</w:t>
      </w:r>
      <w:r>
        <w:rPr>
          <w:lang w:val="en-US"/>
        </w:rPr>
        <w:t>imbabwe Children[</w:t>
      </w:r>
      <w:proofErr w:type="spellStart"/>
      <w:r>
        <w:rPr>
          <w:lang w:val="en-US"/>
        </w:rPr>
        <w:t>päiväämätön</w:t>
      </w:r>
      <w:proofErr w:type="spellEnd"/>
      <w:r>
        <w:rPr>
          <w:lang w:val="en-US"/>
        </w:rPr>
        <w:t xml:space="preserve">]a. </w:t>
      </w:r>
    </w:p>
  </w:footnote>
  <w:footnote w:id="17">
    <w:p w14:paraId="150EA149" w14:textId="77777777" w:rsidR="00D526B4" w:rsidRPr="003E4B44" w:rsidRDefault="00D526B4" w:rsidP="00D526B4">
      <w:pPr>
        <w:pStyle w:val="Alaviitteenteksti"/>
        <w:rPr>
          <w:lang w:val="en-US"/>
        </w:rPr>
      </w:pPr>
      <w:r>
        <w:rPr>
          <w:rStyle w:val="Alaviitteenviite"/>
        </w:rPr>
        <w:footnoteRef/>
      </w:r>
      <w:r w:rsidRPr="003E4B44">
        <w:rPr>
          <w:lang w:val="en-US"/>
        </w:rPr>
        <w:t xml:space="preserve"> Save the Children [</w:t>
      </w:r>
      <w:proofErr w:type="spellStart"/>
      <w:r w:rsidRPr="003E4B44">
        <w:rPr>
          <w:lang w:val="en-US"/>
        </w:rPr>
        <w:t>päiväämätön</w:t>
      </w:r>
      <w:proofErr w:type="spellEnd"/>
      <w:r w:rsidRPr="003E4B44">
        <w:rPr>
          <w:lang w:val="en-US"/>
        </w:rPr>
        <w:t>].</w:t>
      </w:r>
    </w:p>
  </w:footnote>
  <w:footnote w:id="18">
    <w:p w14:paraId="71A48D5D" w14:textId="77777777" w:rsidR="00D526B4" w:rsidRPr="00770668" w:rsidRDefault="00D526B4" w:rsidP="00D526B4">
      <w:pPr>
        <w:pStyle w:val="Alaviitteenteksti"/>
        <w:rPr>
          <w:lang w:val="en-US"/>
        </w:rPr>
      </w:pPr>
      <w:r>
        <w:rPr>
          <w:rStyle w:val="Alaviitteenviite"/>
        </w:rPr>
        <w:footnoteRef/>
      </w:r>
      <w:r w:rsidRPr="00770668">
        <w:rPr>
          <w:lang w:val="en-US"/>
        </w:rPr>
        <w:t xml:space="preserve"> </w:t>
      </w:r>
      <w:r w:rsidRPr="00C000D7">
        <w:rPr>
          <w:lang w:val="en-US"/>
        </w:rPr>
        <w:t>Hope f</w:t>
      </w:r>
      <w:r>
        <w:rPr>
          <w:lang w:val="en-US"/>
        </w:rPr>
        <w:t>or Zimbabwe Children [</w:t>
      </w:r>
      <w:proofErr w:type="spellStart"/>
      <w:r>
        <w:rPr>
          <w:lang w:val="en-US"/>
        </w:rPr>
        <w:t>päiväämätön</w:t>
      </w:r>
      <w:proofErr w:type="spellEnd"/>
      <w:r>
        <w:rPr>
          <w:lang w:val="en-US"/>
        </w:rPr>
        <w:t>]b.</w:t>
      </w:r>
    </w:p>
  </w:footnote>
  <w:footnote w:id="19">
    <w:p w14:paraId="3C0FF1A4" w14:textId="77777777" w:rsidR="00D526B4" w:rsidRPr="00770668" w:rsidRDefault="00D526B4" w:rsidP="00D526B4">
      <w:pPr>
        <w:pStyle w:val="Alaviitteenteksti"/>
        <w:rPr>
          <w:lang w:val="en-US"/>
        </w:rPr>
      </w:pPr>
      <w:r>
        <w:rPr>
          <w:rStyle w:val="Alaviitteenviite"/>
        </w:rPr>
        <w:footnoteRef/>
      </w:r>
      <w:r w:rsidRPr="00770668">
        <w:rPr>
          <w:lang w:val="en-US"/>
        </w:rPr>
        <w:t xml:space="preserve"> </w:t>
      </w:r>
      <w:r w:rsidRPr="00C000D7">
        <w:rPr>
          <w:lang w:val="en-US"/>
        </w:rPr>
        <w:t>Hope f</w:t>
      </w:r>
      <w:r>
        <w:rPr>
          <w:lang w:val="en-US"/>
        </w:rPr>
        <w:t>or Zimbabwe Children [</w:t>
      </w:r>
      <w:proofErr w:type="spellStart"/>
      <w:r>
        <w:rPr>
          <w:lang w:val="en-US"/>
        </w:rPr>
        <w:t>päiväämätön</w:t>
      </w:r>
      <w:proofErr w:type="spellEnd"/>
      <w:r>
        <w:rPr>
          <w:lang w:val="en-US"/>
        </w:rPr>
        <w:t>]b.</w:t>
      </w:r>
    </w:p>
  </w:footnote>
  <w:footnote w:id="20">
    <w:p w14:paraId="7CB0B43B" w14:textId="77777777" w:rsidR="00630874" w:rsidRPr="00A500DC" w:rsidRDefault="00630874" w:rsidP="00630874">
      <w:pPr>
        <w:pStyle w:val="Alaviitteenteksti"/>
        <w:rPr>
          <w:lang w:val="en-US"/>
        </w:rPr>
      </w:pPr>
      <w:r>
        <w:rPr>
          <w:rStyle w:val="Alaviitteenviite"/>
        </w:rPr>
        <w:footnoteRef/>
      </w:r>
      <w:r w:rsidRPr="00A500DC">
        <w:rPr>
          <w:lang w:val="en-US"/>
        </w:rPr>
        <w:t xml:space="preserve"> UNICEF 04/2025, s. 13. </w:t>
      </w:r>
    </w:p>
  </w:footnote>
  <w:footnote w:id="21">
    <w:p w14:paraId="21FF3425" w14:textId="77777777" w:rsidR="00630874" w:rsidRPr="003E4B44" w:rsidRDefault="00630874" w:rsidP="00630874">
      <w:pPr>
        <w:pStyle w:val="Alaviitteenteksti"/>
        <w:rPr>
          <w:lang w:val="en-US"/>
        </w:rPr>
      </w:pPr>
      <w:r>
        <w:rPr>
          <w:rStyle w:val="Alaviitteenviite"/>
        </w:rPr>
        <w:footnoteRef/>
      </w:r>
      <w:r w:rsidRPr="003E4B44">
        <w:rPr>
          <w:lang w:val="en-US"/>
        </w:rPr>
        <w:t xml:space="preserve"> Save the Children [</w:t>
      </w:r>
      <w:proofErr w:type="spellStart"/>
      <w:r w:rsidRPr="003E4B44">
        <w:rPr>
          <w:lang w:val="en-US"/>
        </w:rPr>
        <w:t>päiväämätön</w:t>
      </w:r>
      <w:proofErr w:type="spellEnd"/>
      <w:r w:rsidRPr="003E4B44">
        <w:rPr>
          <w:lang w:val="en-US"/>
        </w:rPr>
        <w:t>].</w:t>
      </w:r>
    </w:p>
  </w:footnote>
  <w:footnote w:id="22">
    <w:p w14:paraId="4BB85021" w14:textId="6876C6B2" w:rsidR="00DA076C" w:rsidRPr="00770668" w:rsidRDefault="00DA076C" w:rsidP="00DA076C">
      <w:pPr>
        <w:pStyle w:val="Alaviitteenteksti"/>
        <w:rPr>
          <w:lang w:val="en-US"/>
        </w:rPr>
      </w:pPr>
      <w:r>
        <w:rPr>
          <w:rStyle w:val="Alaviitteenviite"/>
        </w:rPr>
        <w:footnoteRef/>
      </w:r>
      <w:r w:rsidRPr="00770668">
        <w:rPr>
          <w:lang w:val="en-US"/>
        </w:rPr>
        <w:t xml:space="preserve"> </w:t>
      </w:r>
      <w:r w:rsidRPr="00C000D7">
        <w:rPr>
          <w:lang w:val="en-US"/>
        </w:rPr>
        <w:t>Hope f</w:t>
      </w:r>
      <w:r>
        <w:rPr>
          <w:lang w:val="en-US"/>
        </w:rPr>
        <w:t>or Zimbabwe Children [</w:t>
      </w:r>
      <w:proofErr w:type="spellStart"/>
      <w:r>
        <w:rPr>
          <w:lang w:val="en-US"/>
        </w:rPr>
        <w:t>päiväämätön</w:t>
      </w:r>
      <w:proofErr w:type="spellEnd"/>
      <w:r>
        <w:rPr>
          <w:lang w:val="en-US"/>
        </w:rPr>
        <w:t>]</w:t>
      </w:r>
      <w:r w:rsidR="00465E42">
        <w:rPr>
          <w:lang w:val="en-US"/>
        </w:rPr>
        <w:t>b</w:t>
      </w:r>
      <w:r>
        <w:rPr>
          <w:lang w:val="en-US"/>
        </w:rPr>
        <w:t>.</w:t>
      </w:r>
    </w:p>
  </w:footnote>
  <w:footnote w:id="23">
    <w:p w14:paraId="56803AE5" w14:textId="77777777" w:rsidR="00630874" w:rsidRPr="003E4B44" w:rsidRDefault="00630874" w:rsidP="00630874">
      <w:pPr>
        <w:pStyle w:val="Alaviitteenteksti"/>
        <w:rPr>
          <w:lang w:val="en-US"/>
        </w:rPr>
      </w:pPr>
      <w:r>
        <w:rPr>
          <w:rStyle w:val="Alaviitteenviite"/>
        </w:rPr>
        <w:footnoteRef/>
      </w:r>
      <w:r w:rsidRPr="003E4B44">
        <w:rPr>
          <w:lang w:val="en-US"/>
        </w:rPr>
        <w:t xml:space="preserve"> UNICE</w:t>
      </w:r>
      <w:r>
        <w:rPr>
          <w:lang w:val="en-US"/>
        </w:rPr>
        <w:t>F 04/2025, s. 17.</w:t>
      </w:r>
    </w:p>
  </w:footnote>
  <w:footnote w:id="24">
    <w:p w14:paraId="106039A9" w14:textId="77777777" w:rsidR="00630874" w:rsidRPr="003E4B44" w:rsidRDefault="00630874" w:rsidP="00630874">
      <w:pPr>
        <w:pStyle w:val="Alaviitteenteksti"/>
        <w:rPr>
          <w:lang w:val="en-US"/>
        </w:rPr>
      </w:pPr>
      <w:r>
        <w:rPr>
          <w:rStyle w:val="Alaviitteenviite"/>
        </w:rPr>
        <w:footnoteRef/>
      </w:r>
      <w:r w:rsidRPr="003E4B44">
        <w:rPr>
          <w:lang w:val="en-US"/>
        </w:rPr>
        <w:t xml:space="preserve"> Save the Children [</w:t>
      </w:r>
      <w:proofErr w:type="spellStart"/>
      <w:r w:rsidRPr="003E4B44">
        <w:rPr>
          <w:lang w:val="en-US"/>
        </w:rPr>
        <w:t>päiväämätön</w:t>
      </w:r>
      <w:proofErr w:type="spellEnd"/>
      <w:r w:rsidRPr="003E4B44">
        <w:rPr>
          <w:lang w:val="en-US"/>
        </w:rPr>
        <w:t>].</w:t>
      </w:r>
    </w:p>
  </w:footnote>
  <w:footnote w:id="25">
    <w:p w14:paraId="25285B55" w14:textId="77777777" w:rsidR="00D526B4" w:rsidRPr="00770668" w:rsidRDefault="00D526B4" w:rsidP="00D526B4">
      <w:pPr>
        <w:pStyle w:val="Alaviitteenteksti"/>
        <w:rPr>
          <w:lang w:val="en-US"/>
        </w:rPr>
      </w:pPr>
      <w:r>
        <w:rPr>
          <w:rStyle w:val="Alaviitteenviite"/>
        </w:rPr>
        <w:footnoteRef/>
      </w:r>
      <w:r w:rsidRPr="00770668">
        <w:rPr>
          <w:lang w:val="en-US"/>
        </w:rPr>
        <w:t xml:space="preserve"> </w:t>
      </w:r>
      <w:r w:rsidRPr="00C000D7">
        <w:rPr>
          <w:lang w:val="en-US"/>
        </w:rPr>
        <w:t>Hope f</w:t>
      </w:r>
      <w:r>
        <w:rPr>
          <w:lang w:val="en-US"/>
        </w:rPr>
        <w:t>or Zimbabwe Children [</w:t>
      </w:r>
      <w:proofErr w:type="spellStart"/>
      <w:r>
        <w:rPr>
          <w:lang w:val="en-US"/>
        </w:rPr>
        <w:t>päiväämätön</w:t>
      </w:r>
      <w:proofErr w:type="spellEnd"/>
      <w:r>
        <w:rPr>
          <w:lang w:val="en-US"/>
        </w:rPr>
        <w:t>]b.</w:t>
      </w:r>
    </w:p>
  </w:footnote>
  <w:footnote w:id="26">
    <w:p w14:paraId="2D316F1E" w14:textId="6C988DEA" w:rsidR="00E27C46" w:rsidRDefault="00630874" w:rsidP="00E27C46">
      <w:pPr>
        <w:pStyle w:val="Alaviitteenteksti"/>
      </w:pPr>
      <w:r w:rsidRPr="002F2A69">
        <w:rPr>
          <w:rStyle w:val="Alaviitteenviite"/>
        </w:rPr>
        <w:footnoteRef/>
      </w:r>
      <w:r w:rsidRPr="002F2A69">
        <w:t xml:space="preserve"> </w:t>
      </w:r>
      <w:r w:rsidR="006C3678" w:rsidRPr="006C3678">
        <w:t>95:95:95</w:t>
      </w:r>
      <w:r w:rsidR="006C3678">
        <w:t xml:space="preserve"> </w:t>
      </w:r>
      <w:r w:rsidR="006C3678" w:rsidRPr="006C3678">
        <w:t>-tavoit</w:t>
      </w:r>
      <w:r w:rsidR="00E27C46">
        <w:t xml:space="preserve">teen tarkoituksena on, että vähintään 95 % HIV-tartunnan saaneista </w:t>
      </w:r>
    </w:p>
    <w:p w14:paraId="5690D366" w14:textId="39B3A56E" w:rsidR="00630874" w:rsidRPr="003E4B44" w:rsidRDefault="00E27C46" w:rsidP="00E27C46">
      <w:pPr>
        <w:pStyle w:val="Alaviitteenteksti"/>
      </w:pPr>
      <w:r>
        <w:t xml:space="preserve">tietää tartunnasta, vähintään </w:t>
      </w:r>
      <w:r w:rsidRPr="00E27C46">
        <w:t>95 % heistä on hoidon piirissä</w:t>
      </w:r>
      <w:r w:rsidR="006C3678" w:rsidRPr="006C3678">
        <w:t xml:space="preserve"> </w:t>
      </w:r>
      <w:r>
        <w:t>ja vähintään 95</w:t>
      </w:r>
      <w:r w:rsidRPr="00E27C46">
        <w:t xml:space="preserve"> % </w:t>
      </w:r>
      <w:r w:rsidR="0003418C">
        <w:t>hoidon</w:t>
      </w:r>
      <w:r w:rsidRPr="00E27C46">
        <w:t xml:space="preserve"> piirissä olevista ihmisistä on </w:t>
      </w:r>
      <w:proofErr w:type="spellStart"/>
      <w:r w:rsidRPr="00E27C46">
        <w:t>virussuppressoituja</w:t>
      </w:r>
      <w:proofErr w:type="spellEnd"/>
      <w:r>
        <w:t xml:space="preserve">. (UNAIDS </w:t>
      </w:r>
      <w:r w:rsidRPr="00E27C46">
        <w:t>[päiväämätön])</w:t>
      </w:r>
      <w:r>
        <w:t xml:space="preserve">.  Zimbabwessa </w:t>
      </w:r>
      <w:r w:rsidR="00630874" w:rsidRPr="002F2A69">
        <w:t xml:space="preserve">97 % HIV:n kanssa elävistä tietää </w:t>
      </w:r>
      <w:r w:rsidR="002F2A69" w:rsidRPr="002F2A69">
        <w:t>tartunnasta</w:t>
      </w:r>
      <w:r w:rsidR="00630874" w:rsidRPr="002F2A69">
        <w:t xml:space="preserve">, yli 95 % heistä on </w:t>
      </w:r>
      <w:proofErr w:type="spellStart"/>
      <w:r w:rsidR="00630874" w:rsidRPr="002F2A69">
        <w:t>antiretroviraalisen</w:t>
      </w:r>
      <w:proofErr w:type="spellEnd"/>
      <w:r w:rsidR="00630874" w:rsidRPr="002F2A69">
        <w:t xml:space="preserve"> hoidon (ART) piirissä ja 96 % </w:t>
      </w:r>
      <w:proofErr w:type="spellStart"/>
      <w:r w:rsidR="00630874" w:rsidRPr="002F2A69">
        <w:t>ART:n</w:t>
      </w:r>
      <w:proofErr w:type="spellEnd"/>
      <w:r w:rsidR="00630874" w:rsidRPr="002F2A69">
        <w:t xml:space="preserve"> piirissä olevista ihmisistä on </w:t>
      </w:r>
      <w:proofErr w:type="spellStart"/>
      <w:r w:rsidR="00630874" w:rsidRPr="002F2A69">
        <w:t>virussuppressoituj</w:t>
      </w:r>
      <w:r w:rsidR="002F2A69">
        <w:t>a</w:t>
      </w:r>
      <w:proofErr w:type="spellEnd"/>
      <w:r w:rsidR="002F2A69">
        <w:t xml:space="preserve"> (UNICEF 04/2025, s. 21).</w:t>
      </w:r>
    </w:p>
  </w:footnote>
  <w:footnote w:id="27">
    <w:p w14:paraId="0D0AC314" w14:textId="77777777" w:rsidR="00630874" w:rsidRPr="00295ED7" w:rsidRDefault="00630874" w:rsidP="00630874">
      <w:pPr>
        <w:pStyle w:val="Alaviitteenteksti"/>
        <w:rPr>
          <w:lang w:val="en-US"/>
        </w:rPr>
      </w:pPr>
      <w:r>
        <w:rPr>
          <w:rStyle w:val="Alaviitteenviite"/>
        </w:rPr>
        <w:footnoteRef/>
      </w:r>
      <w:r w:rsidRPr="00295ED7">
        <w:rPr>
          <w:lang w:val="en-US"/>
        </w:rPr>
        <w:t xml:space="preserve"> UNICEF 04/2025, s. 21.</w:t>
      </w:r>
    </w:p>
  </w:footnote>
  <w:footnote w:id="28">
    <w:p w14:paraId="00C044FD" w14:textId="77777777" w:rsidR="009B1300" w:rsidRPr="00E0423D" w:rsidRDefault="009B1300" w:rsidP="009B1300">
      <w:pPr>
        <w:pStyle w:val="Alaviitteenteksti"/>
        <w:rPr>
          <w:lang w:val="en-US"/>
        </w:rPr>
      </w:pPr>
      <w:r>
        <w:rPr>
          <w:rStyle w:val="Alaviitteenviite"/>
        </w:rPr>
        <w:footnoteRef/>
      </w:r>
      <w:r w:rsidRPr="00E0423D">
        <w:rPr>
          <w:lang w:val="en-US"/>
        </w:rPr>
        <w:t xml:space="preserve"> Hope for Z</w:t>
      </w:r>
      <w:r>
        <w:rPr>
          <w:lang w:val="en-US"/>
        </w:rPr>
        <w:t>imbabwe Children [</w:t>
      </w:r>
      <w:proofErr w:type="spellStart"/>
      <w:r>
        <w:rPr>
          <w:lang w:val="en-US"/>
        </w:rPr>
        <w:t>päiväämätön</w:t>
      </w:r>
      <w:proofErr w:type="spellEnd"/>
      <w:r>
        <w:rPr>
          <w:lang w:val="en-US"/>
        </w:rPr>
        <w:t xml:space="preserve">]c. </w:t>
      </w:r>
    </w:p>
  </w:footnote>
  <w:footnote w:id="29">
    <w:p w14:paraId="1FAB8744" w14:textId="7358505F" w:rsidR="00362E55" w:rsidRPr="00AD74E5" w:rsidRDefault="00362E55">
      <w:pPr>
        <w:pStyle w:val="Alaviitteenteksti"/>
        <w:rPr>
          <w:lang w:val="en-US"/>
        </w:rPr>
      </w:pPr>
      <w:r w:rsidRPr="00517178">
        <w:rPr>
          <w:rStyle w:val="Alaviitteenviite"/>
        </w:rPr>
        <w:footnoteRef/>
      </w:r>
      <w:r w:rsidRPr="00517178">
        <w:rPr>
          <w:lang w:val="en-US"/>
        </w:rPr>
        <w:t xml:space="preserve"> </w:t>
      </w:r>
      <w:r w:rsidR="00517178" w:rsidRPr="00517178">
        <w:rPr>
          <w:lang w:val="en-US"/>
        </w:rPr>
        <w:t xml:space="preserve">Ministry of Health and Child Care Zimbabwe </w:t>
      </w:r>
      <w:r w:rsidR="00517178">
        <w:rPr>
          <w:lang w:val="en-US"/>
        </w:rPr>
        <w:t>11/2019, s. 5.</w:t>
      </w:r>
    </w:p>
  </w:footnote>
  <w:footnote w:id="30">
    <w:p w14:paraId="56F77609" w14:textId="2AD56495" w:rsidR="00295ED7" w:rsidRPr="004048B7" w:rsidRDefault="00295ED7">
      <w:pPr>
        <w:pStyle w:val="Alaviitteenteksti"/>
        <w:rPr>
          <w:lang w:val="en-US"/>
        </w:rPr>
      </w:pPr>
      <w:r>
        <w:rPr>
          <w:rStyle w:val="Alaviitteenviite"/>
        </w:rPr>
        <w:footnoteRef/>
      </w:r>
      <w:r w:rsidRPr="004048B7">
        <w:rPr>
          <w:lang w:val="en-US"/>
        </w:rPr>
        <w:t xml:space="preserve"> UNICEF 04/2025, s. 33. </w:t>
      </w:r>
    </w:p>
  </w:footnote>
  <w:footnote w:id="31">
    <w:p w14:paraId="371FD281" w14:textId="19CDC219" w:rsidR="00615386" w:rsidRPr="004048B7" w:rsidRDefault="00615386" w:rsidP="00615386">
      <w:pPr>
        <w:pStyle w:val="Alaviitteenteksti"/>
        <w:rPr>
          <w:lang w:val="en-US"/>
        </w:rPr>
      </w:pPr>
      <w:r>
        <w:rPr>
          <w:rStyle w:val="Alaviitteenviite"/>
        </w:rPr>
        <w:footnoteRef/>
      </w:r>
      <w:r w:rsidRPr="004048B7">
        <w:rPr>
          <w:lang w:val="en-US"/>
        </w:rPr>
        <w:t xml:space="preserve"> </w:t>
      </w:r>
      <w:r>
        <w:rPr>
          <w:lang w:val="en-US"/>
        </w:rPr>
        <w:t xml:space="preserve">USDOL </w:t>
      </w:r>
      <w:r w:rsidR="008F7261">
        <w:rPr>
          <w:lang w:val="en-US"/>
        </w:rPr>
        <w:t>5.9.2024</w:t>
      </w:r>
      <w:r>
        <w:rPr>
          <w:lang w:val="en-US"/>
        </w:rPr>
        <w:t xml:space="preserve">, s. 1. </w:t>
      </w:r>
    </w:p>
  </w:footnote>
  <w:footnote w:id="32">
    <w:p w14:paraId="59443940" w14:textId="77777777" w:rsidR="00BC614E" w:rsidRPr="00BA0AEC" w:rsidRDefault="00BC614E" w:rsidP="00BC614E">
      <w:pPr>
        <w:pStyle w:val="Alaviitteenteksti"/>
        <w:rPr>
          <w:lang w:val="en-US"/>
        </w:rPr>
      </w:pPr>
      <w:r>
        <w:rPr>
          <w:rStyle w:val="Alaviitteenviite"/>
        </w:rPr>
        <w:footnoteRef/>
      </w:r>
      <w:r w:rsidRPr="00BA0AEC">
        <w:rPr>
          <w:lang w:val="en-US"/>
        </w:rPr>
        <w:t xml:space="preserve"> </w:t>
      </w:r>
      <w:r w:rsidRPr="00C000D7">
        <w:rPr>
          <w:lang w:val="en-US"/>
        </w:rPr>
        <w:t>Hope f</w:t>
      </w:r>
      <w:r>
        <w:rPr>
          <w:lang w:val="en-US"/>
        </w:rPr>
        <w:t>or Zimbabwe Children [</w:t>
      </w:r>
      <w:proofErr w:type="spellStart"/>
      <w:r>
        <w:rPr>
          <w:lang w:val="en-US"/>
        </w:rPr>
        <w:t>päiväämätön</w:t>
      </w:r>
      <w:proofErr w:type="spellEnd"/>
      <w:r>
        <w:rPr>
          <w:lang w:val="en-US"/>
        </w:rPr>
        <w:t>]d.</w:t>
      </w:r>
    </w:p>
  </w:footnote>
  <w:footnote w:id="33">
    <w:p w14:paraId="29553620" w14:textId="4C1C411C" w:rsidR="00BC614E" w:rsidRPr="003203E4" w:rsidRDefault="00BC614E" w:rsidP="00BC614E">
      <w:pPr>
        <w:pStyle w:val="Alaviitteenteksti"/>
        <w:rPr>
          <w:lang w:val="en-US"/>
        </w:rPr>
      </w:pPr>
      <w:r>
        <w:rPr>
          <w:rStyle w:val="Alaviitteenviite"/>
        </w:rPr>
        <w:footnoteRef/>
      </w:r>
      <w:r w:rsidRPr="003203E4">
        <w:rPr>
          <w:lang w:val="en-US"/>
        </w:rPr>
        <w:t xml:space="preserve"> </w:t>
      </w:r>
      <w:r>
        <w:rPr>
          <w:lang w:val="en-US"/>
        </w:rPr>
        <w:t xml:space="preserve">USDOL </w:t>
      </w:r>
      <w:r w:rsidR="008F7261">
        <w:rPr>
          <w:lang w:val="en-US"/>
        </w:rPr>
        <w:t>5.9.2024</w:t>
      </w:r>
      <w:r>
        <w:rPr>
          <w:lang w:val="en-US"/>
        </w:rPr>
        <w:t>, s. 1.</w:t>
      </w:r>
    </w:p>
  </w:footnote>
  <w:footnote w:id="34">
    <w:p w14:paraId="3D26C037" w14:textId="103EC895" w:rsidR="00533311" w:rsidRPr="00533311" w:rsidRDefault="00533311">
      <w:pPr>
        <w:pStyle w:val="Alaviitteenteksti"/>
        <w:rPr>
          <w:lang w:val="en-US"/>
        </w:rPr>
      </w:pPr>
      <w:r>
        <w:rPr>
          <w:rStyle w:val="Alaviitteenviite"/>
        </w:rPr>
        <w:footnoteRef/>
      </w:r>
      <w:r w:rsidRPr="00533311">
        <w:rPr>
          <w:lang w:val="en-US"/>
        </w:rPr>
        <w:t xml:space="preserve"> US</w:t>
      </w:r>
      <w:r>
        <w:rPr>
          <w:lang w:val="en-US"/>
        </w:rPr>
        <w:t xml:space="preserve">DOS </w:t>
      </w:r>
      <w:r w:rsidR="005B325C" w:rsidRPr="00FA5F2E">
        <w:rPr>
          <w:lang w:val="en-US"/>
        </w:rPr>
        <w:t>24.6.2024</w:t>
      </w:r>
      <w:r>
        <w:rPr>
          <w:lang w:val="en-US"/>
        </w:rPr>
        <w:t>.</w:t>
      </w:r>
    </w:p>
  </w:footnote>
  <w:footnote w:id="35">
    <w:p w14:paraId="326ADFD1" w14:textId="7B706F46" w:rsidR="00334356" w:rsidRPr="00C000D7" w:rsidRDefault="00334356">
      <w:pPr>
        <w:pStyle w:val="Alaviitteenteksti"/>
        <w:rPr>
          <w:lang w:val="en-US"/>
        </w:rPr>
      </w:pPr>
      <w:r>
        <w:rPr>
          <w:rStyle w:val="Alaviitteenviite"/>
        </w:rPr>
        <w:footnoteRef/>
      </w:r>
      <w:r w:rsidRPr="00C000D7">
        <w:rPr>
          <w:lang w:val="en-US"/>
        </w:rPr>
        <w:t xml:space="preserve"> USDOS </w:t>
      </w:r>
      <w:r w:rsidR="005B325C" w:rsidRPr="00FA5F2E">
        <w:rPr>
          <w:lang w:val="en-US"/>
        </w:rPr>
        <w:t>24.6.2024</w:t>
      </w:r>
      <w:r w:rsidRPr="00C000D7">
        <w:rPr>
          <w:lang w:val="en-US"/>
        </w:rPr>
        <w:t>.</w:t>
      </w:r>
    </w:p>
  </w:footnote>
  <w:footnote w:id="36">
    <w:p w14:paraId="775303DD" w14:textId="5C0643E3" w:rsidR="00E16A6D" w:rsidRPr="00C000D7" w:rsidRDefault="00E16A6D">
      <w:pPr>
        <w:pStyle w:val="Alaviitteenteksti"/>
        <w:rPr>
          <w:lang w:val="en-US"/>
        </w:rPr>
      </w:pPr>
      <w:r>
        <w:rPr>
          <w:rStyle w:val="Alaviitteenviite"/>
        </w:rPr>
        <w:footnoteRef/>
      </w:r>
      <w:r w:rsidRPr="00C000D7">
        <w:rPr>
          <w:lang w:val="en-US"/>
        </w:rPr>
        <w:t xml:space="preserve"> </w:t>
      </w:r>
      <w:bookmarkStart w:id="3" w:name="_Hlk205300191"/>
      <w:r w:rsidR="00C000D7" w:rsidRPr="00C000D7">
        <w:rPr>
          <w:lang w:val="en-US"/>
        </w:rPr>
        <w:t>Hope f</w:t>
      </w:r>
      <w:r w:rsidR="00C000D7">
        <w:rPr>
          <w:lang w:val="en-US"/>
        </w:rPr>
        <w:t>or Zimbabwe Children [</w:t>
      </w:r>
      <w:proofErr w:type="spellStart"/>
      <w:r w:rsidR="00C000D7">
        <w:rPr>
          <w:lang w:val="en-US"/>
        </w:rPr>
        <w:t>päiväämätön</w:t>
      </w:r>
      <w:proofErr w:type="spellEnd"/>
      <w:r w:rsidR="00C000D7">
        <w:rPr>
          <w:lang w:val="en-US"/>
        </w:rPr>
        <w:t>]</w:t>
      </w:r>
      <w:bookmarkEnd w:id="3"/>
      <w:r w:rsidR="00465E42">
        <w:rPr>
          <w:lang w:val="en-US"/>
        </w:rPr>
        <w:t>d</w:t>
      </w:r>
      <w:r w:rsidR="00C000D7">
        <w:rPr>
          <w:lang w:val="en-US"/>
        </w:rPr>
        <w:t>.</w:t>
      </w:r>
    </w:p>
  </w:footnote>
  <w:footnote w:id="37">
    <w:p w14:paraId="1DA83A40" w14:textId="1501CBF7" w:rsidR="008C74B5" w:rsidRPr="003203E4" w:rsidRDefault="008C74B5" w:rsidP="008C74B5">
      <w:pPr>
        <w:pStyle w:val="Alaviitteenteksti"/>
        <w:rPr>
          <w:lang w:val="en-US"/>
        </w:rPr>
      </w:pPr>
      <w:r>
        <w:rPr>
          <w:rStyle w:val="Alaviitteenviite"/>
        </w:rPr>
        <w:footnoteRef/>
      </w:r>
      <w:r w:rsidRPr="003203E4">
        <w:rPr>
          <w:lang w:val="en-US"/>
        </w:rPr>
        <w:t xml:space="preserve"> US</w:t>
      </w:r>
      <w:r>
        <w:rPr>
          <w:lang w:val="en-US"/>
        </w:rPr>
        <w:t xml:space="preserve">DOL </w:t>
      </w:r>
      <w:r w:rsidR="008F7261">
        <w:rPr>
          <w:lang w:val="en-US"/>
        </w:rPr>
        <w:t>5.9.2024</w:t>
      </w:r>
      <w:r>
        <w:rPr>
          <w:lang w:val="en-US"/>
        </w:rPr>
        <w:t>, s. 2.</w:t>
      </w:r>
    </w:p>
  </w:footnote>
  <w:footnote w:id="38">
    <w:p w14:paraId="0D3F8097" w14:textId="77777777" w:rsidR="00E92F3C" w:rsidRPr="000E54EE" w:rsidRDefault="00E92F3C" w:rsidP="00E92F3C">
      <w:pPr>
        <w:pStyle w:val="Alaviitteenteksti"/>
        <w:rPr>
          <w:lang w:val="en-US"/>
        </w:rPr>
      </w:pPr>
      <w:r>
        <w:rPr>
          <w:rStyle w:val="Alaviitteenviite"/>
        </w:rPr>
        <w:footnoteRef/>
      </w:r>
      <w:r w:rsidRPr="000E54EE">
        <w:rPr>
          <w:lang w:val="en-US"/>
        </w:rPr>
        <w:t xml:space="preserve"> Amnes</w:t>
      </w:r>
      <w:r>
        <w:rPr>
          <w:lang w:val="en-US"/>
        </w:rPr>
        <w:t xml:space="preserve">ty International 29.4.2025. </w:t>
      </w:r>
    </w:p>
  </w:footnote>
  <w:footnote w:id="39">
    <w:p w14:paraId="2D967489" w14:textId="5118191B" w:rsidR="001007BA" w:rsidRPr="00DE79BD" w:rsidRDefault="001007BA" w:rsidP="001007BA">
      <w:pPr>
        <w:pStyle w:val="Alaviitteenteksti"/>
        <w:rPr>
          <w:lang w:val="en-US"/>
        </w:rPr>
      </w:pPr>
      <w:r>
        <w:rPr>
          <w:rStyle w:val="Alaviitteenviite"/>
        </w:rPr>
        <w:footnoteRef/>
      </w:r>
      <w:r w:rsidRPr="00DE79BD">
        <w:rPr>
          <w:lang w:val="en-US"/>
        </w:rPr>
        <w:t xml:space="preserve"> Hope for Zimbabwe Children [</w:t>
      </w:r>
      <w:proofErr w:type="spellStart"/>
      <w:r w:rsidRPr="00DE79BD">
        <w:rPr>
          <w:lang w:val="en-US"/>
        </w:rPr>
        <w:t>päiväämätön</w:t>
      </w:r>
      <w:proofErr w:type="spellEnd"/>
      <w:r w:rsidRPr="00DE79BD">
        <w:rPr>
          <w:lang w:val="en-US"/>
        </w:rPr>
        <w:t>]</w:t>
      </w:r>
      <w:r w:rsidR="00465E42">
        <w:rPr>
          <w:lang w:val="en-US"/>
        </w:rPr>
        <w:t>e</w:t>
      </w:r>
      <w:r w:rsidRPr="00DE79BD">
        <w:rPr>
          <w:lang w:val="en-US"/>
        </w:rPr>
        <w:t>.</w:t>
      </w:r>
    </w:p>
  </w:footnote>
  <w:footnote w:id="40">
    <w:p w14:paraId="03FB585E" w14:textId="77777777" w:rsidR="008E7732" w:rsidRPr="004048B7" w:rsidRDefault="008E7732" w:rsidP="008E7732">
      <w:pPr>
        <w:pStyle w:val="Alaviitteenteksti"/>
        <w:rPr>
          <w:lang w:val="en-US"/>
        </w:rPr>
      </w:pPr>
      <w:r>
        <w:rPr>
          <w:rStyle w:val="Alaviitteenviite"/>
        </w:rPr>
        <w:footnoteRef/>
      </w:r>
      <w:r w:rsidRPr="004048B7">
        <w:rPr>
          <w:lang w:val="en-US"/>
        </w:rPr>
        <w:t xml:space="preserve"> UNICEF 04/2025, s. 33. </w:t>
      </w:r>
    </w:p>
  </w:footnote>
  <w:footnote w:id="41">
    <w:p w14:paraId="7A889163" w14:textId="77A706FC" w:rsidR="00BE4CA7" w:rsidRPr="00BE4CA7" w:rsidRDefault="00BE4CA7">
      <w:pPr>
        <w:pStyle w:val="Alaviitteenteksti"/>
        <w:rPr>
          <w:lang w:val="en-US"/>
        </w:rPr>
      </w:pPr>
      <w:r>
        <w:rPr>
          <w:rStyle w:val="Alaviitteenviite"/>
        </w:rPr>
        <w:footnoteRef/>
      </w:r>
      <w:r w:rsidRPr="00BE4CA7">
        <w:rPr>
          <w:lang w:val="en-US"/>
        </w:rPr>
        <w:t xml:space="preserve"> </w:t>
      </w:r>
      <w:proofErr w:type="spellStart"/>
      <w:r w:rsidRPr="00BE4CA7">
        <w:rPr>
          <w:lang w:val="en-US"/>
        </w:rPr>
        <w:t>Al</w:t>
      </w:r>
      <w:r>
        <w:rPr>
          <w:lang w:val="en-US"/>
        </w:rPr>
        <w:t>lbery</w:t>
      </w:r>
      <w:proofErr w:type="spellEnd"/>
      <w:r>
        <w:rPr>
          <w:lang w:val="en-US"/>
        </w:rPr>
        <w:t xml:space="preserve"> 21.10.2020.</w:t>
      </w:r>
    </w:p>
  </w:footnote>
  <w:footnote w:id="42">
    <w:p w14:paraId="78DA19A3" w14:textId="10BB7791" w:rsidR="001E4DFC" w:rsidRPr="00DE79BD" w:rsidRDefault="001E4DFC" w:rsidP="001E4DFC">
      <w:pPr>
        <w:pStyle w:val="Alaviitteenteksti"/>
        <w:rPr>
          <w:lang w:val="en-US"/>
        </w:rPr>
      </w:pPr>
      <w:r>
        <w:rPr>
          <w:rStyle w:val="Alaviitteenviite"/>
        </w:rPr>
        <w:footnoteRef/>
      </w:r>
      <w:r w:rsidRPr="00DE79BD">
        <w:rPr>
          <w:lang w:val="en-US"/>
        </w:rPr>
        <w:t xml:space="preserve"> </w:t>
      </w:r>
      <w:bookmarkStart w:id="4" w:name="_Hlk205805273"/>
      <w:r w:rsidRPr="00DE79BD">
        <w:rPr>
          <w:lang w:val="en-US"/>
        </w:rPr>
        <w:t>Hope for Zimbabwe Children [</w:t>
      </w:r>
      <w:proofErr w:type="spellStart"/>
      <w:r w:rsidRPr="00DE79BD">
        <w:rPr>
          <w:lang w:val="en-US"/>
        </w:rPr>
        <w:t>päiväämätön</w:t>
      </w:r>
      <w:proofErr w:type="spellEnd"/>
      <w:r w:rsidRPr="00DE79BD">
        <w:rPr>
          <w:lang w:val="en-US"/>
        </w:rPr>
        <w:t>]</w:t>
      </w:r>
      <w:r w:rsidR="00465E42">
        <w:rPr>
          <w:lang w:val="en-US"/>
        </w:rPr>
        <w:t>e</w:t>
      </w:r>
      <w:r w:rsidRPr="00DE79BD">
        <w:rPr>
          <w:lang w:val="en-US"/>
        </w:rPr>
        <w:t>.</w:t>
      </w:r>
      <w:bookmarkEnd w:id="4"/>
    </w:p>
  </w:footnote>
  <w:footnote w:id="43">
    <w:p w14:paraId="5800A944" w14:textId="347E16B5" w:rsidR="00557A7B" w:rsidRPr="009B2836" w:rsidRDefault="00557A7B" w:rsidP="00557A7B">
      <w:pPr>
        <w:pStyle w:val="Alaviitteenteksti"/>
        <w:rPr>
          <w:lang w:val="en-US"/>
        </w:rPr>
      </w:pPr>
      <w:r>
        <w:rPr>
          <w:rStyle w:val="Alaviitteenviite"/>
        </w:rPr>
        <w:footnoteRef/>
      </w:r>
      <w:r w:rsidRPr="009B2836">
        <w:rPr>
          <w:lang w:val="en-US"/>
        </w:rPr>
        <w:t xml:space="preserve"> Hope for Zimbabwe Children [</w:t>
      </w:r>
      <w:proofErr w:type="spellStart"/>
      <w:r w:rsidRPr="009B2836">
        <w:rPr>
          <w:lang w:val="en-US"/>
        </w:rPr>
        <w:t>päiväämätön</w:t>
      </w:r>
      <w:proofErr w:type="spellEnd"/>
      <w:r w:rsidRPr="009B2836">
        <w:rPr>
          <w:lang w:val="en-US"/>
        </w:rPr>
        <w:t>]</w:t>
      </w:r>
      <w:r w:rsidR="00465E42">
        <w:rPr>
          <w:lang w:val="en-US"/>
        </w:rPr>
        <w:t>f</w:t>
      </w:r>
      <w:r w:rsidRPr="009B2836">
        <w:rPr>
          <w:lang w:val="en-US"/>
        </w:rPr>
        <w:t>.</w:t>
      </w:r>
    </w:p>
  </w:footnote>
  <w:footnote w:id="44">
    <w:p w14:paraId="56123E2F" w14:textId="77777777" w:rsidR="006F67D7" w:rsidRPr="006F67D7" w:rsidRDefault="006F67D7" w:rsidP="006F67D7">
      <w:pPr>
        <w:pStyle w:val="Alaviitteenteksti"/>
        <w:rPr>
          <w:lang w:val="sv-SE"/>
        </w:rPr>
      </w:pPr>
      <w:r>
        <w:rPr>
          <w:rStyle w:val="Alaviitteenviite"/>
        </w:rPr>
        <w:footnoteRef/>
      </w:r>
      <w:r w:rsidRPr="006F67D7">
        <w:rPr>
          <w:lang w:val="sv-SE"/>
        </w:rPr>
        <w:t xml:space="preserve"> Zimbabwe 2013, </w:t>
      </w:r>
      <w:proofErr w:type="spellStart"/>
      <w:r w:rsidRPr="006F67D7">
        <w:rPr>
          <w:lang w:val="sv-SE"/>
        </w:rPr>
        <w:t>artiklat</w:t>
      </w:r>
      <w:proofErr w:type="spellEnd"/>
      <w:r w:rsidRPr="006F67D7">
        <w:rPr>
          <w:lang w:val="sv-SE"/>
        </w:rPr>
        <w:t xml:space="preserve"> 22, 56, 38; Zimbabwe 31.12.2016, </w:t>
      </w:r>
      <w:proofErr w:type="spellStart"/>
      <w:r w:rsidRPr="006F67D7">
        <w:rPr>
          <w:lang w:val="sv-SE"/>
        </w:rPr>
        <w:t>artikla</w:t>
      </w:r>
      <w:proofErr w:type="spellEnd"/>
      <w:r w:rsidRPr="006F67D7">
        <w:rPr>
          <w:lang w:val="sv-SE"/>
        </w:rPr>
        <w:t xml:space="preserve"> 5.</w:t>
      </w:r>
    </w:p>
  </w:footnote>
  <w:footnote w:id="45">
    <w:p w14:paraId="14E8806C" w14:textId="77777777" w:rsidR="006F67D7" w:rsidRPr="006F67D7" w:rsidRDefault="006F67D7" w:rsidP="006F67D7">
      <w:pPr>
        <w:pStyle w:val="Alaviitteenteksti"/>
        <w:rPr>
          <w:lang w:val="sv-SE"/>
        </w:rPr>
      </w:pPr>
      <w:r>
        <w:rPr>
          <w:rStyle w:val="Alaviitteenviite"/>
        </w:rPr>
        <w:footnoteRef/>
      </w:r>
      <w:r w:rsidRPr="006F67D7">
        <w:rPr>
          <w:lang w:val="sv-SE"/>
        </w:rPr>
        <w:t xml:space="preserve"> USDOS 23.4.2024.</w:t>
      </w:r>
    </w:p>
  </w:footnote>
  <w:footnote w:id="46">
    <w:p w14:paraId="0C3C41EB" w14:textId="6A399353" w:rsidR="00E56A1C" w:rsidRPr="004F38D1" w:rsidRDefault="00E56A1C" w:rsidP="00E56A1C">
      <w:pPr>
        <w:pStyle w:val="Alaviitteenteksti"/>
        <w:rPr>
          <w:lang w:val="sv-SE"/>
        </w:rPr>
      </w:pPr>
      <w:r>
        <w:rPr>
          <w:rStyle w:val="Alaviitteenviite"/>
        </w:rPr>
        <w:footnoteRef/>
      </w:r>
      <w:r w:rsidRPr="004F38D1">
        <w:rPr>
          <w:lang w:val="sv-SE"/>
        </w:rPr>
        <w:t xml:space="preserve"> UNICEF</w:t>
      </w:r>
      <w:r w:rsidR="00295ED7" w:rsidRPr="004F38D1">
        <w:rPr>
          <w:lang w:val="sv-SE"/>
        </w:rPr>
        <w:t xml:space="preserve"> </w:t>
      </w:r>
      <w:r w:rsidRPr="004F38D1">
        <w:rPr>
          <w:lang w:val="sv-SE"/>
        </w:rPr>
        <w:t>[</w:t>
      </w:r>
      <w:proofErr w:type="spellStart"/>
      <w:r w:rsidRPr="004F38D1">
        <w:rPr>
          <w:lang w:val="sv-SE"/>
        </w:rPr>
        <w:t>päiväämätön</w:t>
      </w:r>
      <w:proofErr w:type="spellEnd"/>
      <w:r w:rsidRPr="004F38D1">
        <w:rPr>
          <w:lang w:val="sv-SE"/>
        </w:rPr>
        <w:t>]</w:t>
      </w:r>
      <w:r w:rsidR="000A19CF" w:rsidRPr="004F38D1">
        <w:rPr>
          <w:lang w:val="sv-SE"/>
        </w:rPr>
        <w:t>c</w:t>
      </w:r>
      <w:r w:rsidRPr="004F38D1">
        <w:rPr>
          <w:lang w:val="sv-SE"/>
        </w:rPr>
        <w:t>.</w:t>
      </w:r>
    </w:p>
  </w:footnote>
  <w:footnote w:id="47">
    <w:p w14:paraId="604F52DA" w14:textId="1CC2CC14" w:rsidR="001E5222" w:rsidRPr="004F38D1" w:rsidRDefault="001E5222">
      <w:pPr>
        <w:pStyle w:val="Alaviitteenteksti"/>
        <w:rPr>
          <w:lang w:val="sv-SE"/>
        </w:rPr>
      </w:pPr>
      <w:r>
        <w:rPr>
          <w:rStyle w:val="Alaviitteenviite"/>
        </w:rPr>
        <w:footnoteRef/>
      </w:r>
      <w:r w:rsidRPr="004F38D1">
        <w:rPr>
          <w:lang w:val="sv-SE"/>
        </w:rPr>
        <w:t xml:space="preserve"> Hope for Zimbabwe Children [</w:t>
      </w:r>
      <w:proofErr w:type="spellStart"/>
      <w:r w:rsidRPr="004F38D1">
        <w:rPr>
          <w:lang w:val="sv-SE"/>
        </w:rPr>
        <w:t>päiväämätön</w:t>
      </w:r>
      <w:proofErr w:type="spellEnd"/>
      <w:r w:rsidRPr="004F38D1">
        <w:rPr>
          <w:lang w:val="sv-SE"/>
        </w:rPr>
        <w:t>]</w:t>
      </w:r>
      <w:r w:rsidR="00465E42" w:rsidRPr="004F38D1">
        <w:rPr>
          <w:lang w:val="sv-SE"/>
        </w:rPr>
        <w:t>f</w:t>
      </w:r>
      <w:r w:rsidRPr="004F38D1">
        <w:rPr>
          <w:lang w:val="sv-SE"/>
        </w:rPr>
        <w:t>.</w:t>
      </w:r>
    </w:p>
  </w:footnote>
  <w:footnote w:id="48">
    <w:p w14:paraId="2C915779" w14:textId="3779CD17" w:rsidR="005E5FA7" w:rsidRPr="004F38D1" w:rsidRDefault="005E5FA7">
      <w:pPr>
        <w:pStyle w:val="Alaviitteenteksti"/>
        <w:rPr>
          <w:lang w:val="sv-SE"/>
        </w:rPr>
      </w:pPr>
      <w:r>
        <w:rPr>
          <w:rStyle w:val="Alaviitteenviite"/>
        </w:rPr>
        <w:footnoteRef/>
      </w:r>
      <w:r w:rsidRPr="004F38D1">
        <w:rPr>
          <w:lang w:val="sv-SE"/>
        </w:rPr>
        <w:t xml:space="preserve"> Hope for Zimbabwe Children [</w:t>
      </w:r>
      <w:proofErr w:type="spellStart"/>
      <w:r w:rsidRPr="004F38D1">
        <w:rPr>
          <w:lang w:val="sv-SE"/>
        </w:rPr>
        <w:t>päiväämätön</w:t>
      </w:r>
      <w:proofErr w:type="spellEnd"/>
      <w:r w:rsidRPr="004F38D1">
        <w:rPr>
          <w:lang w:val="sv-SE"/>
        </w:rPr>
        <w:t>]</w:t>
      </w:r>
      <w:r w:rsidR="00465E42" w:rsidRPr="004F38D1">
        <w:rPr>
          <w:lang w:val="sv-SE"/>
        </w:rPr>
        <w:t>f</w:t>
      </w:r>
      <w:r w:rsidRPr="004F38D1">
        <w:rPr>
          <w:lang w:val="sv-SE"/>
        </w:rPr>
        <w:t>.</w:t>
      </w:r>
    </w:p>
  </w:footnote>
  <w:footnote w:id="49">
    <w:p w14:paraId="40D97298" w14:textId="77777777" w:rsidR="00BA5B4C" w:rsidRDefault="00BA5B4C" w:rsidP="00BA5B4C">
      <w:pPr>
        <w:pStyle w:val="Alaviitteenteksti"/>
      </w:pPr>
      <w:r>
        <w:rPr>
          <w:rStyle w:val="Alaviitteenviite"/>
        </w:rPr>
        <w:footnoteRef/>
      </w:r>
      <w:r>
        <w:t xml:space="preserve"> UNICEF [päiväämätön]b.</w:t>
      </w:r>
    </w:p>
  </w:footnote>
  <w:footnote w:id="50">
    <w:p w14:paraId="710E141F" w14:textId="77777777" w:rsidR="00BA5B4C" w:rsidRPr="004F38D1" w:rsidRDefault="00BA5B4C" w:rsidP="00BA5B4C">
      <w:pPr>
        <w:pStyle w:val="Alaviitteenteksti"/>
        <w:tabs>
          <w:tab w:val="left" w:pos="1643"/>
        </w:tabs>
      </w:pPr>
      <w:r>
        <w:rPr>
          <w:rStyle w:val="Alaviitteenviite"/>
        </w:rPr>
        <w:footnoteRef/>
      </w:r>
      <w:r w:rsidRPr="004F38D1">
        <w:t xml:space="preserve"> USDOS 23.4.2024.</w:t>
      </w:r>
    </w:p>
  </w:footnote>
  <w:footnote w:id="51">
    <w:p w14:paraId="51DF3629" w14:textId="62FA08E7" w:rsidR="00A36C6D" w:rsidRDefault="00A36C6D">
      <w:pPr>
        <w:pStyle w:val="Alaviitteenteksti"/>
      </w:pPr>
      <w:r>
        <w:rPr>
          <w:rStyle w:val="Alaviitteenviite"/>
        </w:rPr>
        <w:footnoteRef/>
      </w:r>
      <w:r>
        <w:t xml:space="preserve"> </w:t>
      </w:r>
      <w:proofErr w:type="spellStart"/>
      <w:r w:rsidRPr="00A36C6D">
        <w:t>MedCOI</w:t>
      </w:r>
      <w:proofErr w:type="spellEnd"/>
      <w:r w:rsidRPr="00A36C6D">
        <w:t xml:space="preserve"> on Euroopan Unionin turvapaikkaviraston tuottama palvelu, joka kerää jäsenmaille terveydenhoitoa koskevaa lähtömaatietoa.</w:t>
      </w:r>
    </w:p>
  </w:footnote>
  <w:footnote w:id="52">
    <w:p w14:paraId="2CE3EA9B" w14:textId="54128C51" w:rsidR="00A7475B" w:rsidRDefault="00A7475B">
      <w:pPr>
        <w:pStyle w:val="Alaviitteenteksti"/>
      </w:pPr>
      <w:r>
        <w:rPr>
          <w:rStyle w:val="Alaviitteenviite"/>
        </w:rPr>
        <w:footnoteRef/>
      </w:r>
      <w:r>
        <w:t xml:space="preserve"> EUAA </w:t>
      </w:r>
      <w:proofErr w:type="spellStart"/>
      <w:r>
        <w:t>MedCOI</w:t>
      </w:r>
      <w:proofErr w:type="spellEnd"/>
      <w:r>
        <w:t xml:space="preserve"> / International SOS </w:t>
      </w:r>
      <w:r w:rsidR="00CA34AE">
        <w:t>9.9.2025.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335E56D5" w14:textId="77777777" w:rsidTr="00110B17">
      <w:trPr>
        <w:tblHeader/>
      </w:trPr>
      <w:tc>
        <w:tcPr>
          <w:tcW w:w="3005" w:type="dxa"/>
          <w:tcBorders>
            <w:top w:val="nil"/>
            <w:left w:val="nil"/>
            <w:bottom w:val="nil"/>
            <w:right w:val="nil"/>
          </w:tcBorders>
        </w:tcPr>
        <w:p w14:paraId="4D8F591C" w14:textId="77777777" w:rsidR="0064460B" w:rsidRPr="00A058E4" w:rsidRDefault="0064460B">
          <w:pPr>
            <w:pStyle w:val="Yltunniste"/>
            <w:rPr>
              <w:sz w:val="16"/>
              <w:szCs w:val="16"/>
            </w:rPr>
          </w:pPr>
        </w:p>
      </w:tc>
      <w:tc>
        <w:tcPr>
          <w:tcW w:w="3005" w:type="dxa"/>
          <w:tcBorders>
            <w:top w:val="nil"/>
            <w:left w:val="nil"/>
            <w:bottom w:val="nil"/>
            <w:right w:val="nil"/>
          </w:tcBorders>
        </w:tcPr>
        <w:p w14:paraId="0F5A54F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779B69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CFB18AB" w14:textId="77777777" w:rsidTr="00421708">
      <w:tc>
        <w:tcPr>
          <w:tcW w:w="3005" w:type="dxa"/>
          <w:tcBorders>
            <w:top w:val="nil"/>
            <w:left w:val="nil"/>
            <w:bottom w:val="nil"/>
            <w:right w:val="nil"/>
          </w:tcBorders>
        </w:tcPr>
        <w:p w14:paraId="45360803" w14:textId="77777777" w:rsidR="0064460B" w:rsidRPr="00A058E4" w:rsidRDefault="0064460B">
          <w:pPr>
            <w:pStyle w:val="Yltunniste"/>
            <w:rPr>
              <w:sz w:val="16"/>
              <w:szCs w:val="16"/>
            </w:rPr>
          </w:pPr>
        </w:p>
      </w:tc>
      <w:tc>
        <w:tcPr>
          <w:tcW w:w="3005" w:type="dxa"/>
          <w:tcBorders>
            <w:top w:val="nil"/>
            <w:left w:val="nil"/>
            <w:bottom w:val="nil"/>
            <w:right w:val="nil"/>
          </w:tcBorders>
        </w:tcPr>
        <w:p w14:paraId="44DE44BD" w14:textId="77777777" w:rsidR="0064460B" w:rsidRPr="00A058E4" w:rsidRDefault="0064460B">
          <w:pPr>
            <w:pStyle w:val="Yltunniste"/>
            <w:rPr>
              <w:sz w:val="16"/>
              <w:szCs w:val="16"/>
            </w:rPr>
          </w:pPr>
        </w:p>
      </w:tc>
      <w:tc>
        <w:tcPr>
          <w:tcW w:w="3006" w:type="dxa"/>
          <w:tcBorders>
            <w:top w:val="nil"/>
            <w:left w:val="nil"/>
            <w:bottom w:val="nil"/>
            <w:right w:val="nil"/>
          </w:tcBorders>
        </w:tcPr>
        <w:p w14:paraId="1DFFE4D9" w14:textId="77777777" w:rsidR="0064460B" w:rsidRPr="00A058E4" w:rsidRDefault="0064460B" w:rsidP="00A058E4">
          <w:pPr>
            <w:pStyle w:val="Yltunniste"/>
            <w:jc w:val="right"/>
            <w:rPr>
              <w:sz w:val="16"/>
              <w:szCs w:val="16"/>
            </w:rPr>
          </w:pPr>
        </w:p>
      </w:tc>
    </w:tr>
    <w:tr w:rsidR="0064460B" w:rsidRPr="00A058E4" w14:paraId="788E5DF7" w14:textId="77777777" w:rsidTr="00421708">
      <w:tc>
        <w:tcPr>
          <w:tcW w:w="3005" w:type="dxa"/>
          <w:tcBorders>
            <w:top w:val="nil"/>
            <w:left w:val="nil"/>
            <w:bottom w:val="nil"/>
            <w:right w:val="nil"/>
          </w:tcBorders>
        </w:tcPr>
        <w:p w14:paraId="47EE4F08" w14:textId="77777777" w:rsidR="0064460B" w:rsidRPr="00A058E4" w:rsidRDefault="0064460B">
          <w:pPr>
            <w:pStyle w:val="Yltunniste"/>
            <w:rPr>
              <w:sz w:val="16"/>
              <w:szCs w:val="16"/>
            </w:rPr>
          </w:pPr>
        </w:p>
      </w:tc>
      <w:tc>
        <w:tcPr>
          <w:tcW w:w="3005" w:type="dxa"/>
          <w:tcBorders>
            <w:top w:val="nil"/>
            <w:left w:val="nil"/>
            <w:bottom w:val="nil"/>
            <w:right w:val="nil"/>
          </w:tcBorders>
        </w:tcPr>
        <w:p w14:paraId="1C5AC9F0" w14:textId="77777777" w:rsidR="0064460B" w:rsidRPr="00A058E4" w:rsidRDefault="0064460B">
          <w:pPr>
            <w:pStyle w:val="Yltunniste"/>
            <w:rPr>
              <w:sz w:val="16"/>
              <w:szCs w:val="16"/>
            </w:rPr>
          </w:pPr>
        </w:p>
      </w:tc>
      <w:tc>
        <w:tcPr>
          <w:tcW w:w="3006" w:type="dxa"/>
          <w:tcBorders>
            <w:top w:val="nil"/>
            <w:left w:val="nil"/>
            <w:bottom w:val="nil"/>
            <w:right w:val="nil"/>
          </w:tcBorders>
        </w:tcPr>
        <w:p w14:paraId="6201C278" w14:textId="77777777" w:rsidR="0064460B" w:rsidRPr="00A058E4" w:rsidRDefault="0064460B" w:rsidP="00A058E4">
          <w:pPr>
            <w:pStyle w:val="Yltunniste"/>
            <w:jc w:val="right"/>
            <w:rPr>
              <w:sz w:val="16"/>
              <w:szCs w:val="16"/>
            </w:rPr>
          </w:pPr>
        </w:p>
      </w:tc>
    </w:tr>
  </w:tbl>
  <w:p w14:paraId="08B7CDE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6095884" wp14:editId="5F95AFA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10A7980E" w14:textId="77777777" w:rsidTr="004B2B44">
      <w:tc>
        <w:tcPr>
          <w:tcW w:w="3005" w:type="dxa"/>
          <w:tcBorders>
            <w:top w:val="nil"/>
            <w:left w:val="nil"/>
            <w:bottom w:val="nil"/>
            <w:right w:val="nil"/>
          </w:tcBorders>
        </w:tcPr>
        <w:p w14:paraId="0B55481C" w14:textId="77777777" w:rsidR="00873A37" w:rsidRPr="00A058E4" w:rsidRDefault="00873A37">
          <w:pPr>
            <w:pStyle w:val="Yltunniste"/>
            <w:rPr>
              <w:sz w:val="16"/>
              <w:szCs w:val="16"/>
            </w:rPr>
          </w:pPr>
        </w:p>
      </w:tc>
      <w:tc>
        <w:tcPr>
          <w:tcW w:w="3005" w:type="dxa"/>
          <w:tcBorders>
            <w:top w:val="nil"/>
            <w:left w:val="nil"/>
            <w:bottom w:val="nil"/>
            <w:right w:val="nil"/>
          </w:tcBorders>
        </w:tcPr>
        <w:p w14:paraId="61BC06E7"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561B69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C39AF8F" w14:textId="77777777" w:rsidTr="004B2B44">
      <w:tc>
        <w:tcPr>
          <w:tcW w:w="3005" w:type="dxa"/>
          <w:tcBorders>
            <w:top w:val="nil"/>
            <w:left w:val="nil"/>
            <w:bottom w:val="nil"/>
            <w:right w:val="nil"/>
          </w:tcBorders>
        </w:tcPr>
        <w:p w14:paraId="0880FD99" w14:textId="77777777" w:rsidR="00873A37" w:rsidRPr="00A058E4" w:rsidRDefault="00873A37">
          <w:pPr>
            <w:pStyle w:val="Yltunniste"/>
            <w:rPr>
              <w:sz w:val="16"/>
              <w:szCs w:val="16"/>
            </w:rPr>
          </w:pPr>
        </w:p>
      </w:tc>
      <w:tc>
        <w:tcPr>
          <w:tcW w:w="3005" w:type="dxa"/>
          <w:tcBorders>
            <w:top w:val="nil"/>
            <w:left w:val="nil"/>
            <w:bottom w:val="nil"/>
            <w:right w:val="nil"/>
          </w:tcBorders>
        </w:tcPr>
        <w:p w14:paraId="578D8603" w14:textId="77777777" w:rsidR="00873A37" w:rsidRPr="00A058E4" w:rsidRDefault="00873A37">
          <w:pPr>
            <w:pStyle w:val="Yltunniste"/>
            <w:rPr>
              <w:sz w:val="16"/>
              <w:szCs w:val="16"/>
            </w:rPr>
          </w:pPr>
        </w:p>
      </w:tc>
      <w:tc>
        <w:tcPr>
          <w:tcW w:w="3006" w:type="dxa"/>
          <w:tcBorders>
            <w:top w:val="nil"/>
            <w:left w:val="nil"/>
            <w:bottom w:val="nil"/>
            <w:right w:val="nil"/>
          </w:tcBorders>
        </w:tcPr>
        <w:p w14:paraId="6B5AFA1A" w14:textId="77777777" w:rsidR="00873A37" w:rsidRPr="00A058E4" w:rsidRDefault="00873A37" w:rsidP="00A058E4">
          <w:pPr>
            <w:pStyle w:val="Yltunniste"/>
            <w:jc w:val="right"/>
            <w:rPr>
              <w:sz w:val="16"/>
              <w:szCs w:val="16"/>
            </w:rPr>
          </w:pPr>
        </w:p>
      </w:tc>
    </w:tr>
    <w:tr w:rsidR="00873A37" w:rsidRPr="00A058E4" w14:paraId="738E3B50" w14:textId="77777777" w:rsidTr="004B2B44">
      <w:tc>
        <w:tcPr>
          <w:tcW w:w="3005" w:type="dxa"/>
          <w:tcBorders>
            <w:top w:val="nil"/>
            <w:left w:val="nil"/>
            <w:bottom w:val="nil"/>
            <w:right w:val="nil"/>
          </w:tcBorders>
        </w:tcPr>
        <w:p w14:paraId="6C10BB04" w14:textId="77777777" w:rsidR="00873A37" w:rsidRPr="00A058E4" w:rsidRDefault="00873A37">
          <w:pPr>
            <w:pStyle w:val="Yltunniste"/>
            <w:rPr>
              <w:sz w:val="16"/>
              <w:szCs w:val="16"/>
            </w:rPr>
          </w:pPr>
        </w:p>
      </w:tc>
      <w:tc>
        <w:tcPr>
          <w:tcW w:w="3005" w:type="dxa"/>
          <w:tcBorders>
            <w:top w:val="nil"/>
            <w:left w:val="nil"/>
            <w:bottom w:val="nil"/>
            <w:right w:val="nil"/>
          </w:tcBorders>
        </w:tcPr>
        <w:p w14:paraId="58E37FE3" w14:textId="77777777" w:rsidR="00873A37" w:rsidRPr="00A058E4" w:rsidRDefault="00873A37">
          <w:pPr>
            <w:pStyle w:val="Yltunniste"/>
            <w:rPr>
              <w:sz w:val="16"/>
              <w:szCs w:val="16"/>
            </w:rPr>
          </w:pPr>
        </w:p>
      </w:tc>
      <w:tc>
        <w:tcPr>
          <w:tcW w:w="3006" w:type="dxa"/>
          <w:tcBorders>
            <w:top w:val="nil"/>
            <w:left w:val="nil"/>
            <w:bottom w:val="nil"/>
            <w:right w:val="nil"/>
          </w:tcBorders>
        </w:tcPr>
        <w:p w14:paraId="2AAE15FC" w14:textId="77777777" w:rsidR="00873A37" w:rsidRPr="00A058E4" w:rsidRDefault="00873A37" w:rsidP="00A058E4">
          <w:pPr>
            <w:pStyle w:val="Yltunniste"/>
            <w:jc w:val="right"/>
            <w:rPr>
              <w:sz w:val="16"/>
              <w:szCs w:val="16"/>
            </w:rPr>
          </w:pPr>
        </w:p>
      </w:tc>
    </w:tr>
  </w:tbl>
  <w:p w14:paraId="328652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C812CBC" wp14:editId="529DD43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1C"/>
    <w:rsid w:val="000071F6"/>
    <w:rsid w:val="00010C97"/>
    <w:rsid w:val="0001289F"/>
    <w:rsid w:val="00012EC0"/>
    <w:rsid w:val="00013B40"/>
    <w:rsid w:val="00013F3D"/>
    <w:rsid w:val="000140FF"/>
    <w:rsid w:val="00022D94"/>
    <w:rsid w:val="00023864"/>
    <w:rsid w:val="00024840"/>
    <w:rsid w:val="00025D09"/>
    <w:rsid w:val="00027240"/>
    <w:rsid w:val="0003418C"/>
    <w:rsid w:val="000449EA"/>
    <w:rsid w:val="000455E3"/>
    <w:rsid w:val="00046783"/>
    <w:rsid w:val="000564EB"/>
    <w:rsid w:val="00056661"/>
    <w:rsid w:val="000663E8"/>
    <w:rsid w:val="0007094E"/>
    <w:rsid w:val="00072438"/>
    <w:rsid w:val="00075ADF"/>
    <w:rsid w:val="00082DFE"/>
    <w:rsid w:val="0009323F"/>
    <w:rsid w:val="000979EE"/>
    <w:rsid w:val="000A19CF"/>
    <w:rsid w:val="000A6653"/>
    <w:rsid w:val="000B7ABB"/>
    <w:rsid w:val="000D4366"/>
    <w:rsid w:val="000D45F8"/>
    <w:rsid w:val="000E1808"/>
    <w:rsid w:val="000E1A4B"/>
    <w:rsid w:val="000E2D54"/>
    <w:rsid w:val="000E54EE"/>
    <w:rsid w:val="000E693C"/>
    <w:rsid w:val="000F2EB7"/>
    <w:rsid w:val="000F3415"/>
    <w:rsid w:val="000F4AD8"/>
    <w:rsid w:val="000F6F25"/>
    <w:rsid w:val="000F793B"/>
    <w:rsid w:val="001007BA"/>
    <w:rsid w:val="00110468"/>
    <w:rsid w:val="00110B17"/>
    <w:rsid w:val="00114028"/>
    <w:rsid w:val="00117EA9"/>
    <w:rsid w:val="00130711"/>
    <w:rsid w:val="00131B7A"/>
    <w:rsid w:val="001360E5"/>
    <w:rsid w:val="001366EE"/>
    <w:rsid w:val="00136FEB"/>
    <w:rsid w:val="001438A8"/>
    <w:rsid w:val="0015362E"/>
    <w:rsid w:val="00161BFE"/>
    <w:rsid w:val="001678AD"/>
    <w:rsid w:val="001741CB"/>
    <w:rsid w:val="001758C8"/>
    <w:rsid w:val="0019524D"/>
    <w:rsid w:val="00195763"/>
    <w:rsid w:val="001963B7"/>
    <w:rsid w:val="001A4752"/>
    <w:rsid w:val="001A6013"/>
    <w:rsid w:val="001B2917"/>
    <w:rsid w:val="001B5A04"/>
    <w:rsid w:val="001B6B07"/>
    <w:rsid w:val="001C0382"/>
    <w:rsid w:val="001C0D7B"/>
    <w:rsid w:val="001C329A"/>
    <w:rsid w:val="001C3EB2"/>
    <w:rsid w:val="001C422A"/>
    <w:rsid w:val="001D015C"/>
    <w:rsid w:val="001D0F75"/>
    <w:rsid w:val="001D1831"/>
    <w:rsid w:val="001D587F"/>
    <w:rsid w:val="001D5CAA"/>
    <w:rsid w:val="001D63F6"/>
    <w:rsid w:val="001E0A48"/>
    <w:rsid w:val="001E21A8"/>
    <w:rsid w:val="001E4DFC"/>
    <w:rsid w:val="001E5222"/>
    <w:rsid w:val="001F025B"/>
    <w:rsid w:val="001F0558"/>
    <w:rsid w:val="001F1B08"/>
    <w:rsid w:val="001F32E5"/>
    <w:rsid w:val="00205ECD"/>
    <w:rsid w:val="00206DFC"/>
    <w:rsid w:val="00207013"/>
    <w:rsid w:val="002248A2"/>
    <w:rsid w:val="00224FD6"/>
    <w:rsid w:val="0022712B"/>
    <w:rsid w:val="002350CB"/>
    <w:rsid w:val="00237C15"/>
    <w:rsid w:val="00252F50"/>
    <w:rsid w:val="00253B21"/>
    <w:rsid w:val="002571E9"/>
    <w:rsid w:val="002629C5"/>
    <w:rsid w:val="002631BE"/>
    <w:rsid w:val="00267906"/>
    <w:rsid w:val="00267E88"/>
    <w:rsid w:val="00272D9D"/>
    <w:rsid w:val="00295ED7"/>
    <w:rsid w:val="002A6054"/>
    <w:rsid w:val="002A6E33"/>
    <w:rsid w:val="002B2D3C"/>
    <w:rsid w:val="002B4F5C"/>
    <w:rsid w:val="002B5E48"/>
    <w:rsid w:val="002B7451"/>
    <w:rsid w:val="002C2668"/>
    <w:rsid w:val="002C4FEA"/>
    <w:rsid w:val="002C656A"/>
    <w:rsid w:val="002D0032"/>
    <w:rsid w:val="002D1F2C"/>
    <w:rsid w:val="002D70EF"/>
    <w:rsid w:val="002D7383"/>
    <w:rsid w:val="002E0B87"/>
    <w:rsid w:val="002E7DCF"/>
    <w:rsid w:val="002F2A69"/>
    <w:rsid w:val="003077A4"/>
    <w:rsid w:val="003135FC"/>
    <w:rsid w:val="00313CBC"/>
    <w:rsid w:val="00313CBF"/>
    <w:rsid w:val="0032021E"/>
    <w:rsid w:val="003203E4"/>
    <w:rsid w:val="003226F0"/>
    <w:rsid w:val="00334356"/>
    <w:rsid w:val="003351B7"/>
    <w:rsid w:val="00335D68"/>
    <w:rsid w:val="0033622F"/>
    <w:rsid w:val="00337E76"/>
    <w:rsid w:val="00342A30"/>
    <w:rsid w:val="00351B7D"/>
    <w:rsid w:val="003555B3"/>
    <w:rsid w:val="00362E55"/>
    <w:rsid w:val="003673C0"/>
    <w:rsid w:val="00370E4F"/>
    <w:rsid w:val="00373713"/>
    <w:rsid w:val="00376326"/>
    <w:rsid w:val="00377AEB"/>
    <w:rsid w:val="00382095"/>
    <w:rsid w:val="0038473B"/>
    <w:rsid w:val="00385B1D"/>
    <w:rsid w:val="00390DB7"/>
    <w:rsid w:val="0039232D"/>
    <w:rsid w:val="00394432"/>
    <w:rsid w:val="003964A3"/>
    <w:rsid w:val="003976AD"/>
    <w:rsid w:val="003B144B"/>
    <w:rsid w:val="003B3150"/>
    <w:rsid w:val="003B36C6"/>
    <w:rsid w:val="003C4049"/>
    <w:rsid w:val="003C5382"/>
    <w:rsid w:val="003C55DD"/>
    <w:rsid w:val="003D0AB9"/>
    <w:rsid w:val="003D1D98"/>
    <w:rsid w:val="003D392B"/>
    <w:rsid w:val="003D4732"/>
    <w:rsid w:val="003D6ED5"/>
    <w:rsid w:val="003E2E97"/>
    <w:rsid w:val="003F5BFA"/>
    <w:rsid w:val="003F5D3E"/>
    <w:rsid w:val="004045B4"/>
    <w:rsid w:val="004048B7"/>
    <w:rsid w:val="00410407"/>
    <w:rsid w:val="004148D2"/>
    <w:rsid w:val="0041667A"/>
    <w:rsid w:val="00421708"/>
    <w:rsid w:val="004221B0"/>
    <w:rsid w:val="00423561"/>
    <w:rsid w:val="00423E56"/>
    <w:rsid w:val="0043343B"/>
    <w:rsid w:val="0043717D"/>
    <w:rsid w:val="00440722"/>
    <w:rsid w:val="004460C6"/>
    <w:rsid w:val="0044793E"/>
    <w:rsid w:val="00460ADC"/>
    <w:rsid w:val="004651EA"/>
    <w:rsid w:val="00465DC6"/>
    <w:rsid w:val="00465E42"/>
    <w:rsid w:val="0047544F"/>
    <w:rsid w:val="00483E37"/>
    <w:rsid w:val="004A3E23"/>
    <w:rsid w:val="004A6957"/>
    <w:rsid w:val="004A7479"/>
    <w:rsid w:val="004B13AF"/>
    <w:rsid w:val="004B2B44"/>
    <w:rsid w:val="004B34E1"/>
    <w:rsid w:val="004C0866"/>
    <w:rsid w:val="004C0FEA"/>
    <w:rsid w:val="004C12AA"/>
    <w:rsid w:val="004C1C47"/>
    <w:rsid w:val="004C23F1"/>
    <w:rsid w:val="004C23F9"/>
    <w:rsid w:val="004C39B3"/>
    <w:rsid w:val="004C687E"/>
    <w:rsid w:val="004D7499"/>
    <w:rsid w:val="004D76E3"/>
    <w:rsid w:val="004D793F"/>
    <w:rsid w:val="004E598B"/>
    <w:rsid w:val="004F15C9"/>
    <w:rsid w:val="004F28FE"/>
    <w:rsid w:val="004F38D1"/>
    <w:rsid w:val="004F3BD8"/>
    <w:rsid w:val="004F4078"/>
    <w:rsid w:val="00505810"/>
    <w:rsid w:val="005106EA"/>
    <w:rsid w:val="00517178"/>
    <w:rsid w:val="00525360"/>
    <w:rsid w:val="00527E87"/>
    <w:rsid w:val="00533311"/>
    <w:rsid w:val="005343CF"/>
    <w:rsid w:val="00541B39"/>
    <w:rsid w:val="00543B88"/>
    <w:rsid w:val="00543F66"/>
    <w:rsid w:val="00544D1E"/>
    <w:rsid w:val="00554136"/>
    <w:rsid w:val="00554A7A"/>
    <w:rsid w:val="0055582F"/>
    <w:rsid w:val="00555E75"/>
    <w:rsid w:val="00556532"/>
    <w:rsid w:val="00557A7B"/>
    <w:rsid w:val="0056613C"/>
    <w:rsid w:val="00566672"/>
    <w:rsid w:val="005668F2"/>
    <w:rsid w:val="005719F7"/>
    <w:rsid w:val="005731DF"/>
    <w:rsid w:val="005814A1"/>
    <w:rsid w:val="00583FE4"/>
    <w:rsid w:val="00586637"/>
    <w:rsid w:val="0059595C"/>
    <w:rsid w:val="005A2AC2"/>
    <w:rsid w:val="005A309A"/>
    <w:rsid w:val="005B00BB"/>
    <w:rsid w:val="005B17E8"/>
    <w:rsid w:val="005B325C"/>
    <w:rsid w:val="005B3A3F"/>
    <w:rsid w:val="005B47D8"/>
    <w:rsid w:val="005B6C91"/>
    <w:rsid w:val="005C0FD2"/>
    <w:rsid w:val="005C306A"/>
    <w:rsid w:val="005D3A33"/>
    <w:rsid w:val="005D7EB5"/>
    <w:rsid w:val="005E2BC1"/>
    <w:rsid w:val="005E5FA7"/>
    <w:rsid w:val="005F163B"/>
    <w:rsid w:val="0060063B"/>
    <w:rsid w:val="00601F27"/>
    <w:rsid w:val="00604611"/>
    <w:rsid w:val="00606228"/>
    <w:rsid w:val="00613331"/>
    <w:rsid w:val="00614EF0"/>
    <w:rsid w:val="00615386"/>
    <w:rsid w:val="00620595"/>
    <w:rsid w:val="00625EA2"/>
    <w:rsid w:val="00627C21"/>
    <w:rsid w:val="00630874"/>
    <w:rsid w:val="00633597"/>
    <w:rsid w:val="00633BBD"/>
    <w:rsid w:val="00634FEB"/>
    <w:rsid w:val="00636C2C"/>
    <w:rsid w:val="00640CEE"/>
    <w:rsid w:val="0064460B"/>
    <w:rsid w:val="0064589F"/>
    <w:rsid w:val="00647B85"/>
    <w:rsid w:val="00655C4C"/>
    <w:rsid w:val="00662B56"/>
    <w:rsid w:val="00666FD6"/>
    <w:rsid w:val="00671041"/>
    <w:rsid w:val="0067415E"/>
    <w:rsid w:val="00674C3F"/>
    <w:rsid w:val="00681DEF"/>
    <w:rsid w:val="00686CF3"/>
    <w:rsid w:val="0069087D"/>
    <w:rsid w:val="0069181E"/>
    <w:rsid w:val="0069604A"/>
    <w:rsid w:val="006A2F5D"/>
    <w:rsid w:val="006A4F5F"/>
    <w:rsid w:val="006B1508"/>
    <w:rsid w:val="006B2DFB"/>
    <w:rsid w:val="006B3E85"/>
    <w:rsid w:val="006B4626"/>
    <w:rsid w:val="006C3678"/>
    <w:rsid w:val="006C7A99"/>
    <w:rsid w:val="006D3068"/>
    <w:rsid w:val="006E33A6"/>
    <w:rsid w:val="006E6733"/>
    <w:rsid w:val="006E7D0B"/>
    <w:rsid w:val="006F0B7C"/>
    <w:rsid w:val="006F67D7"/>
    <w:rsid w:val="0070377D"/>
    <w:rsid w:val="00706E7A"/>
    <w:rsid w:val="00713350"/>
    <w:rsid w:val="007168DA"/>
    <w:rsid w:val="00717AA5"/>
    <w:rsid w:val="007212A4"/>
    <w:rsid w:val="00723843"/>
    <w:rsid w:val="00730362"/>
    <w:rsid w:val="0073068A"/>
    <w:rsid w:val="00740D7F"/>
    <w:rsid w:val="0074104A"/>
    <w:rsid w:val="0074158A"/>
    <w:rsid w:val="00746D24"/>
    <w:rsid w:val="00750C46"/>
    <w:rsid w:val="00751EBB"/>
    <w:rsid w:val="00770668"/>
    <w:rsid w:val="00772240"/>
    <w:rsid w:val="00774F28"/>
    <w:rsid w:val="0078546F"/>
    <w:rsid w:val="00785D58"/>
    <w:rsid w:val="007B2772"/>
    <w:rsid w:val="007B2D20"/>
    <w:rsid w:val="007B39BC"/>
    <w:rsid w:val="007C057B"/>
    <w:rsid w:val="007C1151"/>
    <w:rsid w:val="007C25EB"/>
    <w:rsid w:val="007C4B6F"/>
    <w:rsid w:val="007C5BB2"/>
    <w:rsid w:val="007E0069"/>
    <w:rsid w:val="00800AA9"/>
    <w:rsid w:val="00800B91"/>
    <w:rsid w:val="008020E6"/>
    <w:rsid w:val="00803B42"/>
    <w:rsid w:val="00810134"/>
    <w:rsid w:val="008350F0"/>
    <w:rsid w:val="00835734"/>
    <w:rsid w:val="0084029C"/>
    <w:rsid w:val="00841079"/>
    <w:rsid w:val="00843438"/>
    <w:rsid w:val="0084578B"/>
    <w:rsid w:val="00845940"/>
    <w:rsid w:val="0084727E"/>
    <w:rsid w:val="00847FE3"/>
    <w:rsid w:val="008571C0"/>
    <w:rsid w:val="00860C12"/>
    <w:rsid w:val="00867D27"/>
    <w:rsid w:val="0087371C"/>
    <w:rsid w:val="00873A37"/>
    <w:rsid w:val="008755BF"/>
    <w:rsid w:val="008A0D2E"/>
    <w:rsid w:val="008B052B"/>
    <w:rsid w:val="008B2637"/>
    <w:rsid w:val="008B44DF"/>
    <w:rsid w:val="008B4C53"/>
    <w:rsid w:val="008C3171"/>
    <w:rsid w:val="008C3FF0"/>
    <w:rsid w:val="008C6A0E"/>
    <w:rsid w:val="008C74B5"/>
    <w:rsid w:val="008E0129"/>
    <w:rsid w:val="008E1575"/>
    <w:rsid w:val="008E7732"/>
    <w:rsid w:val="008F0B62"/>
    <w:rsid w:val="008F20FD"/>
    <w:rsid w:val="008F2AAB"/>
    <w:rsid w:val="008F7261"/>
    <w:rsid w:val="0090479F"/>
    <w:rsid w:val="009074C8"/>
    <w:rsid w:val="009170B9"/>
    <w:rsid w:val="0092004F"/>
    <w:rsid w:val="009230EE"/>
    <w:rsid w:val="0092681B"/>
    <w:rsid w:val="00941FAB"/>
    <w:rsid w:val="00947A4F"/>
    <w:rsid w:val="00952982"/>
    <w:rsid w:val="00966541"/>
    <w:rsid w:val="00970723"/>
    <w:rsid w:val="0097131D"/>
    <w:rsid w:val="00980F1C"/>
    <w:rsid w:val="00981808"/>
    <w:rsid w:val="00985082"/>
    <w:rsid w:val="009926D1"/>
    <w:rsid w:val="00994156"/>
    <w:rsid w:val="00996668"/>
    <w:rsid w:val="009B1300"/>
    <w:rsid w:val="009B2836"/>
    <w:rsid w:val="009B606B"/>
    <w:rsid w:val="009B6A79"/>
    <w:rsid w:val="009C6F30"/>
    <w:rsid w:val="009D26CC"/>
    <w:rsid w:val="009D32EE"/>
    <w:rsid w:val="009D44A2"/>
    <w:rsid w:val="009E0F44"/>
    <w:rsid w:val="009E3B08"/>
    <w:rsid w:val="009E3C92"/>
    <w:rsid w:val="009E6456"/>
    <w:rsid w:val="009F1C18"/>
    <w:rsid w:val="00A04FF1"/>
    <w:rsid w:val="00A058E4"/>
    <w:rsid w:val="00A05E8C"/>
    <w:rsid w:val="00A10999"/>
    <w:rsid w:val="00A12603"/>
    <w:rsid w:val="00A249DE"/>
    <w:rsid w:val="00A273DA"/>
    <w:rsid w:val="00A31041"/>
    <w:rsid w:val="00A337A4"/>
    <w:rsid w:val="00A35BCB"/>
    <w:rsid w:val="00A36C6D"/>
    <w:rsid w:val="00A407CF"/>
    <w:rsid w:val="00A500DC"/>
    <w:rsid w:val="00A522BB"/>
    <w:rsid w:val="00A55E14"/>
    <w:rsid w:val="00A6466D"/>
    <w:rsid w:val="00A704F8"/>
    <w:rsid w:val="00A74713"/>
    <w:rsid w:val="00A7475B"/>
    <w:rsid w:val="00A754D0"/>
    <w:rsid w:val="00A7678F"/>
    <w:rsid w:val="00A8295C"/>
    <w:rsid w:val="00A843D3"/>
    <w:rsid w:val="00A900EA"/>
    <w:rsid w:val="00A914DA"/>
    <w:rsid w:val="00A91C38"/>
    <w:rsid w:val="00A93B2D"/>
    <w:rsid w:val="00A97E87"/>
    <w:rsid w:val="00AC21A7"/>
    <w:rsid w:val="00AC4FDE"/>
    <w:rsid w:val="00AC50CD"/>
    <w:rsid w:val="00AC5E4B"/>
    <w:rsid w:val="00AD74E5"/>
    <w:rsid w:val="00AD79CB"/>
    <w:rsid w:val="00AE08A1"/>
    <w:rsid w:val="00AE21E8"/>
    <w:rsid w:val="00AE30DA"/>
    <w:rsid w:val="00AE54AA"/>
    <w:rsid w:val="00AE7C7B"/>
    <w:rsid w:val="00AF03BC"/>
    <w:rsid w:val="00AF39A2"/>
    <w:rsid w:val="00B0108D"/>
    <w:rsid w:val="00B0234C"/>
    <w:rsid w:val="00B07C42"/>
    <w:rsid w:val="00B112B8"/>
    <w:rsid w:val="00B13EFA"/>
    <w:rsid w:val="00B2699B"/>
    <w:rsid w:val="00B33381"/>
    <w:rsid w:val="00B35233"/>
    <w:rsid w:val="00B37882"/>
    <w:rsid w:val="00B37D1E"/>
    <w:rsid w:val="00B529CE"/>
    <w:rsid w:val="00B52A4D"/>
    <w:rsid w:val="00B52DD7"/>
    <w:rsid w:val="00B65278"/>
    <w:rsid w:val="00B6612D"/>
    <w:rsid w:val="00B70293"/>
    <w:rsid w:val="00B7440B"/>
    <w:rsid w:val="00B873F6"/>
    <w:rsid w:val="00B92F75"/>
    <w:rsid w:val="00B96A72"/>
    <w:rsid w:val="00BA0AEC"/>
    <w:rsid w:val="00BA2164"/>
    <w:rsid w:val="00BA591C"/>
    <w:rsid w:val="00BA5B4C"/>
    <w:rsid w:val="00BB0B29"/>
    <w:rsid w:val="00BB0D1D"/>
    <w:rsid w:val="00BB785D"/>
    <w:rsid w:val="00BB7F45"/>
    <w:rsid w:val="00BC1CB7"/>
    <w:rsid w:val="00BC367A"/>
    <w:rsid w:val="00BC3836"/>
    <w:rsid w:val="00BC614E"/>
    <w:rsid w:val="00BD245E"/>
    <w:rsid w:val="00BD560C"/>
    <w:rsid w:val="00BE0837"/>
    <w:rsid w:val="00BE2758"/>
    <w:rsid w:val="00BE4CA7"/>
    <w:rsid w:val="00BE4E87"/>
    <w:rsid w:val="00BE608B"/>
    <w:rsid w:val="00BE7E5C"/>
    <w:rsid w:val="00BF20A0"/>
    <w:rsid w:val="00BF250E"/>
    <w:rsid w:val="00BF744C"/>
    <w:rsid w:val="00C000D7"/>
    <w:rsid w:val="00C067A4"/>
    <w:rsid w:val="00C06A16"/>
    <w:rsid w:val="00C06B20"/>
    <w:rsid w:val="00C06FCB"/>
    <w:rsid w:val="00C1035E"/>
    <w:rsid w:val="00C112FB"/>
    <w:rsid w:val="00C1302F"/>
    <w:rsid w:val="00C16602"/>
    <w:rsid w:val="00C25F4A"/>
    <w:rsid w:val="00C312C8"/>
    <w:rsid w:val="00C348A3"/>
    <w:rsid w:val="00C40C80"/>
    <w:rsid w:val="00C63BBD"/>
    <w:rsid w:val="00C747DB"/>
    <w:rsid w:val="00C83419"/>
    <w:rsid w:val="00C90D86"/>
    <w:rsid w:val="00C94FC7"/>
    <w:rsid w:val="00C95A8B"/>
    <w:rsid w:val="00CA34AE"/>
    <w:rsid w:val="00CC25B9"/>
    <w:rsid w:val="00CC3CAE"/>
    <w:rsid w:val="00CE26C7"/>
    <w:rsid w:val="00CE3EA2"/>
    <w:rsid w:val="00CF712C"/>
    <w:rsid w:val="00D0452E"/>
    <w:rsid w:val="00D1118F"/>
    <w:rsid w:val="00D130E2"/>
    <w:rsid w:val="00D13A48"/>
    <w:rsid w:val="00D152E0"/>
    <w:rsid w:val="00D171E5"/>
    <w:rsid w:val="00D205C8"/>
    <w:rsid w:val="00D24D52"/>
    <w:rsid w:val="00D34932"/>
    <w:rsid w:val="00D37291"/>
    <w:rsid w:val="00D46C10"/>
    <w:rsid w:val="00D47232"/>
    <w:rsid w:val="00D526B4"/>
    <w:rsid w:val="00D57C35"/>
    <w:rsid w:val="00D6472E"/>
    <w:rsid w:val="00D724F3"/>
    <w:rsid w:val="00D746B0"/>
    <w:rsid w:val="00D80CF9"/>
    <w:rsid w:val="00D85581"/>
    <w:rsid w:val="00D86CA1"/>
    <w:rsid w:val="00D87643"/>
    <w:rsid w:val="00D93433"/>
    <w:rsid w:val="00D9702B"/>
    <w:rsid w:val="00DA076C"/>
    <w:rsid w:val="00DA3048"/>
    <w:rsid w:val="00DB1E92"/>
    <w:rsid w:val="00DB256D"/>
    <w:rsid w:val="00DC1073"/>
    <w:rsid w:val="00DC5480"/>
    <w:rsid w:val="00DC565C"/>
    <w:rsid w:val="00DC6CD6"/>
    <w:rsid w:val="00DC729C"/>
    <w:rsid w:val="00DD0451"/>
    <w:rsid w:val="00DD2A80"/>
    <w:rsid w:val="00DE1C15"/>
    <w:rsid w:val="00DE3B87"/>
    <w:rsid w:val="00DE55C0"/>
    <w:rsid w:val="00DE79BD"/>
    <w:rsid w:val="00DF4C39"/>
    <w:rsid w:val="00DF5D89"/>
    <w:rsid w:val="00E002A5"/>
    <w:rsid w:val="00E0146F"/>
    <w:rsid w:val="00E01537"/>
    <w:rsid w:val="00E0423D"/>
    <w:rsid w:val="00E07379"/>
    <w:rsid w:val="00E100BE"/>
    <w:rsid w:val="00E10F4B"/>
    <w:rsid w:val="00E15EE7"/>
    <w:rsid w:val="00E16A6D"/>
    <w:rsid w:val="00E203E8"/>
    <w:rsid w:val="00E27C46"/>
    <w:rsid w:val="00E353CE"/>
    <w:rsid w:val="00E37B7C"/>
    <w:rsid w:val="00E424D1"/>
    <w:rsid w:val="00E44896"/>
    <w:rsid w:val="00E448D7"/>
    <w:rsid w:val="00E50DA7"/>
    <w:rsid w:val="00E51D59"/>
    <w:rsid w:val="00E5437B"/>
    <w:rsid w:val="00E56639"/>
    <w:rsid w:val="00E56A1C"/>
    <w:rsid w:val="00E61ADE"/>
    <w:rsid w:val="00E61B04"/>
    <w:rsid w:val="00E6371A"/>
    <w:rsid w:val="00E64CFC"/>
    <w:rsid w:val="00E66BD8"/>
    <w:rsid w:val="00E836CE"/>
    <w:rsid w:val="00E845EB"/>
    <w:rsid w:val="00E85D86"/>
    <w:rsid w:val="00E9185D"/>
    <w:rsid w:val="00E92F3C"/>
    <w:rsid w:val="00EA211A"/>
    <w:rsid w:val="00EA4FE4"/>
    <w:rsid w:val="00EA6B15"/>
    <w:rsid w:val="00EB031A"/>
    <w:rsid w:val="00EB0BB5"/>
    <w:rsid w:val="00EB347C"/>
    <w:rsid w:val="00EB6C6D"/>
    <w:rsid w:val="00EC45CF"/>
    <w:rsid w:val="00ED148F"/>
    <w:rsid w:val="00ED7BC0"/>
    <w:rsid w:val="00EE6D09"/>
    <w:rsid w:val="00EF6FCF"/>
    <w:rsid w:val="00EF7FF9"/>
    <w:rsid w:val="00F00EB1"/>
    <w:rsid w:val="00F04424"/>
    <w:rsid w:val="00F04AE6"/>
    <w:rsid w:val="00F1488F"/>
    <w:rsid w:val="00F17029"/>
    <w:rsid w:val="00F21C09"/>
    <w:rsid w:val="00F22303"/>
    <w:rsid w:val="00F24CAB"/>
    <w:rsid w:val="00F40646"/>
    <w:rsid w:val="00F43553"/>
    <w:rsid w:val="00F50B13"/>
    <w:rsid w:val="00F61D61"/>
    <w:rsid w:val="00F75550"/>
    <w:rsid w:val="00F77943"/>
    <w:rsid w:val="00F81E6B"/>
    <w:rsid w:val="00F82F9C"/>
    <w:rsid w:val="00F937B6"/>
    <w:rsid w:val="00F9400E"/>
    <w:rsid w:val="00FA09C6"/>
    <w:rsid w:val="00FA5F2E"/>
    <w:rsid w:val="00FB0239"/>
    <w:rsid w:val="00FB090D"/>
    <w:rsid w:val="00FB4752"/>
    <w:rsid w:val="00FB513E"/>
    <w:rsid w:val="00FC0084"/>
    <w:rsid w:val="00FC6822"/>
    <w:rsid w:val="00FE186F"/>
    <w:rsid w:val="00FE24A7"/>
    <w:rsid w:val="00FF25CC"/>
    <w:rsid w:val="00FF6EB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EC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2631BE"/>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A6957"/>
    <w:rPr>
      <w:sz w:val="16"/>
      <w:szCs w:val="16"/>
    </w:rPr>
  </w:style>
  <w:style w:type="paragraph" w:styleId="Kommentinteksti">
    <w:name w:val="annotation text"/>
    <w:basedOn w:val="Normaali"/>
    <w:link w:val="KommentintekstiChar"/>
    <w:uiPriority w:val="99"/>
    <w:semiHidden/>
    <w:unhideWhenUsed/>
    <w:rsid w:val="004A6957"/>
    <w:pPr>
      <w:spacing w:line="240" w:lineRule="auto"/>
    </w:pPr>
    <w:rPr>
      <w:szCs w:val="20"/>
    </w:rPr>
  </w:style>
  <w:style w:type="character" w:customStyle="1" w:styleId="KommentintekstiChar">
    <w:name w:val="Kommentin teksti Char"/>
    <w:basedOn w:val="Kappaleenoletusfontti"/>
    <w:link w:val="Kommentinteksti"/>
    <w:uiPriority w:val="99"/>
    <w:semiHidden/>
    <w:rsid w:val="004A6957"/>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A6957"/>
    <w:rPr>
      <w:b/>
      <w:bCs/>
    </w:rPr>
  </w:style>
  <w:style w:type="character" w:customStyle="1" w:styleId="KommentinotsikkoChar">
    <w:name w:val="Kommentin otsikko Char"/>
    <w:basedOn w:val="KommentintekstiChar"/>
    <w:link w:val="Kommentinotsikko"/>
    <w:uiPriority w:val="99"/>
    <w:semiHidden/>
    <w:rsid w:val="004A695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086643">
      <w:bodyDiv w:val="1"/>
      <w:marLeft w:val="0"/>
      <w:marRight w:val="0"/>
      <w:marTop w:val="0"/>
      <w:marBottom w:val="0"/>
      <w:divBdr>
        <w:top w:val="none" w:sz="0" w:space="0" w:color="auto"/>
        <w:left w:val="none" w:sz="0" w:space="0" w:color="auto"/>
        <w:bottom w:val="none" w:sz="0" w:space="0" w:color="auto"/>
        <w:right w:val="none" w:sz="0" w:space="0" w:color="auto"/>
      </w:divBdr>
      <w:divsChild>
        <w:div w:id="1287541180">
          <w:marLeft w:val="0"/>
          <w:marRight w:val="0"/>
          <w:marTop w:val="300"/>
          <w:marBottom w:val="48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peforzimbabwechildren.org/hope_childrenwork/child-abuse-and-neglect/" TargetMode="External"/><Relationship Id="rId18" Type="http://schemas.openxmlformats.org/officeDocument/2006/relationships/hyperlink" Target="https://www.humanium.org/en/zimbabwe/" TargetMode="External"/><Relationship Id="rId26" Type="http://schemas.openxmlformats.org/officeDocument/2006/relationships/hyperlink" Target="https://www.unicef.org/zimbabwe/child-protection-let-children-grow-safely" TargetMode="External"/><Relationship Id="rId39" Type="http://schemas.openxmlformats.org/officeDocument/2006/relationships/glossaryDocument" Target="glossary/document.xml"/><Relationship Id="rId21" Type="http://schemas.openxmlformats.org/officeDocument/2006/relationships/hyperlink" Target="https://www.savethechildren.net/zimbabwe" TargetMode="External"/><Relationship Id="rId34" Type="http://schemas.openxmlformats.org/officeDocument/2006/relationships/hyperlink" Target="https://zimmorningpost.com/no-name-no-rights-the-impact-of-civil-registration-gaps-in-zimbabwe/"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opeforzimbabwechildren.org/hope_childrenwork/disability/" TargetMode="External"/><Relationship Id="rId29" Type="http://schemas.openxmlformats.org/officeDocument/2006/relationships/hyperlink" Target="https://www.state.gov/reports/2024-trafficking-in-persons-report/zimbab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eforzimbabwechildren.org/hope_childrenwork/education/" TargetMode="External"/><Relationship Id="rId24" Type="http://schemas.openxmlformats.org/officeDocument/2006/relationships/hyperlink" Target="https://www.unicef.org/zimbabwe/media/13046/file/2024%20UNICEF%20ANNUAL%20REPORT_FINAL-A4WEB_27032025.pdf.pdf" TargetMode="External"/><Relationship Id="rId32" Type="http://schemas.openxmlformats.org/officeDocument/2006/relationships/hyperlink" Target="https://zimlii.org/akn/zw/act/1985/16/eng%402016-12-31" TargetMode="External"/><Relationship Id="rId37" Type="http://schemas.openxmlformats.org/officeDocument/2006/relationships/footer" Target="footer1.xml"/><Relationship Id="rId40" Type="http://schemas.openxmlformats.org/officeDocument/2006/relationships/theme" Target="theme/theme1.xml"/><Relationship Id="rId45"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hopeforzimbabwechildren.org/hope_childrenwork/child-marriages/" TargetMode="External"/><Relationship Id="rId23" Type="http://schemas.openxmlformats.org/officeDocument/2006/relationships/hyperlink" Target="https://reliefweb.int/report/zimbabwe/unicef-zimbabwe-humanitarian-situation-report-no-2-march-april-2025" TargetMode="External"/><Relationship Id="rId28" Type="http://schemas.openxmlformats.org/officeDocument/2006/relationships/hyperlink" Target="https://www.dol.gov/sites/dolgov/files/ILAB/child_labor_reports/tda2023/Zimbabwe.pdf" TargetMode="External"/><Relationship Id="rId36" Type="http://schemas.openxmlformats.org/officeDocument/2006/relationships/header" Target="header2.xml"/><Relationship Id="rId10" Type="http://schemas.openxmlformats.org/officeDocument/2006/relationships/hyperlink" Target="https://www.amnesty.org/en/location/africa/southern-africa/zimbabwe/report-zimbabwe/" TargetMode="External"/><Relationship Id="rId19" Type="http://schemas.openxmlformats.org/officeDocument/2006/relationships/hyperlink" Target="https://cdn.togetherforgirls.org/assets/files/Zimbabwe-VACS-report-2019.pdf" TargetMode="External"/><Relationship Id="rId31" Type="http://schemas.openxmlformats.org/officeDocument/2006/relationships/hyperlink" Target="https://www.worldometers.info/world-population/zimbabwe-population/"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borgenproject.org/womens-rights-in-zimbabwe/" TargetMode="External"/><Relationship Id="rId14" Type="http://schemas.openxmlformats.org/officeDocument/2006/relationships/hyperlink" Target="https://hopeforzimbabwechildren.org/hope_childrenwork/child-labour/" TargetMode="External"/><Relationship Id="rId22" Type="http://schemas.openxmlformats.org/officeDocument/2006/relationships/hyperlink" Target="https://www.unaids.org/sites/default/files/media_asset/progress-towards-95-95-95_en.pdf" TargetMode="External"/><Relationship Id="rId27" Type="http://schemas.openxmlformats.org/officeDocument/2006/relationships/hyperlink" Target="https://www.unicef.org/zimbabwe/disabilities" TargetMode="External"/><Relationship Id="rId30" Type="http://schemas.openxmlformats.org/officeDocument/2006/relationships/hyperlink" Target="https://www.state.gov/reports/2023-country-reports-on-human-rights-practices/zimbabwe"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hyperlink" Target="https://pathwaysautismtrust.org/" TargetMode="External"/><Relationship Id="rId3" Type="http://schemas.openxmlformats.org/officeDocument/2006/relationships/styles" Target="styles.xml"/><Relationship Id="rId12" Type="http://schemas.openxmlformats.org/officeDocument/2006/relationships/hyperlink" Target="https://hopeforzimbabwechildren.org/hope_childrenwork/health-and-wellbeing/" TargetMode="External"/><Relationship Id="rId17" Type="http://schemas.openxmlformats.org/officeDocument/2006/relationships/hyperlink" Target="https://www.humanium.org/en/rcri/" TargetMode="External"/><Relationship Id="rId25" Type="http://schemas.openxmlformats.org/officeDocument/2006/relationships/hyperlink" Target="https://www.unicef.org/zimbabwe/situation-children" TargetMode="External"/><Relationship Id="rId33" Type="http://schemas.openxmlformats.org/officeDocument/2006/relationships/hyperlink" Target="https://www.constituteproject.org/constitution/Zimbabwe_2013.pdf" TargetMode="External"/><Relationship Id="rId38" Type="http://schemas.openxmlformats.org/officeDocument/2006/relationships/fontTable" Target="fontTable.xml"/><Relationship Id="rId20" Type="http://schemas.openxmlformats.org/officeDocument/2006/relationships/hyperlink" Target="https://tbinternet.ohchr.org/_layouts/15/TreatyBodyExternal/Treaty.aspx?CountryID=195&amp;Lang=EN" TargetMode="External"/><Relationship Id="rId4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EE41EA330499ABECB149803852C5D"/>
        <w:category>
          <w:name w:val="Yleiset"/>
          <w:gallery w:val="placeholder"/>
        </w:category>
        <w:types>
          <w:type w:val="bbPlcHdr"/>
        </w:types>
        <w:behaviors>
          <w:behavior w:val="content"/>
        </w:behaviors>
        <w:guid w:val="{2F7E3824-A535-4D4E-B95E-42624BE7EAD1}"/>
      </w:docPartPr>
      <w:docPartBody>
        <w:p w:rsidR="00C46AB8" w:rsidRDefault="001806BD">
          <w:pPr>
            <w:pStyle w:val="A8FEE41EA330499ABECB149803852C5D"/>
          </w:pPr>
          <w:r w:rsidRPr="00AA10D2">
            <w:rPr>
              <w:rStyle w:val="Paikkamerkkiteksti"/>
            </w:rPr>
            <w:t>Kirjoita tekstiä napsauttamalla tai napauttamalla tätä.</w:t>
          </w:r>
        </w:p>
      </w:docPartBody>
    </w:docPart>
    <w:docPart>
      <w:docPartPr>
        <w:name w:val="D7780CD51222470F875B0841584E9D73"/>
        <w:category>
          <w:name w:val="Yleiset"/>
          <w:gallery w:val="placeholder"/>
        </w:category>
        <w:types>
          <w:type w:val="bbPlcHdr"/>
        </w:types>
        <w:behaviors>
          <w:behavior w:val="content"/>
        </w:behaviors>
        <w:guid w:val="{29AB190B-AEE2-4E1D-AFA9-66F1D6127C9C}"/>
      </w:docPartPr>
      <w:docPartBody>
        <w:p w:rsidR="00C46AB8" w:rsidRDefault="001806BD">
          <w:pPr>
            <w:pStyle w:val="D7780CD51222470F875B0841584E9D73"/>
          </w:pPr>
          <w:r w:rsidRPr="00AA10D2">
            <w:rPr>
              <w:rStyle w:val="Paikkamerkkiteksti"/>
            </w:rPr>
            <w:t>Kirjoita tekstiä napsauttamalla tai napauttamalla tätä.</w:t>
          </w:r>
        </w:p>
      </w:docPartBody>
    </w:docPart>
    <w:docPart>
      <w:docPartPr>
        <w:name w:val="207537BCD54B4E1CA2C340F9C8B3B8E5"/>
        <w:category>
          <w:name w:val="Yleiset"/>
          <w:gallery w:val="placeholder"/>
        </w:category>
        <w:types>
          <w:type w:val="bbPlcHdr"/>
        </w:types>
        <w:behaviors>
          <w:behavior w:val="content"/>
        </w:behaviors>
        <w:guid w:val="{8DA58EC7-014E-4E39-95EA-5699C9BC7A1E}"/>
      </w:docPartPr>
      <w:docPartBody>
        <w:p w:rsidR="00C46AB8" w:rsidRDefault="001806BD">
          <w:pPr>
            <w:pStyle w:val="207537BCD54B4E1CA2C340F9C8B3B8E5"/>
          </w:pPr>
          <w:r w:rsidRPr="00810134">
            <w:rPr>
              <w:rStyle w:val="Paikkamerkkiteksti"/>
              <w:lang w:val="en-GB"/>
            </w:rPr>
            <w:t>.</w:t>
          </w:r>
        </w:p>
      </w:docPartBody>
    </w:docPart>
    <w:docPart>
      <w:docPartPr>
        <w:name w:val="A0903D3A1AFB47468F27FE07C8DC72EC"/>
        <w:category>
          <w:name w:val="Yleiset"/>
          <w:gallery w:val="placeholder"/>
        </w:category>
        <w:types>
          <w:type w:val="bbPlcHdr"/>
        </w:types>
        <w:behaviors>
          <w:behavior w:val="content"/>
        </w:behaviors>
        <w:guid w:val="{91960C33-59DD-4C78-A545-2854050492EE}"/>
      </w:docPartPr>
      <w:docPartBody>
        <w:p w:rsidR="00C46AB8" w:rsidRDefault="001806BD">
          <w:pPr>
            <w:pStyle w:val="A0903D3A1AFB47468F27FE07C8DC72EC"/>
          </w:pPr>
          <w:r w:rsidRPr="00AA10D2">
            <w:rPr>
              <w:rStyle w:val="Paikkamerkkiteksti"/>
            </w:rPr>
            <w:t>Kirjoita tekstiä napsauttamalla tai napauttamalla tätä.</w:t>
          </w:r>
        </w:p>
      </w:docPartBody>
    </w:docPart>
    <w:docPart>
      <w:docPartPr>
        <w:name w:val="6FEA8DDFE9494011B3065D653C0D4A52"/>
        <w:category>
          <w:name w:val="Yleiset"/>
          <w:gallery w:val="placeholder"/>
        </w:category>
        <w:types>
          <w:type w:val="bbPlcHdr"/>
        </w:types>
        <w:behaviors>
          <w:behavior w:val="content"/>
        </w:behaviors>
        <w:guid w:val="{9AADBADE-40C7-4169-8188-E2129D16F15B}"/>
      </w:docPartPr>
      <w:docPartBody>
        <w:p w:rsidR="00C46AB8" w:rsidRDefault="001806BD">
          <w:pPr>
            <w:pStyle w:val="6FEA8DDFE9494011B3065D653C0D4A5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BD"/>
    <w:rsid w:val="000D3122"/>
    <w:rsid w:val="0017181B"/>
    <w:rsid w:val="001806BD"/>
    <w:rsid w:val="002127D2"/>
    <w:rsid w:val="007E016B"/>
    <w:rsid w:val="00B76E8B"/>
    <w:rsid w:val="00BF2F53"/>
    <w:rsid w:val="00C46AB8"/>
    <w:rsid w:val="00DC7093"/>
    <w:rsid w:val="00F20DD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8FEE41EA330499ABECB149803852C5D">
    <w:name w:val="A8FEE41EA330499ABECB149803852C5D"/>
  </w:style>
  <w:style w:type="paragraph" w:customStyle="1" w:styleId="D7780CD51222470F875B0841584E9D73">
    <w:name w:val="D7780CD51222470F875B0841584E9D73"/>
  </w:style>
  <w:style w:type="paragraph" w:customStyle="1" w:styleId="207537BCD54B4E1CA2C340F9C8B3B8E5">
    <w:name w:val="207537BCD54B4E1CA2C340F9C8B3B8E5"/>
  </w:style>
  <w:style w:type="paragraph" w:customStyle="1" w:styleId="A0903D3A1AFB47468F27FE07C8DC72EC">
    <w:name w:val="A0903D3A1AFB47468F27FE07C8DC72EC"/>
  </w:style>
  <w:style w:type="paragraph" w:customStyle="1" w:styleId="6FEA8DDFE9494011B3065D653C0D4A52">
    <w:name w:val="6FEA8DDFE9494011B3065D653C0D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ZIMBABWEANS,CHILDREN,DISABLED PEOPLE,CHILDREN'S RIGHTS,PARTIES TO INTERNATIONAL INSTRUMENTS,RATIFICATION,GOVERNMENT POLICY,UNICEF,BIRTH,BIRTH CERTIFICATES,REGISTERS,REGISTRATION,ACCESS TO JUSTICE,CHILD PROTECTION,BASIC SERVICES,HEALTH SERVICES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Zimbabwe</TermName>
          <TermId xmlns="http://schemas.microsoft.com/office/infopath/2007/PartnerControls">0ee9bd8c-0490-4e81-a9f3-13be7b353267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79</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117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Zimbabwe / Lasten asema, vammaisten lasten asema 
Zimbabwe / Status of children, status of children with disabilities
Kysymykset
1. Mikä on lasten asema Zimbabwessa?
2. Mikä on vammaisten lasten asema? Kohdistuuko heihin syrjintää? Jos kyllä, minkälaista?
Questions
1. What is the status of children in Zimbabwe?
2. What is the status of children with disabilities? Are children with disabilities subject to discrimination? If so, what kind?
1. Mikä on lasten asema Zimbabwessa?
Lasten oikeuksiin keskittyvän kansainvälisen Humanium-järjestön mukaan Zimbabwe ratifioi lapsen oikeuksia koskevan yleissopimuksen syyskuussa 1990. Sen jälkeen hallitus on toteuttanut lukuisia toimia lasten suojelemiseksi ja selviytymiseksi Zimbabwessa. Parannuksista huolimatta Zimbabwen lapset kärsivät edelleen sukupuoleen perustuvan väkivallan, lapsityön, lapsiavioliittojen ja muiden haitallisten ilmiöiden vaikutuksista. Zimbabwe on köyhä valtio, ja monet lapset kärsivät puhtaan</COIDocAbstract>
    <COIWSGroundsRejection xmlns="b5be3156-7e14-46bc-bfca-5c242eb3de3f" xsi:nil="true"/>
    <COIDocAuthors xmlns="e235e197-502c-49f1-8696-39d199cd5131">
      <Value>143</Value>
    </COIDocAuthors>
    <COIDocID xmlns="b5be3156-7e14-46bc-bfca-5c242eb3de3f">908</COIDocID>
    <_dlc_DocId xmlns="e235e197-502c-49f1-8696-39d199cd5131">FI011-215589946-12641</_dlc_DocId>
    <_dlc_DocIdUrl xmlns="e235e197-502c-49f1-8696-39d199cd5131">
      <Url>https://coiadmin.euaa.europa.eu/administration/finland/_layouts/15/DocIdRedir.aspx?ID=FI011-215589946-12641</Url>
      <Description>FI011-215589946-12641</Description>
    </_dlc_DocIdUrl>
  </documentManagement>
</p:properties>
</file>

<file path=customXml/itemProps1.xml><?xml version="1.0" encoding="utf-8"?>
<ds:datastoreItem xmlns:ds="http://schemas.openxmlformats.org/officeDocument/2006/customXml" ds:itemID="{CCC03D7B-AE7B-4BAB-82BD-340D5209B5B8}">
  <ds:schemaRefs>
    <ds:schemaRef ds:uri="http://schemas.openxmlformats.org/officeDocument/2006/bibliography"/>
  </ds:schemaRefs>
</ds:datastoreItem>
</file>

<file path=customXml/itemProps2.xml><?xml version="1.0" encoding="utf-8"?>
<ds:datastoreItem xmlns:ds="http://schemas.openxmlformats.org/officeDocument/2006/customXml" ds:itemID="{B77706B8-914D-4D58-9D4D-9476C72B942F}"/>
</file>

<file path=customXml/itemProps3.xml><?xml version="1.0" encoding="utf-8"?>
<ds:datastoreItem xmlns:ds="http://schemas.openxmlformats.org/officeDocument/2006/customXml" ds:itemID="{37151784-0ADD-4C4C-BD36-CCDD9E68430B}"/>
</file>

<file path=customXml/itemProps4.xml><?xml version="1.0" encoding="utf-8"?>
<ds:datastoreItem xmlns:ds="http://schemas.openxmlformats.org/officeDocument/2006/customXml" ds:itemID="{EF6AF642-04CC-485A-AB5C-2689E14000E3}"/>
</file>

<file path=customXml/itemProps5.xml><?xml version="1.0" encoding="utf-8"?>
<ds:datastoreItem xmlns:ds="http://schemas.openxmlformats.org/officeDocument/2006/customXml" ds:itemID="{14F34F70-0FBD-417E-988B-FB36FC27228D}"/>
</file>

<file path=customXml/itemProps6.xml><?xml version="1.0" encoding="utf-8"?>
<ds:datastoreItem xmlns:ds="http://schemas.openxmlformats.org/officeDocument/2006/customXml" ds:itemID="{BFF991B0-DB0B-4E33-91A5-B9476C577A79}"/>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13</Pages>
  <Words>4362</Words>
  <Characters>35338</Characters>
  <Application>Microsoft Office Word</Application>
  <DocSecurity>0</DocSecurity>
  <Lines>294</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 Lasten asema, vammaisten lasten asema // Zimbabwe / Status of children, status of children with disabilities</dc:title>
  <dc:creator/>
  <cp:lastModifiedBy/>
  <cp:revision>1</cp:revision>
  <dcterms:created xsi:type="dcterms:W3CDTF">2025-09-15T08:04:00Z</dcterms:created>
  <dcterms:modified xsi:type="dcterms:W3CDTF">2025-09-16T10:47:00Z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d9bf6b62-7e51-405e-9e8a-d027aeddd1b2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79;#Zimbabwe|0ee9bd8c-0490-4e81-a9f3-13be7b353267</vt:lpwstr>
  </property>
  <property fmtid="{D5CDD505-2E9C-101B-9397-08002B2CF9AE}" pid="9" name="COIInformTypeMM">
    <vt:lpwstr>4;#Response to COI Query|74af11f0-82c2-4825-bd8f-d6b1cac3a3aa</vt:lpwstr>
  </property>
</Properties>
</file>