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ED4D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3D7AF25"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466E805" w14:textId="0088950F" w:rsidR="00800AA9" w:rsidRPr="00800AA9" w:rsidRDefault="00800AA9" w:rsidP="00C348A3">
      <w:pPr>
        <w:spacing w:before="0" w:after="0"/>
      </w:pPr>
      <w:r w:rsidRPr="00BB7F45">
        <w:rPr>
          <w:b/>
        </w:rPr>
        <w:t>Asiakirjan tunnus:</w:t>
      </w:r>
      <w:r>
        <w:t xml:space="preserve"> KT</w:t>
      </w:r>
      <w:r w:rsidR="003B6661">
        <w:t>1136</w:t>
      </w:r>
    </w:p>
    <w:p w14:paraId="2ADFEFE5" w14:textId="4C4A122A" w:rsidR="00800AA9" w:rsidRDefault="00800AA9" w:rsidP="00C348A3">
      <w:pPr>
        <w:spacing w:before="0" w:after="0"/>
      </w:pPr>
      <w:r w:rsidRPr="00BB7F45">
        <w:rPr>
          <w:b/>
        </w:rPr>
        <w:t>Päivämäärä</w:t>
      </w:r>
      <w:r>
        <w:t xml:space="preserve">: </w:t>
      </w:r>
      <w:r w:rsidR="00294D6A">
        <w:t>2</w:t>
      </w:r>
      <w:r w:rsidR="00FD2252">
        <w:t>2</w:t>
      </w:r>
      <w:r w:rsidR="00294D6A">
        <w:t>.01.2026</w:t>
      </w:r>
    </w:p>
    <w:p w14:paraId="6C02E334" w14:textId="19CDF7E6" w:rsidR="00800AA9" w:rsidRPr="00800AA9" w:rsidRDefault="00800AA9" w:rsidP="003B6661">
      <w:pPr>
        <w:spacing w:before="0"/>
        <w:rPr>
          <w:rStyle w:val="Otsikko1Char"/>
          <w:rFonts w:eastAsiaTheme="minorHAnsi" w:cstheme="minorHAnsi"/>
          <w:b w:val="0"/>
          <w:color w:val="auto"/>
          <w:sz w:val="20"/>
          <w:szCs w:val="22"/>
        </w:rPr>
      </w:pPr>
      <w:r w:rsidRPr="00BB7F45">
        <w:rPr>
          <w:b/>
        </w:rPr>
        <w:t>Julkisuus:</w:t>
      </w:r>
      <w:r>
        <w:t xml:space="preserve"> Julkinen </w:t>
      </w:r>
    </w:p>
    <w:p w14:paraId="45D338E0" w14:textId="77777777" w:rsidR="00800AA9" w:rsidRPr="00633BBD" w:rsidRDefault="007D1B3E" w:rsidP="00800AA9">
      <w:pPr>
        <w:rPr>
          <w:rStyle w:val="Otsikko1Char"/>
          <w:b w:val="0"/>
          <w:sz w:val="20"/>
          <w:szCs w:val="20"/>
        </w:rPr>
      </w:pPr>
      <w:r>
        <w:rPr>
          <w:b/>
        </w:rPr>
        <w:pict w14:anchorId="69088571">
          <v:rect id="_x0000_i1025" style="width:0;height:1.5pt" o:hralign="center" o:hrstd="t" o:hr="t" fillcolor="#a0a0a0" stroked="f"/>
        </w:pict>
      </w:r>
    </w:p>
    <w:p w14:paraId="5339D44C" w14:textId="0B97843A" w:rsidR="008020E6" w:rsidRPr="00543F66" w:rsidRDefault="007D1B3E"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5AABF7DAB9054EB19015709BAFF74CC7"/>
          </w:placeholder>
          <w:text/>
        </w:sdtPr>
        <w:sdtEndPr>
          <w:rPr>
            <w:rStyle w:val="Otsikko1Char"/>
          </w:rPr>
        </w:sdtEndPr>
        <w:sdtContent>
          <w:r w:rsidR="003B6661" w:rsidRPr="003B6661">
            <w:rPr>
              <w:rStyle w:val="Otsikko1Char"/>
              <w:rFonts w:cs="Times New Roman"/>
              <w:b/>
              <w:szCs w:val="24"/>
            </w:rPr>
            <w:t>Turkki / Opposition asema ja äärioikeiston syytteet</w:t>
          </w:r>
        </w:sdtContent>
      </w:sdt>
    </w:p>
    <w:sdt>
      <w:sdtPr>
        <w:rPr>
          <w:rStyle w:val="Otsikko1Char"/>
          <w:rFonts w:cs="Times New Roman"/>
          <w:b/>
          <w:szCs w:val="24"/>
          <w:lang w:val="en-US"/>
        </w:rPr>
        <w:alias w:val="Country / Title in English"/>
        <w:tag w:val="Country / Title in English"/>
        <w:id w:val="2146699517"/>
        <w:lock w:val="sdtLocked"/>
        <w:placeholder>
          <w:docPart w:val="6F374155C01043B68558914748FAB696"/>
        </w:placeholder>
        <w:text/>
      </w:sdtPr>
      <w:sdtEndPr>
        <w:rPr>
          <w:rStyle w:val="Kappaleenoletusfontti"/>
          <w:rFonts w:eastAsia="Times New Roman"/>
        </w:rPr>
      </w:sdtEndPr>
      <w:sdtContent>
        <w:p w14:paraId="6C92492A" w14:textId="7F1D8183" w:rsidR="00082DFE" w:rsidRPr="003B6661" w:rsidRDefault="003B6661" w:rsidP="00543F66">
          <w:pPr>
            <w:pStyle w:val="POTSIKKO"/>
            <w:rPr>
              <w:lang w:val="en-US"/>
            </w:rPr>
          </w:pPr>
          <w:r w:rsidRPr="003B6661">
            <w:rPr>
              <w:rStyle w:val="Otsikko1Char"/>
              <w:rFonts w:cs="Times New Roman"/>
              <w:b/>
              <w:szCs w:val="24"/>
              <w:lang w:val="en-US"/>
            </w:rPr>
            <w:t>Turkey</w:t>
          </w:r>
          <w:r w:rsidR="00810134" w:rsidRPr="003B6661">
            <w:rPr>
              <w:rStyle w:val="Otsikko1Char"/>
              <w:rFonts w:cs="Times New Roman"/>
              <w:b/>
              <w:szCs w:val="24"/>
              <w:lang w:val="en-US"/>
            </w:rPr>
            <w:t xml:space="preserve"> / </w:t>
          </w:r>
          <w:r w:rsidRPr="003B6661">
            <w:rPr>
              <w:rStyle w:val="Otsikko1Char"/>
              <w:rFonts w:cs="Times New Roman"/>
              <w:b/>
              <w:szCs w:val="24"/>
              <w:lang w:val="en-US"/>
            </w:rPr>
            <w:t>Situation of opposition a</w:t>
          </w:r>
          <w:r>
            <w:rPr>
              <w:rStyle w:val="Otsikko1Char"/>
              <w:rFonts w:cs="Times New Roman"/>
              <w:b/>
              <w:szCs w:val="24"/>
              <w:lang w:val="en-US"/>
            </w:rPr>
            <w:t>nd indictments against the far right</w:t>
          </w:r>
        </w:p>
      </w:sdtContent>
    </w:sdt>
    <w:p w14:paraId="430DBD21" w14:textId="77777777" w:rsidR="00082DFE" w:rsidRDefault="007D1B3E" w:rsidP="00082DFE">
      <w:pPr>
        <w:rPr>
          <w:b/>
        </w:rPr>
      </w:pPr>
      <w:r>
        <w:rPr>
          <w:b/>
        </w:rPr>
        <w:pict w14:anchorId="06F43C83">
          <v:rect id="_x0000_i1026" style="width:0;height:1.5pt" o:hralign="center" o:hrstd="t" o:hr="t" fillcolor="#a0a0a0" stroked="f"/>
        </w:pict>
      </w:r>
    </w:p>
    <w:p w14:paraId="011D71FC"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1EE3F99655684A6187EC8B74FD0B3764"/>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00DE76AFBEC4816A6189ED8EDDD503C"/>
            </w:placeholder>
            <w:text w:multiLine="1"/>
          </w:sdtPr>
          <w:sdtEndPr>
            <w:rPr>
              <w:rStyle w:val="KysymyksetChar"/>
            </w:rPr>
          </w:sdtEndPr>
          <w:sdtContent>
            <w:p w14:paraId="61AA7F9A" w14:textId="7C8861DC" w:rsidR="00810134" w:rsidRPr="001678AD" w:rsidRDefault="003B6661" w:rsidP="003B6661">
              <w:pPr>
                <w:pStyle w:val="Lainaus"/>
                <w:ind w:left="0"/>
                <w:jc w:val="left"/>
                <w:rPr>
                  <w:i w:val="0"/>
                  <w:iCs w:val="0"/>
                  <w:color w:val="000000" w:themeColor="text1"/>
                </w:rPr>
              </w:pPr>
              <w:r w:rsidRPr="003B6661">
                <w:rPr>
                  <w:rStyle w:val="KysymyksetChar"/>
                </w:rPr>
                <w:t xml:space="preserve">1. Millaiset mahdollisuudet poliittisella oppositiolla on toimia tällä hetkellä? </w:t>
              </w:r>
              <w:r w:rsidRPr="003B6661">
                <w:rPr>
                  <w:rStyle w:val="KysymyksetChar"/>
                </w:rPr>
                <w:br/>
                <w:t>2. Kohdistuuko oppositioon, erityisesti äärioikeistolaisiin nationalisteihin erityistä mielenkiintoa tai painostusta Turkin viranomaisten taholta?</w:t>
              </w:r>
              <w:r w:rsidRPr="003B6661">
                <w:rPr>
                  <w:rStyle w:val="KysymyksetChar"/>
                </w:rPr>
                <w:br/>
                <w:t>3. Onko saatavilla tietoa opposition edustajien saamista syytteistä tai mahdollisista tuomioista/niiden toimeenpanosta? Onko äärioikeistolle annettu tuomioita vihapuheesta tai kiihottamisesta kansanryhmää vastaan? Millaisia?</w:t>
              </w:r>
            </w:p>
          </w:sdtContent>
        </w:sdt>
      </w:sdtContent>
    </w:sdt>
    <w:p w14:paraId="64EE137B" w14:textId="77777777" w:rsidR="00082DFE" w:rsidRPr="00DE0935" w:rsidRDefault="00082DFE" w:rsidP="00C348A3">
      <w:pPr>
        <w:pStyle w:val="Numeroimatonotsikko"/>
        <w:rPr>
          <w:lang w:val="en-US"/>
        </w:rPr>
      </w:pPr>
      <w:r w:rsidRPr="00DE0935">
        <w:rPr>
          <w:lang w:val="en-US"/>
        </w:rPr>
        <w:t>Questions</w:t>
      </w:r>
    </w:p>
    <w:sdt>
      <w:sdtPr>
        <w:rPr>
          <w:rStyle w:val="KysymyksetChar"/>
          <w:lang w:val="en-GB"/>
        </w:rPr>
        <w:alias w:val="Questions"/>
        <w:tag w:val="Fill in the questions here"/>
        <w:id w:val="-849104524"/>
        <w:lock w:val="sdtLocked"/>
        <w:placeholder>
          <w:docPart w:val="671EC6EC8AC746F7B77CE9DFC16E8CB1"/>
        </w:placeholder>
        <w:text w:multiLine="1"/>
      </w:sdtPr>
      <w:sdtEndPr>
        <w:rPr>
          <w:rStyle w:val="KysymyksetChar"/>
        </w:rPr>
      </w:sdtEndPr>
      <w:sdtContent>
        <w:p w14:paraId="1C6E4781" w14:textId="658ECC21" w:rsidR="00082DFE" w:rsidRPr="00777759" w:rsidRDefault="00777759" w:rsidP="00777759">
          <w:pPr>
            <w:pStyle w:val="Lainaus"/>
            <w:ind w:left="0"/>
            <w:jc w:val="left"/>
            <w:rPr>
              <w:rStyle w:val="KysymyksetChar"/>
              <w:lang w:val="en-US"/>
            </w:rPr>
          </w:pPr>
          <w:r w:rsidRPr="00777759">
            <w:rPr>
              <w:rStyle w:val="KysymyksetChar"/>
              <w:lang w:val="en-GB"/>
            </w:rPr>
            <w:t xml:space="preserve">1. What are the current opportunities for the political opposition to act? </w:t>
          </w:r>
          <w:r>
            <w:rPr>
              <w:rStyle w:val="KysymyksetChar"/>
              <w:lang w:val="en-GB"/>
            </w:rPr>
            <w:br/>
          </w:r>
          <w:r w:rsidRPr="00777759">
            <w:rPr>
              <w:rStyle w:val="KysymyksetChar"/>
              <w:lang w:val="en-GB"/>
            </w:rPr>
            <w:t>2. Is there any particular interest or pressure from the Turkish authorities on the opposition, particularly the far-right nationalists?</w:t>
          </w:r>
          <w:r>
            <w:rPr>
              <w:rStyle w:val="KysymyksetChar"/>
              <w:lang w:val="en-GB"/>
            </w:rPr>
            <w:br/>
          </w:r>
          <w:r w:rsidRPr="00777759">
            <w:rPr>
              <w:rStyle w:val="KysymyksetChar"/>
              <w:lang w:val="en-GB"/>
            </w:rPr>
            <w:t>3. Is there any information available on any charges or possible convictions and execution of these convictions of opposition representatives? Have there been any convictions for hate speech or incitement against a particular ethnic group? What kind of convictions?</w:t>
          </w:r>
        </w:p>
      </w:sdtContent>
    </w:sdt>
    <w:p w14:paraId="4DB9CFF7" w14:textId="77777777" w:rsidR="00082DFE" w:rsidRPr="00082DFE" w:rsidRDefault="007D1B3E" w:rsidP="00082DFE">
      <w:pPr>
        <w:pStyle w:val="LeiptekstiMigri"/>
        <w:ind w:left="0"/>
        <w:rPr>
          <w:lang w:val="en-GB"/>
        </w:rPr>
      </w:pPr>
      <w:r>
        <w:rPr>
          <w:b/>
        </w:rPr>
        <w:pict w14:anchorId="62C215C0">
          <v:rect id="_x0000_i1027" style="width:0;height:1.5pt" o:hralign="center" o:hrstd="t" o:hr="t" fillcolor="#a0a0a0" stroked="f"/>
        </w:pict>
      </w:r>
    </w:p>
    <w:p w14:paraId="6C6C2818" w14:textId="2088315D" w:rsidR="00543F66" w:rsidRDefault="00777759" w:rsidP="0032263C">
      <w:pPr>
        <w:pStyle w:val="Otsikko1"/>
      </w:pPr>
      <w:bookmarkStart w:id="0" w:name="_Hlk129259295"/>
      <w:r w:rsidRPr="00777759">
        <w:t>Millaiset mahdollisuudet poliittisella oppositiolla on toimia tällä hetkellä?</w:t>
      </w:r>
    </w:p>
    <w:p w14:paraId="69C4B0AC" w14:textId="6E8D45AC" w:rsidR="00DF7872" w:rsidRDefault="00DF7872" w:rsidP="00DF7872">
      <w:pPr>
        <w:pStyle w:val="Otsikko2"/>
      </w:pPr>
      <w:r>
        <w:t xml:space="preserve">Opposition asema vaalijärjestelmässä </w:t>
      </w:r>
    </w:p>
    <w:p w14:paraId="7EE2C153" w14:textId="35F762B1" w:rsidR="001F3D9A" w:rsidRDefault="00F64B40" w:rsidP="001F3D9A">
      <w:r>
        <w:t xml:space="preserve">Yhdysvaltalaisen </w:t>
      </w:r>
      <w:proofErr w:type="spellStart"/>
      <w:r>
        <w:t>Freedom</w:t>
      </w:r>
      <w:proofErr w:type="spellEnd"/>
      <w:r>
        <w:t xml:space="preserve"> House</w:t>
      </w:r>
      <w:r w:rsidR="004A4017">
        <w:t xml:space="preserve"> </w:t>
      </w:r>
      <w:r>
        <w:t xml:space="preserve">-ihmisoikeusjärjestön mukaan </w:t>
      </w:r>
      <w:r w:rsidRPr="00F64B40">
        <w:t xml:space="preserve">Turkki ylläpitää monipuoluejärjestelmää. Osallistuakseen vaaleihin puolueiden on </w:t>
      </w:r>
      <w:r w:rsidR="00294D6A">
        <w:t>perustettava</w:t>
      </w:r>
      <w:r w:rsidRPr="00F64B40">
        <w:t xml:space="preserve"> jaostoja ja pidettävä </w:t>
      </w:r>
      <w:r w:rsidR="00294D6A">
        <w:t>puoluekokoukset</w:t>
      </w:r>
      <w:r w:rsidRPr="00F64B40">
        <w:t xml:space="preserve"> vähintään puolessa Turkin maakunnista viimeistään kuusi </w:t>
      </w:r>
      <w:r w:rsidRPr="00F64B40">
        <w:lastRenderedPageBreak/>
        <w:t>kuukautta ennen vaaleja.</w:t>
      </w:r>
      <w:r w:rsidR="009F3932">
        <w:rPr>
          <w:rStyle w:val="Alaviitteenviite"/>
        </w:rPr>
        <w:footnoteReference w:id="1"/>
      </w:r>
      <w:r>
        <w:t xml:space="preserve"> </w:t>
      </w:r>
      <w:r w:rsidR="00FB627D">
        <w:t xml:space="preserve">Turkin parlamenttivaaleissa puolueiden on saatava vaaleissa vähintään 7 % </w:t>
      </w:r>
      <w:r w:rsidR="00493D0B">
        <w:t>kannatus,</w:t>
      </w:r>
      <w:r w:rsidR="00FB627D">
        <w:t xml:space="preserve"> </w:t>
      </w:r>
      <w:r w:rsidR="00D97AA4">
        <w:t>että</w:t>
      </w:r>
      <w:r w:rsidR="00FB627D">
        <w:t xml:space="preserve"> niiden edustajia voidaan valita kansanedustajiksi. Ennen vuotta 2022 </w:t>
      </w:r>
      <w:r w:rsidR="00D97AA4">
        <w:t>kannatus</w:t>
      </w:r>
      <w:r w:rsidR="00FB627D">
        <w:t>kynnys oli 10 %.</w:t>
      </w:r>
      <w:r w:rsidR="00FB627D">
        <w:rPr>
          <w:rStyle w:val="Alaviitteenviite"/>
        </w:rPr>
        <w:footnoteReference w:id="2"/>
      </w:r>
      <w:r w:rsidR="00A20F73">
        <w:t xml:space="preserve"> </w:t>
      </w:r>
    </w:p>
    <w:p w14:paraId="728BCB6A" w14:textId="51757BC5" w:rsidR="00FB627D" w:rsidRDefault="00A20F73" w:rsidP="001F3D9A">
      <w:proofErr w:type="spellStart"/>
      <w:r>
        <w:t>Freedom</w:t>
      </w:r>
      <w:proofErr w:type="spellEnd"/>
      <w:r>
        <w:t xml:space="preserve"> House arvioi 31.3.2022 voimaan tullutta </w:t>
      </w:r>
      <w:r w:rsidR="00C71449">
        <w:t>vaalilakiuudistusta siten, että vaikka uudessa laissa on otettu joitakin myönteisiä askelia, kuten vaalikynnyksen alentaminen ja näkövammaisten osallistumisen helpottaminen, kaiken kaikkiaan muutokset eivät juurikaan edistä perusvapauksien ja vaalioikeuksien turva</w:t>
      </w:r>
      <w:r w:rsidR="00294D6A" w:rsidRPr="00294D6A">
        <w:t xml:space="preserve"> </w:t>
      </w:r>
      <w:r w:rsidR="00294D6A" w:rsidRPr="00294D6A">
        <w:t>Analyytikot ovat sanoneet, että kynnyksen alentamisen tarkoituksena oli jakaa oppositio ja hankkia hallitseville puolueille lisää paikkoja houkuttelemalla pienempiä puolueita loikkaamaan oppositioliitosta.</w:t>
      </w:r>
      <w:r w:rsidR="00294D6A" w:rsidRPr="00294D6A">
        <w:t xml:space="preserve"> </w:t>
      </w:r>
      <w:r w:rsidR="00C71449">
        <w:t>amista.</w:t>
      </w:r>
      <w:r w:rsidR="00294D6A">
        <w:t xml:space="preserve"> </w:t>
      </w:r>
      <w:r w:rsidR="00C71449">
        <w:rPr>
          <w:rStyle w:val="Alaviitteenviite"/>
        </w:rPr>
        <w:footnoteReference w:id="3"/>
      </w:r>
      <w:r w:rsidR="001F3D9A">
        <w:t xml:space="preserve"> </w:t>
      </w:r>
      <w:proofErr w:type="spellStart"/>
      <w:r w:rsidR="001F3D9A">
        <w:t>Freedom</w:t>
      </w:r>
      <w:proofErr w:type="spellEnd"/>
      <w:r w:rsidR="001F3D9A">
        <w:t xml:space="preserve"> House näkee ongelmallisena muutoksen, jossa puolueiden on pidettävä piiri-, maakunta- ja puoluekokouksensa kaksi kertaa ennen vaaleja. Tämä rajoittaa </w:t>
      </w:r>
      <w:r w:rsidR="004A4017">
        <w:t>järjestön</w:t>
      </w:r>
      <w:r w:rsidR="001F3D9A">
        <w:t xml:space="preserve"> mukaan yksilöiden oikeutta perustaa poliittisia puolueita.</w:t>
      </w:r>
      <w:r w:rsidR="00945CD3">
        <w:t xml:space="preserve"> Uudistuksessa poistettiin </w:t>
      </w:r>
      <w:r w:rsidR="00B45381">
        <w:t>rajoitteet,</w:t>
      </w:r>
      <w:r w:rsidR="00945CD3">
        <w:t xml:space="preserve"> joilla valtion päähenkilö, joka ennen vuoden 2017 uudistusta</w:t>
      </w:r>
      <w:r w:rsidR="00945CD3">
        <w:rPr>
          <w:rStyle w:val="Alaviitteenviite"/>
        </w:rPr>
        <w:footnoteReference w:id="4"/>
      </w:r>
      <w:r w:rsidR="00945CD3">
        <w:t xml:space="preserve"> oli pääministeri, pystyy osallistumaan kampanjointiin. Tämä tarkoittaa </w:t>
      </w:r>
      <w:proofErr w:type="spellStart"/>
      <w:r w:rsidR="00945CD3">
        <w:t>Freedom</w:t>
      </w:r>
      <w:proofErr w:type="spellEnd"/>
      <w:r w:rsidR="00945CD3">
        <w:t xml:space="preserve"> Housen mukaan sitä, että maan presidentti voi osallistua vaalikampanjointiin, </w:t>
      </w:r>
      <w:r w:rsidR="00D97AA4">
        <w:t xml:space="preserve">mikä </w:t>
      </w:r>
      <w:r w:rsidR="00945CD3">
        <w:t>voi omalta osaltaan johtaa julkisten varojen väärinkäyttöön.</w:t>
      </w:r>
      <w:r w:rsidR="00E45F4C">
        <w:t xml:space="preserve"> </w:t>
      </w:r>
      <w:r w:rsidR="00E45F4C" w:rsidRPr="00E45F4C">
        <w:t>Vaalilautakuntien muodostamista on muutettu korvaamalla aikaisem</w:t>
      </w:r>
      <w:r w:rsidR="00D97AA4">
        <w:t>pi</w:t>
      </w:r>
      <w:r w:rsidR="00E45F4C" w:rsidRPr="00E45F4C">
        <w:t xml:space="preserve"> kokemukseen perustuva järjestelmä</w:t>
      </w:r>
      <w:r w:rsidR="00D97AA4">
        <w:t xml:space="preserve"> </w:t>
      </w:r>
      <w:r w:rsidR="00D97AA4" w:rsidRPr="00E45F4C">
        <w:t>ensimmäisen luokan tuomareiden</w:t>
      </w:r>
      <w:r w:rsidR="00294D6A">
        <w:rPr>
          <w:rStyle w:val="Alaviitteenviite"/>
        </w:rPr>
        <w:footnoteReference w:id="5"/>
      </w:r>
      <w:r w:rsidR="00D97AA4" w:rsidRPr="00E45F4C">
        <w:t xml:space="preserve"> keskuudessa</w:t>
      </w:r>
      <w:r w:rsidR="00E45F4C" w:rsidRPr="00E45F4C">
        <w:t xml:space="preserve"> arpajaisjärjestelmällä. Tämä muutos uhkaa vakavasti vaalien turvallisuutta, koska se mahdollistaa kokemattomien ja poliittisesti haavoittuvien tuomareiden nimittämisen</w:t>
      </w:r>
      <w:r w:rsidR="004A4017">
        <w:t xml:space="preserve">. </w:t>
      </w:r>
      <w:proofErr w:type="spellStart"/>
      <w:r w:rsidR="004A4017">
        <w:t>Freedom</w:t>
      </w:r>
      <w:proofErr w:type="spellEnd"/>
      <w:r w:rsidR="004A4017">
        <w:t xml:space="preserve"> Housen mukaan nämä tuomarit saattavat</w:t>
      </w:r>
      <w:r w:rsidR="00E45F4C" w:rsidRPr="00E45F4C">
        <w:t xml:space="preserve"> </w:t>
      </w:r>
      <w:r w:rsidR="004A4017">
        <w:t>olla</w:t>
      </w:r>
      <w:r w:rsidR="00E45F4C" w:rsidRPr="00E45F4C">
        <w:t xml:space="preserve"> alttiita poliittiselle painostukselle ja v</w:t>
      </w:r>
      <w:r w:rsidR="004A4017">
        <w:t>aikuttamiselle</w:t>
      </w:r>
      <w:r w:rsidR="00E45F4C" w:rsidRPr="00E45F4C">
        <w:t>.</w:t>
      </w:r>
      <w:r w:rsidR="001F3D9A">
        <w:rPr>
          <w:rStyle w:val="Alaviitteenviite"/>
        </w:rPr>
        <w:footnoteReference w:id="6"/>
      </w:r>
      <w:r w:rsidR="00B5647A">
        <w:t xml:space="preserve"> </w:t>
      </w:r>
    </w:p>
    <w:p w14:paraId="720EACE9" w14:textId="719C153B" w:rsidR="00C03E05" w:rsidRDefault="00C03E05" w:rsidP="00C509ED">
      <w:r>
        <w:t xml:space="preserve">Kaikkien Turkissa toimivien järjestöjen on kirjattava jäsenensä Turkin sisäministeriön ylläpitämään </w:t>
      </w:r>
      <w:r w:rsidR="00520E39">
        <w:t>tietojärjestelmään.</w:t>
      </w:r>
      <w:r w:rsidR="00745FD1">
        <w:rPr>
          <w:rStyle w:val="Alaviitteenviite"/>
        </w:rPr>
        <w:footnoteReference w:id="7"/>
      </w:r>
      <w:r w:rsidR="00216E6D">
        <w:t xml:space="preserve"> Yhdysvaltojen ulkoministeriön Turkin ihmisoikeustilannetta vuonna 2023 kuvaavan raportin mukaan järjestöä perustavien henkilöiden on tehtävä ilmoitus jos ne tekevät yhteistyötä kansainvälisten tahojen kanssa tai saavat rahoitusta ulkomailta.</w:t>
      </w:r>
      <w:r w:rsidR="00216E6D">
        <w:rPr>
          <w:rStyle w:val="Alaviitteenviite"/>
        </w:rPr>
        <w:footnoteReference w:id="8"/>
      </w:r>
      <w:r w:rsidR="00520E39">
        <w:t xml:space="preserve"> Tämä on Euroopan komission mukaan ristiriidassa </w:t>
      </w:r>
      <w:r w:rsidR="009D172D" w:rsidRPr="009D172D">
        <w:t xml:space="preserve">Euroopan turvallisuus- ja yhteistyöjärjestön (ETYJ) </w:t>
      </w:r>
      <w:r w:rsidR="00520E39">
        <w:t>ja Euroopan neuvoston kokoontumisvapautta koskevien ohjeistusten kanssa.</w:t>
      </w:r>
      <w:r>
        <w:rPr>
          <w:rStyle w:val="Alaviitteenviite"/>
        </w:rPr>
        <w:footnoteReference w:id="9"/>
      </w:r>
    </w:p>
    <w:p w14:paraId="409BB2B5" w14:textId="33F78E18" w:rsidR="009F3932" w:rsidRDefault="00C509ED" w:rsidP="00C509ED">
      <w:r>
        <w:t xml:space="preserve">Euroopan komission Turkin EU-jäsenyyskelpoisuutta arvioivan vuoden 2024 raportin mukaan </w:t>
      </w:r>
      <w:r w:rsidR="009D172D">
        <w:t>p</w:t>
      </w:r>
      <w:r>
        <w:t xml:space="preserve">residentin laajat valtuudet kattavat laajan kirjon politiikan aloja, </w:t>
      </w:r>
      <w:r w:rsidR="00F42A9B">
        <w:t>joka</w:t>
      </w:r>
      <w:r>
        <w:t xml:space="preserve"> rajoittaa parlamentin </w:t>
      </w:r>
      <w:r w:rsidR="000F5A36">
        <w:t>toimintamahdollisuuksia</w:t>
      </w:r>
      <w:r>
        <w:t xml:space="preserve">. Parlamentin lainsäädäntötoimintaa on rajoitettu presidentin asetusten ja päätösten laajalla käytöllä. Oppositiopuolueilla </w:t>
      </w:r>
      <w:r w:rsidR="000F5A36">
        <w:t>on raportin mukaan</w:t>
      </w:r>
      <w:r>
        <w:t xml:space="preserve"> hyvin rajalliset mahdollisuudet vaikuttaa parlamentin keskustelujen asialistaan.</w:t>
      </w:r>
      <w:r w:rsidR="00661BB2">
        <w:t xml:space="preserve"> Raportin mukaan </w:t>
      </w:r>
      <w:r w:rsidR="00661BB2" w:rsidRPr="00661BB2">
        <w:t xml:space="preserve">Täytäntöönpanovallan parlamentaarinen valvonta oli edelleen hyvin heikkoa. Parlamentin </w:t>
      </w:r>
      <w:r w:rsidR="00661BB2" w:rsidRPr="00661BB2">
        <w:lastRenderedPageBreak/>
        <w:t>jäsenet voivat tehdä kirjallisia kyselyjä varapresidentille ja ministereille, mutta eivät presidentille. Presidentin tavanomaisia asetuksia ei tarkasteta parlamentaarisesti.</w:t>
      </w:r>
      <w:r w:rsidR="00661BB2">
        <w:t xml:space="preserve"> </w:t>
      </w:r>
      <w:r w:rsidR="00BF713C">
        <w:t xml:space="preserve">Komission mukaan </w:t>
      </w:r>
      <w:r w:rsidR="009D172D">
        <w:t>v</w:t>
      </w:r>
      <w:r w:rsidR="00BF713C" w:rsidRPr="00BF713C">
        <w:t>aaleja ja poliittisia puolueita koskeva oikeudellinen kehys on edelleen ongelmallinen.</w:t>
      </w:r>
      <w:r>
        <w:rPr>
          <w:rStyle w:val="Alaviitteenviite"/>
        </w:rPr>
        <w:footnoteReference w:id="10"/>
      </w:r>
      <w:r w:rsidR="002A637A">
        <w:t xml:space="preserve"> </w:t>
      </w:r>
      <w:r w:rsidR="002A637A" w:rsidRPr="00830F88">
        <w:t xml:space="preserve">FIDH (International Federation for Human </w:t>
      </w:r>
      <w:proofErr w:type="gramStart"/>
      <w:r w:rsidR="002A637A" w:rsidRPr="00830F88">
        <w:t>Rights)-</w:t>
      </w:r>
      <w:proofErr w:type="gramEnd"/>
      <w:r w:rsidR="002A637A" w:rsidRPr="00830F88">
        <w:t xml:space="preserve">, OMCT (World </w:t>
      </w:r>
      <w:proofErr w:type="spellStart"/>
      <w:r w:rsidR="002A637A" w:rsidRPr="00830F88">
        <w:t>Organisation</w:t>
      </w:r>
      <w:proofErr w:type="spellEnd"/>
      <w:r w:rsidR="002A637A" w:rsidRPr="00830F88">
        <w:t xml:space="preserve"> </w:t>
      </w:r>
      <w:proofErr w:type="spellStart"/>
      <w:r w:rsidR="002A637A" w:rsidRPr="00830F88">
        <w:t>Against</w:t>
      </w:r>
      <w:proofErr w:type="spellEnd"/>
      <w:r w:rsidR="002A637A" w:rsidRPr="00830F88">
        <w:t xml:space="preserve"> </w:t>
      </w:r>
      <w:proofErr w:type="spellStart"/>
      <w:r w:rsidR="002A637A" w:rsidRPr="00830F88">
        <w:t>Torture</w:t>
      </w:r>
      <w:proofErr w:type="spellEnd"/>
      <w:r w:rsidR="002A637A" w:rsidRPr="00830F88">
        <w:t>)- ja IHD (</w:t>
      </w:r>
      <w:proofErr w:type="spellStart"/>
      <w:r w:rsidR="002A637A" w:rsidRPr="00830F88">
        <w:t>Insan</w:t>
      </w:r>
      <w:proofErr w:type="spellEnd"/>
      <w:r w:rsidR="002A637A" w:rsidRPr="00830F88">
        <w:t xml:space="preserve"> </w:t>
      </w:r>
      <w:proofErr w:type="spellStart"/>
      <w:r w:rsidR="002A637A" w:rsidRPr="00830F88">
        <w:t>Hakaklari</w:t>
      </w:r>
      <w:proofErr w:type="spellEnd"/>
      <w:r w:rsidR="002A637A" w:rsidRPr="00830F88">
        <w:t xml:space="preserve"> </w:t>
      </w:r>
      <w:proofErr w:type="spellStart"/>
      <w:r w:rsidR="002A637A" w:rsidRPr="00830F88">
        <w:t>Dernegi</w:t>
      </w:r>
      <w:proofErr w:type="spellEnd"/>
      <w:r w:rsidR="002A637A" w:rsidRPr="00830F88">
        <w:t>)-ihmisoikeusjärjestö</w:t>
      </w:r>
      <w:r w:rsidR="006B4937">
        <w:t>t julkaisivat toukokuussa 2021</w:t>
      </w:r>
      <w:r w:rsidR="002A637A" w:rsidRPr="00830F88">
        <w:t xml:space="preserve"> Turkin </w:t>
      </w:r>
      <w:r w:rsidR="0090157E">
        <w:t>yhdistymi</w:t>
      </w:r>
      <w:r w:rsidR="002A637A">
        <w:t>svapautta käsittelevän yhteisraportin</w:t>
      </w:r>
      <w:r w:rsidR="006B4937">
        <w:t>. Raportin</w:t>
      </w:r>
      <w:r w:rsidR="002A637A">
        <w:t xml:space="preserve"> mukaan lokakuussa 2018 </w:t>
      </w:r>
      <w:r w:rsidR="00B80BB8">
        <w:t xml:space="preserve">tehtyjen parlamentaarista työtä käsittelevien lakiuudistusten </w:t>
      </w:r>
      <w:r w:rsidR="002A637A">
        <w:t xml:space="preserve">seurauksena </w:t>
      </w:r>
      <w:r w:rsidR="002A637A" w:rsidRPr="002A637A">
        <w:t>hallitseva</w:t>
      </w:r>
      <w:r w:rsidR="00493D0B">
        <w:t xml:space="preserve"> AKP</w:t>
      </w:r>
      <w:r w:rsidR="00A034EC">
        <w:t xml:space="preserve"> </w:t>
      </w:r>
      <w:r w:rsidR="00F42A9B">
        <w:t>(</w:t>
      </w:r>
      <w:proofErr w:type="spellStart"/>
      <w:r w:rsidR="00F42A9B" w:rsidRPr="00F42A9B">
        <w:t>Adalet</w:t>
      </w:r>
      <w:proofErr w:type="spellEnd"/>
      <w:r w:rsidR="00F42A9B" w:rsidRPr="00F42A9B">
        <w:t xml:space="preserve"> </w:t>
      </w:r>
      <w:proofErr w:type="spellStart"/>
      <w:r w:rsidR="00F42A9B" w:rsidRPr="00F42A9B">
        <w:t>ve</w:t>
      </w:r>
      <w:proofErr w:type="spellEnd"/>
      <w:r w:rsidR="00F42A9B" w:rsidRPr="00F42A9B">
        <w:t xml:space="preserve"> </w:t>
      </w:r>
      <w:proofErr w:type="spellStart"/>
      <w:r w:rsidR="00F42A9B" w:rsidRPr="00F42A9B">
        <w:t>Kalkınma</w:t>
      </w:r>
      <w:proofErr w:type="spellEnd"/>
      <w:r w:rsidR="00F42A9B" w:rsidRPr="00F42A9B">
        <w:t xml:space="preserve"> </w:t>
      </w:r>
      <w:proofErr w:type="spellStart"/>
      <w:r w:rsidR="00F42A9B" w:rsidRPr="00F42A9B">
        <w:t>Partisi</w:t>
      </w:r>
      <w:proofErr w:type="spellEnd"/>
      <w:r w:rsidR="00F42A9B">
        <w:t xml:space="preserve">) -puolue </w:t>
      </w:r>
      <w:r w:rsidR="002A637A" w:rsidRPr="002A637A">
        <w:t>nopeuttaa nykyään usein lainvalmisteluprosesseja, jolloin ohitetaan tavanomaiset demokraattisen päätöksenteon kanavat ja sidosryhmien, myös kansalaisyhteiskunnan ja opposition osallistumisen niihin.</w:t>
      </w:r>
      <w:r w:rsidR="002A637A">
        <w:rPr>
          <w:rStyle w:val="Alaviitteenviite"/>
        </w:rPr>
        <w:footnoteReference w:id="11"/>
      </w:r>
    </w:p>
    <w:p w14:paraId="206F475E" w14:textId="16E04615" w:rsidR="00BC5AB2" w:rsidRDefault="00BC5AB2" w:rsidP="00BC5AB2">
      <w:pPr>
        <w:pStyle w:val="Otsikko2"/>
      </w:pPr>
      <w:r>
        <w:t>Kokoontumisvapau</w:t>
      </w:r>
      <w:r w:rsidR="009D172D">
        <w:t>tta</w:t>
      </w:r>
      <w:r>
        <w:t xml:space="preserve"> rajoittava lainsäädäntö</w:t>
      </w:r>
    </w:p>
    <w:p w14:paraId="265E4B08" w14:textId="6ECCEA5E" w:rsidR="0090157E" w:rsidRDefault="0090157E" w:rsidP="002A1559">
      <w:r w:rsidRPr="00BE62FB">
        <w:t xml:space="preserve">Turkin perustuslain 33. artiklan mukaan </w:t>
      </w:r>
      <w:r w:rsidR="00493D0B" w:rsidRPr="00BE62FB">
        <w:t>k</w:t>
      </w:r>
      <w:r w:rsidRPr="00BE62FB">
        <w:t xml:space="preserve">aikilla on oikeus perustaa yhdistyksiä, liittyä yhdistyksen jäseneksi tai erota </w:t>
      </w:r>
      <w:r w:rsidR="0037460C" w:rsidRPr="00BE62FB">
        <w:t>niistä</w:t>
      </w:r>
      <w:r w:rsidRPr="00BE62FB">
        <w:t xml:space="preserve"> ilman ennakkolupaa.</w:t>
      </w:r>
      <w:r w:rsidRPr="00BE62FB">
        <w:rPr>
          <w:rStyle w:val="Alaviitteenviite"/>
        </w:rPr>
        <w:footnoteReference w:id="12"/>
      </w:r>
      <w:r w:rsidRPr="00BE62FB">
        <w:t xml:space="preserve"> </w:t>
      </w:r>
      <w:r w:rsidR="002A1559" w:rsidRPr="00BE62FB">
        <w:t>Yhdistysvapautta hallin</w:t>
      </w:r>
      <w:r w:rsidR="00493D0B" w:rsidRPr="00BE62FB">
        <w:t>n</w:t>
      </w:r>
      <w:r w:rsidR="002A1559" w:rsidRPr="00BE62FB">
        <w:t>oidaan Turkin siviililaissa,</w:t>
      </w:r>
      <w:r w:rsidR="002A1559" w:rsidRPr="00BE62FB">
        <w:rPr>
          <w:rStyle w:val="Alaviitteenviite"/>
        </w:rPr>
        <w:footnoteReference w:id="13"/>
      </w:r>
      <w:r w:rsidR="002A1559" w:rsidRPr="00BE62FB">
        <w:t xml:space="preserve"> yhdistyslaissa</w:t>
      </w:r>
      <w:r w:rsidR="002A1559" w:rsidRPr="00BE62FB">
        <w:rPr>
          <w:rStyle w:val="Alaviitteenviite"/>
        </w:rPr>
        <w:footnoteReference w:id="14"/>
      </w:r>
      <w:r w:rsidR="002A1559" w:rsidRPr="00BE62FB">
        <w:t xml:space="preserve"> ja säätiölaissa</w:t>
      </w:r>
      <w:r w:rsidR="002A1559" w:rsidRPr="00BE62FB">
        <w:rPr>
          <w:rStyle w:val="Alaviitteenviite"/>
        </w:rPr>
        <w:footnoteReference w:id="15"/>
      </w:r>
      <w:r w:rsidR="002A1559" w:rsidRPr="00BE62FB">
        <w:t>.</w:t>
      </w:r>
      <w:r w:rsidR="0037460C" w:rsidRPr="00BE62FB">
        <w:t xml:space="preserve"> </w:t>
      </w:r>
      <w:proofErr w:type="spellStart"/>
      <w:r w:rsidRPr="00BE62FB">
        <w:t>FIDH:n</w:t>
      </w:r>
      <w:proofErr w:type="spellEnd"/>
      <w:r w:rsidRPr="00BE62FB">
        <w:t xml:space="preserve">, </w:t>
      </w:r>
      <w:proofErr w:type="spellStart"/>
      <w:r w:rsidRPr="00BE62FB">
        <w:t>OMCT:n</w:t>
      </w:r>
      <w:proofErr w:type="spellEnd"/>
      <w:r w:rsidRPr="00BE62FB">
        <w:t xml:space="preserve"> ja </w:t>
      </w:r>
      <w:proofErr w:type="spellStart"/>
      <w:r w:rsidRPr="00BE62FB">
        <w:t>IHD:n</w:t>
      </w:r>
      <w:proofErr w:type="spellEnd"/>
      <w:r w:rsidR="002A1559" w:rsidRPr="00BE62FB">
        <w:t xml:space="preserve"> toukokuussa 2021 julkaiseman</w:t>
      </w:r>
      <w:r w:rsidR="00A579CE" w:rsidRPr="00BE62FB">
        <w:t xml:space="preserve"> kansalaisyhteiskunnon toimintatilaa Turkissa käsittelevän</w:t>
      </w:r>
      <w:r w:rsidR="002A1559" w:rsidRPr="00BE62FB">
        <w:t xml:space="preserve"> raportin mukaan </w:t>
      </w:r>
      <w:r w:rsidR="0037460C" w:rsidRPr="00BE62FB">
        <w:t>p</w:t>
      </w:r>
      <w:r w:rsidR="002A1559" w:rsidRPr="00BE62FB">
        <w:t>erustuslaissa ei nimenomaisesti tunnusteta oikeutta</w:t>
      </w:r>
      <w:r w:rsidR="0037460C" w:rsidRPr="00BE62FB">
        <w:t xml:space="preserve"> osallistua</w:t>
      </w:r>
      <w:r w:rsidR="002A1559" w:rsidRPr="00BE62FB">
        <w:t xml:space="preserve"> julkiseen </w:t>
      </w:r>
      <w:r w:rsidR="0037460C" w:rsidRPr="00BE62FB">
        <w:t>toimintaan</w:t>
      </w:r>
      <w:r w:rsidR="002A1559" w:rsidRPr="00BE62FB">
        <w:t xml:space="preserve"> eikä oikeutta puolustaa ihmisoikeuksia. Raportin mukaan </w:t>
      </w:r>
      <w:r w:rsidR="0037460C" w:rsidRPr="00BE62FB">
        <w:t>n</w:t>
      </w:r>
      <w:r w:rsidR="002A1559" w:rsidRPr="00BE62FB">
        <w:t>äiden lisäksi on lukuisia muita lakeja ja asetuksia, jotka sisältävät siviili-, vero-, hallinto- ja rikosoikeudellisia säännöksiä ja jotka suoraan tai välillisesti koskevat yhdistymisvapautta ja kansalaisyhteiskunnan toimintaa laajemmin. Vaikka lainsäädäntö on yleisesti ottaen yhdistymisvapautta koskevien kansainvälisten normien mukaista, lainsäädäntökehys vaikuttaa melko monimutkaiselta ja rasittaa kansalaisyhteiskunnan organisaatioita liiallisilla byrokraattisilla vaatimuksilla.</w:t>
      </w:r>
      <w:r w:rsidR="002A1559" w:rsidRPr="00BE62FB">
        <w:rPr>
          <w:rStyle w:val="Alaviitteenviite"/>
        </w:rPr>
        <w:footnoteReference w:id="16"/>
      </w:r>
      <w:r w:rsidR="002A1559">
        <w:t xml:space="preserve"> </w:t>
      </w:r>
    </w:p>
    <w:p w14:paraId="6B206EE1" w14:textId="1285ADAF" w:rsidR="00BC5AB2" w:rsidRDefault="00DA3C5D" w:rsidP="00256CF2">
      <w:proofErr w:type="spellStart"/>
      <w:r w:rsidRPr="00BC0F8F">
        <w:t>FIDH:n</w:t>
      </w:r>
      <w:proofErr w:type="spellEnd"/>
      <w:r w:rsidRPr="00BC0F8F">
        <w:t xml:space="preserve">, </w:t>
      </w:r>
      <w:proofErr w:type="spellStart"/>
      <w:r w:rsidRPr="00BC0F8F">
        <w:t>OMCT:n</w:t>
      </w:r>
      <w:proofErr w:type="spellEnd"/>
      <w:r w:rsidRPr="00BC0F8F">
        <w:t xml:space="preserve"> ja </w:t>
      </w:r>
      <w:proofErr w:type="spellStart"/>
      <w:r w:rsidRPr="00BC0F8F">
        <w:t>IHD:n</w:t>
      </w:r>
      <w:proofErr w:type="spellEnd"/>
      <w:r w:rsidRPr="00BC0F8F">
        <w:t xml:space="preserve"> heinäkuussa 2020 julkaiseman Turkin kokoontumisvapautta koskevan raportin mukaan 15.7.2016–18.7.2018 voimassa olleen poikkeustilan aikana Turkin hallinto v</w:t>
      </w:r>
      <w:r w:rsidR="00493D0B" w:rsidRPr="00BC0F8F">
        <w:t>e</w:t>
      </w:r>
      <w:r w:rsidRPr="00BC0F8F">
        <w:t xml:space="preserve">i läpi 36 hätälakia siten, että oppositiolla ei ollut mahdollisuutta osallistua niiden säätämiseen. Se johti yli tuhanteen muutokseen voimassa olevaan lainsäädäntöön aloilla, jotka eivät liittyneet suoraan hätätilahallintoon, </w:t>
      </w:r>
      <w:r w:rsidR="009D172D" w:rsidRPr="009D172D">
        <w:t>kuten oikeuslaitoksessa, koulutuksessa</w:t>
      </w:r>
      <w:r w:rsidRPr="00BC0F8F">
        <w:t xml:space="preserve">, sosiaaliturvaan, tiedotusvälineisiin, sisäiseen turvallisuuteen, maanpuolustukseen, julkisen sektorin työntekijäjärjestelmään, talouteen ja </w:t>
      </w:r>
      <w:r w:rsidR="009516C1" w:rsidRPr="00BC0F8F">
        <w:t xml:space="preserve">valtion </w:t>
      </w:r>
      <w:r w:rsidRPr="00BC0F8F">
        <w:t xml:space="preserve">hallintorakenteeseen. Raportissa arvioidaan, että </w:t>
      </w:r>
      <w:r w:rsidR="00493D0B" w:rsidRPr="00BC0F8F">
        <w:t>u</w:t>
      </w:r>
      <w:r w:rsidR="00256CF2" w:rsidRPr="00BC0F8F">
        <w:t xml:space="preserve">seat lähteet viittaavat siihen, että poikkeustilan toimeenpanovallalle </w:t>
      </w:r>
      <w:r w:rsidR="009D172D">
        <w:t>sallimia</w:t>
      </w:r>
      <w:r w:rsidR="00256CF2" w:rsidRPr="00BC0F8F">
        <w:t xml:space="preserve"> poikkeuksellisia valtuuksia käytettiin tavoilla, jotka ylittivät reilusti poikkeustilan tarkoituksen</w:t>
      </w:r>
      <w:r w:rsidR="00F42A9B" w:rsidRPr="00BC0F8F">
        <w:t xml:space="preserve"> ja</w:t>
      </w:r>
      <w:r w:rsidR="00256CF2" w:rsidRPr="00BC0F8F">
        <w:t xml:space="preserve"> antoivat hallitukselle valtuudet vaientaa ja </w:t>
      </w:r>
      <w:r w:rsidR="00F42A9B" w:rsidRPr="00BC0F8F">
        <w:t>painostaa</w:t>
      </w:r>
      <w:r w:rsidR="00256CF2" w:rsidRPr="00BC0F8F">
        <w:t xml:space="preserve"> oppositiota ja </w:t>
      </w:r>
      <w:r w:rsidR="00BF512A" w:rsidRPr="00BC0F8F">
        <w:t>muita</w:t>
      </w:r>
      <w:r w:rsidR="00256CF2" w:rsidRPr="00BC0F8F">
        <w:t xml:space="preserve"> eriäviä mielipiteitä</w:t>
      </w:r>
      <w:r w:rsidR="00F42A9B" w:rsidRPr="00BC0F8F">
        <w:t xml:space="preserve"> omaavia tahoja</w:t>
      </w:r>
      <w:r w:rsidR="00256CF2" w:rsidRPr="00BC0F8F">
        <w:t xml:space="preserve">. Vaikka hätätila lopulta </w:t>
      </w:r>
      <w:r w:rsidR="00BF512A" w:rsidRPr="00BC0F8F">
        <w:t>päättyi</w:t>
      </w:r>
      <w:r w:rsidR="00256CF2" w:rsidRPr="00BC0F8F">
        <w:t xml:space="preserve"> heinäkuussa 2018, monet hätätilamääräyksistä jäivät voimaan ja olivat siihen mennessä jo sisällytetty tavalliseen lainsäädäntöön. Tämän seurauksena toimeenpanovalta on nykyään säilyttänyt huomattavan määrän </w:t>
      </w:r>
      <w:r w:rsidR="00BF512A" w:rsidRPr="00BC0F8F">
        <w:t>valtuuksista,</w:t>
      </w:r>
      <w:r w:rsidR="009516C1" w:rsidRPr="00BC0F8F">
        <w:t xml:space="preserve"> jotka sillä oli poikkeustilan aikana</w:t>
      </w:r>
      <w:r w:rsidR="00256CF2" w:rsidRPr="00BC0F8F">
        <w:t>.</w:t>
      </w:r>
      <w:r w:rsidRPr="00BC0F8F">
        <w:rPr>
          <w:rStyle w:val="Alaviitteenviite"/>
        </w:rPr>
        <w:footnoteReference w:id="17"/>
      </w:r>
      <w:r w:rsidR="00FB7916">
        <w:t xml:space="preserve"> </w:t>
      </w:r>
    </w:p>
    <w:p w14:paraId="6A2DBF20" w14:textId="21C5194F" w:rsidR="00DA3C5D" w:rsidRDefault="00FB7916" w:rsidP="00256CF2">
      <w:r w:rsidRPr="00E95629">
        <w:t xml:space="preserve">Raportissa arvioidaan, että </w:t>
      </w:r>
      <w:r w:rsidR="00DD0B18" w:rsidRPr="00E95629">
        <w:t>o</w:t>
      </w:r>
      <w:r w:rsidRPr="00E95629">
        <w:t xml:space="preserve">dotukset kansalaisyhteiskunnan tukahduttamisen </w:t>
      </w:r>
      <w:r w:rsidR="00BF512A" w:rsidRPr="00E95629">
        <w:t>lieventymisestä</w:t>
      </w:r>
      <w:r w:rsidRPr="00E95629">
        <w:t xml:space="preserve"> poikkeustilan päättymisen jälkeen eivät täyttyneet. Huolimatta muutamasta myönteisestä tapahtumasta, kuten muutamien pidätettyjen korkean profiilin ihmisoikeuksien puolustajien vapauttamisesta ja muutamasta perustuslakituomioistuimen tuomiosta, joissa tunnustettiin </w:t>
      </w:r>
      <w:r w:rsidRPr="00E95629">
        <w:lastRenderedPageBreak/>
        <w:t xml:space="preserve">tiettyjä ihmisoikeusloukkauksia, Turkki ei ole siirtynyt merkittävästi kohti demokraattista yhteiskuntaa, ja sortotoimet ovat jatkuneet. Monet kansalaisyhteiskunnan toimijat uskovat edelleen, että Turkissa vallitsee tosiasiallinen </w:t>
      </w:r>
      <w:r w:rsidR="009516C1" w:rsidRPr="00E95629">
        <w:t>poikkeus</w:t>
      </w:r>
      <w:r w:rsidRPr="00E95629">
        <w:t>tila, jossa on sivuutettu oikeusvaltioperiaatteeseen perustuville vakiintuneille demokratioille ominaiset perusperiaatteet.</w:t>
      </w:r>
      <w:r w:rsidRPr="00E95629">
        <w:rPr>
          <w:rStyle w:val="Alaviitteenviite"/>
        </w:rPr>
        <w:footnoteReference w:id="18"/>
      </w:r>
    </w:p>
    <w:p w14:paraId="4DF4115B" w14:textId="5A5A441F" w:rsidR="007C6C99" w:rsidRDefault="007C6C99" w:rsidP="007C6C99">
      <w:r w:rsidRPr="00830F88">
        <w:t>FIDH</w:t>
      </w:r>
      <w:r w:rsidR="009516C1">
        <w:t>-,</w:t>
      </w:r>
      <w:r w:rsidRPr="00830F88">
        <w:t xml:space="preserve"> OMCT- ja IHD -ihmisoikeusjärjestöjen </w:t>
      </w:r>
      <w:r>
        <w:t>toukokuussa 2021 julkaistun</w:t>
      </w:r>
      <w:r w:rsidR="00BF512A">
        <w:t xml:space="preserve"> Turkin kansalaisyhteiskunnan toimintamahdollisuuksia arvioivan raportin </w:t>
      </w:r>
      <w:r>
        <w:t xml:space="preserve">mukaan </w:t>
      </w:r>
      <w:r w:rsidR="009516C1">
        <w:t>l</w:t>
      </w:r>
      <w:r>
        <w:t>aajat kokoontumiskiellot estävät oikeudenhaltijoita nostamasta ääntään esiin julkisissa kokoontumisissa, ja ne, jotka kielloista huolimatta menevät kaduille, joutuvat kohtaamaan poliisiväkivaltaa, oikeudellista häirintää ja julkista leimaamista. Kansalaisyhteiskunnan toimijoihin ja heidän sananvapauteen</w:t>
      </w:r>
      <w:r w:rsidR="009516C1">
        <w:t>sa</w:t>
      </w:r>
      <w:r>
        <w:t>, kokoontumisvapauteen</w:t>
      </w:r>
      <w:r w:rsidR="009516C1">
        <w:t>sa</w:t>
      </w:r>
      <w:r>
        <w:t xml:space="preserve"> ja yhdistymisvapauteen</w:t>
      </w:r>
      <w:r w:rsidR="009516C1">
        <w:t>sa</w:t>
      </w:r>
      <w:r>
        <w:t xml:space="preserve"> kohdistuvat tukahduttamistoimet rajoittavat merkittävästi kansalaisyhteiskunnan toimintaa ja rajoittavat ihmisoikeusaktivistien mahdollisuuksia jatkaa työtään ihmisoikeuksien ja demokraattisten arvojen puolustamiseksi.</w:t>
      </w:r>
      <w:r>
        <w:rPr>
          <w:rStyle w:val="Alaviitteenviite"/>
        </w:rPr>
        <w:footnoteReference w:id="19"/>
      </w:r>
      <w:r>
        <w:t xml:space="preserve"> </w:t>
      </w:r>
    </w:p>
    <w:p w14:paraId="020C3038" w14:textId="683CCFC8" w:rsidR="00FB7916" w:rsidRPr="00454877" w:rsidRDefault="009D172D" w:rsidP="00BE0D49">
      <w:proofErr w:type="spellStart"/>
      <w:r>
        <w:t>ETYJin</w:t>
      </w:r>
      <w:proofErr w:type="spellEnd"/>
      <w:r w:rsidR="00BE0D49" w:rsidRPr="00424E3E">
        <w:t xml:space="preserve"> Turkin toukokuun 2023 parlamentti- ja presidentinvaaleja käsittelevän raportin mukaan jatkuvat kokoontumis-, yhdistymis- ja sananvapauden rajoitukset estivät joidenkin oppositiopoliitikkojen ja -puolueiden, kansalaisyhteiskunnan ja riippumattomien tiedotusvälineiden osallistumisen vaaliprosessiin.</w:t>
      </w:r>
      <w:r w:rsidR="00BE0D49" w:rsidRPr="00424E3E">
        <w:rPr>
          <w:rStyle w:val="Alaviitteenviite"/>
        </w:rPr>
        <w:footnoteReference w:id="20"/>
      </w:r>
      <w:r w:rsidR="00BE0D49" w:rsidRPr="00424E3E">
        <w:t xml:space="preserve"> </w:t>
      </w:r>
      <w:r w:rsidR="00047910" w:rsidRPr="00424E3E">
        <w:t>Amnesty Internationalin Turkin tilannetta vuonna 2024 kuvaavan vuosiraportin mukaan oikeutta rauhanomaiseen kokoontumis- ja yhdistymisvapauteen rajoitettiin laittomasti.</w:t>
      </w:r>
      <w:r w:rsidR="00047910" w:rsidRPr="00424E3E">
        <w:rPr>
          <w:rStyle w:val="Alaviitteenviite"/>
        </w:rPr>
        <w:footnoteReference w:id="21"/>
      </w:r>
      <w:r w:rsidR="00047910" w:rsidRPr="00424E3E">
        <w:t xml:space="preserve"> </w:t>
      </w:r>
      <w:r w:rsidR="009516C1" w:rsidRPr="00424E3E">
        <w:t xml:space="preserve">Kansalaisjärjestöjen lailliseen asemaan </w:t>
      </w:r>
      <w:r w:rsidR="00A355FA" w:rsidRPr="00424E3E">
        <w:t>erikoistuneen</w:t>
      </w:r>
      <w:r w:rsidR="009516C1" w:rsidRPr="00424E3E">
        <w:t xml:space="preserve"> </w:t>
      </w:r>
      <w:r w:rsidR="001067D6" w:rsidRPr="00424E3E">
        <w:t xml:space="preserve">International Center for </w:t>
      </w:r>
      <w:proofErr w:type="spellStart"/>
      <w:r w:rsidR="001067D6" w:rsidRPr="00424E3E">
        <w:t>Not</w:t>
      </w:r>
      <w:proofErr w:type="spellEnd"/>
      <w:r w:rsidR="001067D6" w:rsidRPr="00424E3E">
        <w:t>-For-</w:t>
      </w:r>
      <w:proofErr w:type="spellStart"/>
      <w:r w:rsidR="001067D6" w:rsidRPr="00424E3E">
        <w:t>Profit</w:t>
      </w:r>
      <w:proofErr w:type="spellEnd"/>
      <w:r w:rsidR="001067D6" w:rsidRPr="00424E3E">
        <w:t xml:space="preserve"> </w:t>
      </w:r>
      <w:proofErr w:type="spellStart"/>
      <w:r w:rsidR="001067D6" w:rsidRPr="00424E3E">
        <w:t>Law</w:t>
      </w:r>
      <w:proofErr w:type="spellEnd"/>
      <w:r w:rsidR="009516C1" w:rsidRPr="00424E3E">
        <w:t xml:space="preserve"> </w:t>
      </w:r>
      <w:r w:rsidR="001067D6" w:rsidRPr="00424E3E">
        <w:t>-järjestön mukaan Turkin lainsäädäntö mahdollistaa</w:t>
      </w:r>
      <w:r w:rsidR="009516C1" w:rsidRPr="00424E3E">
        <w:t xml:space="preserve"> sen, että</w:t>
      </w:r>
      <w:r w:rsidR="001067D6" w:rsidRPr="00424E3E">
        <w:t xml:space="preserve"> julkisia kokoontumisia voidaan kieltää tai niitä vastaan voidaan käyttää väkivaltaa löyhin perustein.</w:t>
      </w:r>
      <w:r w:rsidR="001067D6" w:rsidRPr="00424E3E">
        <w:rPr>
          <w:rStyle w:val="Alaviitteenviite"/>
        </w:rPr>
        <w:footnoteReference w:id="22"/>
      </w:r>
      <w:r w:rsidR="001067D6" w:rsidRPr="00424E3E">
        <w:t xml:space="preserve"> </w:t>
      </w:r>
      <w:r w:rsidR="00FB7916" w:rsidRPr="00424E3E">
        <w:t xml:space="preserve">Euroopan komission mukaan lainsäädäntö antaa viranomaisille mahdollisuuden kieltää </w:t>
      </w:r>
      <w:r w:rsidR="00BF512A" w:rsidRPr="00424E3E">
        <w:t>julkiset kokoontumiset</w:t>
      </w:r>
      <w:r w:rsidR="00FB7916" w:rsidRPr="00424E3E">
        <w:t xml:space="preserve"> ja mielenosoitukset epämääräisin,</w:t>
      </w:r>
      <w:r w:rsidR="001067D6" w:rsidRPr="00424E3E">
        <w:t xml:space="preserve"> </w:t>
      </w:r>
      <w:r w:rsidR="00FB7916" w:rsidRPr="00424E3E">
        <w:t xml:space="preserve">harkinnanvaraisin ja mielivaltaisin perustein. Rauhanomaisia kokoontumisia kielletään </w:t>
      </w:r>
      <w:r w:rsidR="00FB7916" w:rsidRPr="00454877">
        <w:t>laajalti, ja julkiset tapahtumat hajotetaan usein poliisin suhteettoman voimankäytön avulla.</w:t>
      </w:r>
      <w:r w:rsidR="00FB7916" w:rsidRPr="00454877">
        <w:rPr>
          <w:rStyle w:val="Alaviitteenviite"/>
        </w:rPr>
        <w:footnoteReference w:id="23"/>
      </w:r>
      <w:r w:rsidR="00FB7916" w:rsidRPr="00454877">
        <w:t xml:space="preserve"> </w:t>
      </w:r>
    </w:p>
    <w:p w14:paraId="1C322940" w14:textId="74976E01" w:rsidR="00DF7872" w:rsidRDefault="00DF7872" w:rsidP="00DF7872">
      <w:pPr>
        <w:pStyle w:val="Otsikko2"/>
      </w:pPr>
      <w:r w:rsidRPr="00454877">
        <w:t>Hallituksen oppositioon kohdistuvat</w:t>
      </w:r>
      <w:r>
        <w:t xml:space="preserve"> toimintamahdollisuuksia rajoittavat toimet</w:t>
      </w:r>
    </w:p>
    <w:p w14:paraId="51992063" w14:textId="6B397AD0" w:rsidR="00227238" w:rsidRDefault="00227238" w:rsidP="00227238">
      <w:pPr>
        <w:pStyle w:val="Otsikko3"/>
      </w:pPr>
      <w:r>
        <w:t>Hallinnon valta suhteessa oppositioon</w:t>
      </w:r>
    </w:p>
    <w:p w14:paraId="147A17DC" w14:textId="0A84CEA4" w:rsidR="00D11BFE" w:rsidRDefault="00F42A9B" w:rsidP="00047910">
      <w:proofErr w:type="spellStart"/>
      <w:r>
        <w:t>HRW:n</w:t>
      </w:r>
      <w:proofErr w:type="spellEnd"/>
      <w:r w:rsidR="002C1071" w:rsidRPr="002C1071">
        <w:t xml:space="preserve"> Turkin vuoden 202</w:t>
      </w:r>
      <w:r w:rsidR="00CA5661">
        <w:t>4</w:t>
      </w:r>
      <w:r w:rsidR="002C1071" w:rsidRPr="002C1071">
        <w:t xml:space="preserve"> ihmisoikeustilannetta kuvaavan raportin mukaan Presidentti Recep Tayyip </w:t>
      </w:r>
      <w:proofErr w:type="spellStart"/>
      <w:r w:rsidR="002C1071" w:rsidRPr="002C1071">
        <w:t>Erdoğan</w:t>
      </w:r>
      <w:proofErr w:type="spellEnd"/>
      <w:r w:rsidR="002C1071" w:rsidRPr="002C1071">
        <w:t xml:space="preserve"> ja </w:t>
      </w:r>
      <w:r w:rsidR="002C1071">
        <w:t>hänen AKP-puolueensa</w:t>
      </w:r>
      <w:r w:rsidR="002C1071" w:rsidRPr="009F3932">
        <w:t xml:space="preserve"> </w:t>
      </w:r>
      <w:r w:rsidR="002C1071" w:rsidRPr="002C1071">
        <w:t>johtama parlamentaarinen koalitiohallitus valvovat tiedotusvälineitä, tuomioistuimia ja useimpia valtion laitoksia ja syrjäyttävät tai rankaisevat säännöllisesti hallituksen arvostelijoita.</w:t>
      </w:r>
      <w:r w:rsidR="002C1071">
        <w:rPr>
          <w:rStyle w:val="Alaviitteenviite"/>
        </w:rPr>
        <w:footnoteReference w:id="24"/>
      </w:r>
      <w:r w:rsidR="002C1071" w:rsidRPr="002C1071">
        <w:t xml:space="preserve"> </w:t>
      </w:r>
      <w:proofErr w:type="spellStart"/>
      <w:r w:rsidR="00227238" w:rsidRPr="00227238">
        <w:t>Freedom</w:t>
      </w:r>
      <w:proofErr w:type="spellEnd"/>
      <w:r w:rsidR="00227238" w:rsidRPr="00227238">
        <w:t xml:space="preserve"> Housen Turkin tilannetta vuonna 2024 kuvaavan raportin mukaan Presidentti </w:t>
      </w:r>
      <w:proofErr w:type="spellStart"/>
      <w:r w:rsidR="00227238" w:rsidRPr="00227238">
        <w:t>Erdoğan</w:t>
      </w:r>
      <w:proofErr w:type="spellEnd"/>
      <w:r w:rsidR="00227238" w:rsidRPr="00227238">
        <w:t xml:space="preserve"> ja AKP valvovat puolueellisesti Turkin vaalineuvosto </w:t>
      </w:r>
      <w:proofErr w:type="spellStart"/>
      <w:r w:rsidR="00227238" w:rsidRPr="00227238">
        <w:t>YSK:ta</w:t>
      </w:r>
      <w:proofErr w:type="spellEnd"/>
      <w:r w:rsidR="00227238" w:rsidRPr="00227238">
        <w:rPr>
          <w:rStyle w:val="Alaviitteenviite"/>
        </w:rPr>
        <w:footnoteReference w:id="25"/>
      </w:r>
      <w:r w:rsidR="00227238" w:rsidRPr="00227238">
        <w:t xml:space="preserve">, oikeuslaitosta, poliisia ja tiedotusvälineitä. Viime vuosina presidentti ja </w:t>
      </w:r>
      <w:r w:rsidR="00227238" w:rsidRPr="00227238">
        <w:lastRenderedPageBreak/>
        <w:t xml:space="preserve">AKP ovat käyttäneet näitä institutionaalisia välineitä aggressiivisesti poliittisten kilpailijoiden heikentämiseen tai </w:t>
      </w:r>
      <w:r w:rsidR="002F4134">
        <w:t xml:space="preserve">rajoittamaan </w:t>
      </w:r>
      <w:r w:rsidR="00A034EC">
        <w:t xml:space="preserve">niiden mahdollisuutta </w:t>
      </w:r>
      <w:r w:rsidR="00227238" w:rsidRPr="00227238">
        <w:t xml:space="preserve">yhteistoimintaan, mikä on </w:t>
      </w:r>
      <w:r w:rsidR="002F4134">
        <w:t>vaikuttanut</w:t>
      </w:r>
      <w:r w:rsidR="00227238" w:rsidRPr="00227238">
        <w:t xml:space="preserve"> opposition mahdollisuuks</w:t>
      </w:r>
      <w:r w:rsidR="002F4134">
        <w:t>iin</w:t>
      </w:r>
      <w:r w:rsidR="00227238" w:rsidRPr="00227238">
        <w:t xml:space="preserve"> kerätä äänestäjien tukea.</w:t>
      </w:r>
      <w:r w:rsidR="00227238">
        <w:rPr>
          <w:rStyle w:val="Alaviitteenviite"/>
        </w:rPr>
        <w:footnoteReference w:id="26"/>
      </w:r>
      <w:r w:rsidR="00047910">
        <w:t xml:space="preserve"> Tutkija </w:t>
      </w:r>
      <w:proofErr w:type="spellStart"/>
      <w:r w:rsidR="00047910">
        <w:t>Seren</w:t>
      </w:r>
      <w:proofErr w:type="spellEnd"/>
      <w:r w:rsidR="00047910">
        <w:t xml:space="preserve"> Selvin Korkman arvioi lokakuussa 2022 julkaistussa Turkin opposition toimintastrategioita arvioivassa raportissaan, että </w:t>
      </w:r>
      <w:r w:rsidR="00047910" w:rsidRPr="00780F50">
        <w:t>oikeuslaitosta hallitsevat hallitusmyönteiset virkamiehet,</w:t>
      </w:r>
      <w:r w:rsidR="00047910">
        <w:t xml:space="preserve"> joten</w:t>
      </w:r>
      <w:r w:rsidR="00047910" w:rsidRPr="00780F50">
        <w:t xml:space="preserve"> kaikki vaaliturvallisuutta koskevat päätökset saattavat suosia hallitusta opposition sijaan.</w:t>
      </w:r>
      <w:r w:rsidR="00047910">
        <w:rPr>
          <w:rStyle w:val="Alaviitteenviite"/>
        </w:rPr>
        <w:footnoteReference w:id="27"/>
      </w:r>
    </w:p>
    <w:p w14:paraId="26FB7C78" w14:textId="09AFDAEE" w:rsidR="00227238" w:rsidRDefault="009F3932" w:rsidP="00F64B40">
      <w:proofErr w:type="spellStart"/>
      <w:r w:rsidRPr="00F23857">
        <w:t>Freedom</w:t>
      </w:r>
      <w:proofErr w:type="spellEnd"/>
      <w:r w:rsidRPr="00F23857">
        <w:t xml:space="preserve"> Housen mukaan valtapuolue </w:t>
      </w:r>
      <w:proofErr w:type="spellStart"/>
      <w:r w:rsidRPr="00F23857">
        <w:t>AKP:n</w:t>
      </w:r>
      <w:proofErr w:type="spellEnd"/>
      <w:r w:rsidRPr="00F23857">
        <w:t xml:space="preserve"> institutionaalinen ylivalta uhkaa tehdä valtiosta puolueen jatkeen, </w:t>
      </w:r>
      <w:r w:rsidR="00522CAC" w:rsidRPr="00F23857">
        <w:t>mitä</w:t>
      </w:r>
      <w:r w:rsidRPr="00F23857">
        <w:t xml:space="preserve"> voidaan käyttää poliittisten tulosten muuttamiseen. </w:t>
      </w:r>
      <w:proofErr w:type="spellStart"/>
      <w:r w:rsidR="00D11BFE" w:rsidRPr="00F23857">
        <w:t>Freedom</w:t>
      </w:r>
      <w:proofErr w:type="spellEnd"/>
      <w:r w:rsidR="00D11BFE" w:rsidRPr="00F23857">
        <w:t xml:space="preserve"> Housen mukaan e</w:t>
      </w:r>
      <w:r w:rsidRPr="00F23857">
        <w:t>rityisen ongelmallista on se, että AKP käyttää valtion varoja ja julkisia etuusohjelmia äänimääränsä kasvattamiseen vaalien alla</w:t>
      </w:r>
      <w:r w:rsidR="00D11BFE" w:rsidRPr="00F23857">
        <w:t>, sekä se, että se käyttää</w:t>
      </w:r>
      <w:r w:rsidRPr="00F23857">
        <w:t xml:space="preserve"> julkisia tarjouskilpailuja</w:t>
      </w:r>
      <w:r w:rsidR="004243C1" w:rsidRPr="00F23857">
        <w:t xml:space="preserve"> vaikutusvaltansa </w:t>
      </w:r>
      <w:r w:rsidR="002E6EEF" w:rsidRPr="00F23857">
        <w:t>kasvattamiseksi</w:t>
      </w:r>
      <w:r w:rsidRPr="00F23857">
        <w:t xml:space="preserve"> </w:t>
      </w:r>
      <w:r w:rsidR="002E6EEF" w:rsidRPr="00F23857">
        <w:t>yksityisellä sektorilla</w:t>
      </w:r>
      <w:r w:rsidRPr="00F23857">
        <w:t xml:space="preserve">. Presidentti </w:t>
      </w:r>
      <w:proofErr w:type="spellStart"/>
      <w:r w:rsidRPr="00F23857">
        <w:t>Erdoğan</w:t>
      </w:r>
      <w:proofErr w:type="spellEnd"/>
      <w:r w:rsidRPr="00F23857">
        <w:t xml:space="preserve"> puuttuu usein hänen toiveitaan uhmaavien ministeriöiden ja riippumattomien julkisten elinten toimintaan. Keskushallinnon määräysvalta valtion resursseihin on riistänyt opposition johtamilta kunnilta taloudellis</w:t>
      </w:r>
      <w:r w:rsidR="0060494D" w:rsidRPr="00F23857">
        <w:t>ta tukea</w:t>
      </w:r>
      <w:r w:rsidRPr="00F23857">
        <w:t>.</w:t>
      </w:r>
      <w:r w:rsidR="002E6EEF" w:rsidRPr="00F23857">
        <w:t xml:space="preserve"> O</w:t>
      </w:r>
      <w:r w:rsidRPr="00F23857">
        <w:t>ppositiopuolueisiin kohdistu</w:t>
      </w:r>
      <w:r w:rsidR="002E6EEF" w:rsidRPr="00F23857">
        <w:t>u</w:t>
      </w:r>
      <w:r w:rsidRPr="00F23857">
        <w:t xml:space="preserve"> väkivaltais</w:t>
      </w:r>
      <w:r w:rsidR="00284A67" w:rsidRPr="00F23857">
        <w:t>ia</w:t>
      </w:r>
      <w:r w:rsidRPr="00F23857">
        <w:t xml:space="preserve"> </w:t>
      </w:r>
      <w:r w:rsidR="002E6EEF" w:rsidRPr="00F23857">
        <w:t>hyökkäyksiä</w:t>
      </w:r>
      <w:r w:rsidRPr="00F23857">
        <w:t xml:space="preserve"> ja </w:t>
      </w:r>
      <w:r w:rsidR="002E6EEF" w:rsidRPr="00F23857">
        <w:t>uhkailua ja niiden äänestäjiä pelotellaan erityisesti vaalien alla</w:t>
      </w:r>
      <w:r w:rsidRPr="00F23857">
        <w:t xml:space="preserve">. </w:t>
      </w:r>
      <w:r w:rsidR="00F64B40" w:rsidRPr="00F23857">
        <w:t>Oppositiojohtaj</w:t>
      </w:r>
      <w:r w:rsidR="002E6EEF" w:rsidRPr="00F23857">
        <w:t>iin kohdistetaan</w:t>
      </w:r>
      <w:r w:rsidR="00F64B40" w:rsidRPr="00F23857">
        <w:t xml:space="preserve"> poliittisesti motivoituja syytteitä,</w:t>
      </w:r>
      <w:r w:rsidR="00BC5AB2" w:rsidRPr="00F23857">
        <w:rPr>
          <w:rStyle w:val="Alaviitteenviite"/>
        </w:rPr>
        <w:footnoteReference w:id="28"/>
      </w:r>
      <w:r w:rsidR="00F64B40" w:rsidRPr="00F23857">
        <w:t xml:space="preserve"> väkivaltaisia hyökkäyksiä ja muuta häirintää, jotka vaikuttavat </w:t>
      </w:r>
      <w:r w:rsidR="0060494D" w:rsidRPr="00F23857">
        <w:t xml:space="preserve">puolueiden </w:t>
      </w:r>
      <w:r w:rsidR="00F64B40" w:rsidRPr="00F23857">
        <w:t>toimintakykyyn.</w:t>
      </w:r>
      <w:r w:rsidR="00227238" w:rsidRPr="00F23857">
        <w:rPr>
          <w:rStyle w:val="Alaviitteenviite"/>
        </w:rPr>
        <w:footnoteReference w:id="29"/>
      </w:r>
      <w:r w:rsidR="00F64B40" w:rsidRPr="00F64B40">
        <w:t xml:space="preserve"> </w:t>
      </w:r>
    </w:p>
    <w:p w14:paraId="3A6E8154" w14:textId="2486963A" w:rsidR="0060494D" w:rsidRDefault="0060494D" w:rsidP="0060494D">
      <w:r w:rsidRPr="00F23857">
        <w:t>Merkittävistä haasteista huolimatta oppositio on kyennyt lisäämään kannatustaan ja voittamaan vaaleja erityisesti paikallistasolla. Maaliskuussa 2024 pidetyissä paikallisvaaleissa pääoppositiopuolue CHP (</w:t>
      </w:r>
      <w:proofErr w:type="spellStart"/>
      <w:r w:rsidRPr="00F23857">
        <w:t>Cumhuriyet</w:t>
      </w:r>
      <w:proofErr w:type="spellEnd"/>
      <w:r w:rsidRPr="00F23857">
        <w:t xml:space="preserve"> </w:t>
      </w:r>
      <w:proofErr w:type="spellStart"/>
      <w:r w:rsidRPr="00F23857">
        <w:t>Halk</w:t>
      </w:r>
      <w:proofErr w:type="spellEnd"/>
      <w:r w:rsidRPr="00F23857">
        <w:t xml:space="preserve"> </w:t>
      </w:r>
      <w:proofErr w:type="spellStart"/>
      <w:r w:rsidRPr="00F23857">
        <w:t>Partisi</w:t>
      </w:r>
      <w:proofErr w:type="spellEnd"/>
      <w:r w:rsidRPr="00F23857">
        <w:t xml:space="preserve">) voitti lähes kaikissa suurimmissa kaupungeissa ja laajensi valtaansa konservatiivisemmissa kaupunginosissa, jolloin AKP sijoittui kokonaisuutena toiseksi ensimmäistä kertaa sitten vuoden 2002. </w:t>
      </w:r>
      <w:proofErr w:type="spellStart"/>
      <w:r w:rsidRPr="00F23857">
        <w:t>CHP:n</w:t>
      </w:r>
      <w:proofErr w:type="spellEnd"/>
      <w:r w:rsidRPr="00F23857">
        <w:t xml:space="preserve"> </w:t>
      </w:r>
      <w:proofErr w:type="spellStart"/>
      <w:r w:rsidRPr="00F23857">
        <w:t>Ekrem</w:t>
      </w:r>
      <w:proofErr w:type="spellEnd"/>
      <w:r w:rsidRPr="00F23857">
        <w:t xml:space="preserve"> </w:t>
      </w:r>
      <w:proofErr w:type="spellStart"/>
      <w:r w:rsidRPr="00F23857">
        <w:t>İmamoğlu</w:t>
      </w:r>
      <w:proofErr w:type="spellEnd"/>
      <w:r w:rsidRPr="00F23857">
        <w:t xml:space="preserve"> valittiin toiselle kaudelle Istanbulin pormestariksi. Oppositiojohtajat kohtaavat kuitenkin esteitä jopa vaalivoiton jälkeen. Turkin hallitus on vuoden 2019 vaalien jälkeen korvannut kymmeniä kurdien asemaa ajavan vasemmistolaisen HDP (</w:t>
      </w:r>
      <w:proofErr w:type="spellStart"/>
      <w:r w:rsidRPr="00F23857">
        <w:t>Halkarin</w:t>
      </w:r>
      <w:proofErr w:type="spellEnd"/>
      <w:r w:rsidRPr="00F23857">
        <w:t xml:space="preserve"> </w:t>
      </w:r>
      <w:proofErr w:type="spellStart"/>
      <w:r w:rsidRPr="00F23857">
        <w:t>Demokrasi</w:t>
      </w:r>
      <w:proofErr w:type="spellEnd"/>
      <w:r w:rsidRPr="00F23857">
        <w:t xml:space="preserve"> </w:t>
      </w:r>
      <w:proofErr w:type="spellStart"/>
      <w:r w:rsidRPr="00F23857">
        <w:t>Partisi</w:t>
      </w:r>
      <w:proofErr w:type="spellEnd"/>
      <w:r w:rsidRPr="00F23857">
        <w:t xml:space="preserve">) -puolueen pormestareita luottamushenkilöillä käyttämällä määräysvaltaansa nimitettyjen maakuntien kuvernöörien suhteen ja estänyt vastavalittuja </w:t>
      </w:r>
      <w:proofErr w:type="spellStart"/>
      <w:r w:rsidRPr="00F23857">
        <w:t>CHP:n</w:t>
      </w:r>
      <w:proofErr w:type="spellEnd"/>
      <w:r w:rsidRPr="00F23857">
        <w:t xml:space="preserve"> pormestareita hoitamasta tehtäviään. Maaliskuun 2024 vaalien jälkeen hallitus jatkoi edunvalvojien nimittämistä opposition hallitsemiin kuntiin.</w:t>
      </w:r>
      <w:r w:rsidRPr="00F23857">
        <w:rPr>
          <w:rStyle w:val="Alaviitteenviite"/>
        </w:rPr>
        <w:footnoteReference w:id="30"/>
      </w:r>
      <w:r w:rsidR="00A96D74" w:rsidRPr="00F23857">
        <w:t xml:space="preserve"> Ihmisoikeusjärjestö </w:t>
      </w:r>
      <w:proofErr w:type="spellStart"/>
      <w:r w:rsidR="00A96D74" w:rsidRPr="00F23857">
        <w:t>HRW:n</w:t>
      </w:r>
      <w:proofErr w:type="spellEnd"/>
      <w:r w:rsidR="00A96D74" w:rsidRPr="00F23857">
        <w:t xml:space="preserve"> mukaan Turkin hallinto käyttää laajasti maan väljää terrorismilainsäädäntöä nostaessaan syytteitä oppositiopolitiikkoja, mukaan lukien vaaleilla valittuja pormestareita, vastaan.</w:t>
      </w:r>
      <w:r w:rsidR="00A96D74" w:rsidRPr="00F23857">
        <w:rPr>
          <w:rStyle w:val="Alaviitteenviite"/>
        </w:rPr>
        <w:footnoteReference w:id="31"/>
      </w:r>
      <w:r w:rsidR="00A96D74">
        <w:t xml:space="preserve"> </w:t>
      </w:r>
    </w:p>
    <w:p w14:paraId="00FD93B3" w14:textId="655F3B55" w:rsidR="00227238" w:rsidRDefault="00227238" w:rsidP="00227238">
      <w:pPr>
        <w:pStyle w:val="Otsikko3"/>
      </w:pPr>
      <w:r>
        <w:t>Opposition toimintamahdollisuuksia rajoittavat toimet</w:t>
      </w:r>
    </w:p>
    <w:p w14:paraId="69D35EAC" w14:textId="347CFC8E" w:rsidR="00421A47" w:rsidRPr="00236211" w:rsidRDefault="007C6C99" w:rsidP="00CE4A68">
      <w:r w:rsidRPr="00F23857">
        <w:t>T</w:t>
      </w:r>
      <w:r w:rsidR="00421A47" w:rsidRPr="00F23857">
        <w:t xml:space="preserve">utkija </w:t>
      </w:r>
      <w:proofErr w:type="spellStart"/>
      <w:r w:rsidR="00421A47" w:rsidRPr="00F23857">
        <w:t>Seren</w:t>
      </w:r>
      <w:proofErr w:type="spellEnd"/>
      <w:r w:rsidR="00421A47" w:rsidRPr="00F23857">
        <w:t xml:space="preserve"> Selvin </w:t>
      </w:r>
      <w:proofErr w:type="spellStart"/>
      <w:r w:rsidR="00421A47" w:rsidRPr="00F23857">
        <w:t>Korkmaz</w:t>
      </w:r>
      <w:proofErr w:type="spellEnd"/>
      <w:r w:rsidR="00421A47" w:rsidRPr="00F23857">
        <w:t xml:space="preserve"> arvioi</w:t>
      </w:r>
      <w:r w:rsidRPr="00F23857">
        <w:t xml:space="preserve"> lokakuussa 2022 julkaistussa</w:t>
      </w:r>
      <w:r w:rsidR="003258B0" w:rsidRPr="00F23857">
        <w:t xml:space="preserve"> Turkin opposition käyttämiä strategioita käsittelevässä</w:t>
      </w:r>
      <w:r w:rsidRPr="00F23857">
        <w:t xml:space="preserve"> raportissa</w:t>
      </w:r>
      <w:r w:rsidR="00421A47" w:rsidRPr="00F23857">
        <w:t xml:space="preserve">, että </w:t>
      </w:r>
      <w:r w:rsidRPr="00F23857">
        <w:t>k</w:t>
      </w:r>
      <w:r w:rsidR="00421A47" w:rsidRPr="00F23857">
        <w:t xml:space="preserve">un hallitseva </w:t>
      </w:r>
      <w:r w:rsidR="00522CAC" w:rsidRPr="00F23857">
        <w:t>AKP -</w:t>
      </w:r>
      <w:r w:rsidR="00421A47" w:rsidRPr="00F23857">
        <w:t>puolue ei muilla keinoilla saavuta tyydyttäv</w:t>
      </w:r>
      <w:r w:rsidR="00522CAC" w:rsidRPr="00F23857">
        <w:t>iä</w:t>
      </w:r>
      <w:r w:rsidR="00421A47" w:rsidRPr="00F23857">
        <w:t xml:space="preserve"> poliittisia tavoitte</w:t>
      </w:r>
      <w:r w:rsidR="00522CAC" w:rsidRPr="00F23857">
        <w:t>i</w:t>
      </w:r>
      <w:r w:rsidR="00421A47" w:rsidRPr="00F23857">
        <w:t>taan, opposition jäsenet voivat joutua kohtaamaan kohdennettua väkivaltaa tai vankeutta. Näistä toimista on tullut yhä yleisempää vuodesta 2007 lähtien.</w:t>
      </w:r>
      <w:r w:rsidR="00421A47" w:rsidRPr="00F23857">
        <w:rPr>
          <w:rStyle w:val="Alaviitteenviite"/>
        </w:rPr>
        <w:footnoteReference w:id="32"/>
      </w:r>
      <w:r w:rsidR="00CE4A68" w:rsidRPr="00F23857">
        <w:t xml:space="preserve"> YK:n ihmisoikeuskomitea on 4.2.2025 julkaistussa Turkkia koskevassa raportissa ilmaissut huolensa tiettyihin ihmisryhmiin kohdistuvaa vainoa koskevista raporteista. </w:t>
      </w:r>
      <w:r w:rsidR="0060494D" w:rsidRPr="00F23857">
        <w:t>Näihin ryhmiin lukeutuvat</w:t>
      </w:r>
      <w:r w:rsidR="00CE4A68" w:rsidRPr="00F23857">
        <w:t xml:space="preserve"> ihmisoikeuksien puolustaj</w:t>
      </w:r>
      <w:r w:rsidR="0060494D" w:rsidRPr="00F23857">
        <w:t>at</w:t>
      </w:r>
      <w:r w:rsidR="00CE4A68" w:rsidRPr="00F23857">
        <w:t>, toimittaj</w:t>
      </w:r>
      <w:r w:rsidR="0060494D" w:rsidRPr="00F23857">
        <w:t>at</w:t>
      </w:r>
      <w:r w:rsidR="00CE4A68" w:rsidRPr="00F23857">
        <w:t>, asianaja</w:t>
      </w:r>
      <w:r w:rsidR="0060494D" w:rsidRPr="00F23857">
        <w:t>t</w:t>
      </w:r>
      <w:r w:rsidR="00CE4A68" w:rsidRPr="00F23857">
        <w:t>, kurdiaktivist</w:t>
      </w:r>
      <w:r w:rsidR="0060494D" w:rsidRPr="00F23857">
        <w:t>it</w:t>
      </w:r>
      <w:r w:rsidR="00CE4A68" w:rsidRPr="00F23857">
        <w:t>, ympäristönsuojelij</w:t>
      </w:r>
      <w:r w:rsidR="0060494D" w:rsidRPr="00F23857">
        <w:t>at</w:t>
      </w:r>
      <w:r w:rsidR="00CE4A68" w:rsidRPr="00F23857">
        <w:t>, oppositiopoliitik</w:t>
      </w:r>
      <w:r w:rsidR="0060494D" w:rsidRPr="00F23857">
        <w:t>ot</w:t>
      </w:r>
      <w:r w:rsidR="00CE4A68" w:rsidRPr="00F23857">
        <w:t>, akateemik</w:t>
      </w:r>
      <w:r w:rsidR="0060494D" w:rsidRPr="00F23857">
        <w:t>ot</w:t>
      </w:r>
      <w:r w:rsidR="00CE4A68" w:rsidRPr="00F23857">
        <w:t xml:space="preserve"> ja mu</w:t>
      </w:r>
      <w:r w:rsidR="0060494D" w:rsidRPr="00F23857">
        <w:t>ut</w:t>
      </w:r>
      <w:r w:rsidR="00CE4A68" w:rsidRPr="00F23857">
        <w:t xml:space="preserve"> hallitukseen kriittisesti suhtautuv</w:t>
      </w:r>
      <w:r w:rsidR="0060494D" w:rsidRPr="00F23857">
        <w:t>at</w:t>
      </w:r>
      <w:r w:rsidR="00CE4A68" w:rsidRPr="00F23857">
        <w:t xml:space="preserve"> </w:t>
      </w:r>
      <w:r w:rsidR="00CE4A68" w:rsidRPr="00F23857">
        <w:lastRenderedPageBreak/>
        <w:t>henkilöt</w:t>
      </w:r>
      <w:r w:rsidR="0060494D" w:rsidRPr="00F23857">
        <w:t>. Komitea on saanut raportteja näitä ihmisryhmiä</w:t>
      </w:r>
      <w:r w:rsidR="00CE4A68" w:rsidRPr="00F23857">
        <w:t xml:space="preserve"> kohtaan kohdistuvasta häirinnästä, pelottelusta ja kostotoimista. Komitea ilmaisi myös huolensa mielivaltaisista pidätyksistä ja poliittisesti motivoituneista syytteeseenpanoista, joita käytetään hallintoa vastustavien tahojen toiminnan tukahduttamis</w:t>
      </w:r>
      <w:r w:rsidR="0060494D" w:rsidRPr="00F23857">
        <w:t>een</w:t>
      </w:r>
      <w:r w:rsidR="00CE4A68" w:rsidRPr="00F23857">
        <w:t>.</w:t>
      </w:r>
      <w:r w:rsidR="00CE4A68" w:rsidRPr="00F23857">
        <w:rPr>
          <w:rStyle w:val="Alaviitteenviite"/>
        </w:rPr>
        <w:footnoteReference w:id="33"/>
      </w:r>
      <w:r w:rsidR="00CE4A68">
        <w:t xml:space="preserve"> </w:t>
      </w:r>
    </w:p>
    <w:p w14:paraId="212F4784" w14:textId="566794E7" w:rsidR="005F4219" w:rsidRDefault="005F4927" w:rsidP="008050A1">
      <w:proofErr w:type="spellStart"/>
      <w:r w:rsidRPr="00F23857">
        <w:t>Freedom</w:t>
      </w:r>
      <w:proofErr w:type="spellEnd"/>
      <w:r w:rsidRPr="00F23857">
        <w:t xml:space="preserve"> Housen mukaan t</w:t>
      </w:r>
      <w:r w:rsidR="00BD688C" w:rsidRPr="00F23857">
        <w:t xml:space="preserve">iedotusvälineitä sensuroidaan, sakotetaan tai suljetaan usein, ja toimittajia pidätetään säännöllisesti. </w:t>
      </w:r>
      <w:proofErr w:type="spellStart"/>
      <w:r w:rsidR="00BD688C" w:rsidRPr="00F23857">
        <w:t>Erdoğaniin</w:t>
      </w:r>
      <w:proofErr w:type="spellEnd"/>
      <w:r w:rsidR="00BD688C" w:rsidRPr="00F23857">
        <w:t xml:space="preserve"> läheisesti sidoksissa olevaa liike-elämän eliittiä on syytetty toimittajien lahjomisesta ja oppositio</w:t>
      </w:r>
      <w:r w:rsidR="00BC745B" w:rsidRPr="00F23857">
        <w:t>o</w:t>
      </w:r>
      <w:r w:rsidR="00BD688C" w:rsidRPr="00F23857">
        <w:t xml:space="preserve">n </w:t>
      </w:r>
      <w:r w:rsidR="00BC745B" w:rsidRPr="00F23857">
        <w:t>kohdistetusta negatiivisen julkikuvan luomisesta</w:t>
      </w:r>
      <w:r w:rsidR="00BD688C" w:rsidRPr="00F23857">
        <w:t>. Toimittajat ovat joutuneet myös fyysisten hyökkäysten kohteeksi, etenkin kun he ovat uutisoineet politiikasta, korruptiosta tai</w:t>
      </w:r>
      <w:r w:rsidR="003C3929" w:rsidRPr="00F23857">
        <w:t xml:space="preserve"> hallituksen tekemistä</w:t>
      </w:r>
      <w:r w:rsidR="00BD688C" w:rsidRPr="00F23857">
        <w:t xml:space="preserve"> rikoksista.</w:t>
      </w:r>
      <w:r w:rsidR="00BD688C" w:rsidRPr="00F23857">
        <w:rPr>
          <w:rStyle w:val="Alaviitteenviite"/>
        </w:rPr>
        <w:footnoteReference w:id="34"/>
      </w:r>
      <w:r w:rsidR="00D45785" w:rsidRPr="00F23857">
        <w:t xml:space="preserve"> Alankomaiden ulkoministeriön helmikuussa 2025 julkaiseman Turkin maatietoraportin mukaan vuoden 2023 parlamentti- ja presidentinvaalit olivat teknisesti tehokkaasti toteutettu, mutta käytännössä hallituksella oli etuasema johtuen esimerkiksi</w:t>
      </w:r>
      <w:r w:rsidR="008452A4">
        <w:t xml:space="preserve"> sen saamasta</w:t>
      </w:r>
      <w:r w:rsidR="00D45785" w:rsidRPr="00F23857">
        <w:t xml:space="preserve"> julkisomisteisten tiedotusvälineiden suosiollisesta julkisuudesta. Sama kaava toistui myös vuoden 2024 paikallisvaaleissa.</w:t>
      </w:r>
      <w:r w:rsidR="00D45785" w:rsidRPr="00F23857">
        <w:rPr>
          <w:rStyle w:val="Alaviitteenviite"/>
        </w:rPr>
        <w:footnoteReference w:id="35"/>
      </w:r>
      <w:r w:rsidR="009B0D9E">
        <w:t xml:space="preserve"> </w:t>
      </w:r>
    </w:p>
    <w:p w14:paraId="39E639D2" w14:textId="7EBAB854" w:rsidR="00C045A5" w:rsidRPr="00387BE6" w:rsidRDefault="008452A4" w:rsidP="006D0FA9">
      <w:r>
        <w:t xml:space="preserve">ETYJ </w:t>
      </w:r>
      <w:r w:rsidR="00C045A5" w:rsidRPr="00E778E0">
        <w:t xml:space="preserve">kritisoi </w:t>
      </w:r>
      <w:r w:rsidR="00EF228C" w:rsidRPr="00E778E0">
        <w:t>vuoden 2023 vaaleja, arvioiden että virassa oleva presidentti ja hallituspuolueet saivat perusteetonta etua muun muassa puolueellisen medianäkyvyyden johdosta.</w:t>
      </w:r>
      <w:r w:rsidR="00CE0A8B" w:rsidRPr="00E778E0">
        <w:rPr>
          <w:rStyle w:val="Alaviitteenviite"/>
        </w:rPr>
        <w:footnoteReference w:id="36"/>
      </w:r>
      <w:r w:rsidR="006D0FA9" w:rsidRPr="00E778E0">
        <w:t xml:space="preserve"> </w:t>
      </w:r>
      <w:proofErr w:type="gramStart"/>
      <w:r w:rsidR="006D0FA9" w:rsidRPr="00E778E0">
        <w:t>Turkkilaisen</w:t>
      </w:r>
      <w:proofErr w:type="gramEnd"/>
      <w:r w:rsidR="006D0FA9" w:rsidRPr="00E778E0">
        <w:t xml:space="preserve"> median ja lain tutkimukseen erikoistuneen MLSA (Media and </w:t>
      </w:r>
      <w:proofErr w:type="spellStart"/>
      <w:r w:rsidR="006D0FA9" w:rsidRPr="00E778E0">
        <w:t>Law</w:t>
      </w:r>
      <w:proofErr w:type="spellEnd"/>
      <w:r w:rsidR="006D0FA9" w:rsidRPr="00E778E0">
        <w:t xml:space="preserve"> </w:t>
      </w:r>
      <w:proofErr w:type="spellStart"/>
      <w:r w:rsidR="006D0FA9" w:rsidRPr="00E778E0">
        <w:t>Studies</w:t>
      </w:r>
      <w:proofErr w:type="spellEnd"/>
      <w:r w:rsidR="006D0FA9" w:rsidRPr="00E778E0">
        <w:t xml:space="preserve"> Association) -tutkimusjärjestön 1.9.2022–1.9.2023 aikaväliä kuvaavan raportin mukaan </w:t>
      </w:r>
      <w:r w:rsidR="00BE0D49" w:rsidRPr="00E778E0">
        <w:t>ns. ”</w:t>
      </w:r>
      <w:r w:rsidR="006D0FA9" w:rsidRPr="00E778E0">
        <w:t>disinformaatiolaista</w:t>
      </w:r>
      <w:r w:rsidR="00BE0D49" w:rsidRPr="00E778E0">
        <w:t>”</w:t>
      </w:r>
      <w:r w:rsidR="00BE0D49" w:rsidRPr="00E778E0">
        <w:rPr>
          <w:rStyle w:val="Alaviitteenviite"/>
        </w:rPr>
        <w:footnoteReference w:id="37"/>
      </w:r>
      <w:r w:rsidR="006D0FA9" w:rsidRPr="00E778E0">
        <w:t xml:space="preserve"> on tullut </w:t>
      </w:r>
      <w:r w:rsidR="00BE0D49" w:rsidRPr="00E778E0">
        <w:t>merkittävin</w:t>
      </w:r>
      <w:r w:rsidR="006D0FA9" w:rsidRPr="00E778E0">
        <w:t xml:space="preserve"> ilmaisunvapautta ja lehdistön vapautta </w:t>
      </w:r>
      <w:r w:rsidR="00BE0D49" w:rsidRPr="00E778E0">
        <w:t>rajoittava</w:t>
      </w:r>
      <w:r w:rsidR="006D0FA9" w:rsidRPr="00E778E0">
        <w:t xml:space="preserve"> väline. </w:t>
      </w:r>
      <w:r>
        <w:t>Tässä lakipaketissa</w:t>
      </w:r>
      <w:r w:rsidR="006D0FA9" w:rsidRPr="00E778E0">
        <w:t xml:space="preserve"> Turkin rikoslakiin lisättiin rikosnimike ”harhaanjohtavan tiedon julkinen levittäminen”, </w:t>
      </w:r>
      <w:r w:rsidR="00D52F57" w:rsidRPr="00E778E0">
        <w:t>minkä</w:t>
      </w:r>
      <w:r w:rsidR="006D0FA9" w:rsidRPr="00E778E0">
        <w:t xml:space="preserve"> seurauksena hallituksen epäsuosimat tai epämieluisat tiedot ja uutiset </w:t>
      </w:r>
      <w:r w:rsidR="006D0FA9" w:rsidRPr="00387BE6">
        <w:t>katsotaan disinformaatioksi.</w:t>
      </w:r>
      <w:r w:rsidR="005F4219" w:rsidRPr="00387BE6">
        <w:rPr>
          <w:rStyle w:val="Alaviitteenviite"/>
        </w:rPr>
        <w:footnoteReference w:id="38"/>
      </w:r>
    </w:p>
    <w:p w14:paraId="65B436E3" w14:textId="7E197FDC" w:rsidR="00221464" w:rsidRPr="001C5F56" w:rsidRDefault="00192402" w:rsidP="008452A4">
      <w:pPr>
        <w:pStyle w:val="Kommentinteksti"/>
      </w:pPr>
      <w:r w:rsidRPr="00387BE6">
        <w:t xml:space="preserve">Australian ulkoministeriön </w:t>
      </w:r>
      <w:r w:rsidR="008452A4" w:rsidRPr="00387BE6">
        <w:t xml:space="preserve">16.5.2025 julkaiseman Turkkia käsittelevän maatietoraportin </w:t>
      </w:r>
      <w:r w:rsidRPr="00387BE6">
        <w:t xml:space="preserve">mukaan </w:t>
      </w:r>
      <w:r w:rsidR="006A2A65" w:rsidRPr="00387BE6">
        <w:t>m</w:t>
      </w:r>
      <w:r w:rsidRPr="00387BE6">
        <w:t>aassa olevien lähteiden ja kansainvälisten tarkkailijoiden mukaan Turkin hallitus peruuttaa toisinaan tiedotusvälineiden toimilupia, määrää sakkoja ja pidättää mainossopimuksia hallitusta arvostelevilta tiedotusvälineiltä. Journalisminvapauteen keskittyvän RSF</w:t>
      </w:r>
      <w:r w:rsidR="00BC745B" w:rsidRPr="00387BE6">
        <w:t xml:space="preserve"> (</w:t>
      </w:r>
      <w:proofErr w:type="spellStart"/>
      <w:r w:rsidR="008452A4">
        <w:t>Reporters</w:t>
      </w:r>
      <w:proofErr w:type="spellEnd"/>
      <w:r w:rsidR="008452A4">
        <w:t xml:space="preserve"> </w:t>
      </w:r>
      <w:proofErr w:type="spellStart"/>
      <w:r w:rsidR="008452A4">
        <w:t>Without</w:t>
      </w:r>
      <w:proofErr w:type="spellEnd"/>
      <w:r w:rsidR="008452A4">
        <w:t xml:space="preserve"> </w:t>
      </w:r>
      <w:proofErr w:type="spellStart"/>
      <w:r w:rsidR="008452A4">
        <w:t>Borders</w:t>
      </w:r>
      <w:proofErr w:type="spellEnd"/>
      <w:r w:rsidR="00BC745B" w:rsidRPr="00387BE6">
        <w:t>)</w:t>
      </w:r>
      <w:r w:rsidRPr="00387BE6">
        <w:t xml:space="preserve"> </w:t>
      </w:r>
      <w:r w:rsidR="008452A4">
        <w:t xml:space="preserve">-järjestön </w:t>
      </w:r>
      <w:r w:rsidRPr="00387BE6">
        <w:t xml:space="preserve">mukaan vuoden 2016 vallankaappausyrityksen jälkeen 160 tiedotusvälinettä on pakotettu sulkemaan, monet niistä </w:t>
      </w:r>
      <w:r w:rsidR="003F5AC5" w:rsidRPr="00387BE6">
        <w:t>perustuen epäiltyihin</w:t>
      </w:r>
      <w:r w:rsidRPr="00387BE6">
        <w:t xml:space="preserve"> </w:t>
      </w:r>
      <w:r w:rsidR="003F5AC5" w:rsidRPr="001C5F56">
        <w:t xml:space="preserve">yhteyksiin </w:t>
      </w:r>
      <w:proofErr w:type="spellStart"/>
      <w:r w:rsidRPr="001C5F56">
        <w:t>G</w:t>
      </w:r>
      <w:r w:rsidR="008452A4">
        <w:t>ü</w:t>
      </w:r>
      <w:r w:rsidRPr="001C5F56">
        <w:t>len</w:t>
      </w:r>
      <w:proofErr w:type="spellEnd"/>
      <w:r w:rsidRPr="001C5F56">
        <w:t xml:space="preserve">-liikkeeseen tai </w:t>
      </w:r>
      <w:r w:rsidR="00C0229C" w:rsidRPr="001C5F56">
        <w:t xml:space="preserve">niissä tehtyihin </w:t>
      </w:r>
      <w:r w:rsidR="003F5AC5" w:rsidRPr="001C5F56">
        <w:t>kurdimyönteisiin kannanottoihin</w:t>
      </w:r>
      <w:r w:rsidRPr="001C5F56">
        <w:t xml:space="preserve">. Maaliskuussa 2025 Turkin radio- ja televisiotoiminnan korkein neuvosto (RTUK) antoi 10 päivän toimintakiellon oppositioon liittyneelle </w:t>
      </w:r>
      <w:proofErr w:type="spellStart"/>
      <w:r w:rsidRPr="001C5F56">
        <w:t>Sozcu</w:t>
      </w:r>
      <w:proofErr w:type="spellEnd"/>
      <w:r w:rsidRPr="001C5F56">
        <w:t xml:space="preserve">-televisiokanavalle vastauksena sen suoriin lähetyksiin </w:t>
      </w:r>
      <w:r w:rsidR="00C41E9A" w:rsidRPr="001C5F56">
        <w:t xml:space="preserve">keväällä 2025 järjestetyistä </w:t>
      </w:r>
      <w:r w:rsidRPr="001C5F56">
        <w:t>mielenosoituksista</w:t>
      </w:r>
      <w:r w:rsidR="00C41E9A" w:rsidRPr="001C5F56">
        <w:t>.</w:t>
      </w:r>
      <w:r w:rsidRPr="001C5F56">
        <w:t xml:space="preserve"> </w:t>
      </w:r>
      <w:proofErr w:type="spellStart"/>
      <w:r w:rsidRPr="001C5F56">
        <w:t>RTUKin</w:t>
      </w:r>
      <w:proofErr w:type="spellEnd"/>
      <w:r w:rsidRPr="001C5F56">
        <w:t xml:space="preserve"> mukaan</w:t>
      </w:r>
      <w:r w:rsidR="00C41E9A" w:rsidRPr="001C5F56">
        <w:t xml:space="preserve"> lähetykset</w:t>
      </w:r>
      <w:r w:rsidRPr="001C5F56">
        <w:t xml:space="preserve"> ”lietsoi</w:t>
      </w:r>
      <w:r w:rsidR="00C41E9A" w:rsidRPr="001C5F56">
        <w:t>vat</w:t>
      </w:r>
      <w:r w:rsidRPr="001C5F56">
        <w:t xml:space="preserve"> vihaa ja vihamielisyyttä yleisön keskuudessa”.</w:t>
      </w:r>
      <w:r w:rsidRPr="001C5F56">
        <w:rPr>
          <w:rStyle w:val="Alaviitteenviite"/>
        </w:rPr>
        <w:footnoteReference w:id="39"/>
      </w:r>
    </w:p>
    <w:p w14:paraId="6FD25F25" w14:textId="334B2637" w:rsidR="00175286" w:rsidRDefault="00175286" w:rsidP="00175286">
      <w:proofErr w:type="spellStart"/>
      <w:r w:rsidRPr="001C5F56">
        <w:t>HRW</w:t>
      </w:r>
      <w:r w:rsidR="008050A1" w:rsidRPr="001C5F56">
        <w:t>:n</w:t>
      </w:r>
      <w:proofErr w:type="spellEnd"/>
      <w:r w:rsidR="008050A1" w:rsidRPr="001C5F56">
        <w:t xml:space="preserve"> Turkki</w:t>
      </w:r>
      <w:r w:rsidR="008452A4">
        <w:t>-</w:t>
      </w:r>
      <w:r w:rsidR="008050A1" w:rsidRPr="001C5F56">
        <w:t xml:space="preserve">ohjelman päällikön </w:t>
      </w:r>
      <w:r w:rsidRPr="001C5F56">
        <w:t xml:space="preserve">Emma </w:t>
      </w:r>
      <w:proofErr w:type="spellStart"/>
      <w:r w:rsidRPr="001C5F56">
        <w:t>Sinclair</w:t>
      </w:r>
      <w:proofErr w:type="spellEnd"/>
      <w:r w:rsidRPr="001C5F56">
        <w:t>-Webbin mukaan ”</w:t>
      </w:r>
      <w:r w:rsidR="008050A1" w:rsidRPr="001C5F56">
        <w:t xml:space="preserve">Turkin media- ja radiovalvontaviranomainen </w:t>
      </w:r>
      <w:r w:rsidRPr="001C5F56">
        <w:t xml:space="preserve">RTUK toimii presidentin hallinnon alaisena elimenä, joka pyrkii toteuttamaan toimeenpanovallan tahdon ja sivuuttaa kansalaisten oikeuden tietoon sekä sananvapauden perusperiaatteet.” </w:t>
      </w:r>
      <w:proofErr w:type="spellStart"/>
      <w:r w:rsidR="00C41E9A" w:rsidRPr="001C5F56">
        <w:t>HRW:n</w:t>
      </w:r>
      <w:proofErr w:type="spellEnd"/>
      <w:r w:rsidRPr="001C5F56">
        <w:t xml:space="preserve"> mukaan hallinnon mediaan kohdistama paine on kasvanut samalla kun se on kohdistanut toimia oppositiota vastaan.</w:t>
      </w:r>
      <w:r w:rsidRPr="001C5F56">
        <w:rPr>
          <w:rStyle w:val="Alaviitteenviite"/>
        </w:rPr>
        <w:footnoteReference w:id="40"/>
      </w:r>
      <w:r>
        <w:t xml:space="preserve"> </w:t>
      </w:r>
    </w:p>
    <w:p w14:paraId="10B764AB" w14:textId="28E33C43" w:rsidR="001E1E53" w:rsidRDefault="001E1E53" w:rsidP="00175286">
      <w:proofErr w:type="spellStart"/>
      <w:r w:rsidRPr="001C5F56">
        <w:t>Freedom</w:t>
      </w:r>
      <w:proofErr w:type="spellEnd"/>
      <w:r w:rsidRPr="001C5F56">
        <w:t xml:space="preserve"> Housen internetin vapautta </w:t>
      </w:r>
      <w:r w:rsidR="008452A4">
        <w:t xml:space="preserve">Turkissa </w:t>
      </w:r>
      <w:r w:rsidRPr="001C5F56">
        <w:t xml:space="preserve">vuonna 2024 arvioivan vuosiraportin mukaan Turkin hallitus rajoittaa pääsyä internetiin ja sosiaalisen median kanaville ladatuista viesteistä </w:t>
      </w:r>
      <w:r w:rsidR="008452A4">
        <w:lastRenderedPageBreak/>
        <w:t xml:space="preserve">voidaan langettaa </w:t>
      </w:r>
      <w:r w:rsidRPr="001C5F56">
        <w:t xml:space="preserve">pitkiä vankeustuomioita. Hallitseva AKP </w:t>
      </w:r>
      <w:r w:rsidR="00C41E9A" w:rsidRPr="001C5F56">
        <w:t>-</w:t>
      </w:r>
      <w:r w:rsidRPr="001C5F56">
        <w:t>puolue on lisännyt internetin valvontaa ja rajoittava</w:t>
      </w:r>
      <w:r w:rsidR="00C41E9A" w:rsidRPr="001C5F56">
        <w:t>a</w:t>
      </w:r>
      <w:r w:rsidRPr="001C5F56">
        <w:t xml:space="preserve"> verkossa tapahtuvaa itseilmaisua.</w:t>
      </w:r>
      <w:r w:rsidRPr="001C5F56">
        <w:rPr>
          <w:rStyle w:val="Alaviitteenviite"/>
        </w:rPr>
        <w:footnoteReference w:id="41"/>
      </w:r>
      <w:r w:rsidR="0035338E" w:rsidRPr="001C5F56">
        <w:t xml:space="preserve"> </w:t>
      </w:r>
      <w:r w:rsidR="00603B1A" w:rsidRPr="001C5F56">
        <w:t>Vuonna 2015 perustetusta CIMER (</w:t>
      </w:r>
      <w:proofErr w:type="spellStart"/>
      <w:r w:rsidR="00C41E9A" w:rsidRPr="001C5F56">
        <w:t>Cumhurbaşkanlığı</w:t>
      </w:r>
      <w:proofErr w:type="spellEnd"/>
      <w:r w:rsidR="00C41E9A" w:rsidRPr="001C5F56">
        <w:t xml:space="preserve"> </w:t>
      </w:r>
      <w:proofErr w:type="spellStart"/>
      <w:r w:rsidR="00C41E9A" w:rsidRPr="001C5F56">
        <w:t>İletişim</w:t>
      </w:r>
      <w:proofErr w:type="spellEnd"/>
      <w:r w:rsidR="00C41E9A" w:rsidRPr="001C5F56">
        <w:t xml:space="preserve"> </w:t>
      </w:r>
      <w:proofErr w:type="spellStart"/>
      <w:r w:rsidR="00C41E9A" w:rsidRPr="001C5F56">
        <w:t>Merkezi</w:t>
      </w:r>
      <w:proofErr w:type="spellEnd"/>
      <w:r w:rsidR="00C41E9A" w:rsidRPr="001C5F56">
        <w:t xml:space="preserve"> </w:t>
      </w:r>
      <w:r w:rsidR="00603B1A" w:rsidRPr="001C5F56">
        <w:t xml:space="preserve">suom. ”Presidentin kommunikaatiokeskus”) -alustasta on muodostunut internetvalvonnan väline. CIMER on viestintäalusta, </w:t>
      </w:r>
      <w:r w:rsidR="00C41E9A" w:rsidRPr="001C5F56">
        <w:t>missä</w:t>
      </w:r>
      <w:r w:rsidR="00603B1A" w:rsidRPr="001C5F56">
        <w:t xml:space="preserve"> Turkin kansalaiset voivat esittää pyyntöjä, ehdotuksia ja valituksia hallitukselleen. </w:t>
      </w:r>
      <w:proofErr w:type="spellStart"/>
      <w:r w:rsidR="00603B1A" w:rsidRPr="001C5F56">
        <w:t>Turkey</w:t>
      </w:r>
      <w:proofErr w:type="spellEnd"/>
      <w:r w:rsidR="00603B1A" w:rsidRPr="001C5F56">
        <w:t xml:space="preserve"> </w:t>
      </w:r>
      <w:proofErr w:type="spellStart"/>
      <w:r w:rsidR="00603B1A" w:rsidRPr="001C5F56">
        <w:t>Recap</w:t>
      </w:r>
      <w:proofErr w:type="spellEnd"/>
      <w:r w:rsidR="00603B1A" w:rsidRPr="001C5F56">
        <w:t xml:space="preserve"> -sivuston</w:t>
      </w:r>
      <w:r w:rsidR="00603B1A">
        <w:t xml:space="preserve"> </w:t>
      </w:r>
      <w:r w:rsidR="00977B4E" w:rsidRPr="003C7539">
        <w:t xml:space="preserve">18.3.2025 julkaiseman artikkelin mukaan </w:t>
      </w:r>
      <w:r w:rsidR="00C41E9A" w:rsidRPr="003C7539">
        <w:t>a</w:t>
      </w:r>
      <w:r w:rsidR="00977B4E" w:rsidRPr="003C7539">
        <w:t xml:space="preserve">lun perin valtion läpinäkyvyyden lisäämiseksi tarkoitetusta </w:t>
      </w:r>
      <w:proofErr w:type="spellStart"/>
      <w:r w:rsidR="00977B4E" w:rsidRPr="003C7539">
        <w:t>CİMER:istä</w:t>
      </w:r>
      <w:proofErr w:type="spellEnd"/>
      <w:r w:rsidR="00977B4E" w:rsidRPr="003C7539">
        <w:t xml:space="preserve"> on muodostunut</w:t>
      </w:r>
      <w:r w:rsidR="00CC2A27" w:rsidRPr="003C7539">
        <w:t xml:space="preserve"> väline, jolla kansalaiset voivat tehdä valituksia toisistaan</w:t>
      </w:r>
      <w:r w:rsidR="00977B4E" w:rsidRPr="003C7539">
        <w:t xml:space="preserve">. Analyytikoiden mukaan kansalaisia kannustetaan ilmoittamaan monenlaisista toimista. CIMER on toiminut monien korkean profiilin poliittisten rikostutkintojen aloittajana, mukaan lukien Istanbulin pormestarin </w:t>
      </w:r>
      <w:proofErr w:type="spellStart"/>
      <w:r w:rsidR="00977B4E" w:rsidRPr="003C7539">
        <w:t>Ekrem</w:t>
      </w:r>
      <w:proofErr w:type="spellEnd"/>
      <w:r w:rsidR="00977B4E" w:rsidRPr="003C7539">
        <w:t xml:space="preserve"> </w:t>
      </w:r>
      <w:proofErr w:type="spellStart"/>
      <w:r w:rsidR="00977B4E" w:rsidRPr="003C7539">
        <w:t>Imamoglun</w:t>
      </w:r>
      <w:proofErr w:type="spellEnd"/>
      <w:r w:rsidR="00977B4E" w:rsidRPr="003C7539">
        <w:t xml:space="preserve"> vastaisessa rikostutkinnassa</w:t>
      </w:r>
      <w:r w:rsidR="00CC2A27" w:rsidRPr="003C7539">
        <w:rPr>
          <w:rStyle w:val="Alaviitteenviite"/>
        </w:rPr>
        <w:footnoteReference w:id="42"/>
      </w:r>
      <w:r w:rsidR="00977B4E" w:rsidRPr="003C7539">
        <w:t xml:space="preserve">. </w:t>
      </w:r>
      <w:proofErr w:type="spellStart"/>
      <w:r w:rsidR="00977B4E" w:rsidRPr="003C7539">
        <w:t>Turkey</w:t>
      </w:r>
      <w:proofErr w:type="spellEnd"/>
      <w:r w:rsidR="00977B4E" w:rsidRPr="003C7539">
        <w:t xml:space="preserve"> </w:t>
      </w:r>
      <w:proofErr w:type="spellStart"/>
      <w:r w:rsidR="00977B4E" w:rsidRPr="003C7539">
        <w:t>Recapin</w:t>
      </w:r>
      <w:proofErr w:type="spellEnd"/>
      <w:r w:rsidR="00977B4E" w:rsidRPr="003C7539">
        <w:t xml:space="preserve"> haastattelemien lähteiden mukaan </w:t>
      </w:r>
      <w:r w:rsidR="00CC2A27" w:rsidRPr="003C7539">
        <w:t xml:space="preserve">CIMER </w:t>
      </w:r>
      <w:r w:rsidR="00977B4E" w:rsidRPr="003C7539">
        <w:t xml:space="preserve">voi tuottaa ”ilmiannon kulttuuria”, missä kansalaiset voivat ilmoittaa verkossa </w:t>
      </w:r>
      <w:r w:rsidR="00CC2A27" w:rsidRPr="003C7539">
        <w:t xml:space="preserve">tehdystä </w:t>
      </w:r>
      <w:proofErr w:type="gramStart"/>
      <w:r w:rsidR="00CC2A27" w:rsidRPr="003C7539">
        <w:t>viestinnästä</w:t>
      </w:r>
      <w:proofErr w:type="gramEnd"/>
      <w:r w:rsidR="00977B4E" w:rsidRPr="003C7539">
        <w:t xml:space="preserve"> joka voidaan Turkin rikoslain mukaan tulkita rikoksiksi, kuten ”tasavallan presidentin loukkaamis</w:t>
      </w:r>
      <w:r w:rsidR="00B21B77" w:rsidRPr="003C7539">
        <w:t>eksi</w:t>
      </w:r>
      <w:r w:rsidR="00977B4E" w:rsidRPr="003C7539">
        <w:t>” tai ”terroristipropagandan tuottami</w:t>
      </w:r>
      <w:r w:rsidR="00B21B77" w:rsidRPr="003C7539">
        <w:t>seksi</w:t>
      </w:r>
      <w:r w:rsidR="00977B4E" w:rsidRPr="003C7539">
        <w:t xml:space="preserve">” </w:t>
      </w:r>
      <w:r w:rsidR="00B21B77" w:rsidRPr="003C7539">
        <w:t>luokiteltava</w:t>
      </w:r>
      <w:r w:rsidR="00977B4E" w:rsidRPr="003C7539">
        <w:t xml:space="preserve"> sisältö. </w:t>
      </w:r>
      <w:proofErr w:type="spellStart"/>
      <w:r w:rsidR="00977B4E" w:rsidRPr="003C7539">
        <w:t>Turkey</w:t>
      </w:r>
      <w:proofErr w:type="spellEnd"/>
      <w:r w:rsidR="00977B4E" w:rsidRPr="003C7539">
        <w:t xml:space="preserve"> </w:t>
      </w:r>
      <w:proofErr w:type="spellStart"/>
      <w:r w:rsidR="00977B4E" w:rsidRPr="003C7539">
        <w:t>Recapin</w:t>
      </w:r>
      <w:proofErr w:type="spellEnd"/>
      <w:r w:rsidR="00977B4E" w:rsidRPr="003C7539">
        <w:t xml:space="preserve"> haastatteleman tutkijan </w:t>
      </w:r>
      <w:proofErr w:type="spellStart"/>
      <w:r w:rsidR="00977B4E" w:rsidRPr="003C7539">
        <w:t>Ayşen</w:t>
      </w:r>
      <w:proofErr w:type="spellEnd"/>
      <w:r w:rsidR="00977B4E" w:rsidRPr="003C7539">
        <w:t xml:space="preserve"> </w:t>
      </w:r>
      <w:proofErr w:type="spellStart"/>
      <w:r w:rsidR="00977B4E" w:rsidRPr="003C7539">
        <w:t>Uysalin</w:t>
      </w:r>
      <w:proofErr w:type="spellEnd"/>
      <w:r w:rsidR="00977B4E" w:rsidRPr="003C7539">
        <w:t xml:space="preserve"> mukaan </w:t>
      </w:r>
      <w:r w:rsidR="00D1453D" w:rsidRPr="003C7539">
        <w:t>h</w:t>
      </w:r>
      <w:r w:rsidR="00977B4E" w:rsidRPr="003C7539">
        <w:t>allitus voi tällä tavoin pitää oppositiota kannattavat kunnat valvonnassaan”. ”Lyhyesti sanottuna, ilmiantajat ovat hallituksen silmät ja korvat kaikkialla".</w:t>
      </w:r>
      <w:r w:rsidR="00D1453D" w:rsidRPr="003C7539">
        <w:rPr>
          <w:rStyle w:val="Alaviitteenviite"/>
        </w:rPr>
        <w:footnoteReference w:id="43"/>
      </w:r>
    </w:p>
    <w:p w14:paraId="38A5669B" w14:textId="47352CC2" w:rsidR="00415A02" w:rsidRPr="003C7539" w:rsidRDefault="00420997" w:rsidP="00415A02">
      <w:r w:rsidRPr="003C7539">
        <w:t xml:space="preserve">Australian ulkoministeriön mukaan maaliskuussa 2025, välittömästi </w:t>
      </w:r>
      <w:r w:rsidR="00B21B77" w:rsidRPr="003C7539">
        <w:t xml:space="preserve">Istanbulin pormestarin </w:t>
      </w:r>
      <w:proofErr w:type="spellStart"/>
      <w:r w:rsidRPr="003C7539">
        <w:t>Ekrem</w:t>
      </w:r>
      <w:proofErr w:type="spellEnd"/>
      <w:r w:rsidRPr="003C7539">
        <w:t xml:space="preserve"> </w:t>
      </w:r>
      <w:proofErr w:type="spellStart"/>
      <w:r w:rsidRPr="003C7539">
        <w:t>Imamoglun</w:t>
      </w:r>
      <w:proofErr w:type="spellEnd"/>
      <w:r w:rsidRPr="003C7539">
        <w:t xml:space="preserve"> pidätyksen jälkeen viranomaiset rajoittivat pääsyä sosiaalisen median alustoille ja pidättivät yli 30 ihmistä ”provosoivien” sosiaalisen median julkaisujen vuoksi. Sisäministeri väitti, että viestit olivat omiaan lietsomaan yleistä vihaa ja kiihottamaan vihamielisyyteen ja ilmoitti, että useampia sosiaalisen median käyttäjiä pidätettäisiin tällä perusteella.</w:t>
      </w:r>
      <w:r w:rsidRPr="003C7539">
        <w:rPr>
          <w:rStyle w:val="Alaviitteenviite"/>
        </w:rPr>
        <w:footnoteReference w:id="44"/>
      </w:r>
      <w:r w:rsidR="00415A02" w:rsidRPr="003C7539">
        <w:t xml:space="preserve"> Amnesty International -ihmisoikeusjärjestön 10.9.2025 julkaisemassa artikkelissa kerrotaan yleisestä kokoontumiskiellosta Istanbulissa, kun tuomioistuin antoi </w:t>
      </w:r>
      <w:r w:rsidR="00D1453D" w:rsidRPr="003C7539">
        <w:t>päätöksen,</w:t>
      </w:r>
      <w:r w:rsidR="00415A02" w:rsidRPr="003C7539">
        <w:t xml:space="preserve"> jossa </w:t>
      </w:r>
      <w:proofErr w:type="spellStart"/>
      <w:r w:rsidR="00415A02" w:rsidRPr="003C7539">
        <w:t>CHP:</w:t>
      </w:r>
      <w:r w:rsidR="008452A4">
        <w:t>he</w:t>
      </w:r>
      <w:r w:rsidR="00415A02" w:rsidRPr="003C7539">
        <w:t>n</w:t>
      </w:r>
      <w:proofErr w:type="spellEnd"/>
      <w:r w:rsidR="00415A02" w:rsidRPr="003C7539">
        <w:t xml:space="preserve"> kuuluva </w:t>
      </w:r>
      <w:r w:rsidR="004A4017" w:rsidRPr="003C7539">
        <w:t>maakunnan</w:t>
      </w:r>
      <w:r w:rsidR="00415A02" w:rsidRPr="003C7539">
        <w:t xml:space="preserve"> johtokunta erotettiin tehtävistään. Internetvalvontayritys </w:t>
      </w:r>
      <w:proofErr w:type="spellStart"/>
      <w:r w:rsidR="00415A02" w:rsidRPr="003C7539">
        <w:t>NetBlocksin</w:t>
      </w:r>
      <w:proofErr w:type="spellEnd"/>
      <w:r w:rsidR="00415A02" w:rsidRPr="003C7539">
        <w:t xml:space="preserve"> mukaan </w:t>
      </w:r>
      <w:r w:rsidR="00B21B77" w:rsidRPr="003C7539">
        <w:t xml:space="preserve">pidätystä seuraavana </w:t>
      </w:r>
      <w:r w:rsidR="00415A02" w:rsidRPr="003C7539">
        <w:t xml:space="preserve">iltana internetin nopeus hidastui ja suurimmat sosiaalisen median alustat ja </w:t>
      </w:r>
      <w:r w:rsidR="00B21B77" w:rsidRPr="003C7539">
        <w:t xml:space="preserve">pääsy </w:t>
      </w:r>
      <w:r w:rsidR="00415A02" w:rsidRPr="003C7539">
        <w:t>viestipalvelu</w:t>
      </w:r>
      <w:r w:rsidR="00B21B77" w:rsidRPr="003C7539">
        <w:t>ihin</w:t>
      </w:r>
      <w:r w:rsidR="00415A02" w:rsidRPr="003C7539">
        <w:t>, kuten X</w:t>
      </w:r>
      <w:r w:rsidR="00B21B77" w:rsidRPr="003C7539">
        <w:t>:ään</w:t>
      </w:r>
      <w:r w:rsidR="00415A02" w:rsidRPr="003C7539">
        <w:t>, YouTube</w:t>
      </w:r>
      <w:r w:rsidR="00B21B77" w:rsidRPr="003C7539">
        <w:t>en</w:t>
      </w:r>
      <w:r w:rsidR="00415A02" w:rsidRPr="003C7539">
        <w:t>, Instagram</w:t>
      </w:r>
      <w:r w:rsidR="00B21B77" w:rsidRPr="003C7539">
        <w:t>iin</w:t>
      </w:r>
      <w:r w:rsidR="00415A02" w:rsidRPr="003C7539">
        <w:t>, Facebook</w:t>
      </w:r>
      <w:r w:rsidR="00B21B77" w:rsidRPr="003C7539">
        <w:t>iin</w:t>
      </w:r>
      <w:r w:rsidR="00415A02" w:rsidRPr="003C7539">
        <w:t xml:space="preserve">, </w:t>
      </w:r>
      <w:proofErr w:type="spellStart"/>
      <w:r w:rsidR="00415A02" w:rsidRPr="003C7539">
        <w:t>TikTok</w:t>
      </w:r>
      <w:r w:rsidR="00B21B77" w:rsidRPr="003C7539">
        <w:t>iin</w:t>
      </w:r>
      <w:proofErr w:type="spellEnd"/>
      <w:r w:rsidR="00415A02" w:rsidRPr="003C7539">
        <w:t xml:space="preserve"> ja WhatsApp</w:t>
      </w:r>
      <w:r w:rsidR="00B21B77" w:rsidRPr="003C7539">
        <w:t>iin</w:t>
      </w:r>
      <w:r w:rsidR="00415A02" w:rsidRPr="003C7539">
        <w:t xml:space="preserve">, oli rajoitettua vähintään 21 tunnin ajan. Kolme henkilöä </w:t>
      </w:r>
      <w:r w:rsidR="00D1453D" w:rsidRPr="003C7539">
        <w:t>pidätettiin</w:t>
      </w:r>
      <w:r w:rsidR="00415A02" w:rsidRPr="003C7539">
        <w:t xml:space="preserve"> sosiaalisessa mediassa julkaisemiensa viestien vuoksi. Turvallisuusvirasto ilmoitti, että yhteensä 103 tili</w:t>
      </w:r>
      <w:r w:rsidR="008452A4">
        <w:t>n</w:t>
      </w:r>
      <w:r w:rsidR="00415A02" w:rsidRPr="003C7539">
        <w:t xml:space="preserve"> oli tunnistettu jakaneen ”provosoivaa ja disinformaatiota sisältävää sisältöä”.</w:t>
      </w:r>
      <w:r w:rsidR="00CE723D" w:rsidRPr="003C7539">
        <w:rPr>
          <w:rStyle w:val="Alaviitteenviite"/>
        </w:rPr>
        <w:footnoteReference w:id="45"/>
      </w:r>
    </w:p>
    <w:p w14:paraId="28F3F2C7" w14:textId="7B969DD1" w:rsidR="005600EC" w:rsidRDefault="00EB056E" w:rsidP="00221464">
      <w:r w:rsidRPr="00EB056E">
        <w:t>Australian ulkoministeriön Turkki-raporttiin haastateltujen turkkilaisten lähteiden mukaan</w:t>
      </w:r>
      <w:r w:rsidR="00221464" w:rsidRPr="003C7539">
        <w:t xml:space="preserve"> hallitus tuki verkossa tapahtuvaa disinformaatiota, propagandaa ja trollausta, mukaan lukien hallitusta kritisoivia toimittajia ja aktivisteja vastaan järjestettyjä kampanjoita. Vuoden 2016 vallankaappausyrityksen jälkeen paikalliset ja kansainväliset tiedotusvälineet ja ihmisoikeustarkkailijat ovat raportoineet hallituksen rahoittamasta </w:t>
      </w:r>
      <w:r>
        <w:t>”</w:t>
      </w:r>
      <w:r w:rsidR="00221464" w:rsidRPr="003C7539">
        <w:t>verkkoprovokaattorien</w:t>
      </w:r>
      <w:r>
        <w:t>”</w:t>
      </w:r>
      <w:r w:rsidR="00221464" w:rsidRPr="003C7539">
        <w:t xml:space="preserve"> verkostosta, joka tunnetaan nimellä ”</w:t>
      </w:r>
      <w:proofErr w:type="spellStart"/>
      <w:r w:rsidR="00221464" w:rsidRPr="003C7539">
        <w:t>Ak</w:t>
      </w:r>
      <w:proofErr w:type="spellEnd"/>
      <w:r w:rsidR="00221464" w:rsidRPr="003C7539">
        <w:t>-trollit”. Kesäkuussa 2020</w:t>
      </w:r>
      <w:r w:rsidR="00EB485C" w:rsidRPr="003C7539">
        <w:t xml:space="preserve"> sosiaalisen median alusta</w:t>
      </w:r>
      <w:r w:rsidR="00221464" w:rsidRPr="003C7539">
        <w:t xml:space="preserve"> Twitter</w:t>
      </w:r>
      <w:r w:rsidR="00EB485C" w:rsidRPr="003C7539">
        <w:t xml:space="preserve"> (nyk. X)</w:t>
      </w:r>
      <w:r w:rsidR="00221464" w:rsidRPr="003C7539">
        <w:t xml:space="preserve"> poisti 7 340 epäaitoa </w:t>
      </w:r>
      <w:r w:rsidR="00C0229C" w:rsidRPr="003C7539">
        <w:t>tiliä,</w:t>
      </w:r>
      <w:r w:rsidR="00221464" w:rsidRPr="003C7539">
        <w:t xml:space="preserve"> jotka vastasivat noin 37 miljoonasta </w:t>
      </w:r>
      <w:proofErr w:type="spellStart"/>
      <w:r w:rsidR="00221464" w:rsidRPr="003C7539">
        <w:t>twiitistä</w:t>
      </w:r>
      <w:proofErr w:type="spellEnd"/>
      <w:r w:rsidR="00221464" w:rsidRPr="003C7539">
        <w:t xml:space="preserve">, ja joiden se </w:t>
      </w:r>
      <w:r w:rsidR="00EB485C" w:rsidRPr="003C7539">
        <w:t>kertoi</w:t>
      </w:r>
      <w:r w:rsidR="00221464" w:rsidRPr="003C7539">
        <w:t xml:space="preserve"> olevan </w:t>
      </w:r>
      <w:proofErr w:type="spellStart"/>
      <w:r w:rsidR="00221464" w:rsidRPr="003C7539">
        <w:t>AKP:n</w:t>
      </w:r>
      <w:proofErr w:type="spellEnd"/>
      <w:r w:rsidR="00221464" w:rsidRPr="003C7539">
        <w:t xml:space="preserve"> nuorisosiiven ylläpitämiä. </w:t>
      </w:r>
      <w:proofErr w:type="spellStart"/>
      <w:r w:rsidR="00221464" w:rsidRPr="003C7539">
        <w:t>Ak</w:t>
      </w:r>
      <w:proofErr w:type="spellEnd"/>
      <w:r w:rsidR="00221464" w:rsidRPr="003C7539">
        <w:t>-trollit ja muut hallitusmyönteiset verkkoaktivistit ovat väitetysti osallistuneet tappouhkauksiin ja mustamaalauskampanjoihin, jotka kohdistuvat opposition edustaj</w:t>
      </w:r>
      <w:r w:rsidR="00EB485C" w:rsidRPr="003C7539">
        <w:t xml:space="preserve">iin, </w:t>
      </w:r>
      <w:r w:rsidR="00221464" w:rsidRPr="003C7539">
        <w:t xml:space="preserve">sekä </w:t>
      </w:r>
      <w:r w:rsidR="00EB485C" w:rsidRPr="003C7539">
        <w:t xml:space="preserve">naispuolisten toimittajien ja aktivistien </w:t>
      </w:r>
      <w:r w:rsidR="00221464" w:rsidRPr="003C7539">
        <w:t>seksuaaliseen häirintään ja uhkailuun.</w:t>
      </w:r>
      <w:r w:rsidR="00221464" w:rsidRPr="003C7539">
        <w:rPr>
          <w:rStyle w:val="Alaviitteenviite"/>
        </w:rPr>
        <w:footnoteReference w:id="46"/>
      </w:r>
      <w:r w:rsidR="003F5AC5">
        <w:t xml:space="preserve"> </w:t>
      </w:r>
    </w:p>
    <w:p w14:paraId="4A106A2C" w14:textId="29B73909" w:rsidR="00777759" w:rsidRDefault="00777759" w:rsidP="00BC7058">
      <w:pPr>
        <w:pStyle w:val="Otsikko1"/>
      </w:pPr>
      <w:r w:rsidRPr="00777759">
        <w:lastRenderedPageBreak/>
        <w:t>Kohdistuuko oppositioon, erityisesti äärioikeistolaisiin nationalisteihin erityistä mielenkiintoa tai painostusta Turkin viranomaisten taholta?</w:t>
      </w:r>
    </w:p>
    <w:p w14:paraId="6765DF9A" w14:textId="229C1E64" w:rsidR="00777759" w:rsidRDefault="00D05F3F" w:rsidP="00D05F3F">
      <w:pPr>
        <w:pStyle w:val="Otsikko2"/>
      </w:pPr>
      <w:r>
        <w:t>Äärioikeistolaisiin kohdistuva mielenkiinto</w:t>
      </w:r>
    </w:p>
    <w:p w14:paraId="5A46AFCD" w14:textId="45F1BF48" w:rsidR="00A9300A" w:rsidRPr="00AB4D31" w:rsidRDefault="00A9300A" w:rsidP="00A9300A">
      <w:r w:rsidRPr="00A77C62">
        <w:t xml:space="preserve">Turkin asioihin keskittyvän </w:t>
      </w:r>
      <w:proofErr w:type="spellStart"/>
      <w:r w:rsidRPr="00A77C62">
        <w:t>Turkey</w:t>
      </w:r>
      <w:proofErr w:type="spellEnd"/>
      <w:r w:rsidRPr="00A77C62">
        <w:t xml:space="preserve"> </w:t>
      </w:r>
      <w:proofErr w:type="spellStart"/>
      <w:r w:rsidRPr="00A77C62">
        <w:t>Recap</w:t>
      </w:r>
      <w:proofErr w:type="spellEnd"/>
      <w:r w:rsidRPr="00A77C62">
        <w:t xml:space="preserve">-verkkosivuston 20.2.2025 julkaisemaan </w:t>
      </w:r>
      <w:r w:rsidR="00D1453D" w:rsidRPr="00A77C62">
        <w:t>artikkeliin</w:t>
      </w:r>
      <w:r w:rsidRPr="00A77C62">
        <w:t xml:space="preserve"> haastateltu Centre for </w:t>
      </w:r>
      <w:proofErr w:type="spellStart"/>
      <w:r w:rsidRPr="00A77C62">
        <w:t>Applied</w:t>
      </w:r>
      <w:proofErr w:type="spellEnd"/>
      <w:r w:rsidRPr="00A77C62">
        <w:t xml:space="preserve"> </w:t>
      </w:r>
      <w:proofErr w:type="spellStart"/>
      <w:r w:rsidRPr="00A77C62">
        <w:t>Turkey</w:t>
      </w:r>
      <w:proofErr w:type="spellEnd"/>
      <w:r w:rsidRPr="00A77C62">
        <w:t xml:space="preserve"> </w:t>
      </w:r>
      <w:proofErr w:type="spellStart"/>
      <w:r w:rsidRPr="00A77C62">
        <w:t>Studies</w:t>
      </w:r>
      <w:proofErr w:type="spellEnd"/>
      <w:r w:rsidR="00523B51" w:rsidRPr="00A77C62">
        <w:t>-verkoston päällikkö</w:t>
      </w:r>
      <w:r w:rsidRPr="00A77C62">
        <w:t xml:space="preserve"> </w:t>
      </w:r>
      <w:proofErr w:type="spellStart"/>
      <w:r w:rsidRPr="00A77C62">
        <w:t>Hürcan</w:t>
      </w:r>
      <w:proofErr w:type="spellEnd"/>
      <w:r w:rsidRPr="00A77C62">
        <w:t xml:space="preserve"> </w:t>
      </w:r>
      <w:proofErr w:type="spellStart"/>
      <w:r w:rsidRPr="00A77C62">
        <w:t>Aslı</w:t>
      </w:r>
      <w:proofErr w:type="spellEnd"/>
      <w:r w:rsidRPr="00A77C62">
        <w:t xml:space="preserve"> </w:t>
      </w:r>
      <w:proofErr w:type="spellStart"/>
      <w:r w:rsidRPr="00A77C62">
        <w:t>Aksoy</w:t>
      </w:r>
      <w:proofErr w:type="spellEnd"/>
      <w:r w:rsidRPr="00A77C62">
        <w:t xml:space="preserve"> </w:t>
      </w:r>
      <w:r w:rsidR="00C06FBF" w:rsidRPr="00A77C62">
        <w:t>arvioi,</w:t>
      </w:r>
      <w:r w:rsidRPr="00A77C62">
        <w:t xml:space="preserve"> että </w:t>
      </w:r>
      <w:r w:rsidR="00871AE2" w:rsidRPr="00A77C62">
        <w:t>artikkelin julkaisua</w:t>
      </w:r>
      <w:r w:rsidR="00D1453D" w:rsidRPr="00A77C62">
        <w:t xml:space="preserve"> edeltävinä</w:t>
      </w:r>
      <w:r w:rsidRPr="00A77C62">
        <w:t xml:space="preserve"> kuukausina tapahtuneet</w:t>
      </w:r>
      <w:r w:rsidR="00DD4ED0">
        <w:t xml:space="preserve"> oppositioon kohdistetut</w:t>
      </w:r>
      <w:r w:rsidRPr="00A77C62">
        <w:t xml:space="preserve"> pidätykset </w:t>
      </w:r>
      <w:r w:rsidR="00523B51" w:rsidRPr="00A77C62">
        <w:t>ja oppositioon kohdistettu paine liittyi Turkin ja PKK:n välisiin neuvotteluihin,</w:t>
      </w:r>
      <w:r w:rsidR="00D54D33" w:rsidRPr="00A77C62">
        <w:rPr>
          <w:rStyle w:val="Alaviitteenviite"/>
        </w:rPr>
        <w:footnoteReference w:id="47"/>
      </w:r>
      <w:r w:rsidR="00523B51" w:rsidRPr="00A77C62">
        <w:t xml:space="preserve"> joita ilmentää kansallismielisen </w:t>
      </w:r>
      <w:proofErr w:type="spellStart"/>
      <w:r w:rsidR="00523B51" w:rsidRPr="00A77C62">
        <w:t>Zafer</w:t>
      </w:r>
      <w:proofErr w:type="spellEnd"/>
      <w:r w:rsidR="00523B51" w:rsidRPr="00A77C62">
        <w:t xml:space="preserve">-puolueen puheenjohtaja </w:t>
      </w:r>
      <w:proofErr w:type="spellStart"/>
      <w:r w:rsidR="00523B51" w:rsidRPr="00A77C62">
        <w:t>Ümit</w:t>
      </w:r>
      <w:proofErr w:type="spellEnd"/>
      <w:r w:rsidR="00523B51" w:rsidRPr="00A77C62">
        <w:t xml:space="preserve"> </w:t>
      </w:r>
      <w:proofErr w:type="spellStart"/>
      <w:r w:rsidR="00523B51" w:rsidRPr="00A77C62">
        <w:t>Özdağn</w:t>
      </w:r>
      <w:proofErr w:type="spellEnd"/>
      <w:r w:rsidR="00523B51" w:rsidRPr="00A77C62">
        <w:t xml:space="preserve"> pidätys. </w:t>
      </w:r>
      <w:proofErr w:type="spellStart"/>
      <w:r w:rsidR="00DD4ED0">
        <w:t>Aksoy</w:t>
      </w:r>
      <w:proofErr w:type="spellEnd"/>
      <w:r w:rsidR="00523B51" w:rsidRPr="00A77C62">
        <w:t xml:space="preserve"> arvioi pidätysten liittyvän hallinnon </w:t>
      </w:r>
      <w:r w:rsidR="00523B51" w:rsidRPr="00AB4D31">
        <w:t>pyrkimykseen muuttaa maan perustuslakia</w:t>
      </w:r>
      <w:r w:rsidR="00DD4ED0">
        <w:rPr>
          <w:rStyle w:val="Alaviitteenviite"/>
        </w:rPr>
        <w:footnoteReference w:id="48"/>
      </w:r>
      <w:r w:rsidR="00523B51" w:rsidRPr="00AB4D31">
        <w:t>.</w:t>
      </w:r>
      <w:r w:rsidR="00523B51" w:rsidRPr="00AB4D31">
        <w:rPr>
          <w:rStyle w:val="Alaviitteenviite"/>
        </w:rPr>
        <w:footnoteReference w:id="49"/>
      </w:r>
      <w:r w:rsidR="0095213B" w:rsidRPr="00AB4D31">
        <w:t xml:space="preserve"> </w:t>
      </w:r>
    </w:p>
    <w:p w14:paraId="5B13095A" w14:textId="0486B33C" w:rsidR="00EA23AC" w:rsidRDefault="00EA23AC" w:rsidP="00276914">
      <w:r w:rsidRPr="00AB4D31">
        <w:t>Yhdysvaltojen ulkoministeriön Turkin ihmisoikeustilannetta vuonna 202</w:t>
      </w:r>
      <w:r w:rsidR="002A4634" w:rsidRPr="00AB4D31">
        <w:t>2</w:t>
      </w:r>
      <w:r w:rsidRPr="00AB4D31">
        <w:t xml:space="preserve"> kuvaavan vuosiraportin mukaan kansallismielisen </w:t>
      </w:r>
      <w:proofErr w:type="spellStart"/>
      <w:r w:rsidRPr="00AB4D31">
        <w:t>Iyi</w:t>
      </w:r>
      <w:proofErr w:type="spellEnd"/>
      <w:r w:rsidRPr="00AB4D31">
        <w:t xml:space="preserve"> -puolueen</w:t>
      </w:r>
      <w:r w:rsidR="00A03A3C" w:rsidRPr="00AB4D31">
        <w:rPr>
          <w:rStyle w:val="Alaviitteenviite"/>
        </w:rPr>
        <w:footnoteReference w:id="50"/>
      </w:r>
      <w:r w:rsidRPr="00AB4D31">
        <w:t xml:space="preserve"> puheenjohtaja </w:t>
      </w:r>
      <w:proofErr w:type="spellStart"/>
      <w:r w:rsidRPr="00AB4D31">
        <w:t>Meral</w:t>
      </w:r>
      <w:proofErr w:type="spellEnd"/>
      <w:r w:rsidRPr="00AB4D31">
        <w:t xml:space="preserve"> </w:t>
      </w:r>
      <w:proofErr w:type="spellStart"/>
      <w:r w:rsidRPr="00AB4D31">
        <w:t>Akşener</w:t>
      </w:r>
      <w:proofErr w:type="spellEnd"/>
      <w:r w:rsidRPr="00AB4D31">
        <w:t xml:space="preserve"> oli vuoden 20</w:t>
      </w:r>
      <w:r w:rsidR="002A4634" w:rsidRPr="00AB4D31">
        <w:t>18</w:t>
      </w:r>
      <w:r w:rsidRPr="00AB4D31">
        <w:t xml:space="preserve"> presidentinvaalien aikana ”mediapiirityksen alaisena”, viitaten </w:t>
      </w:r>
      <w:r w:rsidR="00BB36D3">
        <w:t xml:space="preserve">puolueen saamaan </w:t>
      </w:r>
      <w:r w:rsidRPr="00AB4D31">
        <w:t xml:space="preserve">vähäiseen </w:t>
      </w:r>
      <w:r w:rsidR="00420997" w:rsidRPr="00AB4D31">
        <w:t>julkis</w:t>
      </w:r>
      <w:r w:rsidR="00BB36D3">
        <w:t>u</w:t>
      </w:r>
      <w:r w:rsidR="00420997" w:rsidRPr="00AB4D31">
        <w:t>uteen,</w:t>
      </w:r>
      <w:r w:rsidRPr="00AB4D31">
        <w:t xml:space="preserve"> jota hänen kampanjansa oli saanut.</w:t>
      </w:r>
      <w:r w:rsidRPr="00AB4D31">
        <w:rPr>
          <w:rStyle w:val="Alaviitteenviite"/>
        </w:rPr>
        <w:footnoteReference w:id="51"/>
      </w:r>
      <w:r w:rsidR="00EE6FC8" w:rsidRPr="00AB4D31">
        <w:t xml:space="preserve"> </w:t>
      </w:r>
      <w:proofErr w:type="gramStart"/>
      <w:r w:rsidR="00455212" w:rsidRPr="00AB4D31">
        <w:t>Huhtikuussa</w:t>
      </w:r>
      <w:proofErr w:type="gramEnd"/>
      <w:r w:rsidR="00455212" w:rsidRPr="00AB4D31">
        <w:t xml:space="preserve"> 2022 </w:t>
      </w:r>
      <w:proofErr w:type="spellStart"/>
      <w:r w:rsidR="00455212" w:rsidRPr="00AB4D31">
        <w:t>Iyi</w:t>
      </w:r>
      <w:proofErr w:type="spellEnd"/>
      <w:r w:rsidR="00455212" w:rsidRPr="00AB4D31">
        <w:t xml:space="preserve">-puolueen jäsen </w:t>
      </w:r>
      <w:proofErr w:type="spellStart"/>
      <w:r w:rsidR="00455212" w:rsidRPr="00AB4D31">
        <w:t>Alp</w:t>
      </w:r>
      <w:proofErr w:type="spellEnd"/>
      <w:r w:rsidR="00455212" w:rsidRPr="00AB4D31">
        <w:t xml:space="preserve"> </w:t>
      </w:r>
      <w:proofErr w:type="spellStart"/>
      <w:r w:rsidR="00455212" w:rsidRPr="00AB4D31">
        <w:t>Emeç</w:t>
      </w:r>
      <w:proofErr w:type="spellEnd"/>
      <w:r w:rsidR="00455212" w:rsidRPr="00AB4D31">
        <w:t xml:space="preserve"> pidätettiin kun hän oli siteerannut </w:t>
      </w:r>
      <w:r w:rsidR="006D337D" w:rsidRPr="00AB4D31">
        <w:t xml:space="preserve">hallintoa kritisoivan toimittaja </w:t>
      </w:r>
      <w:proofErr w:type="spellStart"/>
      <w:r w:rsidR="006D337D" w:rsidRPr="00AB4D31">
        <w:t>Sedef</w:t>
      </w:r>
      <w:proofErr w:type="spellEnd"/>
      <w:r w:rsidR="006D337D" w:rsidRPr="00AB4D31">
        <w:t xml:space="preserve"> </w:t>
      </w:r>
      <w:proofErr w:type="spellStart"/>
      <w:r w:rsidR="006D337D" w:rsidRPr="00AB4D31">
        <w:t>Kabaşin</w:t>
      </w:r>
      <w:proofErr w:type="spellEnd"/>
      <w:r w:rsidR="006D337D" w:rsidRPr="00AB4D31">
        <w:t xml:space="preserve"> tekstiä sosiaalisessa mediassa. Häntä pidettiin vangittuna 12 päivän ajan, vaikka hän oli poistanut päivityksen.</w:t>
      </w:r>
      <w:r w:rsidR="006D337D" w:rsidRPr="00AB4D31">
        <w:rPr>
          <w:rStyle w:val="Alaviitteenviite"/>
        </w:rPr>
        <w:footnoteReference w:id="52"/>
      </w:r>
      <w:r w:rsidR="00455212" w:rsidRPr="00AB4D31">
        <w:t xml:space="preserve"> </w:t>
      </w:r>
      <w:proofErr w:type="spellStart"/>
      <w:r w:rsidR="00276914" w:rsidRPr="00AB4D31">
        <w:t>Freedom</w:t>
      </w:r>
      <w:proofErr w:type="spellEnd"/>
      <w:r w:rsidR="00276914" w:rsidRPr="00AB4D31">
        <w:t xml:space="preserve"> Housen mukaan </w:t>
      </w:r>
      <w:proofErr w:type="spellStart"/>
      <w:r w:rsidR="00A03A3C" w:rsidRPr="00AB4D31">
        <w:t>Iyi</w:t>
      </w:r>
      <w:proofErr w:type="spellEnd"/>
      <w:r w:rsidR="00A03A3C" w:rsidRPr="00AB4D31">
        <w:t xml:space="preserve"> -puolueen</w:t>
      </w:r>
      <w:r w:rsidR="00276914" w:rsidRPr="00AB4D31">
        <w:t xml:space="preserve"> johtajat joutuivat koko vuoden 2023 vaalikauden ajan kohtaamaan salamurhauhkauksia, ja heidän toimistoihinsa, vaalibusseihinsa ja kampanjakokouksiinsa tehtiin väkivaltaisia hyökkäyksiä. Puolueet valittivat, että valtion turvallisuusjoukot, poliisi mukaan lukien, eivät antaneet heille riittävää suojelua.</w:t>
      </w:r>
      <w:r w:rsidR="00276914" w:rsidRPr="00AB4D31">
        <w:rPr>
          <w:rStyle w:val="Alaviitteenviite"/>
        </w:rPr>
        <w:footnoteReference w:id="53"/>
      </w:r>
      <w:r w:rsidR="00276914">
        <w:t xml:space="preserve"> </w:t>
      </w:r>
    </w:p>
    <w:p w14:paraId="5C07156A" w14:textId="16CD6C43" w:rsidR="00AB4D31" w:rsidRPr="00A9300A" w:rsidRDefault="00AB4D31" w:rsidP="00276914">
      <w:r>
        <w:t>.</w:t>
      </w:r>
    </w:p>
    <w:p w14:paraId="58CC105D" w14:textId="685C61C2" w:rsidR="00D05F3F" w:rsidRDefault="00D05F3F" w:rsidP="00D05F3F">
      <w:pPr>
        <w:pStyle w:val="Otsikko2"/>
      </w:pPr>
      <w:r>
        <w:t>Muihin poliittisiin ryhmittymiin kohdistuva mielenkiinto</w:t>
      </w:r>
    </w:p>
    <w:p w14:paraId="6C12A665" w14:textId="6373587D" w:rsidR="0060494D" w:rsidRDefault="0060494D" w:rsidP="0060494D">
      <w:pPr>
        <w:pStyle w:val="Otsikko3"/>
      </w:pPr>
      <w:r>
        <w:t xml:space="preserve">Kurdipuolueet </w:t>
      </w:r>
    </w:p>
    <w:p w14:paraId="34A8120F" w14:textId="389FD16A" w:rsidR="0060494D" w:rsidRDefault="0060494D" w:rsidP="0060494D">
      <w:proofErr w:type="spellStart"/>
      <w:r>
        <w:t>Freedom</w:t>
      </w:r>
      <w:proofErr w:type="spellEnd"/>
      <w:r>
        <w:t xml:space="preserve"> Housen vuoden 2025 raportin mukaan viranomaiset</w:t>
      </w:r>
      <w:r w:rsidRPr="00F64B40">
        <w:t xml:space="preserve"> ovat </w:t>
      </w:r>
      <w:r w:rsidR="00871AE2">
        <w:t xml:space="preserve">vuosien ajan tehneet rikostutkintoja </w:t>
      </w:r>
      <w:r w:rsidRPr="00F64B40">
        <w:t>ja vanginneet kurdimyönteisen oppositiopuolue</w:t>
      </w:r>
      <w:r>
        <w:t xml:space="preserve"> </w:t>
      </w:r>
      <w:proofErr w:type="spellStart"/>
      <w:r>
        <w:t>HDP:n</w:t>
      </w:r>
      <w:proofErr w:type="spellEnd"/>
      <w:r>
        <w:t xml:space="preserve"> jäseniä</w:t>
      </w:r>
      <w:r w:rsidR="00871AE2">
        <w:t xml:space="preserve"> perustuen puolueen ja PKK:n välisiin epäiltyihin yhteyksiin</w:t>
      </w:r>
      <w:r>
        <w:t xml:space="preserve">. </w:t>
      </w:r>
      <w:proofErr w:type="spellStart"/>
      <w:r w:rsidRPr="00F64B40">
        <w:t>HDP:n</w:t>
      </w:r>
      <w:proofErr w:type="spellEnd"/>
      <w:r w:rsidRPr="00F64B40">
        <w:t xml:space="preserve"> </w:t>
      </w:r>
      <w:r w:rsidR="00871AE2">
        <w:t>kieltämistä käsittelevä rikostutkinta</w:t>
      </w:r>
      <w:r w:rsidRPr="00F64B40">
        <w:t xml:space="preserve"> sai puolueen ryhmittymään uudelleen YSP </w:t>
      </w:r>
      <w:r>
        <w:t>(</w:t>
      </w:r>
      <w:proofErr w:type="spellStart"/>
      <w:r w:rsidRPr="00CE4A68">
        <w:t>Yeşil</w:t>
      </w:r>
      <w:proofErr w:type="spellEnd"/>
      <w:r w:rsidRPr="00CE4A68">
        <w:t xml:space="preserve"> </w:t>
      </w:r>
      <w:proofErr w:type="spellStart"/>
      <w:r w:rsidRPr="00CE4A68">
        <w:t>Sol</w:t>
      </w:r>
      <w:proofErr w:type="spellEnd"/>
      <w:r w:rsidRPr="00CE4A68">
        <w:t xml:space="preserve"> </w:t>
      </w:r>
      <w:proofErr w:type="spellStart"/>
      <w:r w:rsidRPr="00CE4A68">
        <w:t>Parti</w:t>
      </w:r>
      <w:proofErr w:type="spellEnd"/>
      <w:r>
        <w:t>) -puolueen listalle</w:t>
      </w:r>
      <w:r w:rsidR="00871AE2">
        <w:t xml:space="preserve"> ennen</w:t>
      </w:r>
      <w:r w:rsidRPr="00F64B40">
        <w:t xml:space="preserve"> </w:t>
      </w:r>
      <w:r w:rsidR="00871AE2" w:rsidRPr="00F64B40">
        <w:t xml:space="preserve">toukokuun 2023 </w:t>
      </w:r>
      <w:r w:rsidR="00871AE2">
        <w:t>parlamentti- ja presidentinvaaleja</w:t>
      </w:r>
      <w:r w:rsidRPr="00F64B40">
        <w:t xml:space="preserve">. Lokakuussa 2023 YSP nimesi itsensä uudelleen </w:t>
      </w:r>
      <w:r>
        <w:t>DEM (</w:t>
      </w:r>
      <w:proofErr w:type="spellStart"/>
      <w:r w:rsidRPr="0068735D">
        <w:t>Halkların</w:t>
      </w:r>
      <w:proofErr w:type="spellEnd"/>
      <w:r w:rsidRPr="0068735D">
        <w:t xml:space="preserve"> </w:t>
      </w:r>
      <w:proofErr w:type="spellStart"/>
      <w:r w:rsidRPr="0068735D">
        <w:t>Eşitlik</w:t>
      </w:r>
      <w:proofErr w:type="spellEnd"/>
      <w:r w:rsidRPr="0068735D">
        <w:t xml:space="preserve"> </w:t>
      </w:r>
      <w:proofErr w:type="spellStart"/>
      <w:r w:rsidRPr="0068735D">
        <w:t>ve</w:t>
      </w:r>
      <w:proofErr w:type="spellEnd"/>
      <w:r w:rsidRPr="0068735D">
        <w:t xml:space="preserve"> </w:t>
      </w:r>
      <w:proofErr w:type="spellStart"/>
      <w:r w:rsidRPr="0068735D">
        <w:t>Demokrasi</w:t>
      </w:r>
      <w:proofErr w:type="spellEnd"/>
      <w:r w:rsidRPr="0068735D">
        <w:t xml:space="preserve"> </w:t>
      </w:r>
      <w:proofErr w:type="spellStart"/>
      <w:proofErr w:type="gramStart"/>
      <w:r w:rsidRPr="0068735D">
        <w:t>Partisi</w:t>
      </w:r>
      <w:proofErr w:type="spellEnd"/>
      <w:r>
        <w:t>)-</w:t>
      </w:r>
      <w:proofErr w:type="gramEnd"/>
      <w:r>
        <w:t>puolueeksi.</w:t>
      </w:r>
      <w:r>
        <w:rPr>
          <w:rStyle w:val="Alaviitteenviite"/>
        </w:rPr>
        <w:footnoteReference w:id="54"/>
      </w:r>
      <w:r>
        <w:t xml:space="preserve"> </w:t>
      </w:r>
      <w:proofErr w:type="spellStart"/>
      <w:r w:rsidR="00BB36D3">
        <w:t>ETYJin</w:t>
      </w:r>
      <w:proofErr w:type="spellEnd"/>
      <w:r>
        <w:t xml:space="preserve"> Turkin vuoden 2023 parlamentti- ja </w:t>
      </w:r>
      <w:r>
        <w:lastRenderedPageBreak/>
        <w:t>presidentinvaaleista tekemän raportin mukaan yhdistymis- ja kokoontumisvapaus toteutui yleisesti ottaen vaalien aikana, lukuun ottamatta kurdien asemaa ajaviin HDP- ja YSP -puolueisiin kohdistettua laajaa painostusta, uhkailua ja niiden kannattajien pidätyksiä, mikä rajoitti niiden kampanjatoimintaa.</w:t>
      </w:r>
      <w:r>
        <w:rPr>
          <w:rStyle w:val="Alaviitteenviite"/>
        </w:rPr>
        <w:footnoteReference w:id="55"/>
      </w:r>
    </w:p>
    <w:p w14:paraId="658CE848" w14:textId="3C5BB715" w:rsidR="00DC0D03" w:rsidRPr="00E90C2A" w:rsidRDefault="009B04E6" w:rsidP="00E87D13">
      <w:r w:rsidRPr="00E90C2A">
        <w:t>Australian ulkoministeriön</w:t>
      </w:r>
      <w:r w:rsidR="00DE4CD3" w:rsidRPr="00E90C2A">
        <w:t xml:space="preserve"> Turkin tilannetta vuonna 2024 käsittelevään raporttiin</w:t>
      </w:r>
      <w:r w:rsidRPr="00E90C2A">
        <w:t xml:space="preserve"> haastattelemat Turkin</w:t>
      </w:r>
      <w:r w:rsidR="00DF7872" w:rsidRPr="00E90C2A">
        <w:t xml:space="preserve"> </w:t>
      </w:r>
      <w:r w:rsidR="00DC0D03" w:rsidRPr="00E90C2A">
        <w:t xml:space="preserve">sisäiset lähteet kertoivat Australian ulkoministeriölle, että </w:t>
      </w:r>
      <w:proofErr w:type="spellStart"/>
      <w:r w:rsidR="00DC0D03" w:rsidRPr="00E90C2A">
        <w:t>HDP:n</w:t>
      </w:r>
      <w:proofErr w:type="spellEnd"/>
      <w:r w:rsidR="00DC0D03" w:rsidRPr="00E90C2A">
        <w:t xml:space="preserve"> ja </w:t>
      </w:r>
      <w:proofErr w:type="spellStart"/>
      <w:r w:rsidR="00DC0D03" w:rsidRPr="00E90C2A">
        <w:t>DEM:n</w:t>
      </w:r>
      <w:proofErr w:type="spellEnd"/>
      <w:r w:rsidR="00DC0D03" w:rsidRPr="00E90C2A">
        <w:t xml:space="preserve"> poliitikkoja vastaan oli hyökätty fyysisesti parlamentissa ilman seurauksia pahoinpitelijöille. Myös </w:t>
      </w:r>
      <w:proofErr w:type="spellStart"/>
      <w:r w:rsidR="00DC0D03" w:rsidRPr="00E90C2A">
        <w:t>DEM:n</w:t>
      </w:r>
      <w:proofErr w:type="spellEnd"/>
      <w:r w:rsidR="00DC0D03" w:rsidRPr="00E90C2A">
        <w:t xml:space="preserve"> poliitikkoja ja heidän kannattajiaan oli pahoinpidelty ja hakattu julkisissa tilaisuuksissa, myös rauhanomaisissa mielenosoituksissa ja lehdistötilaisuuksissa. </w:t>
      </w:r>
      <w:r w:rsidR="00DE4CD3" w:rsidRPr="00E90C2A">
        <w:t>Kukaan ei ole joutunut vastuuseen</w:t>
      </w:r>
      <w:r w:rsidR="00DC0D03" w:rsidRPr="00E90C2A">
        <w:t xml:space="preserve"> näistä hyökkäyksistä. Maan sisäiset lähteet kertoivat, että </w:t>
      </w:r>
      <w:proofErr w:type="spellStart"/>
      <w:r w:rsidR="00DC0D03" w:rsidRPr="00E90C2A">
        <w:t>HDP:n</w:t>
      </w:r>
      <w:proofErr w:type="spellEnd"/>
      <w:r w:rsidR="00DC0D03" w:rsidRPr="00E90C2A">
        <w:t xml:space="preserve"> ja </w:t>
      </w:r>
      <w:proofErr w:type="spellStart"/>
      <w:r w:rsidR="00DC0D03" w:rsidRPr="00E90C2A">
        <w:t>DEM:n</w:t>
      </w:r>
      <w:proofErr w:type="spellEnd"/>
      <w:r w:rsidR="00DC0D03" w:rsidRPr="00E90C2A">
        <w:t xml:space="preserve"> johtajien lapsilta oli evätty työpaikkojen saanti heidän perheensä poliittisten siteiden perusteella.</w:t>
      </w:r>
      <w:r w:rsidR="00DC0D03" w:rsidRPr="00E90C2A">
        <w:rPr>
          <w:rStyle w:val="Alaviitteenviite"/>
        </w:rPr>
        <w:footnoteReference w:id="56"/>
      </w:r>
      <w:r w:rsidR="00B92CA5" w:rsidRPr="00E90C2A">
        <w:t xml:space="preserve"> Useat lähteet olivat kertoneet Australian </w:t>
      </w:r>
      <w:r w:rsidR="00C56E02" w:rsidRPr="00E90C2A">
        <w:t>ulkoministeriölle,</w:t>
      </w:r>
      <w:r w:rsidR="00B92CA5" w:rsidRPr="00E90C2A">
        <w:t xml:space="preserve"> että monet </w:t>
      </w:r>
      <w:r w:rsidR="00826704" w:rsidRPr="00E90C2A">
        <w:t>HDP -</w:t>
      </w:r>
      <w:r w:rsidR="00B92CA5" w:rsidRPr="00E90C2A">
        <w:t>puolue</w:t>
      </w:r>
      <w:r w:rsidR="00EA25F2" w:rsidRPr="00E90C2A">
        <w:t>en</w:t>
      </w:r>
      <w:r w:rsidR="00B92CA5" w:rsidRPr="00E90C2A">
        <w:t xml:space="preserve"> </w:t>
      </w:r>
      <w:proofErr w:type="gramStart"/>
      <w:r w:rsidR="00B92CA5" w:rsidRPr="00E90C2A">
        <w:t>kansanedustajat</w:t>
      </w:r>
      <w:proofErr w:type="gramEnd"/>
      <w:r w:rsidR="00B92CA5" w:rsidRPr="00E90C2A">
        <w:t xml:space="preserve"> joiden virkakausi läheni loppuaan oli valittava vankilan tai maastapaon välillä</w:t>
      </w:r>
      <w:r w:rsidR="00C56E02" w:rsidRPr="00E90C2A">
        <w:t xml:space="preserve"> sillä heidän parlamentaarinen immuniteettinsa oli loppumassa</w:t>
      </w:r>
      <w:r w:rsidR="00B92CA5" w:rsidRPr="00E90C2A">
        <w:t xml:space="preserve">. Monet </w:t>
      </w:r>
      <w:proofErr w:type="spellStart"/>
      <w:r w:rsidR="00B92CA5" w:rsidRPr="00E90C2A">
        <w:t>HDP:n</w:t>
      </w:r>
      <w:proofErr w:type="spellEnd"/>
      <w:r w:rsidR="00B92CA5" w:rsidRPr="00E90C2A">
        <w:t xml:space="preserve"> kansanedustajat ovat paenneet ulkomaille.</w:t>
      </w:r>
      <w:r w:rsidR="00B92CA5" w:rsidRPr="00E90C2A">
        <w:rPr>
          <w:rStyle w:val="Alaviitteenviite"/>
        </w:rPr>
        <w:footnoteReference w:id="57"/>
      </w:r>
    </w:p>
    <w:p w14:paraId="788CE5BF" w14:textId="6EE52E62" w:rsidR="0060494D" w:rsidRPr="00E90C2A" w:rsidRDefault="0060494D" w:rsidP="0060494D">
      <w:pPr>
        <w:pStyle w:val="Otsikko3"/>
      </w:pPr>
      <w:r w:rsidRPr="00E90C2A">
        <w:t>CHP</w:t>
      </w:r>
    </w:p>
    <w:p w14:paraId="30D64153" w14:textId="0374DF44" w:rsidR="009B7655" w:rsidRDefault="008C6335" w:rsidP="00E46A18">
      <w:r w:rsidRPr="00E90C2A">
        <w:t>Australian ulkoministeriön</w:t>
      </w:r>
      <w:r w:rsidR="00C56E02" w:rsidRPr="00E90C2A">
        <w:t xml:space="preserve"> 16.5.2025 julkaiseman Turkkia käsittelevän maatietoraportin</w:t>
      </w:r>
      <w:r w:rsidRPr="00E90C2A">
        <w:t xml:space="preserve"> mukaan</w:t>
      </w:r>
      <w:r w:rsidR="00724214" w:rsidRPr="00E90C2A">
        <w:t xml:space="preserve"> CHP-puolueeseen </w:t>
      </w:r>
      <w:r w:rsidR="00C56E02" w:rsidRPr="00E90C2A">
        <w:t>kohdistuu</w:t>
      </w:r>
      <w:r w:rsidR="00724214" w:rsidRPr="00E90C2A">
        <w:t xml:space="preserve"> erilaisia painostuskeinoja. Turkin hallitus on yrittänyt hiljentää ja mustamaalata </w:t>
      </w:r>
      <w:r w:rsidR="009F0CD2" w:rsidRPr="00E90C2A">
        <w:t>puolueen jäseniä</w:t>
      </w:r>
      <w:r w:rsidR="00724214" w:rsidRPr="00E90C2A">
        <w:t xml:space="preserve"> käyttämällä kunnianloukkaussyytteitä</w:t>
      </w:r>
      <w:r w:rsidRPr="00E90C2A">
        <w:t>. Hallinto on käyttänyt</w:t>
      </w:r>
      <w:r w:rsidR="00724214" w:rsidRPr="00E90C2A">
        <w:t xml:space="preserve"> poliisia </w:t>
      </w:r>
      <w:proofErr w:type="spellStart"/>
      <w:r w:rsidRPr="00E90C2A">
        <w:t>CHP:n</w:t>
      </w:r>
      <w:proofErr w:type="spellEnd"/>
      <w:r w:rsidRPr="00E90C2A">
        <w:t xml:space="preserve"> järjestämien </w:t>
      </w:r>
      <w:r w:rsidR="00724214" w:rsidRPr="00E90C2A">
        <w:t xml:space="preserve">rauhanomaisten julkisten kokoontumisten hajottamiseen. Maassa olevat lähteet kertoivat Australian ulkoministeriölle, että </w:t>
      </w:r>
      <w:proofErr w:type="spellStart"/>
      <w:r w:rsidR="00724214" w:rsidRPr="00E90C2A">
        <w:t>CHP:n</w:t>
      </w:r>
      <w:proofErr w:type="spellEnd"/>
      <w:r w:rsidR="00724214" w:rsidRPr="00E90C2A">
        <w:t xml:space="preserve"> poliitikoilta evättiin usein lupa järjestää tilaisuuksia julkisilla paikoilla, ja kun he pitivät mielenosoituksia, poliisi käytti kohtuuttomia voimakeinoja niiden hajottamiseen. Käytäntö, jonka mukaan demokraattisesti valitut pormestarit korvataan hallituksen nimittäm</w:t>
      </w:r>
      <w:r w:rsidR="009F0CD2" w:rsidRPr="00E90C2A">
        <w:t>illä</w:t>
      </w:r>
      <w:r w:rsidR="00724214" w:rsidRPr="00E90C2A">
        <w:t xml:space="preserve"> luottamus</w:t>
      </w:r>
      <w:r w:rsidR="00826704" w:rsidRPr="00E90C2A">
        <w:t>henkilöillä</w:t>
      </w:r>
      <w:r w:rsidR="00724214" w:rsidRPr="00E90C2A">
        <w:t xml:space="preserve"> ”terrorismitutkimusten” perusteella, on käytetty myös </w:t>
      </w:r>
      <w:proofErr w:type="spellStart"/>
      <w:r w:rsidR="00724214" w:rsidRPr="00E90C2A">
        <w:t>CHP:tä</w:t>
      </w:r>
      <w:proofErr w:type="spellEnd"/>
      <w:r w:rsidR="00724214" w:rsidRPr="00E90C2A">
        <w:t xml:space="preserve"> vastaan</w:t>
      </w:r>
      <w:r w:rsidR="009F0CD2" w:rsidRPr="00E90C2A">
        <w:t xml:space="preserve">, kun aikaisemmin nämä toimet ovat </w:t>
      </w:r>
      <w:r w:rsidR="00D65252" w:rsidRPr="00E90C2A">
        <w:t xml:space="preserve">rajoittuneet </w:t>
      </w:r>
      <w:r w:rsidR="009F0CD2" w:rsidRPr="00E90C2A">
        <w:t>kurdipuolueisiin</w:t>
      </w:r>
      <w:r w:rsidR="00724214" w:rsidRPr="00E90C2A">
        <w:t>.</w:t>
      </w:r>
      <w:r w:rsidR="00724214" w:rsidRPr="00E90C2A">
        <w:rPr>
          <w:rStyle w:val="Alaviitteenviite"/>
        </w:rPr>
        <w:footnoteReference w:id="58"/>
      </w:r>
      <w:r w:rsidR="00E46A18">
        <w:t xml:space="preserve"> </w:t>
      </w:r>
    </w:p>
    <w:p w14:paraId="2F77BCCA" w14:textId="3E715BAF" w:rsidR="00256C89" w:rsidRDefault="005B343D" w:rsidP="00256C89">
      <w:r>
        <w:t>Human Rights Watchin 28.2.2025 julkaiseman artikkelin mukaan Istanbulin johtavan syyttäjän marraskuussa 2024 käynnistämät terrorismitutkimukset ja pidätykset, jotka kohdistuvat kymmeniin poliitikkoihin, aktivisteihin, asianajajiin ja toimittajiin ovat räikeä osoitus oikeusjärjestelmän poliittisesta väärinkäytöstä poliittisen opposition ja hallituksen vastustajien oikeuksien rajoittamiseksi.</w:t>
      </w:r>
      <w:r>
        <w:rPr>
          <w:rStyle w:val="Alaviitteenviite"/>
        </w:rPr>
        <w:footnoteReference w:id="59"/>
      </w:r>
      <w:r>
        <w:t xml:space="preserve"> </w:t>
      </w:r>
      <w:proofErr w:type="spellStart"/>
      <w:r>
        <w:t>CHP:</w:t>
      </w:r>
      <w:r w:rsidR="00BB36D3">
        <w:t>he</w:t>
      </w:r>
      <w:r>
        <w:t>n</w:t>
      </w:r>
      <w:proofErr w:type="spellEnd"/>
      <w:r>
        <w:t xml:space="preserve"> kuuluva </w:t>
      </w:r>
      <w:r w:rsidR="00C06FBF">
        <w:t xml:space="preserve">Istanbulin pormestari </w:t>
      </w:r>
      <w:proofErr w:type="spellStart"/>
      <w:r w:rsidR="00C06FBF">
        <w:t>Ekrem</w:t>
      </w:r>
      <w:proofErr w:type="spellEnd"/>
      <w:r w:rsidR="00C06FBF">
        <w:t xml:space="preserve"> </w:t>
      </w:r>
      <w:proofErr w:type="spellStart"/>
      <w:r w:rsidR="00C06FBF">
        <w:t>Imamoglu</w:t>
      </w:r>
      <w:proofErr w:type="spellEnd"/>
      <w:r w:rsidR="00C06FBF">
        <w:t xml:space="preserve"> pidätettiin maaliskuussa 2025 korruptiosyyttei</w:t>
      </w:r>
      <w:r w:rsidR="001E081D">
        <w:t>siin liittyvään rikostutkintaan liittyen</w:t>
      </w:r>
      <w:r w:rsidR="00C06FBF">
        <w:t xml:space="preserve">, päivää ennen kuin hänet valittiin </w:t>
      </w:r>
      <w:proofErr w:type="spellStart"/>
      <w:r w:rsidR="00C06FBF">
        <w:t>CHP:n</w:t>
      </w:r>
      <w:proofErr w:type="spellEnd"/>
      <w:r w:rsidR="00C06FBF">
        <w:t xml:space="preserve"> presidenttiehdokkaaksi vuonna 2028 pidettäviin vaaleihin. Kansainvälinen tiedotusvälineiden ja Human Rights Watchin mukaan yli 100 </w:t>
      </w:r>
      <w:proofErr w:type="spellStart"/>
      <w:r w:rsidR="00C06FBF">
        <w:t>Imamogluun</w:t>
      </w:r>
      <w:proofErr w:type="spellEnd"/>
      <w:r w:rsidR="00C06FBF">
        <w:t xml:space="preserve"> yhteydessä olevaa henkilöä, muun muassa kaksi Istanbulin kaupunginjohtajaa pidätettiin samanaikaisesti. CHP väittää, että pidätykset ovat poliittisesti motivoituja ja että niiden tarkoituksena on heikentää </w:t>
      </w:r>
      <w:r w:rsidR="00BB36D3">
        <w:t>puolueen</w:t>
      </w:r>
      <w:r w:rsidR="00C06FBF">
        <w:t xml:space="preserve"> </w:t>
      </w:r>
      <w:r w:rsidR="00D65252">
        <w:t>vaalimenestystä</w:t>
      </w:r>
      <w:r w:rsidR="00C06FBF">
        <w:t>.</w:t>
      </w:r>
      <w:r w:rsidR="00C06FBF">
        <w:rPr>
          <w:rStyle w:val="Alaviitteenviite"/>
        </w:rPr>
        <w:footnoteReference w:id="60"/>
      </w:r>
      <w:r w:rsidR="00C06FBF">
        <w:t xml:space="preserve"> </w:t>
      </w:r>
    </w:p>
    <w:p w14:paraId="619CD919" w14:textId="1DD7148E" w:rsidR="00D65252" w:rsidRDefault="00AC6E12" w:rsidP="001628A1">
      <w:r>
        <w:t>BBC:n 24.3.2025 julkaiseman artikkelin mukaan</w:t>
      </w:r>
      <w:r w:rsidR="00256C89">
        <w:t xml:space="preserve"> oppositiopolitiikkoihin, journalisteihin ja julkisuudessa esiintyviin henkilöihin kohdistettu pidätysaalto johti</w:t>
      </w:r>
      <w:r>
        <w:t xml:space="preserve"> 19.3.2025 alkane</w:t>
      </w:r>
      <w:r w:rsidR="00256C89">
        <w:t>isiin Istanbulin pormestari</w:t>
      </w:r>
      <w:r>
        <w:t xml:space="preserve"> </w:t>
      </w:r>
      <w:proofErr w:type="spellStart"/>
      <w:r>
        <w:t>Imamoglun</w:t>
      </w:r>
      <w:proofErr w:type="spellEnd"/>
      <w:r>
        <w:t xml:space="preserve"> pidätystä </w:t>
      </w:r>
      <w:r w:rsidR="00256C89">
        <w:t>vastustaneisiin mielenosoituksiin, jotka</w:t>
      </w:r>
      <w:r>
        <w:t xml:space="preserve"> </w:t>
      </w:r>
      <w:r w:rsidR="00276914">
        <w:t>levisivät</w:t>
      </w:r>
      <w:r>
        <w:t xml:space="preserve"> eri kaupunkeihin.</w:t>
      </w:r>
      <w:r>
        <w:rPr>
          <w:rStyle w:val="Alaviitteenviite"/>
        </w:rPr>
        <w:footnoteReference w:id="61"/>
      </w:r>
      <w:r>
        <w:t xml:space="preserve"> </w:t>
      </w:r>
      <w:r w:rsidR="001923BB" w:rsidRPr="001923BB">
        <w:t xml:space="preserve"> </w:t>
      </w:r>
      <w:r w:rsidR="001923BB">
        <w:t xml:space="preserve">Saksan valtionmediayhtiö DW (Deutsche Welle) uutisoi 27.3.2025 </w:t>
      </w:r>
      <w:r w:rsidR="005B343D">
        <w:t xml:space="preserve">poliisien </w:t>
      </w:r>
      <w:r w:rsidR="005B343D">
        <w:lastRenderedPageBreak/>
        <w:t xml:space="preserve">pidättäneen noin 1879 mielenosoittajaa ympäri Turkkia kuusi päivää kestäneiden mielenosoitusten seurauksena. Sisäministeri Ali </w:t>
      </w:r>
      <w:proofErr w:type="spellStart"/>
      <w:r w:rsidR="005B343D">
        <w:t>Yerlikayan</w:t>
      </w:r>
      <w:proofErr w:type="spellEnd"/>
      <w:r w:rsidR="005B343D">
        <w:t xml:space="preserve"> antamien tietojen mukaan 260 heistä odotti oikeudenkäyntiä, 489 oltiin vapautettu ja 662 oli laillisen arvioinnin alaisina. </w:t>
      </w:r>
      <w:r w:rsidR="00D65252">
        <w:t>Turkin s</w:t>
      </w:r>
      <w:r w:rsidR="005B343D" w:rsidRPr="005B343D">
        <w:t>isäministeriö ilmoitti Saksan DPA-uutistoimistolle, että kaikki mielenosoittajat pidätettiin syytettynä lainvalvontaviranomaisten vastustamisesta. Koko maassa voimassa oleva</w:t>
      </w:r>
      <w:r w:rsidR="00BB36D3">
        <w:t>a</w:t>
      </w:r>
      <w:r w:rsidR="005B343D" w:rsidRPr="005B343D">
        <w:t xml:space="preserve"> julkisten kokoontumisten kielto</w:t>
      </w:r>
      <w:r w:rsidR="005B343D">
        <w:t>a</w:t>
      </w:r>
      <w:r w:rsidR="005B343D" w:rsidRPr="005B343D">
        <w:t xml:space="preserve"> </w:t>
      </w:r>
      <w:r w:rsidR="005B343D">
        <w:t>jatkettiin 1.4.2025</w:t>
      </w:r>
      <w:r w:rsidR="005B343D" w:rsidRPr="005B343D">
        <w:t xml:space="preserve"> asti</w:t>
      </w:r>
      <w:r w:rsidR="00415A02">
        <w:t>.</w:t>
      </w:r>
      <w:r w:rsidR="00415A02">
        <w:rPr>
          <w:rStyle w:val="Alaviitteenviite"/>
        </w:rPr>
        <w:footnoteReference w:id="62"/>
      </w:r>
      <w:r w:rsidR="00687A7E">
        <w:t xml:space="preserve"> </w:t>
      </w:r>
    </w:p>
    <w:p w14:paraId="3EA70578" w14:textId="6C39B6BF" w:rsidR="009709E3" w:rsidRDefault="009709E3" w:rsidP="001628A1">
      <w:r>
        <w:t>Amnesty International kertoo 19.6.2025 julkaisemassaan raportissa mielenosoittajiin kohdistetuista oikeudenloukkauksista.</w:t>
      </w:r>
      <w:r w:rsidR="006262F2">
        <w:t xml:space="preserve"> Mielenosoitukset tapahtuivat raportin mukaan virallisten </w:t>
      </w:r>
      <w:proofErr w:type="spellStart"/>
      <w:r w:rsidR="006262F2">
        <w:t>CHP:n</w:t>
      </w:r>
      <w:proofErr w:type="spellEnd"/>
      <w:r w:rsidR="006262F2">
        <w:t xml:space="preserve"> järjestämien julkisten kokoontumisten yhteydessä. Raportin mukaan yli 300 ihmistä, suurimmilta osin yliopisto-opiskelijoita, oli maaliskuun lopussa tutkintavankeudessa, </w:t>
      </w:r>
      <w:r w:rsidR="006262F2" w:rsidRPr="006262F2">
        <w:t xml:space="preserve">satoja muita asetettiin oikeudellisiin valvontatoimiin, kuten kotiarestiin, </w:t>
      </w:r>
      <w:r w:rsidR="00BB4E04">
        <w:t>matkustus</w:t>
      </w:r>
      <w:r w:rsidR="006262F2" w:rsidRPr="006262F2">
        <w:t xml:space="preserve">kieltoon ja </w:t>
      </w:r>
      <w:r w:rsidR="00BB4E04">
        <w:t>raportointivelvoitteisiin</w:t>
      </w:r>
      <w:r w:rsidR="006262F2" w:rsidRPr="006262F2">
        <w:t>.</w:t>
      </w:r>
      <w:r w:rsidR="00335554">
        <w:t xml:space="preserve"> Amnesty International dokumentoi useita tapauksia, joissa lainvalvontaviranomaiset käyttivät laittomasti v</w:t>
      </w:r>
      <w:r w:rsidR="001E081D">
        <w:t>äkivaltaa</w:t>
      </w:r>
      <w:r w:rsidR="00335554">
        <w:tab/>
        <w:t xml:space="preserve">rauhanomaisia mielenosoittajia vastaan 19.–26.3.2025 järjestetyissä mielenosoituksissa. Väkivaltaan lukeutui mielenosoittajien lyömistä, potkimista ja maassa raahaamista, sekä </w:t>
      </w:r>
      <w:r w:rsidR="001E081D">
        <w:t>vesitykkien</w:t>
      </w:r>
      <w:r w:rsidR="00335554">
        <w:t>, pippurisumutt</w:t>
      </w:r>
      <w:r w:rsidR="001E081D">
        <w:t>imien</w:t>
      </w:r>
      <w:r w:rsidR="00335554">
        <w:t xml:space="preserve">, kyynelkaasun ja </w:t>
      </w:r>
      <w:r w:rsidR="00BB4E04">
        <w:t>lamauttamien</w:t>
      </w:r>
      <w:r w:rsidR="00335554">
        <w:t xml:space="preserve"> </w:t>
      </w:r>
      <w:r w:rsidR="001E081D">
        <w:t xml:space="preserve">laitonta </w:t>
      </w:r>
      <w:r w:rsidR="00335554">
        <w:t>käyttöä.</w:t>
      </w:r>
      <w:r w:rsidR="006262F2">
        <w:rPr>
          <w:rStyle w:val="Alaviitteenviite"/>
        </w:rPr>
        <w:footnoteReference w:id="63"/>
      </w:r>
    </w:p>
    <w:p w14:paraId="611EA8E5" w14:textId="48E467C4" w:rsidR="00687A7E" w:rsidRDefault="00687A7E" w:rsidP="001923BB">
      <w:r w:rsidRPr="00485B25">
        <w:t xml:space="preserve">Amnesty International kertoo 28.11.2025 julkaistussa artikkelissa 87 mielenosoitusten yhteydessä pidätetyn henkilön vapauttavasta tuomiosta. Heistä kahdeksan on journalisteja ja neljä juristeja. Artikkelin mukaan kaksi aikaisempaa mielenosoituksia käsittelevää </w:t>
      </w:r>
      <w:r w:rsidR="009709E3" w:rsidRPr="00485B25">
        <w:t xml:space="preserve">oikeudenkäyntiä päättyivät syytettyjen vapautuksiin. Toinen samaan aikaan pidetty oikeudenkäynti koski 13 mielenosoittajaa, joita syytettiin ”presidentin loukkaamisesta”. Mielenosoittajat </w:t>
      </w:r>
      <w:proofErr w:type="spellStart"/>
      <w:r w:rsidR="00BB36D3">
        <w:t>livat</w:t>
      </w:r>
      <w:proofErr w:type="spellEnd"/>
      <w:r w:rsidR="009709E3" w:rsidRPr="00485B25">
        <w:t xml:space="preserve"> jo viettäneet lähes kolme kuukautta tutkintavankeudessa </w:t>
      </w:r>
      <w:r w:rsidR="00BB4E04" w:rsidRPr="00485B25">
        <w:t>vuoden 2025</w:t>
      </w:r>
      <w:r w:rsidR="009709E3" w:rsidRPr="00485B25">
        <w:t xml:space="preserve"> maaliskuusta toukokuuhun. Oikeudenkäynti</w:t>
      </w:r>
      <w:r w:rsidR="00BB4E04" w:rsidRPr="00485B25">
        <w:t>ä</w:t>
      </w:r>
      <w:r w:rsidR="009709E3" w:rsidRPr="00485B25">
        <w:t xml:space="preserve"> lykättiin toukokuuhun 2026, ja tuomioistuin lähetti asian kansalliseen rikospoliisiin tutkittavaksi, jotta voitaisiin selvittää, tukevatko valokuvat kyseisiä henkilöitä vastaan esitettyjä syytteitä.</w:t>
      </w:r>
      <w:r w:rsidR="009709E3" w:rsidRPr="00485B25">
        <w:rPr>
          <w:rStyle w:val="Alaviitteenviite"/>
        </w:rPr>
        <w:footnoteReference w:id="64"/>
      </w:r>
    </w:p>
    <w:p w14:paraId="7F473F9F" w14:textId="609ED126" w:rsidR="00C06FBF" w:rsidRPr="00485B25" w:rsidRDefault="00687A7E" w:rsidP="001923BB">
      <w:r w:rsidRPr="00485B25">
        <w:t xml:space="preserve">Amnesty International kertoo 10.9.2025 julkaistussa artikkelissa Istanbulin kuvernöörin antaneen yleisen kiellon kokoontumisille sen jälkeen, kun tuomioistuin oli antanut </w:t>
      </w:r>
      <w:r w:rsidR="00A92E62" w:rsidRPr="00485B25">
        <w:t>päätöksen,</w:t>
      </w:r>
      <w:r w:rsidRPr="00485B25">
        <w:t xml:space="preserve"> jonka mukaan </w:t>
      </w:r>
      <w:proofErr w:type="spellStart"/>
      <w:r w:rsidRPr="00485B25">
        <w:t>CHP:n</w:t>
      </w:r>
      <w:proofErr w:type="spellEnd"/>
      <w:r w:rsidRPr="00485B25">
        <w:t xml:space="preserve"> </w:t>
      </w:r>
      <w:r w:rsidR="004A4017" w:rsidRPr="00485B25">
        <w:t>maakun</w:t>
      </w:r>
      <w:r w:rsidR="00BB36D3">
        <w:t>ta</w:t>
      </w:r>
      <w:r w:rsidRPr="00485B25">
        <w:t xml:space="preserve">johtaja </w:t>
      </w:r>
      <w:proofErr w:type="spellStart"/>
      <w:r w:rsidR="00A92E62" w:rsidRPr="00485B25">
        <w:t>Özgür</w:t>
      </w:r>
      <w:proofErr w:type="spellEnd"/>
      <w:r w:rsidR="00A92E62" w:rsidRPr="00485B25">
        <w:t xml:space="preserve"> </w:t>
      </w:r>
      <w:proofErr w:type="spellStart"/>
      <w:r w:rsidR="00A92E62" w:rsidRPr="00485B25">
        <w:t>Çelik</w:t>
      </w:r>
      <w:proofErr w:type="spellEnd"/>
      <w:r w:rsidR="00A92E62" w:rsidRPr="00485B25">
        <w:t xml:space="preserve"> </w:t>
      </w:r>
      <w:r w:rsidRPr="00485B25">
        <w:t>erote</w:t>
      </w:r>
      <w:r w:rsidR="00A92E62" w:rsidRPr="00485B25">
        <w:t>ttii</w:t>
      </w:r>
      <w:r w:rsidRPr="00485B25">
        <w:t>n virastaan. 7. syyskuuta</w:t>
      </w:r>
      <w:r w:rsidR="00A92E62" w:rsidRPr="00485B25">
        <w:t>,</w:t>
      </w:r>
      <w:r w:rsidRPr="00485B25">
        <w:t xml:space="preserve"> Istanbulin kuvernööri määräsi kolmen päivän yleisen kokous- ja mielenosoituskiellon. Satoja poliiseja lähetettiin sulkemaan tiet, jotka johtivat </w:t>
      </w:r>
      <w:proofErr w:type="spellStart"/>
      <w:r w:rsidRPr="00485B25">
        <w:t>CHP:n</w:t>
      </w:r>
      <w:proofErr w:type="spellEnd"/>
      <w:r w:rsidRPr="00485B25">
        <w:t xml:space="preserve"> Istanbulin päämajaan ja sen ympäristöön. Sinä iltana pääosin rauhanomaiset mielenosoittajat yrittivät kokoontua päämajaan vastustamaan tuomioistuimen päätöstä, mutta törmäsivät poliisin pystyttämään esteeseen. Useita mielenosoittajia pidätettiin.</w:t>
      </w:r>
      <w:r w:rsidRPr="00485B25">
        <w:rPr>
          <w:rStyle w:val="Alaviitteenviite"/>
        </w:rPr>
        <w:footnoteReference w:id="65"/>
      </w:r>
      <w:r w:rsidRPr="00485B25">
        <w:t xml:space="preserve"> </w:t>
      </w:r>
    </w:p>
    <w:p w14:paraId="777E964B" w14:textId="63F9B9EB" w:rsidR="00E46A18" w:rsidRDefault="00E46A18" w:rsidP="00925AAD">
      <w:r w:rsidRPr="00485B25">
        <w:t xml:space="preserve">Australian ulkoministeriön mukaan </w:t>
      </w:r>
      <w:proofErr w:type="spellStart"/>
      <w:r w:rsidRPr="00485B25">
        <w:t>CHP:n</w:t>
      </w:r>
      <w:proofErr w:type="spellEnd"/>
      <w:r w:rsidRPr="00485B25">
        <w:t xml:space="preserve"> rivijäseniä on pidätetty heidän osallistuessaan väkivallattomiin julkisiin mielenosoituksiin ja kokoontumisiin. Neljä </w:t>
      </w:r>
      <w:proofErr w:type="spellStart"/>
      <w:r w:rsidRPr="00485B25">
        <w:t>CHP:n</w:t>
      </w:r>
      <w:proofErr w:type="spellEnd"/>
      <w:r w:rsidRPr="00485B25">
        <w:t xml:space="preserve"> nuorisosiiven jäsentä pidätettiin maaliskuussa 2024 Izmirissä </w:t>
      </w:r>
      <w:r w:rsidR="00BE5F24" w:rsidRPr="00485B25">
        <w:t xml:space="preserve">epäiltyinä </w:t>
      </w:r>
      <w:r w:rsidRPr="00485B25">
        <w:t>presidentin loukkaamise</w:t>
      </w:r>
      <w:r w:rsidR="00BE5F24" w:rsidRPr="00485B25">
        <w:t xml:space="preserve">en liittyvistä rikoksista </w:t>
      </w:r>
      <w:r w:rsidRPr="00485B25">
        <w:t xml:space="preserve">sen jälkeen, kun </w:t>
      </w:r>
      <w:r w:rsidR="003E5FC6" w:rsidRPr="00485B25">
        <w:t>he olivat maalanneet</w:t>
      </w:r>
      <w:r w:rsidRPr="00485B25">
        <w:t xml:space="preserve"> presidentti Erdogania kuvaavia graffiteja. </w:t>
      </w:r>
      <w:proofErr w:type="spellStart"/>
      <w:r w:rsidRPr="00485B25">
        <w:t>CHP:n</w:t>
      </w:r>
      <w:proofErr w:type="spellEnd"/>
      <w:r w:rsidRPr="00485B25">
        <w:t xml:space="preserve"> jäseniä on pidätetty, koska he ovat </w:t>
      </w:r>
      <w:r w:rsidRPr="00DC53DD">
        <w:t>osallistuneet ”</w:t>
      </w:r>
      <w:r w:rsidR="00BB36D3">
        <w:t>L</w:t>
      </w:r>
      <w:r w:rsidRPr="00DC53DD">
        <w:t>auantai äidit”-ryhmän</w:t>
      </w:r>
      <w:r w:rsidR="00BB36D3">
        <w:t xml:space="preserve"> (</w:t>
      </w:r>
      <w:proofErr w:type="spellStart"/>
      <w:r w:rsidR="00BB36D3">
        <w:t>tur</w:t>
      </w:r>
      <w:proofErr w:type="spellEnd"/>
      <w:r w:rsidR="00BB36D3">
        <w:t xml:space="preserve">. </w:t>
      </w:r>
      <w:proofErr w:type="spellStart"/>
      <w:r w:rsidR="00BB36D3" w:rsidRPr="00BB36D3">
        <w:t>cumartesi</w:t>
      </w:r>
      <w:proofErr w:type="spellEnd"/>
      <w:r w:rsidR="00BB36D3" w:rsidRPr="00BB36D3">
        <w:t xml:space="preserve"> </w:t>
      </w:r>
      <w:proofErr w:type="spellStart"/>
      <w:r w:rsidR="00BB36D3" w:rsidRPr="00BB36D3">
        <w:t>anneleri</w:t>
      </w:r>
      <w:proofErr w:type="spellEnd"/>
      <w:r w:rsidR="00BB36D3">
        <w:t>)</w:t>
      </w:r>
      <w:r w:rsidRPr="00DC53DD">
        <w:t xml:space="preserve"> järjestämiin mielenosoituksiin, joka on ryhmä naisia, jotka protestoivat sukulaistensa katoamista vastaan vuodesta 1995 lähtien. </w:t>
      </w:r>
      <w:r w:rsidR="003E5FC6" w:rsidRPr="00DC53DD">
        <w:t>Raport</w:t>
      </w:r>
      <w:r w:rsidR="00453F5E" w:rsidRPr="00DC53DD">
        <w:t xml:space="preserve">tiin haastateltujen </w:t>
      </w:r>
      <w:r w:rsidRPr="00DC53DD">
        <w:t xml:space="preserve">maan sisäisten lähteiden mukaan rivijäsenet joutuivat todennäköisemmin pidätetyiksi tai poliisin väkivallan kohteeksi kuin </w:t>
      </w:r>
      <w:r w:rsidRPr="00DC53DD">
        <w:lastRenderedPageBreak/>
        <w:t>puoluejohtajat.</w:t>
      </w:r>
      <w:r w:rsidRPr="00DC53DD">
        <w:rPr>
          <w:rStyle w:val="Alaviitteenviite"/>
        </w:rPr>
        <w:footnoteReference w:id="66"/>
      </w:r>
      <w:r w:rsidR="003E5FC6" w:rsidRPr="00DC53DD">
        <w:t xml:space="preserve"> Nämä lähteet kertoivat, että </w:t>
      </w:r>
      <w:proofErr w:type="spellStart"/>
      <w:r w:rsidR="003E5FC6" w:rsidRPr="00DC53DD">
        <w:t>CHP:n</w:t>
      </w:r>
      <w:proofErr w:type="spellEnd"/>
      <w:r w:rsidR="003E5FC6" w:rsidRPr="00DC53DD">
        <w:t xml:space="preserve"> johtajien sukulaisilta evättiin työpaikat julkishallinnossa heidän perheensä poliittisten siteiden vuoksi.</w:t>
      </w:r>
      <w:r w:rsidR="003E5FC6" w:rsidRPr="00DC53DD">
        <w:rPr>
          <w:rStyle w:val="Alaviitteenviite"/>
        </w:rPr>
        <w:footnoteReference w:id="67"/>
      </w:r>
    </w:p>
    <w:p w14:paraId="0C4B1A1B" w14:textId="061A4B99" w:rsidR="00543F66" w:rsidRDefault="00777759" w:rsidP="00777759">
      <w:pPr>
        <w:pStyle w:val="Otsikko1"/>
      </w:pPr>
      <w:r w:rsidRPr="00777759">
        <w:t>Onko saatavilla tietoa opposition edustajien saamista syytteistä tai mahdollisista tuomioista/niiden toimeenpanosta? Onko äärioikeistolle annettu tuomioita vihapuheesta tai kiihottamisesta kansanryhmää vastaan? Millaisia?</w:t>
      </w:r>
    </w:p>
    <w:p w14:paraId="1B170928" w14:textId="5AF0C02D" w:rsidR="002D6497" w:rsidRDefault="00C51AB4" w:rsidP="009D071E">
      <w:r w:rsidRPr="00BA4F66">
        <w:t>Euroopan komissio katsoo Turkin jäsenkelpoisuutta arvioivassa vuoden 202</w:t>
      </w:r>
      <w:r w:rsidR="00BF027C" w:rsidRPr="00BA4F66">
        <w:t>5</w:t>
      </w:r>
      <w:r w:rsidRPr="00BA4F66">
        <w:t xml:space="preserve"> raportissa, että maan poliittista moniarvoisuutta heikentää edelleen se, että oikeuslaitos on kohdistanut toimia oppositiopuolueisiin ja parlamentin jäseniin.</w:t>
      </w:r>
      <w:r w:rsidRPr="00BA4F66">
        <w:rPr>
          <w:rStyle w:val="Alaviitteenviite"/>
        </w:rPr>
        <w:footnoteReference w:id="68"/>
      </w:r>
      <w:r w:rsidR="009E6D90" w:rsidRPr="00BA4F66">
        <w:t xml:space="preserve"> Raportin mukaan oikeuslaitos on toistuvasti toiminut valikoivasti kohdistamalla toimensa oppositiohahmoihin ja</w:t>
      </w:r>
      <w:r w:rsidR="00453F5E" w:rsidRPr="00BA4F66">
        <w:t xml:space="preserve"> vaaleilla</w:t>
      </w:r>
      <w:r w:rsidR="009E6D90" w:rsidRPr="00BA4F66">
        <w:t xml:space="preserve"> valittuihin virkamiehiin, mutta pidättäytynyt vastaavista toimista hallitsevan koalition virkamiesten suhteen.</w:t>
      </w:r>
      <w:r w:rsidR="009E6D90" w:rsidRPr="00BA4F66">
        <w:rPr>
          <w:rStyle w:val="Alaviitteenviite"/>
        </w:rPr>
        <w:footnoteReference w:id="69"/>
      </w:r>
      <w:r w:rsidRPr="00BA4F66">
        <w:t xml:space="preserve"> </w:t>
      </w:r>
      <w:r w:rsidR="009E6D90" w:rsidRPr="00BA4F66">
        <w:t>Oikeusviranomaisten liiallinen painostus raportointijaksona (vuonna 2025) oppositiopoliitikkoihin rajoitti heidän vapauttaan toimia, järjestäytyä ja osallistua poliittiseen prosessiin ilman pelkoa sortotoimista, mikä heikensi</w:t>
      </w:r>
      <w:r w:rsidR="00453F5E" w:rsidRPr="00BA4F66">
        <w:t xml:space="preserve"> Euroopan komission mukaan</w:t>
      </w:r>
      <w:r w:rsidR="009E6D90" w:rsidRPr="00BA4F66">
        <w:t xml:space="preserve"> demokratian perusperiaatteita.</w:t>
      </w:r>
      <w:r w:rsidR="009E6D90" w:rsidRPr="00BA4F66">
        <w:rPr>
          <w:rStyle w:val="Alaviitteenviite"/>
        </w:rPr>
        <w:footnoteReference w:id="70"/>
      </w:r>
      <w:r w:rsidR="009E6D90" w:rsidRPr="009E6D90">
        <w:t xml:space="preserve"> </w:t>
      </w:r>
    </w:p>
    <w:p w14:paraId="4279EDB7" w14:textId="7E4DC63A" w:rsidR="00773B20" w:rsidRPr="00335C82" w:rsidRDefault="00773B20" w:rsidP="00773B20">
      <w:proofErr w:type="spellStart"/>
      <w:r w:rsidRPr="00B556E5">
        <w:t>Freedom</w:t>
      </w:r>
      <w:proofErr w:type="spellEnd"/>
      <w:r w:rsidRPr="00B556E5">
        <w:t xml:space="preserve"> House arvioi, että koska toimeenpanovallan poliittinen vaikutusvalta oikeuslaitokseen on vahvaa, oppositiopoliitikkoihin kohdistuu erilaisia tarkoitu</w:t>
      </w:r>
      <w:r w:rsidR="00AC3444">
        <w:t xml:space="preserve">speräisiä </w:t>
      </w:r>
      <w:r w:rsidRPr="00B556E5">
        <w:t xml:space="preserve">oikeustoimia Recep Tayyip </w:t>
      </w:r>
      <w:proofErr w:type="spellStart"/>
      <w:r w:rsidRPr="00B556E5">
        <w:t>Erdoğanin</w:t>
      </w:r>
      <w:proofErr w:type="spellEnd"/>
      <w:r w:rsidRPr="00B556E5">
        <w:t xml:space="preserve"> hallituksen taholta.</w:t>
      </w:r>
      <w:r w:rsidRPr="00B556E5">
        <w:rPr>
          <w:rStyle w:val="Alaviitteenviite"/>
        </w:rPr>
        <w:footnoteReference w:id="71"/>
      </w:r>
      <w:r w:rsidRPr="00B556E5">
        <w:t xml:space="preserve"> Amnesty International -ihmisoikeusjärjestön Turkin tilannetta vuonna 2024 kuvaavan vuosiraportin mukaan toimeenpanovallan puuttuminen oikeuslaitoksen toimintaan syveni raportointijaksona. Sitovia perustuslakituomioistuimen päätöksiä ei noudatettu, eikä Euroopan ihmisoikeustuomioistuimen tuomioita pantu täytäntöön useissa merkittävissä tapauksissa. Ihmisoikeuksien puolustajia, toimittajia, oppositiopoliitikkoja ja muita henkilöitä vastaan tehtiin edelleen perusteettomia rikostutkintoja, heitä vastaan nostettiin rikossyytteitä ja tuomittiin </w:t>
      </w:r>
      <w:r w:rsidRPr="00335C82">
        <w:t>oikeudessa.</w:t>
      </w:r>
      <w:r w:rsidRPr="00335C82">
        <w:rPr>
          <w:rStyle w:val="Alaviitteenviite"/>
        </w:rPr>
        <w:footnoteReference w:id="72"/>
      </w:r>
      <w:r w:rsidRPr="00335C82">
        <w:t xml:space="preserve"> </w:t>
      </w:r>
    </w:p>
    <w:p w14:paraId="6109727C" w14:textId="7D82F9E3" w:rsidR="00773B20" w:rsidRPr="002D6497" w:rsidRDefault="00773B20" w:rsidP="00773B20">
      <w:proofErr w:type="spellStart"/>
      <w:r w:rsidRPr="00335C82">
        <w:t>IHD:n</w:t>
      </w:r>
      <w:proofErr w:type="spellEnd"/>
      <w:r w:rsidRPr="00335C82">
        <w:t xml:space="preserve"> huhtikuussa 2025 julkaiseman oikeudenmukaisia oikeudenkäyntejä Turkissa käsittelevän raportin mukaan Turkin viranomaiset nostavat syytteitä kriittistä ääntä käyttäviä tahoja vastaan tarkoituksenaan pelotella ja hiljentää niitä.</w:t>
      </w:r>
      <w:r w:rsidRPr="00335C82">
        <w:rPr>
          <w:rStyle w:val="Alaviitteenviite"/>
        </w:rPr>
        <w:footnoteReference w:id="73"/>
      </w:r>
      <w:r w:rsidRPr="00335C82">
        <w:t xml:space="preserve"> Saatavilla olevissa lähteissä mainitaan useita esimerkkejä joissa oppositiopuolueiden edustajia vastaan ollaan nostettu syytteitä korruptiosta,</w:t>
      </w:r>
      <w:r w:rsidRPr="00335C82">
        <w:rPr>
          <w:rStyle w:val="Alaviitteenviite"/>
        </w:rPr>
        <w:footnoteReference w:id="74"/>
      </w:r>
      <w:r w:rsidRPr="00335C82">
        <w:t xml:space="preserve"> presidentin kunnian loukkaamisesta,</w:t>
      </w:r>
      <w:r w:rsidRPr="00335C82">
        <w:rPr>
          <w:rStyle w:val="Alaviitteenviite"/>
        </w:rPr>
        <w:footnoteReference w:id="75"/>
      </w:r>
      <w:r w:rsidRPr="00335C82">
        <w:t xml:space="preserve"> laittoman järjestön jäsenyydestä,</w:t>
      </w:r>
      <w:r w:rsidRPr="00335C82">
        <w:rPr>
          <w:rStyle w:val="Alaviitteenviite"/>
        </w:rPr>
        <w:footnoteReference w:id="76"/>
      </w:r>
      <w:r w:rsidRPr="00335C82">
        <w:t xml:space="preserve"> terrorismin tukemisesta</w:t>
      </w:r>
      <w:r w:rsidRPr="00335C82">
        <w:rPr>
          <w:rStyle w:val="Alaviitteenviite"/>
        </w:rPr>
        <w:footnoteReference w:id="77"/>
      </w:r>
      <w:r w:rsidRPr="00335C82">
        <w:t xml:space="preserve"> ja terroristipropagandan levittämisestä</w:t>
      </w:r>
      <w:r w:rsidRPr="00335C82">
        <w:rPr>
          <w:rStyle w:val="Alaviitteenviite"/>
        </w:rPr>
        <w:footnoteReference w:id="78"/>
      </w:r>
      <w:r w:rsidRPr="00335C82">
        <w:t>.</w:t>
      </w:r>
      <w:r w:rsidR="00B556E5">
        <w:t xml:space="preserve">  </w:t>
      </w:r>
      <w:r>
        <w:t xml:space="preserve"> </w:t>
      </w:r>
    </w:p>
    <w:p w14:paraId="557ED5B3" w14:textId="762307C5" w:rsidR="00CA28D2" w:rsidRDefault="00773B20" w:rsidP="00773B20">
      <w:r>
        <w:t>Euroopan komission raportin mukaan 1.9.2024-1.9.2025 välisenä aikana koko Turkissa käynnistettiin oikeudellisia tutkimuksia useita oppositio</w:t>
      </w:r>
      <w:r w:rsidR="00AC3444">
        <w:t xml:space="preserve">n </w:t>
      </w:r>
      <w:r>
        <w:t xml:space="preserve">hallinnassa olevia kuntia vastaan, </w:t>
      </w:r>
      <w:r>
        <w:lastRenderedPageBreak/>
        <w:t xml:space="preserve">useita pormestareita pidätettiin sekä poliittisia ja hallinnollisia virkamiehiä vangittiin ja pidätettiin. Syytökset koskivat terroristijärjestöjen jäsenyyttä, korruptiota ja laitonta taloudellista toimintaa. Yhteensä 28 oppositiopuolueiden pormestaria – 18 </w:t>
      </w:r>
      <w:proofErr w:type="spellStart"/>
      <w:r>
        <w:t>CHP:stä</w:t>
      </w:r>
      <w:proofErr w:type="spellEnd"/>
      <w:r>
        <w:t xml:space="preserve"> ja 10 </w:t>
      </w:r>
      <w:proofErr w:type="spellStart"/>
      <w:r>
        <w:t>DEM:stä</w:t>
      </w:r>
      <w:proofErr w:type="spellEnd"/>
      <w:r>
        <w:t xml:space="preserve"> pidätettiin ja erotettiin virastaan, ja joitakin heistä syytettiin terroristijärjestön tukemisesta </w:t>
      </w:r>
      <w:proofErr w:type="spellStart"/>
      <w:r>
        <w:t>CHP:n</w:t>
      </w:r>
      <w:proofErr w:type="spellEnd"/>
      <w:r>
        <w:t xml:space="preserve"> ja </w:t>
      </w:r>
      <w:proofErr w:type="spellStart"/>
      <w:r>
        <w:t>DEM:n</w:t>
      </w:r>
      <w:proofErr w:type="spellEnd"/>
      <w:r>
        <w:t xml:space="preserve"> välisen epävirallisen poliittisen sopimuksen perusteella ennen maaliskuun 2024 paikallisvaaleja.</w:t>
      </w:r>
      <w:r>
        <w:rPr>
          <w:rStyle w:val="Alaviitteenviite"/>
        </w:rPr>
        <w:footnoteReference w:id="79"/>
      </w:r>
      <w:r>
        <w:t xml:space="preserve"> </w:t>
      </w:r>
      <w:proofErr w:type="spellStart"/>
      <w:r w:rsidR="00453F5E">
        <w:t>I</w:t>
      </w:r>
      <w:r w:rsidR="00CA28D2">
        <w:t>HD:n</w:t>
      </w:r>
      <w:proofErr w:type="spellEnd"/>
      <w:r w:rsidR="00CA28D2">
        <w:t xml:space="preserve"> vuoden 2024 ihmisoikeustilannetta kuvaavan raportin mukaan </w:t>
      </w:r>
      <w:r w:rsidR="00AC3444">
        <w:t>v</w:t>
      </w:r>
      <w:r w:rsidR="00CA28D2">
        <w:t xml:space="preserve">uonna 2024 Turkin suurkäräjille lähetettiin yhteensä 80 syytettä kansanedustajia vastaan, joista suurin osa oli oppositiopuolueiden jäseniä. Syytettyihin kuului mm. </w:t>
      </w:r>
      <w:proofErr w:type="spellStart"/>
      <w:r w:rsidR="00CA28D2">
        <w:t>CHP:n</w:t>
      </w:r>
      <w:proofErr w:type="spellEnd"/>
      <w:r w:rsidR="00CA28D2">
        <w:t xml:space="preserve"> puheenjohtaja </w:t>
      </w:r>
      <w:proofErr w:type="spellStart"/>
      <w:r w:rsidR="00453F5E" w:rsidRPr="00453F5E">
        <w:t>Özgür</w:t>
      </w:r>
      <w:proofErr w:type="spellEnd"/>
      <w:r w:rsidR="00453F5E" w:rsidRPr="00453F5E">
        <w:t xml:space="preserve"> </w:t>
      </w:r>
      <w:proofErr w:type="spellStart"/>
      <w:r w:rsidR="00453F5E" w:rsidRPr="00453F5E">
        <w:t>Özel</w:t>
      </w:r>
      <w:proofErr w:type="spellEnd"/>
      <w:r w:rsidR="00453F5E">
        <w:t xml:space="preserve"> </w:t>
      </w:r>
      <w:r w:rsidR="00CA28D2">
        <w:t xml:space="preserve">ja DEM-puolueen puheenjohtajat </w:t>
      </w:r>
      <w:proofErr w:type="spellStart"/>
      <w:r w:rsidR="00CA28D2">
        <w:t>Tuncer</w:t>
      </w:r>
      <w:proofErr w:type="spellEnd"/>
      <w:r w:rsidR="00CA28D2">
        <w:t xml:space="preserve"> </w:t>
      </w:r>
      <w:proofErr w:type="spellStart"/>
      <w:r w:rsidR="00CA28D2">
        <w:t>Bakırhan</w:t>
      </w:r>
      <w:proofErr w:type="spellEnd"/>
      <w:r w:rsidR="00CA28D2">
        <w:t xml:space="preserve"> ja </w:t>
      </w:r>
      <w:proofErr w:type="spellStart"/>
      <w:r w:rsidR="00CA28D2">
        <w:t>Tülay</w:t>
      </w:r>
      <w:proofErr w:type="spellEnd"/>
      <w:r w:rsidR="00CA28D2">
        <w:t xml:space="preserve"> </w:t>
      </w:r>
      <w:proofErr w:type="spellStart"/>
      <w:r w:rsidR="00CA28D2">
        <w:t>Hatimoğulları</w:t>
      </w:r>
      <w:proofErr w:type="spellEnd"/>
      <w:r w:rsidR="00CA28D2">
        <w:t>.</w:t>
      </w:r>
      <w:r w:rsidR="00CA28D2">
        <w:rPr>
          <w:rStyle w:val="Alaviitteenviite"/>
        </w:rPr>
        <w:footnoteReference w:id="80"/>
      </w:r>
      <w:r w:rsidR="00A361BC">
        <w:t xml:space="preserve"> Raportin mukaan yli 500 DEM</w:t>
      </w:r>
      <w:r w:rsidR="00996452">
        <w:t>-</w:t>
      </w:r>
      <w:r w:rsidR="00A361BC">
        <w:t xml:space="preserve"> tai HDP </w:t>
      </w:r>
      <w:r w:rsidR="00996452">
        <w:t>-</w:t>
      </w:r>
      <w:r w:rsidR="00A361BC">
        <w:t>puolueen jäsentä oltiin otettu kiinni vuonna 202</w:t>
      </w:r>
      <w:r w:rsidR="00A92E62">
        <w:t>4</w:t>
      </w:r>
      <w:r w:rsidR="00A361BC">
        <w:t xml:space="preserve"> Turkin viranomaisten toimesta.</w:t>
      </w:r>
      <w:r w:rsidR="00FB18B5">
        <w:t xml:space="preserve"> 6 pormestaria otettiin kiinni ja 2 pidätettiin. DEM -puolueen Hakkarin entisen pormestarin </w:t>
      </w:r>
      <w:r w:rsidR="005355C4">
        <w:t xml:space="preserve">Ali </w:t>
      </w:r>
      <w:proofErr w:type="spellStart"/>
      <w:r w:rsidR="005355C4" w:rsidRPr="005355C4">
        <w:t>Çelik</w:t>
      </w:r>
      <w:r w:rsidR="005355C4">
        <w:t>in</w:t>
      </w:r>
      <w:proofErr w:type="spellEnd"/>
      <w:r w:rsidR="005355C4">
        <w:t xml:space="preserve"> </w:t>
      </w:r>
      <w:r w:rsidR="00FB18B5">
        <w:t>kerrotaan saaneen 19,5 vuoden vankeusrangaistu</w:t>
      </w:r>
      <w:r w:rsidR="00581507">
        <w:t>ksen</w:t>
      </w:r>
      <w:r w:rsidR="00AC3444">
        <w:t xml:space="preserve"> ”aseellisen terroristijärjestön johtamisesta”. </w:t>
      </w:r>
      <w:r w:rsidR="00FB18B5">
        <w:t>.</w:t>
      </w:r>
      <w:r w:rsidR="00A361BC">
        <w:rPr>
          <w:rStyle w:val="Alaviitteenviite"/>
        </w:rPr>
        <w:footnoteReference w:id="81"/>
      </w:r>
    </w:p>
    <w:p w14:paraId="50BE6977" w14:textId="2C567D64" w:rsidR="00A113CA" w:rsidRDefault="0092794A" w:rsidP="0099035F">
      <w:r w:rsidRPr="005A17B5">
        <w:t>Turkin oikeusministeriön vuoden 2024 tilastojen mukaan valtion symboleiden ja sen elinten mainetta loukkaavi</w:t>
      </w:r>
      <w:r w:rsidR="00AC3444">
        <w:t>a rikoksia</w:t>
      </w:r>
      <w:r w:rsidRPr="005A17B5">
        <w:t>, eli rikoslain artiklojen 299,</w:t>
      </w:r>
      <w:r w:rsidRPr="005A17B5">
        <w:rPr>
          <w:rStyle w:val="Alaviitteenviite"/>
        </w:rPr>
        <w:footnoteReference w:id="82"/>
      </w:r>
      <w:r w:rsidRPr="005A17B5">
        <w:t xml:space="preserve"> 300</w:t>
      </w:r>
      <w:r w:rsidRPr="005A17B5">
        <w:rPr>
          <w:rStyle w:val="Alaviitteenviite"/>
        </w:rPr>
        <w:footnoteReference w:id="83"/>
      </w:r>
      <w:r w:rsidRPr="005A17B5">
        <w:t xml:space="preserve"> ja 301</w:t>
      </w:r>
      <w:r w:rsidRPr="005A17B5">
        <w:rPr>
          <w:rStyle w:val="Alaviitteenviite"/>
        </w:rPr>
        <w:footnoteReference w:id="84"/>
      </w:r>
      <w:r w:rsidRPr="005A17B5">
        <w:t xml:space="preserve"> </w:t>
      </w:r>
      <w:r w:rsidR="00AC3444">
        <w:t>perusteella tehtiin</w:t>
      </w:r>
      <w:r w:rsidRPr="005A17B5">
        <w:t xml:space="preserve"> yhteensä 25 033 </w:t>
      </w:r>
      <w:r w:rsidR="00AC3444">
        <w:t xml:space="preserve">rikossyytettä </w:t>
      </w:r>
      <w:r w:rsidRPr="005A17B5">
        <w:t>17 895 epäiltyä vastaan. Yhteensä 30 689 henkilöä tuomittiin näiden lakien rikkomisesta vuonna 2024.</w:t>
      </w:r>
      <w:r w:rsidR="00A673A3" w:rsidRPr="005A17B5">
        <w:t xml:space="preserve"> Vuonna 2023 näistä rikoksista tehtiin yhteensä 31 426 rikossyytettä 37 459 epäiltyä vastaan ja tuomittiin 45 025 henkilöä.</w:t>
      </w:r>
      <w:r w:rsidRPr="005A17B5">
        <w:rPr>
          <w:rStyle w:val="Alaviitteenviite"/>
        </w:rPr>
        <w:footnoteReference w:id="85"/>
      </w:r>
      <w:r w:rsidR="00A673A3" w:rsidRPr="005A17B5">
        <w:t xml:space="preserve"> </w:t>
      </w:r>
      <w:r w:rsidR="009774DA" w:rsidRPr="005A17B5">
        <w:t>Tilastojen mukaan vuonna 2024 nostettiin 26 408 terrorismin vastaisen lain</w:t>
      </w:r>
      <w:r w:rsidR="009774DA" w:rsidRPr="005A17B5">
        <w:rPr>
          <w:rStyle w:val="Alaviitteenviite"/>
        </w:rPr>
        <w:footnoteReference w:id="86"/>
      </w:r>
      <w:r w:rsidR="009774DA" w:rsidRPr="005A17B5">
        <w:t xml:space="preserve"> nojalla tehtyä syytettä 19 450 epäiltyä</w:t>
      </w:r>
      <w:r w:rsidR="00A17CDB" w:rsidRPr="005A17B5">
        <w:t xml:space="preserve"> vastaan</w:t>
      </w:r>
      <w:r w:rsidR="009774DA" w:rsidRPr="005A17B5">
        <w:t>. 32 700 tuomittiin terrorisminvastaisista rikoksista vuonna 2024. Vuonna 2023 tehtiin 11 377 terrorisminvastaisen lain mukaista rikostutkintaa 11 755 epäillystä. Vuonna 2023 tuomittiin 38 556 henkilöä terrorismin vastaisisten lakien rikkomisesta.</w:t>
      </w:r>
      <w:r w:rsidR="009774DA" w:rsidRPr="005A17B5">
        <w:rPr>
          <w:rStyle w:val="Alaviitteenviite"/>
        </w:rPr>
        <w:footnoteReference w:id="87"/>
      </w:r>
      <w:r w:rsidR="009774DA">
        <w:t xml:space="preserve"> </w:t>
      </w:r>
    </w:p>
    <w:p w14:paraId="39D2EE85" w14:textId="6D2FFAFC" w:rsidR="00CC182C" w:rsidRDefault="00A04624" w:rsidP="00952BE0">
      <w:r w:rsidRPr="005A17B5">
        <w:t xml:space="preserve">Turkkilaisen ihmisoikeusjärjestö </w:t>
      </w:r>
      <w:proofErr w:type="spellStart"/>
      <w:r w:rsidRPr="005A17B5">
        <w:t>IHD:n</w:t>
      </w:r>
      <w:proofErr w:type="spellEnd"/>
      <w:r w:rsidR="00952BE0" w:rsidRPr="005A17B5">
        <w:t xml:space="preserve"> vuoden 2023 ihmisoikeustilannetta kuvaavan raportin mukaan tammikuusta marraskuuhun 2023 </w:t>
      </w:r>
      <w:r w:rsidR="00F11EA5" w:rsidRPr="005A17B5">
        <w:t>k</w:t>
      </w:r>
      <w:r w:rsidR="00952BE0" w:rsidRPr="005A17B5">
        <w:t>ahdeksan paikallishallintoon valittua henkilöä, joista kuusi oli pormestareita tai apulaispormestareita, kaksi entisiä apulaispormestareita, ja kaksi kunnanvaltuuston jäsentä</w:t>
      </w:r>
      <w:r w:rsidR="00F11EA5" w:rsidRPr="005A17B5">
        <w:t>,</w:t>
      </w:r>
      <w:r w:rsidR="00952BE0" w:rsidRPr="005A17B5">
        <w:t xml:space="preserve"> otettiin säilöön. Kolme </w:t>
      </w:r>
      <w:proofErr w:type="spellStart"/>
      <w:r w:rsidR="00952BE0" w:rsidRPr="005A17B5">
        <w:t>mukhtaria</w:t>
      </w:r>
      <w:proofErr w:type="spellEnd"/>
      <w:r w:rsidR="00952BE0" w:rsidRPr="005A17B5">
        <w:t xml:space="preserve"> erotettiin virastaan. Raportin</w:t>
      </w:r>
      <w:r w:rsidRPr="005A17B5">
        <w:t xml:space="preserve"> mukaan vuoden 2023 tammikuusta marraskuuhun Turkin parlamentille lähetettiin</w:t>
      </w:r>
      <w:r w:rsidR="005C1A3E" w:rsidRPr="005A17B5">
        <w:t xml:space="preserve"> yhteensä</w:t>
      </w:r>
      <w:r w:rsidRPr="005A17B5">
        <w:t xml:space="preserve"> 144 </w:t>
      </w:r>
      <w:r w:rsidR="00925AAD" w:rsidRPr="005A17B5">
        <w:t>valitusta (</w:t>
      </w:r>
      <w:proofErr w:type="spellStart"/>
      <w:r w:rsidR="00925AAD" w:rsidRPr="005A17B5">
        <w:t>eng</w:t>
      </w:r>
      <w:proofErr w:type="spellEnd"/>
      <w:r w:rsidR="00925AAD" w:rsidRPr="005A17B5">
        <w:t xml:space="preserve">. </w:t>
      </w:r>
      <w:proofErr w:type="spellStart"/>
      <w:r w:rsidR="00925AAD" w:rsidRPr="005A17B5">
        <w:t>summary</w:t>
      </w:r>
      <w:proofErr w:type="spellEnd"/>
      <w:r w:rsidR="00925AAD" w:rsidRPr="005A17B5">
        <w:t xml:space="preserve"> </w:t>
      </w:r>
      <w:proofErr w:type="spellStart"/>
      <w:r w:rsidR="00925AAD" w:rsidRPr="005A17B5">
        <w:t>report</w:t>
      </w:r>
      <w:proofErr w:type="spellEnd"/>
      <w:r w:rsidR="00925AAD" w:rsidRPr="005A17B5">
        <w:t>)</w:t>
      </w:r>
      <w:r w:rsidRPr="005A17B5">
        <w:t xml:space="preserve"> 80 kansanedustajaa</w:t>
      </w:r>
      <w:r w:rsidR="005C1A3E" w:rsidRPr="005A17B5">
        <w:t xml:space="preserve"> </w:t>
      </w:r>
      <w:r w:rsidRPr="005A17B5">
        <w:t xml:space="preserve">vastaan. </w:t>
      </w:r>
      <w:r w:rsidR="00925AAD" w:rsidRPr="005A17B5">
        <w:t>Valituksista</w:t>
      </w:r>
      <w:r w:rsidRPr="005A17B5">
        <w:t xml:space="preserve"> 10 oli </w:t>
      </w:r>
      <w:proofErr w:type="spellStart"/>
      <w:r w:rsidRPr="005A17B5">
        <w:t>CHP:n</w:t>
      </w:r>
      <w:proofErr w:type="spellEnd"/>
      <w:r w:rsidRPr="005A17B5">
        <w:t xml:space="preserve"> 9 kansanedustajaa vastaan tehty</w:t>
      </w:r>
      <w:r w:rsidR="00925AAD" w:rsidRPr="005A17B5">
        <w:t>j</w:t>
      </w:r>
      <w:r w:rsidRPr="005A17B5">
        <w:t xml:space="preserve">ä, 6 </w:t>
      </w:r>
      <w:proofErr w:type="spellStart"/>
      <w:r w:rsidRPr="005A17B5">
        <w:t>DBP:n</w:t>
      </w:r>
      <w:proofErr w:type="spellEnd"/>
      <w:r w:rsidRPr="005A17B5">
        <w:t xml:space="preserve"> </w:t>
      </w:r>
      <w:r w:rsidR="00F11EA5" w:rsidRPr="005A17B5">
        <w:t>(</w:t>
      </w:r>
      <w:proofErr w:type="spellStart"/>
      <w:r w:rsidR="00F11EA5" w:rsidRPr="005A17B5">
        <w:t>Demokratik</w:t>
      </w:r>
      <w:proofErr w:type="spellEnd"/>
      <w:r w:rsidR="00F11EA5" w:rsidRPr="005A17B5">
        <w:t xml:space="preserve"> </w:t>
      </w:r>
      <w:proofErr w:type="spellStart"/>
      <w:r w:rsidR="00F11EA5" w:rsidRPr="005A17B5">
        <w:t>Bölgeler</w:t>
      </w:r>
      <w:proofErr w:type="spellEnd"/>
      <w:r w:rsidR="00F11EA5" w:rsidRPr="005A17B5">
        <w:t xml:space="preserve"> </w:t>
      </w:r>
      <w:proofErr w:type="spellStart"/>
      <w:r w:rsidR="00F11EA5" w:rsidRPr="005A17B5">
        <w:t>Partisi</w:t>
      </w:r>
      <w:proofErr w:type="spellEnd"/>
      <w:r w:rsidR="00F11EA5" w:rsidRPr="005A17B5">
        <w:t>) yhtä</w:t>
      </w:r>
      <w:r w:rsidRPr="005A17B5">
        <w:t xml:space="preserve"> kansanedustajaa vastaan tehty, 4 </w:t>
      </w:r>
      <w:proofErr w:type="spellStart"/>
      <w:r w:rsidRPr="005A17B5">
        <w:t>DP:n</w:t>
      </w:r>
      <w:proofErr w:type="spellEnd"/>
      <w:r w:rsidR="00F11EA5" w:rsidRPr="005A17B5">
        <w:t xml:space="preserve"> (</w:t>
      </w:r>
      <w:proofErr w:type="spellStart"/>
      <w:r w:rsidR="00F11EA5" w:rsidRPr="005A17B5">
        <w:t>Demokrat</w:t>
      </w:r>
      <w:proofErr w:type="spellEnd"/>
      <w:r w:rsidR="00F11EA5" w:rsidRPr="005A17B5">
        <w:t xml:space="preserve"> </w:t>
      </w:r>
      <w:proofErr w:type="spellStart"/>
      <w:r w:rsidR="00F11EA5" w:rsidRPr="005A17B5">
        <w:t>Parti</w:t>
      </w:r>
      <w:proofErr w:type="spellEnd"/>
      <w:r w:rsidR="00F11EA5" w:rsidRPr="005A17B5">
        <w:t>) yhtä</w:t>
      </w:r>
      <w:r w:rsidRPr="005A17B5">
        <w:t xml:space="preserve"> kansanedustajaa vastaan tehtyä, 98 </w:t>
      </w:r>
      <w:proofErr w:type="spellStart"/>
      <w:r w:rsidRPr="005A17B5">
        <w:t>HDP:n</w:t>
      </w:r>
      <w:proofErr w:type="spellEnd"/>
      <w:r w:rsidRPr="005A17B5">
        <w:t xml:space="preserve"> 53 kansanedustajaa vastaan tehtyä, 11 </w:t>
      </w:r>
      <w:proofErr w:type="spellStart"/>
      <w:r w:rsidRPr="005A17B5">
        <w:t>YSP:n</w:t>
      </w:r>
      <w:proofErr w:type="spellEnd"/>
      <w:r w:rsidRPr="005A17B5">
        <w:t xml:space="preserve"> </w:t>
      </w:r>
      <w:r w:rsidR="00F11EA5" w:rsidRPr="005A17B5">
        <w:t>seitsemää</w:t>
      </w:r>
      <w:r w:rsidRPr="005A17B5">
        <w:t xml:space="preserve"> kansanedustajaa vastaan tehtyä </w:t>
      </w:r>
      <w:r w:rsidR="00925AAD" w:rsidRPr="005A17B5">
        <w:t>valitusta</w:t>
      </w:r>
      <w:r w:rsidRPr="005A17B5">
        <w:t xml:space="preserve">, </w:t>
      </w:r>
      <w:r w:rsidR="00F11EA5" w:rsidRPr="005A17B5">
        <w:t>neljä</w:t>
      </w:r>
      <w:r w:rsidRPr="005A17B5">
        <w:t xml:space="preserve"> </w:t>
      </w:r>
      <w:proofErr w:type="spellStart"/>
      <w:r w:rsidRPr="005A17B5">
        <w:t>TİP:n</w:t>
      </w:r>
      <w:proofErr w:type="spellEnd"/>
      <w:r w:rsidR="00F11EA5" w:rsidRPr="005A17B5">
        <w:t xml:space="preserve"> (</w:t>
      </w:r>
      <w:proofErr w:type="spellStart"/>
      <w:r w:rsidR="00F11EA5" w:rsidRPr="005A17B5">
        <w:t>Türkiye</w:t>
      </w:r>
      <w:proofErr w:type="spellEnd"/>
      <w:r w:rsidR="00F11EA5" w:rsidRPr="005A17B5">
        <w:t xml:space="preserve"> </w:t>
      </w:r>
      <w:proofErr w:type="spellStart"/>
      <w:r w:rsidR="00F11EA5" w:rsidRPr="005A17B5">
        <w:t>İşçi</w:t>
      </w:r>
      <w:proofErr w:type="spellEnd"/>
      <w:r w:rsidR="00F11EA5" w:rsidRPr="005A17B5">
        <w:t xml:space="preserve"> </w:t>
      </w:r>
      <w:proofErr w:type="spellStart"/>
      <w:r w:rsidR="00F11EA5" w:rsidRPr="005A17B5">
        <w:t>Partisi</w:t>
      </w:r>
      <w:proofErr w:type="spellEnd"/>
      <w:r w:rsidR="00F11EA5" w:rsidRPr="005A17B5">
        <w:t>)</w:t>
      </w:r>
      <w:r w:rsidR="00A52FDC" w:rsidRPr="005A17B5">
        <w:t xml:space="preserve"> kahta</w:t>
      </w:r>
      <w:r w:rsidRPr="005A17B5">
        <w:t xml:space="preserve"> kansanedustajaa vastaan tehtyä </w:t>
      </w:r>
      <w:r w:rsidR="00925AAD" w:rsidRPr="005A17B5">
        <w:t>valitusta</w:t>
      </w:r>
      <w:r w:rsidRPr="005A17B5">
        <w:t xml:space="preserve">, </w:t>
      </w:r>
      <w:r w:rsidR="00F11EA5" w:rsidRPr="005A17B5">
        <w:t>viisi</w:t>
      </w:r>
      <w:r w:rsidRPr="005A17B5">
        <w:t xml:space="preserve"> </w:t>
      </w:r>
      <w:r w:rsidR="00AC3444" w:rsidRPr="00AC3444">
        <w:t>İYİ</w:t>
      </w:r>
      <w:r w:rsidR="00F11EA5" w:rsidRPr="005A17B5">
        <w:t xml:space="preserve"> -puolueen</w:t>
      </w:r>
      <w:r w:rsidRPr="005A17B5">
        <w:t xml:space="preserve"> </w:t>
      </w:r>
      <w:r w:rsidR="00F11EA5" w:rsidRPr="005A17B5">
        <w:t>neljää</w:t>
      </w:r>
      <w:r w:rsidRPr="005A17B5">
        <w:t xml:space="preserve"> kansanedustajaa vastaan tehtyä </w:t>
      </w:r>
      <w:r w:rsidR="00925AAD" w:rsidRPr="005A17B5">
        <w:t>valitusta</w:t>
      </w:r>
      <w:r w:rsidRPr="005A17B5">
        <w:t xml:space="preserve">, </w:t>
      </w:r>
      <w:r w:rsidR="00F11EA5" w:rsidRPr="005A17B5">
        <w:t>kaksi</w:t>
      </w:r>
      <w:r w:rsidRPr="005A17B5">
        <w:t xml:space="preserve"> </w:t>
      </w:r>
      <w:proofErr w:type="spellStart"/>
      <w:r w:rsidRPr="005A17B5">
        <w:t>Zaferin</w:t>
      </w:r>
      <w:proofErr w:type="spellEnd"/>
      <w:r w:rsidRPr="005A17B5">
        <w:t xml:space="preserve"> 2 kansanedustajaa vastaan tehtyä </w:t>
      </w:r>
      <w:r w:rsidR="00925AAD" w:rsidRPr="005A17B5">
        <w:t>valitusta</w:t>
      </w:r>
      <w:r w:rsidRPr="005A17B5">
        <w:t xml:space="preserve">, </w:t>
      </w:r>
      <w:r w:rsidR="00F11EA5" w:rsidRPr="005A17B5">
        <w:t>yksi</w:t>
      </w:r>
      <w:r w:rsidRPr="005A17B5">
        <w:t xml:space="preserve"> </w:t>
      </w:r>
      <w:proofErr w:type="spellStart"/>
      <w:r w:rsidRPr="005A17B5">
        <w:t>Yenilik</w:t>
      </w:r>
      <w:proofErr w:type="spellEnd"/>
      <w:r w:rsidR="00F11EA5" w:rsidRPr="005A17B5">
        <w:t xml:space="preserve"> -puolueen</w:t>
      </w:r>
      <w:r w:rsidRPr="005A17B5">
        <w:t xml:space="preserve"> </w:t>
      </w:r>
      <w:r w:rsidR="00F11EA5" w:rsidRPr="005A17B5">
        <w:t>yhtä</w:t>
      </w:r>
      <w:r w:rsidRPr="005A17B5">
        <w:t xml:space="preserve"> kansanedustajaa vastaan tehty</w:t>
      </w:r>
      <w:r w:rsidR="00925AAD" w:rsidRPr="005A17B5">
        <w:t xml:space="preserve"> valitus </w:t>
      </w:r>
      <w:r w:rsidRPr="005A17B5">
        <w:t>ja yksi riippumaton</w:t>
      </w:r>
      <w:r w:rsidR="00F11EA5" w:rsidRPr="005A17B5">
        <w:t>ta</w:t>
      </w:r>
      <w:r w:rsidRPr="005A17B5">
        <w:t xml:space="preserve"> kansanedustaja vastaan tehty </w:t>
      </w:r>
      <w:r w:rsidR="00925AAD" w:rsidRPr="005A17B5">
        <w:t>valitus</w:t>
      </w:r>
      <w:r w:rsidRPr="005A17B5">
        <w:t>.</w:t>
      </w:r>
      <w:r w:rsidR="00925AAD" w:rsidRPr="005A17B5">
        <w:t xml:space="preserve"> Samaan aikaan, kun oikeudenkäynnit </w:t>
      </w:r>
      <w:r w:rsidR="00925AAD" w:rsidRPr="00166BAC">
        <w:t xml:space="preserve">neljää kansanedustajaa vastaan olivat vireillä, kaksi kansanedustajaa - yksi </w:t>
      </w:r>
      <w:r w:rsidR="00925AAD" w:rsidRPr="00166BAC">
        <w:lastRenderedPageBreak/>
        <w:t>vasemmistopuolueen ja yksi Saksan vasemmistopuolueen jäsen</w:t>
      </w:r>
      <w:r w:rsidR="00AC3444">
        <w:rPr>
          <w:rStyle w:val="Alaviitteenviite"/>
        </w:rPr>
        <w:footnoteReference w:id="88"/>
      </w:r>
      <w:r w:rsidR="00925AAD" w:rsidRPr="00166BAC">
        <w:t xml:space="preserve"> - otettiin säilöön. Menettelyt kahta kansanedustajaa vastaan keskeytettiin, koska heidät valittiin uudelleen parlamentin jäseniksi. 104 poliittisten puolueiden jäsentä ja johtohenkilöä</w:t>
      </w:r>
      <w:r w:rsidR="00A17CDB" w:rsidRPr="00166BAC">
        <w:t xml:space="preserve"> vangittiin. Heistä</w:t>
      </w:r>
      <w:r w:rsidR="00925AAD" w:rsidRPr="00166BAC">
        <w:t xml:space="preserve"> 1 Saksan vasemmistopuolueesta, 4 </w:t>
      </w:r>
      <w:proofErr w:type="spellStart"/>
      <w:r w:rsidR="00925AAD" w:rsidRPr="00166BAC">
        <w:t>DBP:stä</w:t>
      </w:r>
      <w:proofErr w:type="spellEnd"/>
      <w:r w:rsidR="00925AAD" w:rsidRPr="00166BAC">
        <w:t xml:space="preserve">, 8 </w:t>
      </w:r>
      <w:proofErr w:type="spellStart"/>
      <w:r w:rsidR="00925AAD" w:rsidRPr="00166BAC">
        <w:t>ESP:stä</w:t>
      </w:r>
      <w:proofErr w:type="spellEnd"/>
      <w:r w:rsidR="00F11EA5" w:rsidRPr="00166BAC">
        <w:t xml:space="preserve"> (</w:t>
      </w:r>
      <w:proofErr w:type="spellStart"/>
      <w:r w:rsidR="00F11EA5" w:rsidRPr="00166BAC">
        <w:t>Ezilenlerin</w:t>
      </w:r>
      <w:proofErr w:type="spellEnd"/>
      <w:r w:rsidR="00F11EA5" w:rsidRPr="00166BAC">
        <w:t xml:space="preserve"> </w:t>
      </w:r>
      <w:proofErr w:type="spellStart"/>
      <w:r w:rsidR="00F11EA5" w:rsidRPr="00166BAC">
        <w:t>Sosyalist</w:t>
      </w:r>
      <w:proofErr w:type="spellEnd"/>
      <w:r w:rsidR="00F11EA5" w:rsidRPr="00166BAC">
        <w:t xml:space="preserve"> </w:t>
      </w:r>
      <w:proofErr w:type="spellStart"/>
      <w:r w:rsidR="00F11EA5" w:rsidRPr="00166BAC">
        <w:t>Partisi</w:t>
      </w:r>
      <w:proofErr w:type="spellEnd"/>
      <w:r w:rsidR="00F11EA5" w:rsidRPr="00166BAC">
        <w:t>)</w:t>
      </w:r>
      <w:r w:rsidR="00925AAD" w:rsidRPr="00166BAC">
        <w:t xml:space="preserve">, 57 </w:t>
      </w:r>
      <w:proofErr w:type="spellStart"/>
      <w:r w:rsidR="00925AAD" w:rsidRPr="00166BAC">
        <w:t>HDP:stä</w:t>
      </w:r>
      <w:proofErr w:type="spellEnd"/>
      <w:r w:rsidR="00925AAD" w:rsidRPr="00166BAC">
        <w:t xml:space="preserve">, 7 </w:t>
      </w:r>
      <w:proofErr w:type="spellStart"/>
      <w:r w:rsidR="00925AAD" w:rsidRPr="00166BAC">
        <w:t>HEDEP:stä</w:t>
      </w:r>
      <w:proofErr w:type="spellEnd"/>
      <w:r w:rsidR="00F11EA5" w:rsidRPr="00166BAC">
        <w:t xml:space="preserve"> (</w:t>
      </w:r>
      <w:proofErr w:type="spellStart"/>
      <w:r w:rsidR="00F11EA5" w:rsidRPr="00166BAC">
        <w:t>Halkların</w:t>
      </w:r>
      <w:proofErr w:type="spellEnd"/>
      <w:r w:rsidR="00F11EA5" w:rsidRPr="00166BAC">
        <w:t xml:space="preserve"> </w:t>
      </w:r>
      <w:proofErr w:type="spellStart"/>
      <w:r w:rsidR="00F11EA5" w:rsidRPr="00166BAC">
        <w:t>Eşitlik</w:t>
      </w:r>
      <w:proofErr w:type="spellEnd"/>
      <w:r w:rsidR="00F11EA5" w:rsidRPr="00166BAC">
        <w:t xml:space="preserve"> </w:t>
      </w:r>
      <w:proofErr w:type="spellStart"/>
      <w:r w:rsidR="00F11EA5" w:rsidRPr="00166BAC">
        <w:t>ve</w:t>
      </w:r>
      <w:proofErr w:type="spellEnd"/>
      <w:r w:rsidR="00F11EA5" w:rsidRPr="00166BAC">
        <w:t xml:space="preserve"> </w:t>
      </w:r>
      <w:proofErr w:type="spellStart"/>
      <w:r w:rsidR="00F11EA5" w:rsidRPr="00166BAC">
        <w:t>Demokrasi</w:t>
      </w:r>
      <w:proofErr w:type="spellEnd"/>
      <w:r w:rsidR="00F11EA5" w:rsidRPr="00166BAC">
        <w:t xml:space="preserve"> </w:t>
      </w:r>
      <w:proofErr w:type="spellStart"/>
      <w:r w:rsidR="00F11EA5" w:rsidRPr="00166BAC">
        <w:t>Partisi</w:t>
      </w:r>
      <w:proofErr w:type="spellEnd"/>
      <w:r w:rsidR="00F11EA5" w:rsidRPr="00166BAC">
        <w:t>)</w:t>
      </w:r>
      <w:r w:rsidR="00925AAD" w:rsidRPr="00166BAC">
        <w:t xml:space="preserve">, </w:t>
      </w:r>
      <w:r w:rsidR="00F11EA5" w:rsidRPr="00166BAC">
        <w:t>yksi</w:t>
      </w:r>
      <w:r w:rsidR="00925AAD" w:rsidRPr="00166BAC">
        <w:t xml:space="preserve"> </w:t>
      </w:r>
      <w:proofErr w:type="spellStart"/>
      <w:r w:rsidR="00F11EA5" w:rsidRPr="00166BAC">
        <w:t>Iyi</w:t>
      </w:r>
      <w:proofErr w:type="spellEnd"/>
      <w:r w:rsidR="00F11EA5" w:rsidRPr="00166BAC">
        <w:t xml:space="preserve"> -puolueesta</w:t>
      </w:r>
      <w:r w:rsidR="00925AAD" w:rsidRPr="00166BAC">
        <w:t xml:space="preserve">, </w:t>
      </w:r>
      <w:r w:rsidR="00F11EA5" w:rsidRPr="00166BAC">
        <w:t>yksi</w:t>
      </w:r>
      <w:r w:rsidR="00925AAD" w:rsidRPr="00166BAC">
        <w:t xml:space="preserve"> </w:t>
      </w:r>
      <w:proofErr w:type="spellStart"/>
      <w:r w:rsidR="00925AAD" w:rsidRPr="00166BAC">
        <w:t>MBP:stä</w:t>
      </w:r>
      <w:proofErr w:type="spellEnd"/>
      <w:r w:rsidR="00925AAD" w:rsidRPr="00166BAC">
        <w:t xml:space="preserve">, </w:t>
      </w:r>
      <w:r w:rsidR="00F11EA5" w:rsidRPr="00166BAC">
        <w:t>kaksi</w:t>
      </w:r>
      <w:r w:rsidR="00925AAD" w:rsidRPr="00166BAC">
        <w:t xml:space="preserve"> </w:t>
      </w:r>
      <w:proofErr w:type="spellStart"/>
      <w:r w:rsidR="00925AAD" w:rsidRPr="00166BAC">
        <w:t>Sol</w:t>
      </w:r>
      <w:proofErr w:type="spellEnd"/>
      <w:r w:rsidR="00925AAD" w:rsidRPr="00166BAC">
        <w:t xml:space="preserve">-puolueesta, </w:t>
      </w:r>
      <w:r w:rsidR="00F11EA5" w:rsidRPr="00166BAC">
        <w:t>yksi</w:t>
      </w:r>
      <w:r w:rsidR="00925AAD" w:rsidRPr="00166BAC">
        <w:t xml:space="preserve"> </w:t>
      </w:r>
      <w:proofErr w:type="spellStart"/>
      <w:r w:rsidR="00925AAD" w:rsidRPr="00166BAC">
        <w:t>SYKP:stä</w:t>
      </w:r>
      <w:proofErr w:type="spellEnd"/>
      <w:r w:rsidR="001864C5" w:rsidRPr="00166BAC">
        <w:t xml:space="preserve"> (</w:t>
      </w:r>
      <w:proofErr w:type="spellStart"/>
      <w:r w:rsidR="001864C5" w:rsidRPr="00166BAC">
        <w:t>Sosyalist</w:t>
      </w:r>
      <w:proofErr w:type="spellEnd"/>
      <w:r w:rsidR="001864C5" w:rsidRPr="00166BAC">
        <w:t xml:space="preserve"> </w:t>
      </w:r>
      <w:proofErr w:type="spellStart"/>
      <w:r w:rsidR="001864C5" w:rsidRPr="00166BAC">
        <w:t>Yeniden</w:t>
      </w:r>
      <w:proofErr w:type="spellEnd"/>
      <w:r w:rsidR="001864C5" w:rsidRPr="00166BAC">
        <w:t xml:space="preserve"> </w:t>
      </w:r>
      <w:proofErr w:type="spellStart"/>
      <w:r w:rsidR="001864C5" w:rsidRPr="00166BAC">
        <w:t>Kuruluş</w:t>
      </w:r>
      <w:proofErr w:type="spellEnd"/>
      <w:r w:rsidR="001864C5" w:rsidRPr="00166BAC">
        <w:t xml:space="preserve"> </w:t>
      </w:r>
      <w:proofErr w:type="spellStart"/>
      <w:r w:rsidR="001864C5" w:rsidRPr="00166BAC">
        <w:t>Partisi</w:t>
      </w:r>
      <w:proofErr w:type="spellEnd"/>
      <w:r w:rsidR="001864C5" w:rsidRPr="00166BAC">
        <w:t>)</w:t>
      </w:r>
      <w:r w:rsidR="00925AAD" w:rsidRPr="00166BAC">
        <w:t xml:space="preserve">, </w:t>
      </w:r>
      <w:r w:rsidR="001864C5" w:rsidRPr="00166BAC">
        <w:t>yksi</w:t>
      </w:r>
      <w:r w:rsidR="00925AAD" w:rsidRPr="00166BAC">
        <w:t xml:space="preserve"> </w:t>
      </w:r>
      <w:proofErr w:type="spellStart"/>
      <w:r w:rsidR="00925AAD" w:rsidRPr="00166BAC">
        <w:t>TÖP:stä</w:t>
      </w:r>
      <w:proofErr w:type="spellEnd"/>
      <w:r w:rsidR="001864C5" w:rsidRPr="00166BAC">
        <w:t xml:space="preserve"> (</w:t>
      </w:r>
      <w:proofErr w:type="spellStart"/>
      <w:r w:rsidR="001864C5" w:rsidRPr="00166BAC">
        <w:t>Toplumsal</w:t>
      </w:r>
      <w:proofErr w:type="spellEnd"/>
      <w:r w:rsidR="001864C5" w:rsidRPr="00166BAC">
        <w:t xml:space="preserve"> </w:t>
      </w:r>
      <w:proofErr w:type="spellStart"/>
      <w:r w:rsidR="001864C5" w:rsidRPr="00166BAC">
        <w:t>Özgürlük</w:t>
      </w:r>
      <w:proofErr w:type="spellEnd"/>
      <w:r w:rsidR="001864C5" w:rsidRPr="00166BAC">
        <w:t xml:space="preserve"> </w:t>
      </w:r>
      <w:proofErr w:type="spellStart"/>
      <w:r w:rsidR="001864C5" w:rsidRPr="00166BAC">
        <w:t>Partisi</w:t>
      </w:r>
      <w:proofErr w:type="spellEnd"/>
      <w:r w:rsidR="001864C5" w:rsidRPr="00166BAC">
        <w:t>)</w:t>
      </w:r>
      <w:r w:rsidR="00925AAD" w:rsidRPr="00166BAC">
        <w:t xml:space="preserve"> ja 21 </w:t>
      </w:r>
      <w:proofErr w:type="spellStart"/>
      <w:r w:rsidR="00925AAD" w:rsidRPr="00166BAC">
        <w:t>YSP:stä</w:t>
      </w:r>
      <w:proofErr w:type="spellEnd"/>
      <w:r w:rsidR="00925AAD" w:rsidRPr="00166BAC">
        <w:t xml:space="preserve">) otettiin säilöön. 51 puolueen jäsentä, joista 2 </w:t>
      </w:r>
      <w:proofErr w:type="spellStart"/>
      <w:r w:rsidR="00925AAD" w:rsidRPr="00166BAC">
        <w:t>DBP:stä</w:t>
      </w:r>
      <w:proofErr w:type="spellEnd"/>
      <w:r w:rsidR="00925AAD" w:rsidRPr="00166BAC">
        <w:t xml:space="preserve">, 6 </w:t>
      </w:r>
      <w:proofErr w:type="spellStart"/>
      <w:r w:rsidR="00925AAD" w:rsidRPr="00166BAC">
        <w:t>ESP:stä</w:t>
      </w:r>
      <w:proofErr w:type="spellEnd"/>
      <w:r w:rsidR="00925AAD" w:rsidRPr="00166BAC">
        <w:t xml:space="preserve">, 34 </w:t>
      </w:r>
      <w:proofErr w:type="spellStart"/>
      <w:r w:rsidR="00925AAD" w:rsidRPr="00166BAC">
        <w:t>HDP:stä</w:t>
      </w:r>
      <w:proofErr w:type="spellEnd"/>
      <w:r w:rsidR="00925AAD" w:rsidRPr="00166BAC">
        <w:t xml:space="preserve">, 3 </w:t>
      </w:r>
      <w:proofErr w:type="spellStart"/>
      <w:r w:rsidR="00925AAD" w:rsidRPr="00166BAC">
        <w:t>HEDEP:stä</w:t>
      </w:r>
      <w:proofErr w:type="spellEnd"/>
      <w:r w:rsidR="00925AAD" w:rsidRPr="00166BAC">
        <w:t xml:space="preserve">, 1 </w:t>
      </w:r>
      <w:proofErr w:type="spellStart"/>
      <w:r w:rsidR="001864C5" w:rsidRPr="00166BAC">
        <w:t>Iyi</w:t>
      </w:r>
      <w:proofErr w:type="spellEnd"/>
      <w:r w:rsidR="001864C5" w:rsidRPr="00166BAC">
        <w:t xml:space="preserve"> -</w:t>
      </w:r>
      <w:r w:rsidR="001864C5">
        <w:t>puolueesta</w:t>
      </w:r>
      <w:r w:rsidR="00925AAD">
        <w:t xml:space="preserve"> ja 5 </w:t>
      </w:r>
      <w:proofErr w:type="spellStart"/>
      <w:r w:rsidR="00925AAD">
        <w:t>YSP:stä</w:t>
      </w:r>
      <w:proofErr w:type="spellEnd"/>
      <w:r w:rsidR="00361CB3">
        <w:t>, k</w:t>
      </w:r>
      <w:r w:rsidR="00925AAD">
        <w:t>ahdeksan henkilöä vapautettiin oikeudellise</w:t>
      </w:r>
      <w:r w:rsidR="00F11EA5">
        <w:t xml:space="preserve">en valvontaan </w:t>
      </w:r>
      <w:r w:rsidR="00925AAD">
        <w:t>ja yksi henkilö asetettiin kotiarestiin.</w:t>
      </w:r>
      <w:r>
        <w:rPr>
          <w:rStyle w:val="Alaviitteenviite"/>
        </w:rPr>
        <w:footnoteReference w:id="89"/>
      </w:r>
      <w:r w:rsidR="00A52FDC">
        <w:t xml:space="preserve"> </w:t>
      </w:r>
    </w:p>
    <w:p w14:paraId="08CCAF47" w14:textId="29A6E4A3" w:rsidR="00A17CDB" w:rsidRDefault="00A17CDB" w:rsidP="00A17CDB">
      <w:pPr>
        <w:pStyle w:val="Otsikko2"/>
      </w:pPr>
      <w:r>
        <w:t>Oikeudenkäynti ja tuomiot poliittisissa tapauksissa</w:t>
      </w:r>
    </w:p>
    <w:p w14:paraId="116E199A" w14:textId="77777777" w:rsidR="00A17CDB" w:rsidRDefault="00A17CDB" w:rsidP="00A17CDB">
      <w:r w:rsidRPr="005C597C">
        <w:t>Euroopan komission vuoden 2025 raportin mukaan syytteissä puuttuu usein kokonainen oikeudellinen perustelu ja vankka näyttö, mikä johtaa pitkittyneisiin oikeudenkäynteihin, jotka heikentävät kansalaisten luottamusta oikeuslaitokseen. Nämä puutteet johtuvat epämääräisistä ja yleisluontoisista lakiteksteistä, jotka antavat syyttäjille ja tuomioistuimille laajan harkintavallan lakien tulkinnassa. Tämä on myös johtanut syrjivään lain soveltamiseen, jossa toimia kohdistetaan valikoivasti oppositioon ja kriittisiin ääniin yleisesti.</w:t>
      </w:r>
      <w:r w:rsidRPr="005C597C">
        <w:rPr>
          <w:rStyle w:val="Alaviitteenviite"/>
        </w:rPr>
        <w:footnoteReference w:id="90"/>
      </w:r>
      <w:r w:rsidRPr="005C597C">
        <w:t xml:space="preserve"> </w:t>
      </w:r>
      <w:proofErr w:type="spellStart"/>
      <w:r w:rsidRPr="005C597C">
        <w:t>IHD:n</w:t>
      </w:r>
      <w:proofErr w:type="spellEnd"/>
      <w:r w:rsidRPr="005C597C">
        <w:t xml:space="preserve"> mukaan julkiseen toimintaan liittyvät oikeudenkäynnit ja kaupalliset oikeusjutut ovat tyypillisesti vaikutusvaltaisten yksityisten, yritys- tai poliittisten toimijoiden nostamia, ja ne kohdistuvat aktivisteihin, voittoa tavoittelemattomiin järjestöihin, toimittajiin ja tiedotusvälineisiin. Tämän seurauksena niissä on tyypillisesti kyse riidan osapuolten välisestä vaikutusvallan epätasapainosta ja ne muuttavat yleisen edun mukaiset kysymykset yksityisiksi riidoiksi, joissa toinen osapuoli voi hyödyntää käytössä olevia resurssejaan saadakseen etua oikeudenkäynnissä.</w:t>
      </w:r>
      <w:r w:rsidRPr="005C597C">
        <w:rPr>
          <w:rStyle w:val="Alaviitteenviite"/>
        </w:rPr>
        <w:footnoteReference w:id="91"/>
      </w:r>
      <w:r>
        <w:t xml:space="preserve"> </w:t>
      </w:r>
    </w:p>
    <w:p w14:paraId="47D8F200" w14:textId="77777777" w:rsidR="00A17CDB" w:rsidRDefault="00A17CDB" w:rsidP="00A17CDB">
      <w:r>
        <w:t>Euroopan komission mukaan korkean profiilin tapauksissa puolustuksen perusoikeudet laiminlyödään usein. Puolustusasianajajat kohtaavat edelleen merkittäviä haasteita pääsyssä tapausasiakirjoihin, erityisesti poliittisissa rikostapauksissa. Lisäksi useissa merkittävissä oikeusjutuissa käytettiin edelleen anonyymeiltä todistajilta saatuja todisteita, joita puolustus ei voi ristikuulustella. Huolimatta lain säännöksistä, jotka edellyttävät vahvistavaa näyttöä, yhden todistajan lausunnot hyväksytään usein ilman lisävarmennusta. Lisäksi yhden todistajan lausuntoa käytettiin useissa tapauksissa, mikä heikentää entisestään oikeudenkäyntimenettelyn luotettavuutta.</w:t>
      </w:r>
      <w:r>
        <w:rPr>
          <w:rStyle w:val="Alaviitteenviite"/>
        </w:rPr>
        <w:footnoteReference w:id="92"/>
      </w:r>
    </w:p>
    <w:p w14:paraId="68C8C7A8" w14:textId="53FB283B" w:rsidR="00A17CDB" w:rsidRDefault="00A17CDB" w:rsidP="00A17CDB">
      <w:proofErr w:type="spellStart"/>
      <w:r w:rsidRPr="001F71F1">
        <w:t>IHD:n</w:t>
      </w:r>
      <w:proofErr w:type="spellEnd"/>
      <w:r w:rsidRPr="001F71F1">
        <w:t xml:space="preserve"> huhtikuussa 2025 julkaistussa raportissa seurattiin 30 hallitukseen kriittisesti suhtautuvia tahoja vastaan nostettuja syytteitä, joista 19 päättyi syytetyn vapautukseen. Yksi tapaus keskeytettiin, koska syytetty valittiin parlamentin jäseneksi, ja yksi tapaus </w:t>
      </w:r>
      <w:r w:rsidR="00A76A18">
        <w:t>oli</w:t>
      </w:r>
      <w:r w:rsidRPr="001F71F1">
        <w:t xml:space="preserve"> vielä </w:t>
      </w:r>
      <w:proofErr w:type="gramStart"/>
      <w:r w:rsidRPr="001F71F1">
        <w:t>vireillä</w:t>
      </w:r>
      <w:proofErr w:type="gramEnd"/>
      <w:r w:rsidRPr="001F71F1">
        <w:t xml:space="preserve"> kun raportti julkaistiin. Lopussa yhdeksässä tapauksessa osa syytetyistä sai erilaisia vankeusrangaistuksia tai sakkoja. Merkittävä osa tuomioista koski terrorismin vastaisia lakeja.</w:t>
      </w:r>
      <w:r w:rsidRPr="001F71F1">
        <w:rPr>
          <w:rStyle w:val="Alaviitteenviite"/>
        </w:rPr>
        <w:footnoteReference w:id="93"/>
      </w:r>
      <w:r w:rsidRPr="001F71F1">
        <w:t xml:space="preserve"> </w:t>
      </w:r>
      <w:r w:rsidRPr="001F71F1">
        <w:lastRenderedPageBreak/>
        <w:t>Rangaistuksia annettiin rikoslain 220. artiklan 7. kohdan</w:t>
      </w:r>
      <w:r w:rsidRPr="001F71F1">
        <w:rPr>
          <w:rStyle w:val="Alaviitteenviite"/>
        </w:rPr>
        <w:footnoteReference w:id="94"/>
      </w:r>
      <w:r w:rsidRPr="001F71F1">
        <w:t xml:space="preserve"> ja 314. artiklan</w:t>
      </w:r>
      <w:r w:rsidRPr="001F71F1">
        <w:rPr>
          <w:rStyle w:val="Alaviitteenviite"/>
        </w:rPr>
        <w:footnoteReference w:id="95"/>
      </w:r>
      <w:r w:rsidRPr="001F71F1">
        <w:t xml:space="preserve"> ja 299. artiklan</w:t>
      </w:r>
      <w:r w:rsidR="00193059">
        <w:t xml:space="preserve"> </w:t>
      </w:r>
      <w:r w:rsidRPr="001F71F1">
        <w:t>perusteella, sekä kokoontumisen vapautta käsittelevän lain</w:t>
      </w:r>
      <w:r w:rsidRPr="001F71F1">
        <w:rPr>
          <w:rStyle w:val="Alaviitteenviite"/>
        </w:rPr>
        <w:footnoteReference w:id="96"/>
      </w:r>
      <w:r w:rsidRPr="001F71F1">
        <w:t xml:space="preserve"> rikkeinä.</w:t>
      </w:r>
      <w:r w:rsidRPr="001F71F1">
        <w:rPr>
          <w:rStyle w:val="Alaviitteenviite"/>
        </w:rPr>
        <w:footnoteReference w:id="97"/>
      </w:r>
      <w:r w:rsidRPr="001F71F1">
        <w:t xml:space="preserve"> Viitaten erityisesti rikoslain 314. artiklan käyttöön, IHD toteaa, että oikeudenkäynteihin liittyvä arvaamattomuus on järjestelmällistä ja syy siihen miksi rikosoikeutta käytetään välineenä vaientamaan, pelottelemaan ja uhkailemaan hallinnosta eriäviä ääniä.</w:t>
      </w:r>
      <w:r w:rsidRPr="001F71F1">
        <w:rPr>
          <w:rStyle w:val="Alaviitteenviite"/>
        </w:rPr>
        <w:footnoteReference w:id="98"/>
      </w:r>
      <w:r w:rsidRPr="001F71F1">
        <w:t xml:space="preserve"> Esimerkkinä oppositioon kohdistuvista kokoontumisvapautta koskevi</w:t>
      </w:r>
      <w:r w:rsidR="00A76A18">
        <w:t>sta</w:t>
      </w:r>
      <w:r w:rsidRPr="001F71F1">
        <w:t xml:space="preserve"> rikossyytteistä on </w:t>
      </w:r>
      <w:proofErr w:type="gramStart"/>
      <w:r w:rsidRPr="001F71F1">
        <w:t>tapaus</w:t>
      </w:r>
      <w:proofErr w:type="gramEnd"/>
      <w:r w:rsidRPr="001F71F1">
        <w:t xml:space="preserve"> jossa </w:t>
      </w:r>
      <w:proofErr w:type="spellStart"/>
      <w:r w:rsidRPr="001F71F1">
        <w:t>CHP:n</w:t>
      </w:r>
      <w:proofErr w:type="spellEnd"/>
      <w:r w:rsidRPr="001F71F1">
        <w:t xml:space="preserve"> jäseniä jotka ovat sosiaalisessa mediassa kehottaneet ihmisiä mielenosoituksiin on</w:t>
      </w:r>
      <w:r w:rsidRPr="001628A1">
        <w:t xml:space="preserve"> pidätetty syytettyinä ”laittomiin tekoihin yllyttämisenä”, viitaten mielenosoituksiin laittomina kokoontumisina.</w:t>
      </w:r>
      <w:r w:rsidRPr="001628A1">
        <w:rPr>
          <w:rStyle w:val="Alaviitteenviite"/>
        </w:rPr>
        <w:footnoteReference w:id="99"/>
      </w:r>
      <w:r>
        <w:t xml:space="preserve"> </w:t>
      </w:r>
    </w:p>
    <w:p w14:paraId="36A92145" w14:textId="0681CE49" w:rsidR="00A17CDB" w:rsidRPr="00925AAD" w:rsidRDefault="00A17CDB" w:rsidP="00A17CDB">
      <w:proofErr w:type="spellStart"/>
      <w:r w:rsidRPr="001F71F1">
        <w:t>IHD:n</w:t>
      </w:r>
      <w:proofErr w:type="spellEnd"/>
      <w:r w:rsidRPr="001F71F1">
        <w:t xml:space="preserve"> raportissa tuodaan esiin, että joissain tapauksissa tuomio hyväksytään siitä huolimatta, ettei syytteen luonnetta ja perusteita olla selkeästi ilmaistu syytekirjelmässä. Esimerkiksi Turkin rikoslain 216. artiklan</w:t>
      </w:r>
      <w:r w:rsidRPr="001F71F1">
        <w:rPr>
          <w:rStyle w:val="Alaviitteenviite"/>
        </w:rPr>
        <w:footnoteReference w:id="100"/>
      </w:r>
      <w:r w:rsidRPr="001F71F1">
        <w:t xml:space="preserve"> vastaisia rikoksia käsittelev</w:t>
      </w:r>
      <w:r w:rsidR="003E4B51">
        <w:t>iä</w:t>
      </w:r>
      <w:r w:rsidRPr="001F71F1">
        <w:t xml:space="preserve"> syytteitä ollaan hyväksytty, vaikka syytekirjelmässä ei tuoda esiin mihin kyseisen lain kohtaan syytteissä viitataan. Vastaavia tapauksia on myös terrorismin vastaisista rikoksista, kuten terroristijärjestön avustamisesta ilman jäsenyyttä Turkin rikoslain 220. artiklan</w:t>
      </w:r>
      <w:r w:rsidRPr="001F71F1">
        <w:rPr>
          <w:rStyle w:val="Alaviitteenviite"/>
        </w:rPr>
        <w:footnoteReference w:id="101"/>
      </w:r>
      <w:r w:rsidRPr="001F71F1">
        <w:t xml:space="preserve"> nojalla</w:t>
      </w:r>
      <w:r w:rsidR="002C6BF1" w:rsidRPr="001F71F1">
        <w:t>, sekä</w:t>
      </w:r>
      <w:r w:rsidRPr="001F71F1">
        <w:t xml:space="preserve"> Turkin rikoslain 314</w:t>
      </w:r>
      <w:r w:rsidR="002C6BF1" w:rsidRPr="001F71F1">
        <w:t>.</w:t>
      </w:r>
      <w:r w:rsidRPr="001F71F1">
        <w:t xml:space="preserve"> artiklan</w:t>
      </w:r>
      <w:r w:rsidR="002C6BF1" w:rsidRPr="001F71F1">
        <w:rPr>
          <w:rStyle w:val="Alaviitteenviite"/>
        </w:rPr>
        <w:footnoteReference w:id="102"/>
      </w:r>
      <w:r w:rsidRPr="001F71F1">
        <w:t xml:space="preserve"> nojalla</w:t>
      </w:r>
      <w:r w:rsidR="002C6BF1" w:rsidRPr="001F71F1">
        <w:t xml:space="preserve"> tehdyissä tuomioissa</w:t>
      </w:r>
      <w:r w:rsidRPr="001F71F1">
        <w:t xml:space="preserve">. Joissakin oikeudenkäynneissä syytteitä on muutettu oikeudenkäynnin aikana, ja oikeudenkäynti on jatkunut eri rikoksen </w:t>
      </w:r>
      <w:r w:rsidR="003E4B51">
        <w:t>käsittelyn osalta</w:t>
      </w:r>
      <w:r w:rsidRPr="001F71F1">
        <w:t>. Joskus syytteitä nostetaan tilanteissa, joissa syytteen perusteet ovat epäselvät. Esimerkiksi syytteessä saatetaan siteerata pitkä ote puheesta tai tekstistä ja vaaditaan rangaistusta virkamiehen tai presidentin loukkaamisesta, ilman että tarkasti määritellään, mitkä sanat, lauseet tai kappaleet muodostavat rikoksen.</w:t>
      </w:r>
      <w:r w:rsidRPr="001F71F1">
        <w:rPr>
          <w:rStyle w:val="Alaviitteenviite"/>
        </w:rPr>
        <w:footnoteReference w:id="103"/>
      </w:r>
      <w:r w:rsidRPr="001F71F1">
        <w:t xml:space="preserve"> Saatavilla olevista uutislähteistä löytyy useita esimerkkejä, joissa eri oppositiopuolueisiin kuuluvia henkilöitä ollaan tuomittu presidentin tai virkahenkilön loukkaamisesta.</w:t>
      </w:r>
      <w:r w:rsidRPr="001F71F1">
        <w:rPr>
          <w:rStyle w:val="Alaviitteenviite"/>
        </w:rPr>
        <w:footnoteReference w:id="104"/>
      </w:r>
    </w:p>
    <w:p w14:paraId="3D757B92" w14:textId="303B1673" w:rsidR="00D41BF1" w:rsidRPr="003A5131" w:rsidRDefault="00D41BF1" w:rsidP="00432767">
      <w:r w:rsidRPr="00CC4CAE">
        <w:t>IHD julkaisi tammikuussa 2025 raportin eroista ”tavanomais</w:t>
      </w:r>
      <w:r w:rsidR="006248FB" w:rsidRPr="00CC4CAE">
        <w:t>ista</w:t>
      </w:r>
      <w:r w:rsidRPr="00CC4CAE">
        <w:t>” ja ”poliittis</w:t>
      </w:r>
      <w:r w:rsidR="006248FB" w:rsidRPr="00CC4CAE">
        <w:t>ista</w:t>
      </w:r>
      <w:r w:rsidRPr="00CC4CAE">
        <w:t>”</w:t>
      </w:r>
      <w:r w:rsidR="006248FB" w:rsidRPr="00CC4CAE">
        <w:rPr>
          <w:rStyle w:val="Alaviitteenviite"/>
        </w:rPr>
        <w:footnoteReference w:id="105"/>
      </w:r>
      <w:r w:rsidRPr="00CC4CAE">
        <w:t xml:space="preserve"> </w:t>
      </w:r>
      <w:r w:rsidR="006248FB" w:rsidRPr="00CC4CAE">
        <w:t xml:space="preserve">rikoksista tuomittujen </w:t>
      </w:r>
      <w:r w:rsidR="002C6BF1" w:rsidRPr="00CC4CAE">
        <w:t xml:space="preserve">henkilöiden </w:t>
      </w:r>
      <w:r w:rsidRPr="00CC4CAE">
        <w:t xml:space="preserve">rangaistuskäytäntöjen välillä. Aihetta käsitellään </w:t>
      </w:r>
      <w:r w:rsidR="009476A2" w:rsidRPr="00CC4CAE">
        <w:t xml:space="preserve">raportissa </w:t>
      </w:r>
      <w:r w:rsidRPr="00CC4CAE">
        <w:t xml:space="preserve">neljällä osa-alueella: eroavaisuudet </w:t>
      </w:r>
      <w:r w:rsidR="00470512" w:rsidRPr="00CC4CAE">
        <w:t xml:space="preserve">ehdollisissa vapautumisajoissa, vankien siirroissa, </w:t>
      </w:r>
      <w:r w:rsidR="003E4B51">
        <w:t>ehdonalaisen vapautuksen</w:t>
      </w:r>
      <w:r w:rsidR="00470512" w:rsidRPr="00CC4CAE">
        <w:t xml:space="preserve"> kesto</w:t>
      </w:r>
      <w:r w:rsidR="002C6BF1" w:rsidRPr="00CC4CAE">
        <w:t>ssa</w:t>
      </w:r>
      <w:r w:rsidR="00470512" w:rsidRPr="00CC4CAE">
        <w:t xml:space="preserve"> ja ehdo</w:t>
      </w:r>
      <w:r w:rsidR="002C6BF1" w:rsidRPr="00CC4CAE">
        <w:t>issa</w:t>
      </w:r>
      <w:r w:rsidR="00470512" w:rsidRPr="00CC4CAE">
        <w:t xml:space="preserve">, sekä </w:t>
      </w:r>
      <w:r w:rsidR="003E4B51">
        <w:t>uusiutuvien rikosten rangaistusten pituudessa</w:t>
      </w:r>
      <w:r w:rsidR="00470512" w:rsidRPr="00CC4CAE">
        <w:t>.</w:t>
      </w:r>
      <w:r w:rsidR="007A5F8C" w:rsidRPr="00CC4CAE">
        <w:t xml:space="preserve"> Tavanomaisesti ehdonalainen vapautussuhde rangaistukseen on puolet tuomitusta rangaistuksesta, mutta terrorisminvastaisista rikoksista </w:t>
      </w:r>
      <w:r w:rsidR="00607332" w:rsidRPr="00CC4CAE">
        <w:t>ehdon</w:t>
      </w:r>
      <w:r w:rsidR="003E4B51">
        <w:t>a</w:t>
      </w:r>
      <w:r w:rsidR="00607332" w:rsidRPr="00CC4CAE">
        <w:t xml:space="preserve">laisen </w:t>
      </w:r>
      <w:r w:rsidR="007A5F8C" w:rsidRPr="00CC4CAE">
        <w:t xml:space="preserve">suhde on </w:t>
      </w:r>
      <w:r w:rsidR="00607332" w:rsidRPr="00CC4CAE">
        <w:t>neljännes tuomitusta rangaistuksesta. Poliittisissa rikoksissa ei ole mahdollista saada ehdonalaista vapautusta raskauttavasta elinkautisesta vankeusrangaistuksesta, kun taas elinkautisesta vankeusrangaistuksesta vanki voi saada ehdonalaista vapautusta 30 vuoden kuluttua.</w:t>
      </w:r>
      <w:r w:rsidR="001B4070" w:rsidRPr="00CC4CAE">
        <w:t xml:space="preserve"> </w:t>
      </w:r>
      <w:proofErr w:type="gramStart"/>
      <w:r w:rsidR="001B4070" w:rsidRPr="00CC4CAE">
        <w:t>Henkilöt</w:t>
      </w:r>
      <w:proofErr w:type="gramEnd"/>
      <w:r w:rsidR="002C6BF1" w:rsidRPr="00CC4CAE">
        <w:t xml:space="preserve"> </w:t>
      </w:r>
      <w:r w:rsidR="001B4070" w:rsidRPr="00CC4CAE">
        <w:t xml:space="preserve">jotka on tuomittu </w:t>
      </w:r>
      <w:r w:rsidR="001628A1" w:rsidRPr="00CC4CAE">
        <w:t>virkavallan vastustamisesta</w:t>
      </w:r>
      <w:r w:rsidR="001B4070" w:rsidRPr="00CC4CAE">
        <w:t xml:space="preserve"> tai </w:t>
      </w:r>
      <w:r w:rsidR="001628A1" w:rsidRPr="00CC4CAE">
        <w:t>pakenemisesta ollessaan pidät</w:t>
      </w:r>
      <w:r w:rsidR="008C6F8D" w:rsidRPr="00CC4CAE">
        <w:t>ettynä tai suorittaessaan vankeusrangaistusta</w:t>
      </w:r>
      <w:r w:rsidR="001B4070" w:rsidRPr="00CC4CAE">
        <w:t xml:space="preserve"> </w:t>
      </w:r>
      <w:r w:rsidR="008C6F8D" w:rsidRPr="00CC4CAE">
        <w:t>poliittisista rikoksista</w:t>
      </w:r>
      <w:r w:rsidR="002C6BF1" w:rsidRPr="00CC4CAE">
        <w:t>,</w:t>
      </w:r>
      <w:r w:rsidR="001B4070" w:rsidRPr="00CC4CAE">
        <w:t xml:space="preserve"> eivät ole oikeutettuja ehdolliseen </w:t>
      </w:r>
      <w:r w:rsidR="001B4070" w:rsidRPr="00CC4CAE">
        <w:lastRenderedPageBreak/>
        <w:t>vapauttamiseen.</w:t>
      </w:r>
      <w:r w:rsidR="00607332" w:rsidRPr="00CC4CAE">
        <w:rPr>
          <w:rStyle w:val="Alaviitteenviite"/>
        </w:rPr>
        <w:footnoteReference w:id="106"/>
      </w:r>
      <w:r w:rsidR="00470512" w:rsidRPr="00CC4CAE">
        <w:t xml:space="preserve"> </w:t>
      </w:r>
      <w:r w:rsidR="003E4B51" w:rsidRPr="003E4B51">
        <w:t xml:space="preserve">Tavallisia rikoksia uusineiden rikollisten </w:t>
      </w:r>
      <w:r w:rsidR="001B4070" w:rsidRPr="00CC4CAE">
        <w:t xml:space="preserve">ehdollisen vapauttamisen osuus on kaksi </w:t>
      </w:r>
      <w:r w:rsidR="003E4B51" w:rsidRPr="003E4B51">
        <w:t>kolmasosaa tuomion pituudesta</w:t>
      </w:r>
      <w:r w:rsidR="001B4070" w:rsidRPr="00CC4CAE">
        <w:t>. Poliittisista rikoksista tuomitut eivät kuitenkaan voi hyötyä ehdollisesta vapauttamisesta, jos he tekevät poliittisen rikoksen sen jälkeen, kun tuomio on tullut lainvoimaiseksi.</w:t>
      </w:r>
      <w:r w:rsidR="003A5131" w:rsidRPr="00CC4CAE">
        <w:rPr>
          <w:rStyle w:val="Alaviitteenviite"/>
        </w:rPr>
        <w:footnoteReference w:id="107"/>
      </w:r>
      <w:r w:rsidR="00B4582D" w:rsidRPr="003A5131">
        <w:t xml:space="preserve"> </w:t>
      </w:r>
    </w:p>
    <w:p w14:paraId="49406B38" w14:textId="596795D7" w:rsidR="00C1299C" w:rsidRPr="0074386F" w:rsidRDefault="00C1299C" w:rsidP="00FC32E1">
      <w:r w:rsidRPr="00077345">
        <w:t>Raportin mukaan h</w:t>
      </w:r>
      <w:r w:rsidR="00F566D8" w:rsidRPr="00077345">
        <w:t xml:space="preserve">allinto- ja valvontalautakunnan päätöksellä poliittisista rikoksista vankilaan tuomitut, joiden on todettu eronneen </w:t>
      </w:r>
      <w:r w:rsidR="006248FB" w:rsidRPr="00077345">
        <w:t>laittomasta järjestöstä,</w:t>
      </w:r>
      <w:r w:rsidR="003A5131" w:rsidRPr="00077345">
        <w:t xml:space="preserve"> </w:t>
      </w:r>
      <w:r w:rsidR="00F566D8" w:rsidRPr="00077345">
        <w:t xml:space="preserve">voidaan siirtää avoimiin rangaistuslaitoksiin, jos heidän ehdollisen vapautumisensa päivämäärään on jäljellä alle vuosi. Koska vankien järjestöstä eroamisen kriteereitä ei ole säännelty laissa tai asetuksissa, vankilat voivat tehdä epäjohdonmukaisia päätöksiä samanlaisissa tilanteissa olevista vangeista, mikä johtaa yhdenmukaisuuden puutteeseen. Tämän seurauksena vankien vapauksia rajoitetaan </w:t>
      </w:r>
      <w:r w:rsidR="00F566D8" w:rsidRPr="0074386F">
        <w:t xml:space="preserve">mielivaltaisten tai subjektiivisten arvioiden perusteella, joista puuttuu konkreettinen näyttö. Huolimatta siitä, että suurin osa vangeista on kiistänyt syytteen </w:t>
      </w:r>
      <w:r w:rsidR="00077345" w:rsidRPr="0074386F">
        <w:t xml:space="preserve">laittoman </w:t>
      </w:r>
      <w:r w:rsidR="00F566D8" w:rsidRPr="0074386F">
        <w:t xml:space="preserve">järjestön jäsenyydestä oikeudenkäynnin alusta lähtien, säännös siirrosta avoimeen vankilaan </w:t>
      </w:r>
      <w:r w:rsidR="003E4B51">
        <w:t>houkuttelee</w:t>
      </w:r>
      <w:r w:rsidR="00F566D8" w:rsidRPr="0074386F">
        <w:t xml:space="preserve"> vangit hyväksymään syytteen.</w:t>
      </w:r>
      <w:r w:rsidR="00F566D8" w:rsidRPr="0074386F">
        <w:rPr>
          <w:rStyle w:val="Alaviitteenviite"/>
        </w:rPr>
        <w:footnoteReference w:id="108"/>
      </w:r>
      <w:r w:rsidR="00FC32E1" w:rsidRPr="0074386F">
        <w:t xml:space="preserve"> </w:t>
      </w:r>
      <w:r w:rsidRPr="0074386F">
        <w:t>Raportin mukaan terrorismirikoksista tuomitut henkilöt eivät ole oikeutettuja valvottuun vapautumiseen vuo</w:t>
      </w:r>
      <w:r w:rsidR="009476A2" w:rsidRPr="0074386F">
        <w:t>tta</w:t>
      </w:r>
      <w:r w:rsidRPr="0074386F">
        <w:t xml:space="preserve"> ennen heidän rangaistuksensa loppumista samalla tavalla, kuin tavanomaisista rikoksista tuomitut henkilöt.</w:t>
      </w:r>
      <w:r w:rsidRPr="0074386F">
        <w:rPr>
          <w:rStyle w:val="Alaviitteenviite"/>
        </w:rPr>
        <w:footnoteReference w:id="109"/>
      </w:r>
      <w:r w:rsidR="00167626" w:rsidRPr="0074386F">
        <w:t xml:space="preserve"> </w:t>
      </w:r>
      <w:r w:rsidR="00C70DC8" w:rsidRPr="0074386F">
        <w:t>T</w:t>
      </w:r>
      <w:r w:rsidR="00167626" w:rsidRPr="0074386F">
        <w:t xml:space="preserve">errorismin vastaisen lain numero 3713 mukaan toistuvasti tuomitut henkilöt joutuvat suorittamaan rangaistuksen rangaistuslaitoksessa, eikä </w:t>
      </w:r>
      <w:r w:rsidR="00C70DC8" w:rsidRPr="0074386F">
        <w:t>heitä</w:t>
      </w:r>
      <w:r w:rsidR="00167626" w:rsidRPr="0074386F">
        <w:t xml:space="preserve"> voida vapauttaa ehdonalaiseen.</w:t>
      </w:r>
      <w:r w:rsidR="00167626" w:rsidRPr="0074386F">
        <w:rPr>
          <w:rStyle w:val="Alaviitteenviite"/>
        </w:rPr>
        <w:footnoteReference w:id="110"/>
      </w:r>
    </w:p>
    <w:p w14:paraId="5E7B0868" w14:textId="6957D078" w:rsidR="00A0704E" w:rsidRDefault="00C70DC8" w:rsidP="00C70DC8">
      <w:proofErr w:type="spellStart"/>
      <w:r w:rsidRPr="0074386F">
        <w:t>IHD:n</w:t>
      </w:r>
      <w:proofErr w:type="spellEnd"/>
      <w:r w:rsidRPr="0074386F">
        <w:t xml:space="preserve"> r</w:t>
      </w:r>
      <w:r w:rsidR="00A0704E" w:rsidRPr="0074386F">
        <w:t>aportin mukaan vankien tuomioiden täytäntöönpanon lykkäämisen, lukuun ottamatta sairaustapauksia, voi myöntää yleinen syyttäjävirasto vangin pyynnöstä</w:t>
      </w:r>
      <w:r w:rsidR="004C2F5D" w:rsidRPr="0074386F">
        <w:t>. R</w:t>
      </w:r>
      <w:r w:rsidR="00A0704E" w:rsidRPr="0074386F">
        <w:t xml:space="preserve">angaistuksen lykkääminen on </w:t>
      </w:r>
      <w:r w:rsidRPr="0074386F">
        <w:t>raportin mukaan</w:t>
      </w:r>
      <w:r w:rsidR="004C2F5D" w:rsidRPr="0074386F">
        <w:t xml:space="preserve"> kuitenkin</w:t>
      </w:r>
      <w:r w:rsidR="00A0704E" w:rsidRPr="0074386F">
        <w:t xml:space="preserve"> mahdotonta poliittisten rikosten </w:t>
      </w:r>
      <w:r w:rsidR="004C2F5D" w:rsidRPr="0074386F">
        <w:t>kohdalla</w:t>
      </w:r>
      <w:r w:rsidR="00A0704E" w:rsidRPr="0074386F">
        <w:t>.</w:t>
      </w:r>
      <w:r w:rsidR="00A0704E" w:rsidRPr="0074386F">
        <w:rPr>
          <w:rStyle w:val="Alaviitteenviite"/>
        </w:rPr>
        <w:footnoteReference w:id="111"/>
      </w:r>
      <w:r w:rsidR="00A0704E" w:rsidRPr="0074386F">
        <w:t xml:space="preserve"> Vaikka yleisenä ohjeena vankiloissa onkin, että käsirautojen käyttöä tulisi välttää muuten kuin </w:t>
      </w:r>
      <w:r w:rsidRPr="0074386F">
        <w:t>tilanteissa,</w:t>
      </w:r>
      <w:r w:rsidR="00A0704E" w:rsidRPr="0074386F">
        <w:t xml:space="preserve"> joissa vanki on turvallisuusuhka itselleen tai muille, niiden käytöstä on tullut yleinen toimenpide poliittisten vankien </w:t>
      </w:r>
      <w:r w:rsidR="004C2F5D" w:rsidRPr="0074386F">
        <w:t>käsittelyssä</w:t>
      </w:r>
      <w:r w:rsidR="00A0704E" w:rsidRPr="0074386F">
        <w:t>.</w:t>
      </w:r>
      <w:r w:rsidR="00A0704E" w:rsidRPr="0074386F">
        <w:rPr>
          <w:rStyle w:val="Alaviitteenviite"/>
        </w:rPr>
        <w:footnoteReference w:id="112"/>
      </w:r>
      <w:r w:rsidR="00361EEB" w:rsidRPr="00077345">
        <w:t xml:space="preserve"> </w:t>
      </w:r>
    </w:p>
    <w:p w14:paraId="4F9033B9" w14:textId="5C2C7774" w:rsidR="00724214" w:rsidRDefault="00724214" w:rsidP="00724214">
      <w:pPr>
        <w:pStyle w:val="Otsikko2"/>
      </w:pPr>
      <w:r>
        <w:t>Äärioikeiston saamat syytteet ja tuomiot</w:t>
      </w:r>
    </w:p>
    <w:p w14:paraId="30EF9793" w14:textId="22728F03" w:rsidR="00724214" w:rsidRDefault="00223520" w:rsidP="004032CC">
      <w:r w:rsidRPr="002D06D5">
        <w:t xml:space="preserve">Turkin valtiomedia Anadolu </w:t>
      </w:r>
      <w:proofErr w:type="spellStart"/>
      <w:r w:rsidRPr="002D06D5">
        <w:t>Ajansi</w:t>
      </w:r>
      <w:proofErr w:type="spellEnd"/>
      <w:r w:rsidRPr="002D06D5">
        <w:t xml:space="preserve"> uutisoi 21.1.2025</w:t>
      </w:r>
      <w:r w:rsidR="005B5273" w:rsidRPr="002D06D5">
        <w:t xml:space="preserve"> äärikansallismielisen </w:t>
      </w:r>
      <w:proofErr w:type="spellStart"/>
      <w:r w:rsidR="005B5273" w:rsidRPr="002D06D5">
        <w:t>Zafer</w:t>
      </w:r>
      <w:proofErr w:type="spellEnd"/>
      <w:r w:rsidR="005B5273" w:rsidRPr="002D06D5">
        <w:t xml:space="preserve"> -puolueen puheenjohtaja </w:t>
      </w:r>
      <w:proofErr w:type="spellStart"/>
      <w:r w:rsidRPr="002D06D5">
        <w:t>Ümit</w:t>
      </w:r>
      <w:proofErr w:type="spellEnd"/>
      <w:r w:rsidRPr="002D06D5">
        <w:t xml:space="preserve"> </w:t>
      </w:r>
      <w:proofErr w:type="spellStart"/>
      <w:r w:rsidRPr="002D06D5">
        <w:t>Özdağ</w:t>
      </w:r>
      <w:r w:rsidR="004A4D94" w:rsidRPr="002D06D5">
        <w:t>n</w:t>
      </w:r>
      <w:proofErr w:type="spellEnd"/>
      <w:r w:rsidRPr="002D06D5">
        <w:t xml:space="preserve"> pidät</w:t>
      </w:r>
      <w:r w:rsidR="004A4D94" w:rsidRPr="002D06D5">
        <w:t>yksestä. Häntä epäiltiin</w:t>
      </w:r>
      <w:r w:rsidRPr="002D06D5">
        <w:t xml:space="preserve"> julkisesta yllyttämisestä vihaan ja vihamielisyyteen”</w:t>
      </w:r>
      <w:r w:rsidR="005B5273" w:rsidRPr="002D06D5">
        <w:t>, sekä ”presidentin kunnian loukkaamise</w:t>
      </w:r>
      <w:r w:rsidR="004A4D94" w:rsidRPr="002D06D5">
        <w:t>sta</w:t>
      </w:r>
      <w:r w:rsidR="005B5273" w:rsidRPr="002D06D5">
        <w:t>”</w:t>
      </w:r>
      <w:r w:rsidRPr="002D06D5">
        <w:t xml:space="preserve">. </w:t>
      </w:r>
      <w:proofErr w:type="spellStart"/>
      <w:r w:rsidRPr="002D06D5">
        <w:t>Özdağia</w:t>
      </w:r>
      <w:proofErr w:type="spellEnd"/>
      <w:r w:rsidRPr="002D06D5">
        <w:t xml:space="preserve"> vastaan aloitettiin tutkinta ”presidentin loukkaamisesta”, koska hänen katsotaan loukanneen presidentti </w:t>
      </w:r>
      <w:proofErr w:type="spellStart"/>
      <w:r w:rsidRPr="002D06D5">
        <w:t>Erdoğania</w:t>
      </w:r>
      <w:proofErr w:type="spellEnd"/>
      <w:r w:rsidRPr="002D06D5">
        <w:t xml:space="preserve"> </w:t>
      </w:r>
      <w:proofErr w:type="spellStart"/>
      <w:r w:rsidRPr="002D06D5">
        <w:t>Zafer</w:t>
      </w:r>
      <w:proofErr w:type="spellEnd"/>
      <w:r w:rsidRPr="002D06D5">
        <w:t>-puolueen maakuntapuheenjohtajien neuvottelukokouksessa 19.</w:t>
      </w:r>
      <w:r w:rsidR="004A4D94" w:rsidRPr="002D06D5">
        <w:t>1.2025</w:t>
      </w:r>
      <w:r w:rsidRPr="002D06D5">
        <w:t>, ja tutkintaa laajennettiin rikoksella ”yleisön yllyttäminen vihaan ja vihamielisyyteen”.</w:t>
      </w:r>
      <w:r w:rsidRPr="002D06D5">
        <w:rPr>
          <w:rStyle w:val="Alaviitteenviite"/>
        </w:rPr>
        <w:footnoteReference w:id="113"/>
      </w:r>
      <w:r w:rsidRPr="002D06D5">
        <w:t xml:space="preserve"> </w:t>
      </w:r>
      <w:r w:rsidR="00844941" w:rsidRPr="002D06D5">
        <w:t xml:space="preserve">Euronews-mediasivuston 12.6.2025 julkaiseman artikkelin mukaan </w:t>
      </w:r>
      <w:proofErr w:type="spellStart"/>
      <w:r w:rsidR="00844941" w:rsidRPr="002D06D5">
        <w:t>Özdağ</w:t>
      </w:r>
      <w:r w:rsidR="00C16B8D" w:rsidRPr="002D06D5">
        <w:t>ta</w:t>
      </w:r>
      <w:proofErr w:type="spellEnd"/>
      <w:r w:rsidR="00844941" w:rsidRPr="002D06D5">
        <w:t xml:space="preserve"> syytet</w:t>
      </w:r>
      <w:r w:rsidR="00FE334B" w:rsidRPr="002D06D5">
        <w:t>tiin</w:t>
      </w:r>
      <w:r w:rsidR="00844941" w:rsidRPr="002D06D5">
        <w:t xml:space="preserve"> vihan lietsomisesta maahanmuuttajia kohtaan. Häntä syyt</w:t>
      </w:r>
      <w:r w:rsidR="004032CC" w:rsidRPr="002D06D5">
        <w:t>etään</w:t>
      </w:r>
      <w:r w:rsidR="00844941" w:rsidRPr="002D06D5">
        <w:t xml:space="preserve"> </w:t>
      </w:r>
      <w:r w:rsidR="004032CC" w:rsidRPr="002D06D5">
        <w:t>vuoden 2024</w:t>
      </w:r>
      <w:r w:rsidR="00844941" w:rsidRPr="002D06D5">
        <w:t xml:space="preserve"> syyrialaispakolaisten vastaisist</w:t>
      </w:r>
      <w:r w:rsidR="00C16B8D" w:rsidRPr="002D06D5">
        <w:t xml:space="preserve">en </w:t>
      </w:r>
      <w:r w:rsidR="00844941" w:rsidRPr="002D06D5">
        <w:t>mellakoi</w:t>
      </w:r>
      <w:r w:rsidR="00C16B8D" w:rsidRPr="002D06D5">
        <w:t>den lietsomisesta</w:t>
      </w:r>
      <w:r w:rsidR="00844941" w:rsidRPr="002D06D5">
        <w:t xml:space="preserve"> Turkin keskiosassa sijaitsevassa Kayserin maakunnassa, jossa </w:t>
      </w:r>
      <w:r w:rsidR="00B358DC" w:rsidRPr="002D06D5">
        <w:t>satoihin koteihin ja yrityksiin kohdistettiin hyökkäyksiä</w:t>
      </w:r>
      <w:r w:rsidR="00844941" w:rsidRPr="002D06D5">
        <w:t>.</w:t>
      </w:r>
      <w:r w:rsidR="004032CC" w:rsidRPr="002D06D5">
        <w:t xml:space="preserve"> Syyttäjät ovat esittäneet </w:t>
      </w:r>
      <w:proofErr w:type="spellStart"/>
      <w:r w:rsidR="004032CC" w:rsidRPr="002D06D5">
        <w:t>Özdağin</w:t>
      </w:r>
      <w:proofErr w:type="spellEnd"/>
      <w:r w:rsidR="004032CC" w:rsidRPr="002D06D5">
        <w:t xml:space="preserve"> sosiaalisessa mediassa julkaistuja viestejä todisteena häntä vastaan. </w:t>
      </w:r>
      <w:r w:rsidR="005B5273" w:rsidRPr="002D06D5">
        <w:t xml:space="preserve">Oikeudenkäynnissä </w:t>
      </w:r>
      <w:proofErr w:type="spellStart"/>
      <w:r w:rsidR="004032CC" w:rsidRPr="002D06D5">
        <w:t>Özdağ</w:t>
      </w:r>
      <w:proofErr w:type="spellEnd"/>
      <w:r w:rsidR="004032CC" w:rsidRPr="002D06D5">
        <w:t xml:space="preserve"> myönsi kannattavansa pakolaisten palauttamista</w:t>
      </w:r>
      <w:r w:rsidR="005B5273" w:rsidRPr="002D06D5">
        <w:t xml:space="preserve">, mutta </w:t>
      </w:r>
      <w:r w:rsidR="004032CC" w:rsidRPr="002D06D5">
        <w:t>kiisti yllyttäneensä väkivaltaa</w:t>
      </w:r>
      <w:r w:rsidR="005B5273" w:rsidRPr="002D06D5">
        <w:t>n</w:t>
      </w:r>
      <w:r w:rsidR="004032CC" w:rsidRPr="002D06D5">
        <w:t xml:space="preserve"> </w:t>
      </w:r>
      <w:r w:rsidR="007C1411" w:rsidRPr="002D06D5">
        <w:t>pakolaisia</w:t>
      </w:r>
      <w:r w:rsidR="004032CC" w:rsidRPr="002D06D5">
        <w:t xml:space="preserve"> vastaan ja kertoi oikeudelle työskennelleensä jännitteiden rauhoittamiseksi </w:t>
      </w:r>
      <w:proofErr w:type="spellStart"/>
      <w:r w:rsidR="004032CC" w:rsidRPr="002D06D5">
        <w:t>Kayserissä</w:t>
      </w:r>
      <w:proofErr w:type="spellEnd"/>
      <w:r w:rsidR="004032CC" w:rsidRPr="002D06D5">
        <w:t>.</w:t>
      </w:r>
      <w:r w:rsidR="004032CC" w:rsidRPr="002D06D5">
        <w:rPr>
          <w:rStyle w:val="Alaviitteenviite"/>
        </w:rPr>
        <w:footnoteReference w:id="114"/>
      </w:r>
      <w:r w:rsidR="004032CC" w:rsidRPr="002D06D5">
        <w:t xml:space="preserve"> Puolustuslausunnossaan </w:t>
      </w:r>
      <w:proofErr w:type="spellStart"/>
      <w:r w:rsidR="004032CC" w:rsidRPr="002D06D5">
        <w:t>Özdağ</w:t>
      </w:r>
      <w:proofErr w:type="spellEnd"/>
      <w:r w:rsidR="004032CC" w:rsidRPr="002D06D5">
        <w:t xml:space="preserve"> väitti, että hänen vangitsemisensa oli poliittisesti motivoitua ja </w:t>
      </w:r>
      <w:r w:rsidR="004032CC" w:rsidRPr="002D06D5">
        <w:lastRenderedPageBreak/>
        <w:t xml:space="preserve">että sillä pyrittiin vaientamaan hänet, koska hän arvosteli hallituksen viimeaikaisia pyrkimyksiä lopettaa konflikti </w:t>
      </w:r>
      <w:r w:rsidR="007C1411" w:rsidRPr="002D06D5">
        <w:t>PKK:n</w:t>
      </w:r>
      <w:r w:rsidR="004032CC" w:rsidRPr="002D06D5">
        <w:t xml:space="preserve"> kanssa.</w:t>
      </w:r>
      <w:r w:rsidR="00844941" w:rsidRPr="002D06D5">
        <w:t xml:space="preserve"> </w:t>
      </w:r>
      <w:r w:rsidR="005B5273" w:rsidRPr="002D06D5">
        <w:t>H</w:t>
      </w:r>
      <w:r w:rsidRPr="002D06D5">
        <w:t>allitusmyönteinen</w:t>
      </w:r>
      <w:r w:rsidR="00844941" w:rsidRPr="002D06D5">
        <w:rPr>
          <w:rStyle w:val="Alaviitteenviite"/>
        </w:rPr>
        <w:footnoteReference w:id="115"/>
      </w:r>
      <w:r w:rsidRPr="002D06D5">
        <w:t xml:space="preserve"> </w:t>
      </w:r>
      <w:proofErr w:type="spellStart"/>
      <w:r w:rsidRPr="002D06D5">
        <w:t>Türkiye</w:t>
      </w:r>
      <w:proofErr w:type="spellEnd"/>
      <w:r w:rsidRPr="002D06D5">
        <w:t xml:space="preserve"> </w:t>
      </w:r>
      <w:proofErr w:type="spellStart"/>
      <w:r w:rsidRPr="002D06D5">
        <w:t>Today</w:t>
      </w:r>
      <w:proofErr w:type="spellEnd"/>
      <w:r w:rsidRPr="002D06D5">
        <w:t xml:space="preserve">-verkkomedia uutisoi </w:t>
      </w:r>
      <w:r w:rsidR="00844941" w:rsidRPr="002D06D5">
        <w:t xml:space="preserve">17.6.2025 viranomaisten vapauttaneen </w:t>
      </w:r>
      <w:proofErr w:type="spellStart"/>
      <w:r w:rsidR="00844941" w:rsidRPr="002D06D5">
        <w:t>Özdağn</w:t>
      </w:r>
      <w:proofErr w:type="spellEnd"/>
      <w:r w:rsidR="00844941" w:rsidRPr="002D06D5">
        <w:t xml:space="preserve"> tutkintavankeudesta 11.6.2025.</w:t>
      </w:r>
      <w:r w:rsidR="00844941" w:rsidRPr="002D06D5">
        <w:rPr>
          <w:rStyle w:val="Alaviitteenviite"/>
        </w:rPr>
        <w:footnoteReference w:id="116"/>
      </w:r>
      <w:r w:rsidR="00C16B8D" w:rsidRPr="002D06D5">
        <w:t xml:space="preserve"> </w:t>
      </w:r>
      <w:r w:rsidR="005B5273" w:rsidRPr="002D06D5">
        <w:t>Oppositiomyönteinen</w:t>
      </w:r>
      <w:r w:rsidR="00C16B8D" w:rsidRPr="002D06D5">
        <w:t xml:space="preserve"> </w:t>
      </w:r>
      <w:proofErr w:type="spellStart"/>
      <w:r w:rsidR="00C16B8D" w:rsidRPr="002D06D5">
        <w:t>Bianet</w:t>
      </w:r>
      <w:proofErr w:type="spellEnd"/>
      <w:r w:rsidR="00C16B8D" w:rsidRPr="002D06D5">
        <w:t xml:space="preserve"> </w:t>
      </w:r>
      <w:r w:rsidR="00FE334B" w:rsidRPr="002D06D5">
        <w:t xml:space="preserve">kertoo 17.6.2025 julkaistussa </w:t>
      </w:r>
      <w:r w:rsidR="00B358DC" w:rsidRPr="002D06D5">
        <w:t>artikkelissa,</w:t>
      </w:r>
      <w:r w:rsidR="00FE334B" w:rsidRPr="002D06D5">
        <w:t xml:space="preserve"> että tuomioistuin totesi hänet syylliseksi vihanlietsontaan liittyviin syytteisiin, mutta ei vahvistanut syyttäjien vaatimaa täyttä tuomiota.</w:t>
      </w:r>
      <w:r w:rsidR="00FE334B" w:rsidRPr="002D06D5">
        <w:rPr>
          <w:rStyle w:val="Alaviitteenviite"/>
        </w:rPr>
        <w:footnoteReference w:id="117"/>
      </w:r>
    </w:p>
    <w:p w14:paraId="70DB7531" w14:textId="66428B9D" w:rsidR="006C4FB1" w:rsidRDefault="006C4FB1" w:rsidP="004032CC">
      <w:r>
        <w:t xml:space="preserve">Turkkilainen </w:t>
      </w:r>
      <w:proofErr w:type="spellStart"/>
      <w:r>
        <w:t>Haber</w:t>
      </w:r>
      <w:proofErr w:type="spellEnd"/>
      <w:r>
        <w:t xml:space="preserve"> </w:t>
      </w:r>
      <w:proofErr w:type="spellStart"/>
      <w:r>
        <w:t>Turk</w:t>
      </w:r>
      <w:proofErr w:type="spellEnd"/>
      <w:r>
        <w:t xml:space="preserve">-mediasivusto uutisoi 8.7.2025 Ankaran julkisen syyttäjän vapauttaneen </w:t>
      </w:r>
      <w:bookmarkStart w:id="2" w:name="_Hlk203031018"/>
      <w:proofErr w:type="spellStart"/>
      <w:r w:rsidRPr="00844941">
        <w:t>Özdağ</w:t>
      </w:r>
      <w:r>
        <w:t>n</w:t>
      </w:r>
      <w:bookmarkEnd w:id="2"/>
      <w:proofErr w:type="spellEnd"/>
      <w:r>
        <w:t xml:space="preserve"> tiedustelulain rikkomisesta. Häntä syytettiin </w:t>
      </w:r>
      <w:r w:rsidR="00B358DC">
        <w:t>T</w:t>
      </w:r>
      <w:r w:rsidR="002177D3">
        <w:t>urkin turvallisuuspalvelu</w:t>
      </w:r>
      <w:r w:rsidR="00B358DC">
        <w:t>n</w:t>
      </w:r>
      <w:r w:rsidR="002177D3">
        <w:t xml:space="preserve"> Libyassa toimineiden </w:t>
      </w:r>
      <w:r w:rsidR="00AD7D1C">
        <w:t xml:space="preserve">Turkin turvallisuuspalvelu </w:t>
      </w:r>
      <w:proofErr w:type="spellStart"/>
      <w:r w:rsidR="002177D3">
        <w:t>MIT:n</w:t>
      </w:r>
      <w:proofErr w:type="spellEnd"/>
      <w:r w:rsidR="002177D3">
        <w:t xml:space="preserve"> </w:t>
      </w:r>
      <w:r w:rsidR="00AD7D1C">
        <w:t>(</w:t>
      </w:r>
      <w:r w:rsidR="00AD7D1C" w:rsidRPr="00AD7D1C">
        <w:t xml:space="preserve">Milli </w:t>
      </w:r>
      <w:proofErr w:type="spellStart"/>
      <w:r w:rsidR="00AD7D1C" w:rsidRPr="00AD7D1C">
        <w:t>İstihbarat</w:t>
      </w:r>
      <w:proofErr w:type="spellEnd"/>
      <w:r w:rsidR="00AD7D1C" w:rsidRPr="00AD7D1C">
        <w:t xml:space="preserve"> </w:t>
      </w:r>
      <w:proofErr w:type="spellStart"/>
      <w:r w:rsidR="00AD7D1C" w:rsidRPr="00AD7D1C">
        <w:t>Teşkilatı</w:t>
      </w:r>
      <w:proofErr w:type="spellEnd"/>
      <w:r w:rsidR="00AD7D1C">
        <w:t xml:space="preserve">) </w:t>
      </w:r>
      <w:r w:rsidR="002177D3">
        <w:t xml:space="preserve">jäsenten henkilöllisyyden paljastamisesta hänen </w:t>
      </w:r>
      <w:r w:rsidR="004A4D94">
        <w:t xml:space="preserve">26.2.2020 </w:t>
      </w:r>
      <w:r w:rsidR="002177D3">
        <w:t xml:space="preserve">parlamentissa </w:t>
      </w:r>
      <w:r w:rsidR="001923BB">
        <w:t>pitämässään</w:t>
      </w:r>
      <w:r w:rsidR="002177D3">
        <w:t xml:space="preserve"> puheessaan. Artikkelin mukaan hän kertoi </w:t>
      </w:r>
      <w:proofErr w:type="spellStart"/>
      <w:r w:rsidR="002177D3">
        <w:t>MIT:n</w:t>
      </w:r>
      <w:proofErr w:type="spellEnd"/>
      <w:r w:rsidR="002177D3">
        <w:t xml:space="preserve"> jäsenten nimien olleen julkisuudessa ennen hänen lausuntoaan. Syyttäjä </w:t>
      </w:r>
      <w:r w:rsidR="007C1411">
        <w:t>katsoi,</w:t>
      </w:r>
      <w:r w:rsidR="002177D3">
        <w:t xml:space="preserve"> että perusteita rikokselle ei ollut, sillä nimet olivat julkisuudessa ennen </w:t>
      </w:r>
      <w:proofErr w:type="spellStart"/>
      <w:r w:rsidR="002177D3" w:rsidRPr="002177D3">
        <w:t>Özdağn</w:t>
      </w:r>
      <w:proofErr w:type="spellEnd"/>
      <w:r w:rsidR="002177D3">
        <w:t xml:space="preserve"> lausuntoa.</w:t>
      </w:r>
      <w:r w:rsidR="002177D3">
        <w:rPr>
          <w:rStyle w:val="Alaviitteenviite"/>
        </w:rPr>
        <w:footnoteReference w:id="118"/>
      </w:r>
    </w:p>
    <w:p w14:paraId="1A9B3564" w14:textId="0C1A378B" w:rsidR="00724214" w:rsidRDefault="00724214" w:rsidP="00724214">
      <w:pPr>
        <w:pStyle w:val="Otsikko2"/>
      </w:pPr>
      <w:r>
        <w:t>Muiden poliittisten toimijoiden saamat syytteet ja tuomiot</w:t>
      </w:r>
    </w:p>
    <w:p w14:paraId="598D77CE" w14:textId="27B5BBDB" w:rsidR="0025358A" w:rsidRDefault="0025358A" w:rsidP="0025358A">
      <w:pPr>
        <w:pStyle w:val="Otsikko3"/>
      </w:pPr>
      <w:r>
        <w:t xml:space="preserve">Kurdipuolueet </w:t>
      </w:r>
    </w:p>
    <w:p w14:paraId="2DB866B8" w14:textId="6D170207" w:rsidR="00C56E02" w:rsidRDefault="00590D8D" w:rsidP="00773B20">
      <w:r>
        <w:t xml:space="preserve">Euroopan komission Turkin jäsenkelpoisuutta arvioivan vuonna 2025 arvioivan raportin </w:t>
      </w:r>
      <w:r w:rsidR="001151DE">
        <w:t xml:space="preserve">mukaan </w:t>
      </w:r>
      <w:r w:rsidR="0025358A">
        <w:t>u</w:t>
      </w:r>
      <w:r w:rsidR="001151DE">
        <w:t xml:space="preserve">seat </w:t>
      </w:r>
      <w:proofErr w:type="spellStart"/>
      <w:r w:rsidR="001151DE">
        <w:t>HDP:n</w:t>
      </w:r>
      <w:proofErr w:type="spellEnd"/>
      <w:r w:rsidR="001151DE">
        <w:t xml:space="preserve"> entiset kansanedustajat, mukaan lukien kaksi entistä puheenjohtajaa, ovat edelleen vangittuina. Samaan aikaan </w:t>
      </w:r>
      <w:proofErr w:type="spellStart"/>
      <w:r w:rsidR="001151DE">
        <w:t>HDP:tä</w:t>
      </w:r>
      <w:proofErr w:type="spellEnd"/>
      <w:r w:rsidR="001151DE">
        <w:t xml:space="preserve"> vastaan </w:t>
      </w:r>
      <w:r w:rsidR="003E4B51">
        <w:t xml:space="preserve">on </w:t>
      </w:r>
      <w:r w:rsidR="001151DE">
        <w:t xml:space="preserve">nostettu </w:t>
      </w:r>
      <w:proofErr w:type="gramStart"/>
      <w:r w:rsidR="00773B20">
        <w:t>syyte</w:t>
      </w:r>
      <w:proofErr w:type="gramEnd"/>
      <w:r w:rsidR="00773B20">
        <w:t xml:space="preserve"> jonka perusteella vaaditaan puolueen lopettamista. Syyte</w:t>
      </w:r>
      <w:r w:rsidR="001151DE">
        <w:t xml:space="preserve"> perustuu </w:t>
      </w:r>
      <w:r w:rsidR="00773B20">
        <w:t>Turkin terrorismin vastaiseen lainsäädäntöön ja siinä</w:t>
      </w:r>
      <w:r w:rsidR="001151DE">
        <w:t xml:space="preserve"> vaaditaan 451 puolueen jäsenen </w:t>
      </w:r>
      <w:r w:rsidR="003E4B51" w:rsidRPr="003E4B51">
        <w:t>poliittisen toiminnan kieltämistä</w:t>
      </w:r>
      <w:r w:rsidR="001151DE">
        <w:t xml:space="preserve">. </w:t>
      </w:r>
      <w:proofErr w:type="spellStart"/>
      <w:r w:rsidR="00AD7D1C">
        <w:t>HDP:n</w:t>
      </w:r>
      <w:proofErr w:type="spellEnd"/>
      <w:r w:rsidR="00AD7D1C">
        <w:t xml:space="preserve"> poliittista linjaa jatkava DEM -puolue</w:t>
      </w:r>
      <w:r w:rsidR="001151DE">
        <w:t xml:space="preserve"> joutui edelleen kasvavan paineen alle, kun useita tuhansia puolueen jäseniä pidätettiin ja useita satoja </w:t>
      </w:r>
      <w:r w:rsidR="00AD7D1C">
        <w:t>asetettiin tutkintavankeuteen</w:t>
      </w:r>
      <w:r w:rsidR="001151DE">
        <w:t xml:space="preserve"> odottamaan oikeudenkäyntiä.</w:t>
      </w:r>
      <w:r w:rsidR="001151DE">
        <w:rPr>
          <w:rStyle w:val="Alaviitteenviite"/>
        </w:rPr>
        <w:footnoteReference w:id="119"/>
      </w:r>
      <w:r w:rsidR="001151DE">
        <w:t xml:space="preserve"> </w:t>
      </w:r>
      <w:r w:rsidR="00405E02">
        <w:t>Saatavilla olevista lähteistä löytyy useita esimerkkejä viime vuosilta joissa DEM -puolueen jäseniä ollaan tuomittu epäillyistä yhteyksistä terroristijärjestöön tai ”laittomaan järjestöön”.</w:t>
      </w:r>
      <w:r w:rsidR="00405E02">
        <w:rPr>
          <w:rStyle w:val="Alaviitteenviite"/>
        </w:rPr>
        <w:footnoteReference w:id="120"/>
      </w:r>
      <w:r w:rsidR="001628A1">
        <w:t xml:space="preserve"> </w:t>
      </w:r>
      <w:proofErr w:type="spellStart"/>
      <w:r w:rsidR="001628A1">
        <w:t>HRW:n</w:t>
      </w:r>
      <w:proofErr w:type="spellEnd"/>
      <w:r w:rsidR="001628A1">
        <w:t xml:space="preserve"> mukaan s</w:t>
      </w:r>
      <w:r w:rsidR="001628A1" w:rsidRPr="00985410">
        <w:t xml:space="preserve">adat kurdiaktivistit ja entiset kansanedustajat, pormestarit ja puoluetoimihenkilöt Turkissa ovat vankilassa, kun heidät on tuomittu terrorismirikoksista laillisen väkivallattoman poliittisen toiminnan, puheiden ja sosiaalisen median julkaisujen vuoksi. Heidän joukossaan ovat entiset </w:t>
      </w:r>
      <w:proofErr w:type="spellStart"/>
      <w:r w:rsidR="001628A1">
        <w:t>HDP:n</w:t>
      </w:r>
      <w:proofErr w:type="spellEnd"/>
      <w:r w:rsidR="001628A1" w:rsidRPr="00985410">
        <w:t xml:space="preserve"> yhteispuheenjohtajat </w:t>
      </w:r>
      <w:proofErr w:type="spellStart"/>
      <w:r w:rsidR="001628A1" w:rsidRPr="00985410">
        <w:t>Selahattin</w:t>
      </w:r>
      <w:proofErr w:type="spellEnd"/>
      <w:r w:rsidR="001628A1" w:rsidRPr="00985410">
        <w:t xml:space="preserve"> </w:t>
      </w:r>
      <w:proofErr w:type="spellStart"/>
      <w:r w:rsidR="001628A1" w:rsidRPr="00985410">
        <w:t>Demirtaş</w:t>
      </w:r>
      <w:proofErr w:type="spellEnd"/>
      <w:r w:rsidR="001628A1" w:rsidRPr="00985410">
        <w:t xml:space="preserve"> ja </w:t>
      </w:r>
      <w:proofErr w:type="spellStart"/>
      <w:r w:rsidR="001628A1" w:rsidRPr="00985410">
        <w:t>Figen</w:t>
      </w:r>
      <w:proofErr w:type="spellEnd"/>
      <w:r w:rsidR="001628A1" w:rsidRPr="00985410">
        <w:t xml:space="preserve"> </w:t>
      </w:r>
      <w:proofErr w:type="spellStart"/>
      <w:r w:rsidR="001628A1" w:rsidRPr="00985410">
        <w:t>Yüksekdağ</w:t>
      </w:r>
      <w:proofErr w:type="spellEnd"/>
      <w:r w:rsidR="001628A1" w:rsidRPr="00985410">
        <w:t>, jotka ovat olleet vankilassa 4.</w:t>
      </w:r>
      <w:r w:rsidR="00773B20">
        <w:t>11.</w:t>
      </w:r>
      <w:r w:rsidR="001628A1" w:rsidRPr="00985410">
        <w:t>2016 lähtien</w:t>
      </w:r>
      <w:r w:rsidR="001628A1">
        <w:t>.</w:t>
      </w:r>
      <w:r w:rsidR="001628A1" w:rsidRPr="00985410">
        <w:t xml:space="preserve"> </w:t>
      </w:r>
      <w:r w:rsidR="001628A1">
        <w:t>T</w:t>
      </w:r>
      <w:r w:rsidR="001628A1" w:rsidRPr="00985410">
        <w:t>oukokuussa</w:t>
      </w:r>
      <w:r w:rsidR="001628A1">
        <w:t xml:space="preserve"> 2024</w:t>
      </w:r>
      <w:r w:rsidR="001628A1" w:rsidRPr="00985410">
        <w:t xml:space="preserve"> heidät tuomittiin </w:t>
      </w:r>
      <w:r w:rsidR="00962187">
        <w:t>42 vuoden vankeusrangaistukseen</w:t>
      </w:r>
      <w:r w:rsidR="001628A1" w:rsidRPr="00985410">
        <w:t xml:space="preserve"> huolimatta Euroopan ihmisoikeustuomioistuimen tuomioista, joissa heidät määrättiin vapautettaviksi välittömästi.</w:t>
      </w:r>
      <w:r w:rsidR="001628A1">
        <w:rPr>
          <w:rStyle w:val="Alaviitteenviite"/>
        </w:rPr>
        <w:footnoteReference w:id="121"/>
      </w:r>
      <w:r w:rsidR="00773B20">
        <w:t xml:space="preserve"> </w:t>
      </w:r>
      <w:r w:rsidR="00C56E02">
        <w:t xml:space="preserve">Euroopan komission Turkin jäsenkelpoisuutta arvioivan vuoden 2024 tilannetta kuvaavan raportin mukaan noin 8 000 </w:t>
      </w:r>
      <w:proofErr w:type="spellStart"/>
      <w:r w:rsidR="00C56E02">
        <w:t>HDP:n</w:t>
      </w:r>
      <w:proofErr w:type="spellEnd"/>
      <w:r w:rsidR="00C56E02">
        <w:t xml:space="preserve"> jäsentä oli raportin julkaisun hetkellä vangittuna. Tammikuussa 2024 kassaatiotuomioistuin uhmasi kahta perustuslakituomioistuimen päätöstä ja vapautti yhden </w:t>
      </w:r>
      <w:proofErr w:type="spellStart"/>
      <w:r w:rsidR="00C56E02">
        <w:t>Gezi</w:t>
      </w:r>
      <w:proofErr w:type="spellEnd"/>
      <w:r w:rsidR="00C56E02">
        <w:t xml:space="preserve"> -oikeudenkäynnissä pidätettynä olleista vastaajista, joka oli valittu parlamentin jäseneksi.</w:t>
      </w:r>
      <w:r w:rsidR="00C56E02">
        <w:rPr>
          <w:rStyle w:val="Alaviitteenviite"/>
        </w:rPr>
        <w:footnoteReference w:id="122"/>
      </w:r>
    </w:p>
    <w:p w14:paraId="6161E888" w14:textId="744681A7" w:rsidR="00256C89" w:rsidRDefault="00256C89" w:rsidP="00256C89">
      <w:r w:rsidRPr="00630716">
        <w:lastRenderedPageBreak/>
        <w:t xml:space="preserve">Qatarilainen media </w:t>
      </w:r>
      <w:proofErr w:type="spellStart"/>
      <w:r w:rsidRPr="00630716">
        <w:t>Al</w:t>
      </w:r>
      <w:proofErr w:type="spellEnd"/>
      <w:r w:rsidRPr="00630716">
        <w:t>-Jazeera uutisoi 18.2.2025 Turkin viranomaisten pidättäneen 282 henkilöä, joita epäillään yhteyksistä PKK:</w:t>
      </w:r>
      <w:r w:rsidR="00962187">
        <w:t>ho</w:t>
      </w:r>
      <w:r w:rsidRPr="00630716">
        <w:t>n. Heihin lukeutu</w:t>
      </w:r>
      <w:r w:rsidR="00CD5C00" w:rsidRPr="00630716">
        <w:t>i</w:t>
      </w:r>
      <w:r w:rsidRPr="00630716">
        <w:t xml:space="preserve"> journalisteja, aktivisteja, akateemikkoja ja oppositiopolitikkoja. Turkin sisäministeriön antaman tiedotteen mukaan pidätykset tehtiin viiden päivän aikana suoritettujen ratsioiden yhteydessä 51 kaupungissa, mukaan lukien Istanbulissa, Ankarassa ja Diyarbakirissa. Tiistaina 18.2.2025 Turkin viranomaiset antoivat pidätysmääräyksen 60 henkilöstä, joiden joukossa oli DEM-puolueen jäseniä, useita vasemmistolaisia henkilöitä ja toimittajia. </w:t>
      </w:r>
      <w:r w:rsidR="00AD7D1C" w:rsidRPr="00630716">
        <w:t xml:space="preserve">Istanbulin syyttäjänvirasto kertoi lausunnossaan </w:t>
      </w:r>
      <w:r w:rsidR="00CD5C00" w:rsidRPr="00630716">
        <w:t>että k</w:t>
      </w:r>
      <w:r w:rsidRPr="00630716">
        <w:t>aikki pidätettiin epäiltyjen terrorismi</w:t>
      </w:r>
      <w:r w:rsidR="00AD7D1C" w:rsidRPr="00630716">
        <w:t>kytkösten</w:t>
      </w:r>
      <w:r w:rsidRPr="00630716">
        <w:t xml:space="preserve"> vuoksi.</w:t>
      </w:r>
      <w:r w:rsidRPr="00630716">
        <w:rPr>
          <w:rStyle w:val="Alaviitteenviite"/>
        </w:rPr>
        <w:footnoteReference w:id="123"/>
      </w:r>
      <w:r w:rsidRPr="00630716">
        <w:t xml:space="preserve"> Kurdilaisen oppositiomedia </w:t>
      </w:r>
      <w:proofErr w:type="spellStart"/>
      <w:r w:rsidRPr="00630716">
        <w:t>Bianetin</w:t>
      </w:r>
      <w:proofErr w:type="spellEnd"/>
      <w:r w:rsidRPr="00630716">
        <w:t xml:space="preserve"> mukaan pidätettyihin henkilöihin kuului DEM-puolueen, vasemmistolaisen SYKP (</w:t>
      </w:r>
      <w:proofErr w:type="spellStart"/>
      <w:r w:rsidRPr="00630716">
        <w:t>Sosyalist</w:t>
      </w:r>
      <w:proofErr w:type="spellEnd"/>
      <w:r w:rsidRPr="00630716">
        <w:t xml:space="preserve"> </w:t>
      </w:r>
      <w:proofErr w:type="spellStart"/>
      <w:r w:rsidRPr="00630716">
        <w:t>Yeniden</w:t>
      </w:r>
      <w:proofErr w:type="spellEnd"/>
      <w:r w:rsidRPr="00630716">
        <w:t xml:space="preserve"> </w:t>
      </w:r>
      <w:proofErr w:type="spellStart"/>
      <w:r w:rsidRPr="00630716">
        <w:t>Kuruluş</w:t>
      </w:r>
      <w:proofErr w:type="spellEnd"/>
      <w:r w:rsidRPr="00630716">
        <w:t xml:space="preserve"> </w:t>
      </w:r>
      <w:proofErr w:type="spellStart"/>
      <w:r w:rsidRPr="00630716">
        <w:t>Partisi</w:t>
      </w:r>
      <w:proofErr w:type="spellEnd"/>
      <w:r w:rsidRPr="00630716">
        <w:t>)-puolueen ja EMEP (</w:t>
      </w:r>
      <w:proofErr w:type="spellStart"/>
      <w:r w:rsidRPr="00630716">
        <w:t>Emek</w:t>
      </w:r>
      <w:proofErr w:type="spellEnd"/>
      <w:r w:rsidRPr="00630716">
        <w:t xml:space="preserve"> </w:t>
      </w:r>
      <w:proofErr w:type="spellStart"/>
      <w:r w:rsidRPr="00630716">
        <w:t>Partisi</w:t>
      </w:r>
      <w:proofErr w:type="spellEnd"/>
      <w:r w:rsidRPr="00630716">
        <w:t>)-puolueen jäseniä, sekä journalisteja ja aktivisteja.</w:t>
      </w:r>
      <w:r w:rsidRPr="00630716">
        <w:rPr>
          <w:rStyle w:val="Alaviitteenviite"/>
        </w:rPr>
        <w:footnoteReference w:id="124"/>
      </w:r>
      <w:r w:rsidRPr="00630716">
        <w:t xml:space="preserve"> Reutersin mukaan pidätysten yhteydessä pidätettyjä epäiltiin PKK:n propagandan </w:t>
      </w:r>
      <w:r w:rsidR="00773B20" w:rsidRPr="00630716">
        <w:t>jakamisesta</w:t>
      </w:r>
      <w:r w:rsidRPr="00630716">
        <w:t xml:space="preserve">, </w:t>
      </w:r>
      <w:r w:rsidR="00773B20" w:rsidRPr="00630716">
        <w:t>se</w:t>
      </w:r>
      <w:r w:rsidR="00962187">
        <w:t>n</w:t>
      </w:r>
      <w:r w:rsidRPr="00630716">
        <w:t xml:space="preserve"> rahoittamisesta, jäsenten värväämisestä ja osallistumisesta</w:t>
      </w:r>
      <w:r w:rsidRPr="009177CC">
        <w:t xml:space="preserve"> katumielenosoituksiin.</w:t>
      </w:r>
      <w:r>
        <w:t xml:space="preserve"> Pidätysten yhteydessä DEM-puolueen Vanin pormestari siirrettiin pois virastaan.</w:t>
      </w:r>
      <w:r>
        <w:rPr>
          <w:rStyle w:val="Alaviitteenviite"/>
        </w:rPr>
        <w:footnoteReference w:id="125"/>
      </w:r>
    </w:p>
    <w:p w14:paraId="0A3FB166" w14:textId="7C8D4A20" w:rsidR="00782A0A" w:rsidRDefault="00782A0A" w:rsidP="00F00EDC">
      <w:proofErr w:type="spellStart"/>
      <w:r w:rsidRPr="00630716">
        <w:t>IHD:n</w:t>
      </w:r>
      <w:proofErr w:type="spellEnd"/>
      <w:r w:rsidRPr="00630716">
        <w:t xml:space="preserve"> vuoden 2024 tilannetta kuvaavassa vuosiraportissa kerrotaan vuoden 2014 </w:t>
      </w:r>
      <w:proofErr w:type="spellStart"/>
      <w:r w:rsidRPr="00630716">
        <w:t>Kobanen</w:t>
      </w:r>
      <w:proofErr w:type="spellEnd"/>
      <w:r w:rsidRPr="00630716">
        <w:t xml:space="preserve"> mielenosoituksia</w:t>
      </w:r>
      <w:r w:rsidR="00CD5C00" w:rsidRPr="00630716">
        <w:rPr>
          <w:rStyle w:val="Alaviitteenviite"/>
        </w:rPr>
        <w:footnoteReference w:id="126"/>
      </w:r>
      <w:r w:rsidRPr="00630716">
        <w:t xml:space="preserve"> koskevan oikeudenkäynnin päätöksestä 16.5.2024, jossa oli syytettyinä useita HDP -puolueen politiikkoja. Tuomioistuin vapautti 12 syytettyä ja tuomitsi 24 muuta. Tuomioistuin tuomitsi</w:t>
      </w:r>
      <w:r w:rsidR="00F00EDC" w:rsidRPr="00630716">
        <w:t xml:space="preserve"> </w:t>
      </w:r>
      <w:proofErr w:type="spellStart"/>
      <w:r w:rsidR="00F00EDC" w:rsidRPr="00630716">
        <w:t>HDP:n</w:t>
      </w:r>
      <w:proofErr w:type="spellEnd"/>
      <w:r w:rsidR="00F00EDC" w:rsidRPr="00630716">
        <w:t xml:space="preserve"> puheenjohtaja </w:t>
      </w:r>
      <w:proofErr w:type="spellStart"/>
      <w:r w:rsidR="00F00EDC" w:rsidRPr="00630716">
        <w:t>Selahattin</w:t>
      </w:r>
      <w:proofErr w:type="spellEnd"/>
      <w:r w:rsidRPr="00630716">
        <w:t xml:space="preserve"> </w:t>
      </w:r>
      <w:proofErr w:type="spellStart"/>
      <w:r w:rsidRPr="00630716">
        <w:t>Demirtaşin</w:t>
      </w:r>
      <w:proofErr w:type="spellEnd"/>
      <w:r w:rsidRPr="00630716">
        <w:t xml:space="preserve"> 42 vuodeksi ja </w:t>
      </w:r>
      <w:r w:rsidR="00F00EDC" w:rsidRPr="00630716">
        <w:t xml:space="preserve">toisen puheenjohtajan </w:t>
      </w:r>
      <w:proofErr w:type="spellStart"/>
      <w:r w:rsidR="00F00EDC" w:rsidRPr="00630716">
        <w:t>Figen</w:t>
      </w:r>
      <w:proofErr w:type="spellEnd"/>
      <w:r w:rsidR="00F00EDC" w:rsidRPr="00630716">
        <w:t xml:space="preserve"> </w:t>
      </w:r>
      <w:proofErr w:type="spellStart"/>
      <w:r w:rsidRPr="00630716">
        <w:t>Yüksekdağı</w:t>
      </w:r>
      <w:r w:rsidR="00F00EDC" w:rsidRPr="00630716">
        <w:t>n</w:t>
      </w:r>
      <w:proofErr w:type="spellEnd"/>
      <w:r w:rsidRPr="00630716">
        <w:t xml:space="preserve"> 32 vuodeksi ja 9 kuukaudeksi vankeuteen. Se tuomitsi </w:t>
      </w:r>
      <w:r w:rsidR="00F00EDC" w:rsidRPr="00630716">
        <w:t xml:space="preserve">kansanedustajat </w:t>
      </w:r>
      <w:proofErr w:type="spellStart"/>
      <w:r w:rsidRPr="00630716">
        <w:t>Gültan</w:t>
      </w:r>
      <w:proofErr w:type="spellEnd"/>
      <w:r w:rsidRPr="00630716">
        <w:t xml:space="preserve"> </w:t>
      </w:r>
      <w:proofErr w:type="spellStart"/>
      <w:r w:rsidRPr="00630716">
        <w:t>Kışanakin</w:t>
      </w:r>
      <w:proofErr w:type="spellEnd"/>
      <w:r w:rsidRPr="00630716">
        <w:t xml:space="preserve">, </w:t>
      </w:r>
      <w:proofErr w:type="spellStart"/>
      <w:r w:rsidRPr="00630716">
        <w:t>Sebahat</w:t>
      </w:r>
      <w:proofErr w:type="spellEnd"/>
      <w:r w:rsidRPr="00630716">
        <w:t xml:space="preserve"> </w:t>
      </w:r>
      <w:proofErr w:type="spellStart"/>
      <w:r w:rsidRPr="00630716">
        <w:t>Tuncelin</w:t>
      </w:r>
      <w:proofErr w:type="spellEnd"/>
      <w:r w:rsidRPr="00630716">
        <w:t xml:space="preserve"> ja Emine </w:t>
      </w:r>
      <w:proofErr w:type="spellStart"/>
      <w:r w:rsidRPr="00630716">
        <w:t>Aynan</w:t>
      </w:r>
      <w:proofErr w:type="spellEnd"/>
      <w:r w:rsidRPr="00630716">
        <w:t xml:space="preserve"> 12 vuodeksi, </w:t>
      </w:r>
      <w:r w:rsidR="00A361BC" w:rsidRPr="00630716">
        <w:t xml:space="preserve">kansanedustaja </w:t>
      </w:r>
      <w:proofErr w:type="spellStart"/>
      <w:r w:rsidRPr="00630716">
        <w:t>Ahmet</w:t>
      </w:r>
      <w:proofErr w:type="spellEnd"/>
      <w:r w:rsidRPr="00630716">
        <w:t xml:space="preserve"> </w:t>
      </w:r>
      <w:proofErr w:type="spellStart"/>
      <w:r w:rsidRPr="00630716">
        <w:t>Türk</w:t>
      </w:r>
      <w:r w:rsidR="00A361BC" w:rsidRPr="00630716">
        <w:t>in</w:t>
      </w:r>
      <w:proofErr w:type="spellEnd"/>
      <w:r w:rsidRPr="00630716">
        <w:t xml:space="preserve"> 10 vuodeksi ja </w:t>
      </w:r>
      <w:r w:rsidR="00A361BC" w:rsidRPr="00630716">
        <w:t xml:space="preserve">kansanedustaja </w:t>
      </w:r>
      <w:proofErr w:type="spellStart"/>
      <w:r w:rsidRPr="00630716">
        <w:t>Alp</w:t>
      </w:r>
      <w:proofErr w:type="spellEnd"/>
      <w:r w:rsidRPr="00630716">
        <w:t xml:space="preserve"> </w:t>
      </w:r>
      <w:proofErr w:type="spellStart"/>
      <w:r w:rsidRPr="00630716">
        <w:t>Altınörsin</w:t>
      </w:r>
      <w:proofErr w:type="spellEnd"/>
      <w:r w:rsidRPr="00630716">
        <w:t xml:space="preserve"> 18 vuodeksi vankeuteen. Osa vankeusrangaistuksen saaneista syytetyistä vapautettiin, kun otettiin huomioon heidän </w:t>
      </w:r>
      <w:r w:rsidR="00773B20" w:rsidRPr="00630716">
        <w:t>jo suorittamansa rangaistuksen kesto</w:t>
      </w:r>
      <w:r w:rsidRPr="00630716">
        <w:t>.</w:t>
      </w:r>
      <w:r w:rsidR="00A361BC" w:rsidRPr="00630716">
        <w:rPr>
          <w:rStyle w:val="Alaviitteenviite"/>
        </w:rPr>
        <w:footnoteReference w:id="127"/>
      </w:r>
      <w:r w:rsidR="003E24ED" w:rsidRPr="00630716">
        <w:t xml:space="preserve"> NTV uutisoi 23.10.2025, että </w:t>
      </w:r>
      <w:proofErr w:type="spellStart"/>
      <w:r w:rsidR="003E24ED" w:rsidRPr="00630716">
        <w:t>Mardinin</w:t>
      </w:r>
      <w:proofErr w:type="spellEnd"/>
      <w:r w:rsidR="003E24ED" w:rsidRPr="00630716">
        <w:t xml:space="preserve"> entinen pormestari </w:t>
      </w:r>
      <w:proofErr w:type="spellStart"/>
      <w:r w:rsidR="003E24ED" w:rsidRPr="00630716">
        <w:t>Ahmet</w:t>
      </w:r>
      <w:proofErr w:type="spellEnd"/>
      <w:r w:rsidR="003E24ED" w:rsidRPr="00630716">
        <w:t xml:space="preserve"> </w:t>
      </w:r>
      <w:proofErr w:type="spellStart"/>
      <w:r w:rsidR="003E24ED" w:rsidRPr="00630716">
        <w:t>Türk</w:t>
      </w:r>
      <w:proofErr w:type="spellEnd"/>
      <w:r w:rsidR="003E24ED" w:rsidRPr="00630716">
        <w:t xml:space="preserve"> vapautettiin aikaisemmasta syytteestä, missä häntä syytettiin ”propagandan teosta terroristijärjestölle”. Syyte perustui hänen vuonna 2011 </w:t>
      </w:r>
      <w:proofErr w:type="spellStart"/>
      <w:r w:rsidR="003E24ED" w:rsidRPr="00630716">
        <w:t>Siirtissä</w:t>
      </w:r>
      <w:proofErr w:type="spellEnd"/>
      <w:r w:rsidR="003E24ED" w:rsidRPr="00630716">
        <w:t xml:space="preserve"> pitämäänsä puheeseen. Tämän vapauttavan tuomion myötä </w:t>
      </w:r>
      <w:proofErr w:type="spellStart"/>
      <w:r w:rsidR="003E24ED" w:rsidRPr="00630716">
        <w:t>Ahmet</w:t>
      </w:r>
      <w:proofErr w:type="spellEnd"/>
      <w:r w:rsidR="003E24ED" w:rsidRPr="00630716">
        <w:t xml:space="preserve"> </w:t>
      </w:r>
      <w:proofErr w:type="spellStart"/>
      <w:r w:rsidR="003E24ED" w:rsidRPr="00630716">
        <w:t>Türk</w:t>
      </w:r>
      <w:proofErr w:type="spellEnd"/>
      <w:r w:rsidR="003E24ED" w:rsidRPr="00630716">
        <w:t xml:space="preserve"> on vapautettu syytteistä yhdessä niistä tapauksista, jotka johtivat hänen erottamiseensa </w:t>
      </w:r>
      <w:proofErr w:type="spellStart"/>
      <w:r w:rsidR="003E24ED" w:rsidRPr="00630716">
        <w:t>Mardinin</w:t>
      </w:r>
      <w:proofErr w:type="spellEnd"/>
      <w:r w:rsidR="003E24ED" w:rsidRPr="00630716">
        <w:t xml:space="preserve"> pormestarin virasta.</w:t>
      </w:r>
      <w:r w:rsidR="003E24ED" w:rsidRPr="00630716">
        <w:rPr>
          <w:rStyle w:val="Alaviitteenviite"/>
        </w:rPr>
        <w:footnoteReference w:id="128"/>
      </w:r>
    </w:p>
    <w:p w14:paraId="1DBD64C9" w14:textId="657B63A2" w:rsidR="0025358A" w:rsidRDefault="0025358A" w:rsidP="0025358A">
      <w:pPr>
        <w:pStyle w:val="Otsikko3"/>
      </w:pPr>
      <w:r>
        <w:t>CHP</w:t>
      </w:r>
    </w:p>
    <w:p w14:paraId="39B148C0" w14:textId="6DC2CBF8" w:rsidR="00D41BF1" w:rsidRDefault="0025358A" w:rsidP="00CF0FF8">
      <w:r>
        <w:t xml:space="preserve">Euroopan komission Turkin jäsenkelpoisuutta arvioivan vuonna 2025 arvioivan raportin mukaan </w:t>
      </w:r>
      <w:proofErr w:type="spellStart"/>
      <w:r>
        <w:t>CHP:n</w:t>
      </w:r>
      <w:proofErr w:type="spellEnd"/>
      <w:r>
        <w:t xml:space="preserve"> pormestareihin ja jäseniin on kohdistunut vuonna 2025 enenevissä määrin rikossyytteitä.</w:t>
      </w:r>
      <w:r>
        <w:rPr>
          <w:rStyle w:val="Alaviitteenviite"/>
        </w:rPr>
        <w:footnoteReference w:id="129"/>
      </w:r>
      <w:r>
        <w:t xml:space="preserve"> </w:t>
      </w:r>
      <w:r w:rsidR="00590D8D">
        <w:t xml:space="preserve">Medialähteiden mukaan joitain </w:t>
      </w:r>
      <w:proofErr w:type="spellStart"/>
      <w:r w:rsidR="00CF0FF8">
        <w:t>CHP:n</w:t>
      </w:r>
      <w:proofErr w:type="spellEnd"/>
      <w:r w:rsidR="00CF0FF8">
        <w:t xml:space="preserve"> jäseniä ollaan tuomittu viime vuosina sakkorangaistuksiin</w:t>
      </w:r>
      <w:r w:rsidR="00CF0FF8">
        <w:rPr>
          <w:rStyle w:val="Alaviitteenviite"/>
        </w:rPr>
        <w:footnoteReference w:id="130"/>
      </w:r>
      <w:r w:rsidR="00CF0FF8">
        <w:t xml:space="preserve"> ja vankeusrangaistuksiin</w:t>
      </w:r>
      <w:r w:rsidR="00CF0FF8">
        <w:rPr>
          <w:rStyle w:val="Alaviitteenviite"/>
        </w:rPr>
        <w:footnoteReference w:id="131"/>
      </w:r>
      <w:r w:rsidR="00CF0FF8">
        <w:t xml:space="preserve"> kunnianloukkausoikeudenkäynneissä. </w:t>
      </w:r>
      <w:r w:rsidR="002755C1" w:rsidRPr="001E2A11">
        <w:t xml:space="preserve">Australian ulkoministeriö on tietoinen yhdestä </w:t>
      </w:r>
      <w:proofErr w:type="spellStart"/>
      <w:r w:rsidR="002755C1" w:rsidRPr="001E2A11">
        <w:t>CHP:n</w:t>
      </w:r>
      <w:proofErr w:type="spellEnd"/>
      <w:r w:rsidR="002755C1" w:rsidRPr="001E2A11">
        <w:t xml:space="preserve"> kansanedustajasta, jota vastaan hallitus on nostanut 15 erillistä syytettä.</w:t>
      </w:r>
      <w:r w:rsidR="002755C1">
        <w:rPr>
          <w:rStyle w:val="Alaviitteenviite"/>
        </w:rPr>
        <w:footnoteReference w:id="132"/>
      </w:r>
    </w:p>
    <w:p w14:paraId="165E03DE" w14:textId="78414C0F" w:rsidR="002755C1" w:rsidRDefault="002755C1" w:rsidP="002755C1">
      <w:proofErr w:type="spellStart"/>
      <w:r>
        <w:t>HRW:n</w:t>
      </w:r>
      <w:proofErr w:type="spellEnd"/>
      <w:r>
        <w:t xml:space="preserve"> 28.2.2025 julkaiseman artikkelin mukaan </w:t>
      </w:r>
      <w:r w:rsidRPr="009B7655">
        <w:t xml:space="preserve">Istanbulin pääsyyttäjänvirasto on </w:t>
      </w:r>
      <w:r>
        <w:t xml:space="preserve">nostanut syytteitä Istanbulin </w:t>
      </w:r>
      <w:proofErr w:type="spellStart"/>
      <w:r>
        <w:t>CHP:n</w:t>
      </w:r>
      <w:proofErr w:type="spellEnd"/>
      <w:r>
        <w:t xml:space="preserve"> hallitsemia kuntia ja kaupunginosia vastaan.</w:t>
      </w:r>
      <w:r w:rsidRPr="009B7655">
        <w:t xml:space="preserve"> </w:t>
      </w:r>
      <w:r>
        <w:t>Syytökset perustu</w:t>
      </w:r>
      <w:r w:rsidR="00CC6528">
        <w:t>i</w:t>
      </w:r>
      <w:r>
        <w:t xml:space="preserve">vat </w:t>
      </w:r>
      <w:r>
        <w:lastRenderedPageBreak/>
        <w:t xml:space="preserve">siihen olettamukseen, että vaaliliitossa toimineet </w:t>
      </w:r>
      <w:proofErr w:type="spellStart"/>
      <w:r>
        <w:t>CHP:n</w:t>
      </w:r>
      <w:proofErr w:type="spellEnd"/>
      <w:r>
        <w:t xml:space="preserve"> ja </w:t>
      </w:r>
      <w:proofErr w:type="spellStart"/>
      <w:r>
        <w:t>HDP:n</w:t>
      </w:r>
      <w:proofErr w:type="spellEnd"/>
      <w:r>
        <w:t xml:space="preserve"> poliitikot ja aktivistit toimivat PKK:n ohjeiden mukaisesti tai että he työskentelivät PKK:</w:t>
      </w:r>
      <w:r w:rsidR="0025358A">
        <w:t xml:space="preserve">lle tai toimivat yhteistyössä PKK:n kuuluvan </w:t>
      </w:r>
      <w:r>
        <w:t>Kansojen demokraattisen kongressin (</w:t>
      </w:r>
      <w:proofErr w:type="spellStart"/>
      <w:r>
        <w:t>Haklarıin</w:t>
      </w:r>
      <w:proofErr w:type="spellEnd"/>
      <w:r>
        <w:t xml:space="preserve"> </w:t>
      </w:r>
      <w:proofErr w:type="spellStart"/>
      <w:r>
        <w:t>Demokratik</w:t>
      </w:r>
      <w:proofErr w:type="spellEnd"/>
      <w:r>
        <w:t xml:space="preserve"> </w:t>
      </w:r>
      <w:proofErr w:type="spellStart"/>
      <w:r>
        <w:t>Kongre</w:t>
      </w:r>
      <w:proofErr w:type="spellEnd"/>
      <w:r>
        <w:t>, HDK)</w:t>
      </w:r>
      <w:r w:rsidR="0025358A">
        <w:t xml:space="preserve"> kanssa</w:t>
      </w:r>
      <w:r>
        <w:t>.</w:t>
      </w:r>
      <w:r>
        <w:rPr>
          <w:rStyle w:val="Alaviitteenviite"/>
        </w:rPr>
        <w:footnoteReference w:id="133"/>
      </w:r>
    </w:p>
    <w:p w14:paraId="0782651A" w14:textId="10966171" w:rsidR="00420997" w:rsidRDefault="00420997" w:rsidP="005E649F">
      <w:r>
        <w:t xml:space="preserve">HRW kertoo 24.3.2025 julkaistussa artikkelissa Istanbulin pormestarin </w:t>
      </w:r>
      <w:proofErr w:type="spellStart"/>
      <w:r>
        <w:t>Ekrem</w:t>
      </w:r>
      <w:proofErr w:type="spellEnd"/>
      <w:r>
        <w:t xml:space="preserve"> </w:t>
      </w:r>
      <w:proofErr w:type="spellStart"/>
      <w:r>
        <w:t>Imamoglun</w:t>
      </w:r>
      <w:proofErr w:type="spellEnd"/>
      <w:r>
        <w:t xml:space="preserve"> pidätyksestä ja siitä seuranneista mielenosoituksista. </w:t>
      </w:r>
      <w:proofErr w:type="spellStart"/>
      <w:r>
        <w:t>Imamoglun</w:t>
      </w:r>
      <w:proofErr w:type="spellEnd"/>
      <w:r>
        <w:t xml:space="preserve"> lisäksi viranomaiset pidättivät </w:t>
      </w:r>
      <w:r w:rsidR="002755C1">
        <w:t>Istanbulin</w:t>
      </w:r>
      <w:r>
        <w:t xml:space="preserve"> </w:t>
      </w:r>
      <w:proofErr w:type="spellStart"/>
      <w:r w:rsidRPr="00A00E7A">
        <w:t>Beylikdüzü</w:t>
      </w:r>
      <w:r>
        <w:t>n</w:t>
      </w:r>
      <w:proofErr w:type="spellEnd"/>
      <w:r>
        <w:t xml:space="preserve"> kaupunginosan pormestarin, joka kuuluu </w:t>
      </w:r>
      <w:proofErr w:type="gramStart"/>
      <w:r>
        <w:t>niinikään</w:t>
      </w:r>
      <w:proofErr w:type="gramEnd"/>
      <w:r>
        <w:t xml:space="preserve"> </w:t>
      </w:r>
      <w:proofErr w:type="spellStart"/>
      <w:r>
        <w:t>CHP:</w:t>
      </w:r>
      <w:r w:rsidR="00962187">
        <w:t>he</w:t>
      </w:r>
      <w:r>
        <w:t>n</w:t>
      </w:r>
      <w:proofErr w:type="spellEnd"/>
      <w:r>
        <w:t xml:space="preserve">, sekä 43 muuta henkilöä. Heistä 41 vapautettiin myöhemmin oikeudellisen valvonnan alaisuuteen. Tämän jälkeen kolme henkilöä, mukaan lukien Istanbulin </w:t>
      </w:r>
      <w:proofErr w:type="spellStart"/>
      <w:r w:rsidRPr="00A00E7A">
        <w:t>Şişli</w:t>
      </w:r>
      <w:r>
        <w:t>n</w:t>
      </w:r>
      <w:proofErr w:type="spellEnd"/>
      <w:r>
        <w:t xml:space="preserve"> kaupunginosan pormestari, pidätettiin erillisessä terrorismitutkinnassa. </w:t>
      </w:r>
      <w:proofErr w:type="spellStart"/>
      <w:r>
        <w:t>HRW:n</w:t>
      </w:r>
      <w:proofErr w:type="spellEnd"/>
      <w:r>
        <w:t xml:space="preserve"> mukaan heitä vastaan ei olla nostettu syytteitä.</w:t>
      </w:r>
      <w:r>
        <w:rPr>
          <w:rStyle w:val="Alaviitteenviite"/>
        </w:rPr>
        <w:footnoteReference w:id="134"/>
      </w:r>
      <w:r>
        <w:t xml:space="preserve"> </w:t>
      </w:r>
      <w:r w:rsidR="005E649F">
        <w:t xml:space="preserve"> Euronewsin </w:t>
      </w:r>
      <w:proofErr w:type="spellStart"/>
      <w:r w:rsidR="005E649F">
        <w:t>CHP:n</w:t>
      </w:r>
      <w:proofErr w:type="spellEnd"/>
      <w:r w:rsidR="005E649F">
        <w:t xml:space="preserve"> vastaisia rikostutkintoja käsittelevän 3.6.2025 julkaistun artikkelin mukaan  </w:t>
      </w:r>
      <w:proofErr w:type="spellStart"/>
      <w:r w:rsidR="005E649F" w:rsidRPr="00D325FD">
        <w:t>Ekrem</w:t>
      </w:r>
      <w:proofErr w:type="spellEnd"/>
      <w:r w:rsidR="005E649F" w:rsidRPr="00D325FD">
        <w:t xml:space="preserve"> </w:t>
      </w:r>
      <w:proofErr w:type="spellStart"/>
      <w:r w:rsidR="005E649F" w:rsidRPr="00D325FD">
        <w:t>İmamoğlua</w:t>
      </w:r>
      <w:proofErr w:type="spellEnd"/>
      <w:r w:rsidR="005E649F" w:rsidRPr="00D325FD">
        <w:t xml:space="preserve">, </w:t>
      </w:r>
      <w:proofErr w:type="spellStart"/>
      <w:r w:rsidR="005E649F" w:rsidRPr="00D325FD">
        <w:t>CHP:n</w:t>
      </w:r>
      <w:proofErr w:type="spellEnd"/>
      <w:r w:rsidR="005E649F" w:rsidRPr="00D325FD">
        <w:t xml:space="preserve"> Istanbulin </w:t>
      </w:r>
      <w:r w:rsidR="004A4017">
        <w:t>maakunnan</w:t>
      </w:r>
      <w:r w:rsidR="005E649F" w:rsidRPr="00D325FD">
        <w:t xml:space="preserve"> puheenjohtajaa </w:t>
      </w:r>
      <w:bookmarkStart w:id="3" w:name="_Hlk217036268"/>
      <w:proofErr w:type="spellStart"/>
      <w:r w:rsidR="005E649F" w:rsidRPr="00D325FD">
        <w:t>Özgür</w:t>
      </w:r>
      <w:proofErr w:type="spellEnd"/>
      <w:r w:rsidR="005E649F" w:rsidRPr="00D325FD">
        <w:t xml:space="preserve"> </w:t>
      </w:r>
      <w:proofErr w:type="spellStart"/>
      <w:r w:rsidR="005E649F" w:rsidRPr="00D325FD">
        <w:t>Çelik</w:t>
      </w:r>
      <w:bookmarkEnd w:id="3"/>
      <w:r w:rsidR="005E649F" w:rsidRPr="00D325FD">
        <w:t>iä</w:t>
      </w:r>
      <w:proofErr w:type="spellEnd"/>
      <w:r w:rsidR="005E649F" w:rsidRPr="00D325FD">
        <w:t xml:space="preserve">, Izmirin pormestaria </w:t>
      </w:r>
      <w:proofErr w:type="spellStart"/>
      <w:r w:rsidR="005E649F" w:rsidRPr="00D325FD">
        <w:t>Cemil</w:t>
      </w:r>
      <w:proofErr w:type="spellEnd"/>
      <w:r w:rsidR="005E649F" w:rsidRPr="00D325FD">
        <w:t xml:space="preserve"> </w:t>
      </w:r>
      <w:proofErr w:type="spellStart"/>
      <w:r w:rsidR="005E649F" w:rsidRPr="00D325FD">
        <w:t>Tugayta</w:t>
      </w:r>
      <w:proofErr w:type="spellEnd"/>
      <w:r w:rsidR="005E649F" w:rsidRPr="00D325FD">
        <w:t xml:space="preserve"> ja pidätettyä </w:t>
      </w:r>
      <w:proofErr w:type="spellStart"/>
      <w:r w:rsidR="005E649F" w:rsidRPr="00D325FD">
        <w:t>Beşiktaşin</w:t>
      </w:r>
      <w:proofErr w:type="spellEnd"/>
      <w:r w:rsidR="005E649F" w:rsidRPr="00D325FD">
        <w:t xml:space="preserve"> pormestaria </w:t>
      </w:r>
      <w:proofErr w:type="spellStart"/>
      <w:r w:rsidR="005E649F" w:rsidRPr="00D325FD">
        <w:t>Rıza</w:t>
      </w:r>
      <w:proofErr w:type="spellEnd"/>
      <w:r w:rsidR="005E649F" w:rsidRPr="00D325FD">
        <w:t xml:space="preserve"> </w:t>
      </w:r>
      <w:proofErr w:type="spellStart"/>
      <w:r w:rsidR="005E649F" w:rsidRPr="00D325FD">
        <w:t>Akpolatia</w:t>
      </w:r>
      <w:proofErr w:type="spellEnd"/>
      <w:r w:rsidR="005E649F" w:rsidRPr="00D325FD">
        <w:t xml:space="preserve"> vastaan laaditussa syytteessä vaadittiin vankeusrangaistuksia ja </w:t>
      </w:r>
      <w:r w:rsidR="00962187" w:rsidRPr="00962187">
        <w:t>kieltoa poliittisesta toiminnasta</w:t>
      </w:r>
      <w:r w:rsidR="00962187" w:rsidRPr="00962187">
        <w:t xml:space="preserve"> </w:t>
      </w:r>
      <w:r w:rsidR="005E649F" w:rsidRPr="00D325FD">
        <w:t>rangaistusten keston ajaksi syytteenä ”äänestystulosten väärentäminen” poliittisia puolueita koskevan lain 112</w:t>
      </w:r>
      <w:r w:rsidR="005E649F">
        <w:t xml:space="preserve">. artiklan </w:t>
      </w:r>
      <w:r w:rsidR="005E649F" w:rsidRPr="00D325FD">
        <w:t>nojalla.</w:t>
      </w:r>
      <w:r w:rsidR="005E649F">
        <w:t xml:space="preserve"> </w:t>
      </w:r>
      <w:proofErr w:type="spellStart"/>
      <w:r w:rsidR="005E649F" w:rsidRPr="00D325FD">
        <w:t>Rıza</w:t>
      </w:r>
      <w:proofErr w:type="spellEnd"/>
      <w:r w:rsidR="005E649F" w:rsidRPr="00D325FD">
        <w:t xml:space="preserve"> </w:t>
      </w:r>
      <w:proofErr w:type="spellStart"/>
      <w:r w:rsidR="005E649F" w:rsidRPr="00D325FD">
        <w:t>Akpolat</w:t>
      </w:r>
      <w:proofErr w:type="spellEnd"/>
      <w:r w:rsidR="005E649F" w:rsidRPr="00D325FD">
        <w:t xml:space="preserve"> pidätettiin tammikuussa syytettynä ”rikollisjärjestön jäsenyydestä”, ”tarjouskilpailun manipuloinnista” ja ”laittomasta omaisuuden hankkimisesta”, minkä jälkeen sisäasiainministeriö </w:t>
      </w:r>
      <w:r w:rsidR="005E649F">
        <w:t>erotti hänet virastaan</w:t>
      </w:r>
      <w:r w:rsidR="005E649F" w:rsidRPr="00D325FD">
        <w:t>.</w:t>
      </w:r>
      <w:r w:rsidR="005E649F">
        <w:rPr>
          <w:rStyle w:val="Alaviitteenviite"/>
        </w:rPr>
        <w:footnoteReference w:id="135"/>
      </w:r>
    </w:p>
    <w:p w14:paraId="1E8B9601" w14:textId="71CC9B95" w:rsidR="005E649F" w:rsidRDefault="008C6335" w:rsidP="005E649F">
      <w:r w:rsidRPr="009E676D">
        <w:t xml:space="preserve">New </w:t>
      </w:r>
      <w:proofErr w:type="spellStart"/>
      <w:r w:rsidRPr="009E676D">
        <w:t>Arab</w:t>
      </w:r>
      <w:proofErr w:type="spellEnd"/>
      <w:r w:rsidRPr="009E676D">
        <w:t xml:space="preserve">-verkkomedia uutisoi 1.7.2025 Turkin viranomaisten pidättäneen yli 120 henkilöä, mukaan lukien entisen </w:t>
      </w:r>
      <w:proofErr w:type="spellStart"/>
      <w:r w:rsidRPr="009E676D">
        <w:t>CHP:n</w:t>
      </w:r>
      <w:proofErr w:type="spellEnd"/>
      <w:r w:rsidRPr="009E676D">
        <w:t xml:space="preserve"> pormestarin, </w:t>
      </w:r>
      <w:proofErr w:type="spellStart"/>
      <w:r w:rsidRPr="009E676D">
        <w:t>CHP:n</w:t>
      </w:r>
      <w:proofErr w:type="spellEnd"/>
      <w:r w:rsidRPr="009E676D">
        <w:t xml:space="preserve"> Izmirin </w:t>
      </w:r>
      <w:r w:rsidR="004A4017" w:rsidRPr="009E676D">
        <w:t>maakunnan</w:t>
      </w:r>
      <w:r w:rsidRPr="009E676D">
        <w:t xml:space="preserve"> puheenjohtajan. Paikallisten medialähteiden mukaan Izmirin syyttäjänvirasto on antanut pidätysmääräyksen 157 henkilöstä. Izmirin pidätykset tapahtuivat päivä sen jälkeen, kun Ankaran tuomioistuin alkoi käsitellä </w:t>
      </w:r>
      <w:proofErr w:type="spellStart"/>
      <w:r w:rsidRPr="009E676D">
        <w:t>CHP:tä</w:t>
      </w:r>
      <w:proofErr w:type="spellEnd"/>
      <w:r w:rsidRPr="009E676D">
        <w:t xml:space="preserve"> vastaan nostettua syytettä, joka koski väitteitä äänten ostamisesta vuoden 2023 johtajiston esivaaleissa. Tapaus saattaa lopulta kumota </w:t>
      </w:r>
      <w:proofErr w:type="spellStart"/>
      <w:r w:rsidRPr="009E676D">
        <w:t>CHP:n</w:t>
      </w:r>
      <w:proofErr w:type="spellEnd"/>
      <w:r w:rsidRPr="009E676D">
        <w:t xml:space="preserve"> nykyisen johtajan </w:t>
      </w:r>
      <w:proofErr w:type="spellStart"/>
      <w:r w:rsidRPr="009E676D">
        <w:t>Ozgur</w:t>
      </w:r>
      <w:proofErr w:type="spellEnd"/>
      <w:r w:rsidRPr="009E676D">
        <w:t xml:space="preserve"> </w:t>
      </w:r>
      <w:proofErr w:type="spellStart"/>
      <w:r w:rsidRPr="009E676D">
        <w:t>Ozelin</w:t>
      </w:r>
      <w:proofErr w:type="spellEnd"/>
      <w:r w:rsidRPr="009E676D">
        <w:t xml:space="preserve"> valinnan, josta </w:t>
      </w:r>
      <w:r w:rsidR="000E1C24" w:rsidRPr="009E676D">
        <w:t>muodostui</w:t>
      </w:r>
      <w:r w:rsidRPr="009E676D">
        <w:t xml:space="preserve"> kevään</w:t>
      </w:r>
      <w:r w:rsidR="000E1C24" w:rsidRPr="009E676D">
        <w:t xml:space="preserve"> 2025</w:t>
      </w:r>
      <w:r w:rsidRPr="009E676D">
        <w:t xml:space="preserve"> mielenosoitusten kasvot. Hallituksen kriitikot sanovat, että tapaus on jälleen yksi poliittisesti motivoitunut yritys heikentää </w:t>
      </w:r>
      <w:proofErr w:type="spellStart"/>
      <w:r w:rsidRPr="009E676D">
        <w:t>CHP:tä</w:t>
      </w:r>
      <w:proofErr w:type="spellEnd"/>
      <w:r w:rsidRPr="009E676D">
        <w:t xml:space="preserve"> samaan tapaan kuin </w:t>
      </w:r>
      <w:proofErr w:type="spellStart"/>
      <w:r w:rsidRPr="009E676D">
        <w:t>Imamoglu</w:t>
      </w:r>
      <w:r w:rsidR="000E1C24" w:rsidRPr="009E676D">
        <w:t>n</w:t>
      </w:r>
      <w:proofErr w:type="spellEnd"/>
      <w:r w:rsidR="000E1C24" w:rsidRPr="009E676D">
        <w:t xml:space="preserve"> erottaminen pormestarin </w:t>
      </w:r>
      <w:r w:rsidR="005E649F" w:rsidRPr="009E676D">
        <w:t>tehtävistään</w:t>
      </w:r>
      <w:r w:rsidRPr="009E676D">
        <w:t>, jonka puolue tuomitsi ”vallankaappauksena”.</w:t>
      </w:r>
      <w:r w:rsidRPr="009E676D">
        <w:rPr>
          <w:rStyle w:val="Alaviitteenviite"/>
        </w:rPr>
        <w:footnoteReference w:id="136"/>
      </w:r>
      <w:r>
        <w:t xml:space="preserve"> </w:t>
      </w:r>
    </w:p>
    <w:p w14:paraId="464408D5" w14:textId="47C215C1" w:rsidR="00744DBC" w:rsidRDefault="00175286" w:rsidP="00744DBC">
      <w:r>
        <w:t xml:space="preserve">Lähi-idän asioihin keskittyvän </w:t>
      </w:r>
      <w:proofErr w:type="spellStart"/>
      <w:r>
        <w:t>Al</w:t>
      </w:r>
      <w:proofErr w:type="spellEnd"/>
      <w:r>
        <w:t xml:space="preserve"> </w:t>
      </w:r>
      <w:proofErr w:type="spellStart"/>
      <w:r>
        <w:t>Monitor</w:t>
      </w:r>
      <w:proofErr w:type="spellEnd"/>
      <w:r>
        <w:t xml:space="preserve"> -uutissivuston 12.9.2025 julkaiseman artikkelin mukaan yli 500 </w:t>
      </w:r>
      <w:proofErr w:type="spellStart"/>
      <w:r>
        <w:t>CHP:n</w:t>
      </w:r>
      <w:proofErr w:type="spellEnd"/>
      <w:r>
        <w:t xml:space="preserve"> jäsentä ollaan pidätetty osana yli vuoden kestänyttä </w:t>
      </w:r>
      <w:proofErr w:type="spellStart"/>
      <w:r>
        <w:t>CHP:n</w:t>
      </w:r>
      <w:proofErr w:type="spellEnd"/>
      <w:r>
        <w:t xml:space="preserve"> vastaista </w:t>
      </w:r>
      <w:r w:rsidR="005E649F">
        <w:t>korruptiosyytteeseen perustuvaa rikostutkintaa</w:t>
      </w:r>
      <w:r>
        <w:t xml:space="preserve">. Puolueen Istanbulin </w:t>
      </w:r>
      <w:r w:rsidR="004A4017">
        <w:t>maakunnan</w:t>
      </w:r>
      <w:r w:rsidR="00CE723D">
        <w:t xml:space="preserve"> </w:t>
      </w:r>
      <w:r>
        <w:t xml:space="preserve">johtaja </w:t>
      </w:r>
      <w:proofErr w:type="spellStart"/>
      <w:r w:rsidR="003F29A4" w:rsidRPr="003F29A4">
        <w:t>Özgür</w:t>
      </w:r>
      <w:proofErr w:type="spellEnd"/>
      <w:r w:rsidR="003F29A4" w:rsidRPr="003F29A4">
        <w:t xml:space="preserve"> </w:t>
      </w:r>
      <w:proofErr w:type="spellStart"/>
      <w:r w:rsidR="003F29A4" w:rsidRPr="003F29A4">
        <w:t>Çelik</w:t>
      </w:r>
      <w:proofErr w:type="spellEnd"/>
      <w:r w:rsidR="003F29A4">
        <w:t xml:space="preserve"> </w:t>
      </w:r>
      <w:r>
        <w:t xml:space="preserve">erotettiin virastaan syyskuussa 2025, kun tuomioistuin totesi, että edustajien äänet lokakuussa 2023 pidetyssä </w:t>
      </w:r>
      <w:proofErr w:type="spellStart"/>
      <w:r>
        <w:t>CHP:n</w:t>
      </w:r>
      <w:proofErr w:type="spellEnd"/>
      <w:r>
        <w:t xml:space="preserve"> maakuntakokouksessa olivat </w:t>
      </w:r>
      <w:proofErr w:type="gramStart"/>
      <w:r>
        <w:t xml:space="preserve">olleet </w:t>
      </w:r>
      <w:r w:rsidR="00962187" w:rsidRPr="00962187">
        <w:t>:</w:t>
      </w:r>
      <w:proofErr w:type="gramEnd"/>
      <w:r w:rsidR="00962187" w:rsidRPr="00962187">
        <w:t xml:space="preserve"> edustajien äänestykseen oli vaikutettu rahallisilla maksuilla</w:t>
      </w:r>
      <w:r>
        <w:t xml:space="preserve">. Tuomioistuin nimitti </w:t>
      </w:r>
      <w:proofErr w:type="spellStart"/>
      <w:r>
        <w:t>CHP:n</w:t>
      </w:r>
      <w:proofErr w:type="spellEnd"/>
      <w:r>
        <w:t xml:space="preserve"> entisen varapuheenjohtajan </w:t>
      </w:r>
      <w:proofErr w:type="spellStart"/>
      <w:r>
        <w:t>Gursel</w:t>
      </w:r>
      <w:proofErr w:type="spellEnd"/>
      <w:r>
        <w:t xml:space="preserve"> </w:t>
      </w:r>
      <w:proofErr w:type="spellStart"/>
      <w:r>
        <w:t>Tekinin</w:t>
      </w:r>
      <w:proofErr w:type="spellEnd"/>
      <w:r>
        <w:t xml:space="preserve"> väliaikaiseksi maakunnan johtajaksi. CHP erotti </w:t>
      </w:r>
      <w:proofErr w:type="spellStart"/>
      <w:r>
        <w:t>Tekinin</w:t>
      </w:r>
      <w:proofErr w:type="spellEnd"/>
      <w:r>
        <w:t xml:space="preserve"> puolueesta ja kieltäytyi tapaamasta häntä.</w:t>
      </w:r>
      <w:r>
        <w:rPr>
          <w:rStyle w:val="Alaviitteenviite"/>
        </w:rPr>
        <w:footnoteReference w:id="137"/>
      </w:r>
      <w:r>
        <w:t xml:space="preserve"> </w:t>
      </w:r>
      <w:r w:rsidR="003F29A4">
        <w:t xml:space="preserve">Oppositiomedia </w:t>
      </w:r>
      <w:proofErr w:type="spellStart"/>
      <w:r w:rsidR="003F29A4">
        <w:t>Bianetin</w:t>
      </w:r>
      <w:proofErr w:type="spellEnd"/>
      <w:r w:rsidR="003F29A4">
        <w:t xml:space="preserve"> 10.7.2025 julkaiseman artikkelin mukaan </w:t>
      </w:r>
      <w:proofErr w:type="spellStart"/>
      <w:r w:rsidR="003F29A4">
        <w:t>CHP:n</w:t>
      </w:r>
      <w:proofErr w:type="spellEnd"/>
      <w:r w:rsidR="003F29A4">
        <w:t xml:space="preserve"> vilpillisyyttä käsittelevän rikos</w:t>
      </w:r>
      <w:r w:rsidR="003F29A4" w:rsidRPr="00C95F34">
        <w:t xml:space="preserve">tutkimuksen puitteissa </w:t>
      </w:r>
      <w:r w:rsidR="003F29A4">
        <w:t>pyydettiin</w:t>
      </w:r>
      <w:r w:rsidR="003F29A4" w:rsidRPr="00C95F34">
        <w:t>, että kaikki nykyisen</w:t>
      </w:r>
      <w:r w:rsidR="00744DBC">
        <w:t xml:space="preserve"> Istanbulin maakunnan </w:t>
      </w:r>
      <w:r w:rsidR="003F29A4" w:rsidRPr="00C95F34">
        <w:t xml:space="preserve"> hallinnon tekemät päätökset keskeytetään väliaikaisesti, että valitut maakuntapuheenjohtaja, hallinto ja kurinpitokomitean jäsenet erotet</w:t>
      </w:r>
      <w:r w:rsidR="003F29A4">
        <w:t>aan</w:t>
      </w:r>
      <w:r w:rsidR="003F29A4" w:rsidRPr="00C95F34">
        <w:t xml:space="preserve"> virastaan ja että edellinen hallinto palautet</w:t>
      </w:r>
      <w:r w:rsidR="003F29A4">
        <w:t>taisiin</w:t>
      </w:r>
      <w:r w:rsidR="003F29A4" w:rsidRPr="00C95F34">
        <w:t xml:space="preserve"> virkaansa tai että tuomioistuin nimittää väliaikaisen komitean hoitamaan</w:t>
      </w:r>
      <w:r w:rsidR="00744DBC">
        <w:t xml:space="preserve"> sen</w:t>
      </w:r>
      <w:r w:rsidR="003F29A4" w:rsidRPr="00C95F34">
        <w:t xml:space="preserve"> tehtäviä.</w:t>
      </w:r>
      <w:r w:rsidR="003F29A4">
        <w:t xml:space="preserve"> </w:t>
      </w:r>
      <w:r w:rsidR="003F29A4" w:rsidRPr="00C95F34">
        <w:t>Istanbulin 45. siviilioikeus tuomitsi</w:t>
      </w:r>
      <w:r w:rsidR="003F29A4">
        <w:t xml:space="preserve"> </w:t>
      </w:r>
      <w:proofErr w:type="spellStart"/>
      <w:r w:rsidR="003F29A4">
        <w:t>CHP:n</w:t>
      </w:r>
      <w:proofErr w:type="spellEnd"/>
      <w:r w:rsidR="003F29A4">
        <w:t xml:space="preserve"> Istanbulin </w:t>
      </w:r>
      <w:r w:rsidR="004A4017">
        <w:t>maakunnan</w:t>
      </w:r>
      <w:r w:rsidR="003F29A4">
        <w:t xml:space="preserve"> puheenjohtaja</w:t>
      </w:r>
      <w:r w:rsidR="003F29A4" w:rsidRPr="00C95F34">
        <w:t xml:space="preserve"> </w:t>
      </w:r>
      <w:proofErr w:type="spellStart"/>
      <w:r w:rsidR="003F29A4" w:rsidRPr="00C95F34">
        <w:t>Özgür</w:t>
      </w:r>
      <w:proofErr w:type="spellEnd"/>
      <w:r w:rsidR="003F29A4" w:rsidRPr="00C95F34">
        <w:t xml:space="preserve"> </w:t>
      </w:r>
      <w:proofErr w:type="spellStart"/>
      <w:r w:rsidR="003F29A4" w:rsidRPr="00C95F34">
        <w:t>Çelikin</w:t>
      </w:r>
      <w:proofErr w:type="spellEnd"/>
      <w:r w:rsidR="003F29A4" w:rsidRPr="00C95F34">
        <w:t xml:space="preserve"> ja </w:t>
      </w:r>
      <w:r w:rsidR="003F29A4">
        <w:t>erotti hänen hallintonsa</w:t>
      </w:r>
      <w:r w:rsidR="003F29A4" w:rsidRPr="00C95F34">
        <w:t xml:space="preserve"> virasta, keskeytt</w:t>
      </w:r>
      <w:r w:rsidR="003F29A4">
        <w:t>äen</w:t>
      </w:r>
      <w:r w:rsidR="003F29A4" w:rsidRPr="00C95F34">
        <w:t xml:space="preserve"> väliaikaisesti 196 </w:t>
      </w:r>
      <w:r w:rsidR="003F29A4">
        <w:t xml:space="preserve">paikallishallinnon </w:t>
      </w:r>
      <w:r w:rsidR="003F29A4" w:rsidRPr="00C95F34">
        <w:t>edustajan toimet</w:t>
      </w:r>
      <w:r w:rsidR="003F29A4">
        <w:t>.</w:t>
      </w:r>
      <w:r w:rsidR="003F29A4">
        <w:rPr>
          <w:rStyle w:val="Alaviitteenviite"/>
        </w:rPr>
        <w:footnoteReference w:id="138"/>
      </w:r>
      <w:r w:rsidR="00744DBC">
        <w:t xml:space="preserve"> </w:t>
      </w:r>
    </w:p>
    <w:p w14:paraId="3DF44B3D" w14:textId="79628618" w:rsidR="00175286" w:rsidRDefault="00175286" w:rsidP="00744DBC">
      <w:r>
        <w:lastRenderedPageBreak/>
        <w:t>DW uutisoi 24.10.2025</w:t>
      </w:r>
      <w:r w:rsidR="00CE723D">
        <w:t>, että</w:t>
      </w:r>
      <w:r>
        <w:t xml:space="preserve"> tuomioistuin hylkäsi </w:t>
      </w:r>
      <w:proofErr w:type="spellStart"/>
      <w:r>
        <w:t>CHP:n</w:t>
      </w:r>
      <w:proofErr w:type="spellEnd"/>
      <w:r>
        <w:t xml:space="preserve"> vastaisen </w:t>
      </w:r>
      <w:r w:rsidR="00744DBC">
        <w:t>vilppi</w:t>
      </w:r>
      <w:r>
        <w:t>syytteen, perustellen päätöstä todisteiden puutteella.</w:t>
      </w:r>
      <w:r>
        <w:rPr>
          <w:rStyle w:val="Alaviitteenviite"/>
        </w:rPr>
        <w:footnoteReference w:id="139"/>
      </w:r>
      <w:r>
        <w:t xml:space="preserve"> </w:t>
      </w:r>
      <w:proofErr w:type="spellStart"/>
      <w:r>
        <w:t>Al-Monitor</w:t>
      </w:r>
      <w:proofErr w:type="spellEnd"/>
      <w:r>
        <w:t xml:space="preserve"> uutisoi 24.10.2025 </w:t>
      </w:r>
      <w:r w:rsidR="00962187">
        <w:t>a</w:t>
      </w:r>
      <w:r>
        <w:t xml:space="preserve">nkaralaisen tuomioistuimen hylänneen </w:t>
      </w:r>
      <w:proofErr w:type="spellStart"/>
      <w:r>
        <w:t>CHP:n</w:t>
      </w:r>
      <w:proofErr w:type="spellEnd"/>
      <w:r>
        <w:t xml:space="preserve"> johtajan </w:t>
      </w:r>
      <w:proofErr w:type="spellStart"/>
      <w:r>
        <w:t>Ozger</w:t>
      </w:r>
      <w:proofErr w:type="spellEnd"/>
      <w:r>
        <w:t xml:space="preserve"> </w:t>
      </w:r>
      <w:proofErr w:type="spellStart"/>
      <w:r>
        <w:t>Ozelin</w:t>
      </w:r>
      <w:proofErr w:type="spellEnd"/>
      <w:r>
        <w:t xml:space="preserve"> vastaisen syytteen maaliskuussa 2025</w:t>
      </w:r>
      <w:r w:rsidR="003F29A4">
        <w:t xml:space="preserve"> alkaneessa </w:t>
      </w:r>
      <w:proofErr w:type="spellStart"/>
      <w:r w:rsidR="003F29A4">
        <w:t>CHP:n</w:t>
      </w:r>
      <w:proofErr w:type="spellEnd"/>
      <w:r w:rsidR="003F29A4">
        <w:t xml:space="preserve"> vaalivilppiä käsittelevässä oikeusjutussa</w:t>
      </w:r>
      <w:r w:rsidR="00374657" w:rsidRPr="00374657">
        <w:t>.</w:t>
      </w:r>
      <w:r w:rsidR="00374657">
        <w:rPr>
          <w:rStyle w:val="Alaviitteenviite"/>
        </w:rPr>
        <w:footnoteReference w:id="140"/>
      </w:r>
    </w:p>
    <w:p w14:paraId="46F7E4DF" w14:textId="434AD5E5" w:rsidR="004A7ED6" w:rsidRDefault="004A7ED6" w:rsidP="008348D3">
      <w:r>
        <w:t xml:space="preserve">Turkkilainen oppositiomedia </w:t>
      </w:r>
      <w:proofErr w:type="spellStart"/>
      <w:r>
        <w:t>Bianet</w:t>
      </w:r>
      <w:proofErr w:type="spellEnd"/>
      <w:r w:rsidR="00CE723D">
        <w:t xml:space="preserve"> uutisoi</w:t>
      </w:r>
      <w:r>
        <w:t xml:space="preserve"> 12.11.2025 </w:t>
      </w:r>
      <w:r w:rsidR="008348D3" w:rsidRPr="008348D3">
        <w:t>Istanbulin suurkaupungin korruptiotutkimuksen syytekirjelmä</w:t>
      </w:r>
      <w:r w:rsidR="00CE723D">
        <w:t>n</w:t>
      </w:r>
      <w:r w:rsidR="008348D3" w:rsidRPr="008348D3">
        <w:t xml:space="preserve"> </w:t>
      </w:r>
      <w:r w:rsidR="00CE723D">
        <w:t>valmistumisesta</w:t>
      </w:r>
      <w:r w:rsidR="008348D3" w:rsidRPr="008348D3">
        <w:t xml:space="preserve">. </w:t>
      </w:r>
      <w:r>
        <w:t xml:space="preserve"> </w:t>
      </w:r>
      <w:proofErr w:type="spellStart"/>
      <w:r>
        <w:t>CHP:</w:t>
      </w:r>
      <w:r w:rsidR="00962187">
        <w:t>he</w:t>
      </w:r>
      <w:r>
        <w:t>n</w:t>
      </w:r>
      <w:proofErr w:type="spellEnd"/>
      <w:r w:rsidR="00962187">
        <w:t xml:space="preserve"> kuuluvalle</w:t>
      </w:r>
      <w:r>
        <w:t xml:space="preserve"> Istanbulin pidätetylle pormestari </w:t>
      </w:r>
      <w:proofErr w:type="spellStart"/>
      <w:r w:rsidRPr="004A7ED6">
        <w:t>İmamoğlu</w:t>
      </w:r>
      <w:r>
        <w:t>lle</w:t>
      </w:r>
      <w:proofErr w:type="spellEnd"/>
      <w:r>
        <w:t xml:space="preserve"> vaaditaan hänen vastaisessa syytteessään </w:t>
      </w:r>
      <w:r w:rsidR="008348D3">
        <w:t xml:space="preserve">yhteensä </w:t>
      </w:r>
      <w:r w:rsidR="008348D3" w:rsidRPr="008348D3">
        <w:t>2352</w:t>
      </w:r>
      <w:r w:rsidR="008348D3">
        <w:t xml:space="preserve"> vuoden vankeusrangaistusta. </w:t>
      </w:r>
      <w:proofErr w:type="spellStart"/>
      <w:r w:rsidR="008348D3" w:rsidRPr="008348D3">
        <w:t>İmamoğlu</w:t>
      </w:r>
      <w:proofErr w:type="spellEnd"/>
      <w:r w:rsidR="00E063C3">
        <w:t xml:space="preserve"> mainitaan syytekirjelmässä</w:t>
      </w:r>
      <w:r w:rsidR="008348D3" w:rsidRPr="008348D3">
        <w:t xml:space="preserve"> 402 syytetyn joukossa, joista 105 on tällä hetkellä pidätettynä.</w:t>
      </w:r>
      <w:r w:rsidR="008348D3">
        <w:t xml:space="preserve"> </w:t>
      </w:r>
      <w:proofErr w:type="spellStart"/>
      <w:r w:rsidR="008348D3">
        <w:t>İmamoğlua</w:t>
      </w:r>
      <w:proofErr w:type="spellEnd"/>
      <w:r w:rsidR="008348D3">
        <w:t xml:space="preserve"> </w:t>
      </w:r>
      <w:r w:rsidR="00FD36DE">
        <w:t xml:space="preserve">syytetään </w:t>
      </w:r>
      <w:r w:rsidR="008348D3">
        <w:t xml:space="preserve">yrityksestä ”kaapata </w:t>
      </w:r>
      <w:proofErr w:type="spellStart"/>
      <w:r w:rsidR="008348D3">
        <w:t>CHP:n</w:t>
      </w:r>
      <w:proofErr w:type="spellEnd"/>
      <w:r w:rsidR="008348D3">
        <w:t xml:space="preserve"> johto” ja ”perustaa organisaatio kerätäkseen varoja presidentinvaalikampanjaansa varten”. Syytteessä väitetään, että rikollisverkosto aiheutti 160 miljardin l</w:t>
      </w:r>
      <w:r w:rsidR="00FD36DE">
        <w:t>i</w:t>
      </w:r>
      <w:r w:rsidR="008348D3">
        <w:t>iran ja 24 miljoonan Yhdysvaltain dollarin julkiset tappiot.</w:t>
      </w:r>
      <w:r w:rsidR="008348D3">
        <w:rPr>
          <w:rStyle w:val="Alaviitteenviite"/>
        </w:rPr>
        <w:footnoteReference w:id="141"/>
      </w:r>
    </w:p>
    <w:bookmarkEnd w:id="0"/>
    <w:p w14:paraId="38353B2D" w14:textId="109FC662" w:rsidR="00082DFE" w:rsidRPr="00590D8D" w:rsidRDefault="00082DFE" w:rsidP="00543F66">
      <w:pPr>
        <w:pStyle w:val="Otsikko2"/>
        <w:numPr>
          <w:ilvl w:val="0"/>
          <w:numId w:val="0"/>
        </w:numPr>
        <w:rPr>
          <w:lang w:val="en-US"/>
        </w:rPr>
      </w:pPr>
      <w:proofErr w:type="spellStart"/>
      <w:r w:rsidRPr="00590D8D">
        <w:rPr>
          <w:lang w:val="en-US"/>
        </w:rPr>
        <w:t>Lähteet</w:t>
      </w:r>
      <w:proofErr w:type="spellEnd"/>
    </w:p>
    <w:p w14:paraId="220575A5" w14:textId="1FCDBFE4" w:rsidR="00031109" w:rsidRPr="00031109" w:rsidRDefault="00031109" w:rsidP="00E10018">
      <w:pPr>
        <w:pStyle w:val="Alaviitteenteksti"/>
      </w:pPr>
      <w:r w:rsidRPr="00031109">
        <w:rPr>
          <w:lang w:val="en-US"/>
        </w:rPr>
        <w:t>AFP (</w:t>
      </w:r>
      <w:proofErr w:type="spellStart"/>
      <w:r w:rsidRPr="00031109">
        <w:rPr>
          <w:lang w:val="en-US"/>
        </w:rPr>
        <w:t>Agence</w:t>
      </w:r>
      <w:proofErr w:type="spellEnd"/>
      <w:r w:rsidRPr="00031109">
        <w:rPr>
          <w:lang w:val="en-US"/>
        </w:rPr>
        <w:t xml:space="preserve"> France-Presse) 2.9.2025. </w:t>
      </w:r>
      <w:r w:rsidRPr="00031109">
        <w:rPr>
          <w:i/>
          <w:iCs/>
          <w:lang w:val="en-US"/>
        </w:rPr>
        <w:t>Turkey court ousts leadership of opposition's Istanbul branch</w:t>
      </w:r>
      <w:r>
        <w:rPr>
          <w:lang w:val="en-US"/>
        </w:rPr>
        <w:t xml:space="preserve">. </w:t>
      </w:r>
      <w:hyperlink r:id="rId8" w:history="1">
        <w:r w:rsidRPr="00031109">
          <w:rPr>
            <w:rStyle w:val="Hyperlinkki"/>
          </w:rPr>
          <w:t>https://uk.news.yahoo.com/turkey-court-ousts-leadership-oppositions-145748324.html?guccounter=1</w:t>
        </w:r>
      </w:hyperlink>
      <w:r w:rsidRPr="00031109">
        <w:t xml:space="preserve"> (Kä</w:t>
      </w:r>
      <w:r>
        <w:t xml:space="preserve">yty: 3.9.2025). </w:t>
      </w:r>
    </w:p>
    <w:p w14:paraId="46404913" w14:textId="77777777" w:rsidR="00A03A3C" w:rsidRPr="007C6C99" w:rsidRDefault="00A03A3C" w:rsidP="00E10018">
      <w:pPr>
        <w:pStyle w:val="Alaviitteenteksti"/>
      </w:pPr>
    </w:p>
    <w:p w14:paraId="3274A708" w14:textId="77777777" w:rsidR="00CE723D" w:rsidRDefault="00E10018" w:rsidP="00E10018">
      <w:pPr>
        <w:pStyle w:val="Alaviitteenteksti"/>
        <w:rPr>
          <w:lang w:val="en-US"/>
        </w:rPr>
      </w:pPr>
      <w:r w:rsidRPr="00E10018">
        <w:rPr>
          <w:lang w:val="en-US"/>
        </w:rPr>
        <w:t xml:space="preserve">Amnesty International </w:t>
      </w:r>
    </w:p>
    <w:p w14:paraId="3F78BC9D" w14:textId="00F8B211" w:rsidR="00CE723D" w:rsidRDefault="00CE723D" w:rsidP="00CE723D">
      <w:pPr>
        <w:pStyle w:val="Alaviitteenteksti"/>
        <w:ind w:left="720"/>
        <w:rPr>
          <w:lang w:val="en-US"/>
        </w:rPr>
      </w:pPr>
    </w:p>
    <w:p w14:paraId="741B0A60" w14:textId="33495A14" w:rsidR="009709E3" w:rsidRPr="009709E3" w:rsidRDefault="009709E3" w:rsidP="00CE723D">
      <w:pPr>
        <w:pStyle w:val="Alaviitteenteksti"/>
        <w:ind w:left="720"/>
      </w:pPr>
      <w:r w:rsidRPr="009709E3">
        <w:rPr>
          <w:lang w:val="en-US"/>
        </w:rPr>
        <w:t xml:space="preserve">28.11.2025. </w:t>
      </w:r>
      <w:proofErr w:type="spellStart"/>
      <w:r w:rsidRPr="009709E3">
        <w:rPr>
          <w:i/>
          <w:iCs/>
          <w:lang w:val="en-US"/>
        </w:rPr>
        <w:t>Türkiye</w:t>
      </w:r>
      <w:proofErr w:type="spellEnd"/>
      <w:r w:rsidRPr="009709E3">
        <w:rPr>
          <w:i/>
          <w:iCs/>
          <w:lang w:val="en-US"/>
        </w:rPr>
        <w:t>: Misuse of criminal justice system to crack down on dissent must end following acquittal of 87 protesters, journalists and lawyers</w:t>
      </w:r>
      <w:r>
        <w:rPr>
          <w:lang w:val="en-US"/>
        </w:rPr>
        <w:t xml:space="preserve">. </w:t>
      </w:r>
      <w:hyperlink r:id="rId9" w:history="1">
        <w:r w:rsidRPr="009709E3">
          <w:rPr>
            <w:rStyle w:val="Hyperlinkki"/>
          </w:rPr>
          <w:t>https://www.amnesty.org/en/latest/news/2025/11/turkiye-misuse-of-criminal-justice-system-to-crack-down-on-dissent-must-end-following-acquittal-of-87-protesters-journalists-and-lawyers/</w:t>
        </w:r>
      </w:hyperlink>
      <w:r w:rsidRPr="009709E3">
        <w:t xml:space="preserve"> (kä</w:t>
      </w:r>
      <w:r>
        <w:t xml:space="preserve">yty 18.12.2025). </w:t>
      </w:r>
    </w:p>
    <w:p w14:paraId="122CDB5B" w14:textId="77777777" w:rsidR="009709E3" w:rsidRPr="009709E3" w:rsidRDefault="009709E3" w:rsidP="00CE723D">
      <w:pPr>
        <w:pStyle w:val="Alaviitteenteksti"/>
        <w:ind w:left="720"/>
      </w:pPr>
    </w:p>
    <w:p w14:paraId="5D4D7925" w14:textId="771A2C5E" w:rsidR="00CE723D" w:rsidRDefault="00CE723D" w:rsidP="00CE723D">
      <w:pPr>
        <w:pStyle w:val="Alaviitteenteksti"/>
        <w:ind w:left="720"/>
      </w:pPr>
      <w:r w:rsidRPr="00CE723D">
        <w:rPr>
          <w:lang w:val="en-US"/>
        </w:rPr>
        <w:t xml:space="preserve">10.9.2025. </w:t>
      </w:r>
      <w:proofErr w:type="spellStart"/>
      <w:r w:rsidRPr="00CE723D">
        <w:rPr>
          <w:i/>
          <w:iCs/>
          <w:lang w:val="en-US"/>
        </w:rPr>
        <w:t>Türkiye</w:t>
      </w:r>
      <w:proofErr w:type="spellEnd"/>
      <w:r w:rsidRPr="00CE723D">
        <w:rPr>
          <w:i/>
          <w:iCs/>
          <w:lang w:val="en-US"/>
        </w:rPr>
        <w:t>: Crackdown on freedom of expression and assembly exposes troubling pattern of police violence</w:t>
      </w:r>
      <w:r>
        <w:rPr>
          <w:lang w:val="en-US"/>
        </w:rPr>
        <w:t xml:space="preserve">. </w:t>
      </w:r>
      <w:hyperlink r:id="rId10" w:history="1">
        <w:r w:rsidRPr="00CE723D">
          <w:rPr>
            <w:rStyle w:val="Hyperlinkki"/>
          </w:rPr>
          <w:t>https://www.amnesty.org/en/latest/press-release/2025/09/turkiye-crackdown-on-freedom-of-expression-and-assembly-exposes-troubling-pattern-of-police-violence/</w:t>
        </w:r>
      </w:hyperlink>
      <w:r w:rsidRPr="00CE723D">
        <w:t xml:space="preserve"> (kä</w:t>
      </w:r>
      <w:r>
        <w:t xml:space="preserve">yty 18.12.2025). </w:t>
      </w:r>
    </w:p>
    <w:p w14:paraId="4224FB93" w14:textId="1FD3FFC2" w:rsidR="00335554" w:rsidRDefault="00335554" w:rsidP="00CE723D">
      <w:pPr>
        <w:pStyle w:val="Alaviitteenteksti"/>
        <w:ind w:left="720"/>
      </w:pPr>
    </w:p>
    <w:p w14:paraId="230788A6" w14:textId="5605BB39" w:rsidR="00335554" w:rsidRPr="00335554" w:rsidRDefault="00335554" w:rsidP="00CE723D">
      <w:pPr>
        <w:pStyle w:val="Alaviitteenteksti"/>
        <w:ind w:left="720"/>
        <w:rPr>
          <w:lang w:val="en-US"/>
        </w:rPr>
      </w:pPr>
      <w:r>
        <w:rPr>
          <w:lang w:val="en-US"/>
        </w:rPr>
        <w:t xml:space="preserve">19.6.2025. </w:t>
      </w:r>
      <w:proofErr w:type="spellStart"/>
      <w:r w:rsidRPr="00335554">
        <w:rPr>
          <w:i/>
          <w:iCs/>
          <w:lang w:val="en-US"/>
        </w:rPr>
        <w:t>Türkiye</w:t>
      </w:r>
      <w:proofErr w:type="spellEnd"/>
      <w:r w:rsidRPr="00335554">
        <w:rPr>
          <w:i/>
          <w:iCs/>
          <w:lang w:val="en-US"/>
        </w:rPr>
        <w:t>: “I Cannot Breathe” Allegations of torture and other ill-treatment in the context of mass protests between 19 – 26 March must be investigated</w:t>
      </w:r>
      <w:r>
        <w:rPr>
          <w:lang w:val="en-US"/>
        </w:rPr>
        <w:t xml:space="preserve">. </w:t>
      </w:r>
      <w:hyperlink r:id="rId11" w:history="1">
        <w:r w:rsidRPr="00AC2302">
          <w:rPr>
            <w:rStyle w:val="Hyperlinkki"/>
            <w:lang w:val="en-US"/>
          </w:rPr>
          <w:t>https://www.amnesty.org/en/documents/eur44/9471/2025/en/</w:t>
        </w:r>
      </w:hyperlink>
      <w:r>
        <w:rPr>
          <w:lang w:val="en-US"/>
        </w:rPr>
        <w:t xml:space="preserve"> (</w:t>
      </w:r>
      <w:proofErr w:type="spellStart"/>
      <w:r>
        <w:rPr>
          <w:lang w:val="en-US"/>
        </w:rPr>
        <w:t>käyty</w:t>
      </w:r>
      <w:proofErr w:type="spellEnd"/>
      <w:r>
        <w:rPr>
          <w:lang w:val="en-US"/>
        </w:rPr>
        <w:t xml:space="preserve"> 18.12.2025). </w:t>
      </w:r>
    </w:p>
    <w:p w14:paraId="1A1A609A" w14:textId="77777777" w:rsidR="00CE723D" w:rsidRPr="00335554" w:rsidRDefault="00CE723D" w:rsidP="00CE723D">
      <w:pPr>
        <w:pStyle w:val="Alaviitteenteksti"/>
        <w:rPr>
          <w:lang w:val="en-US"/>
        </w:rPr>
      </w:pPr>
    </w:p>
    <w:p w14:paraId="6922A64D" w14:textId="52EF400B" w:rsidR="00E10018" w:rsidRDefault="00E10018" w:rsidP="00CE723D">
      <w:pPr>
        <w:pStyle w:val="Alaviitteenteksti"/>
        <w:ind w:left="720"/>
      </w:pPr>
      <w:r w:rsidRPr="00E10018">
        <w:rPr>
          <w:lang w:val="en-US"/>
        </w:rPr>
        <w:t xml:space="preserve">29.4.2025. </w:t>
      </w:r>
      <w:r w:rsidRPr="00E10018">
        <w:rPr>
          <w:i/>
          <w:iCs/>
          <w:lang w:val="en-US"/>
        </w:rPr>
        <w:t xml:space="preserve">The State of the World's Human Rights; </w:t>
      </w:r>
      <w:proofErr w:type="spellStart"/>
      <w:r w:rsidRPr="00E10018">
        <w:rPr>
          <w:i/>
          <w:iCs/>
          <w:lang w:val="en-US"/>
        </w:rPr>
        <w:t>Türkiye</w:t>
      </w:r>
      <w:proofErr w:type="spellEnd"/>
      <w:r w:rsidRPr="00E10018">
        <w:rPr>
          <w:i/>
          <w:iCs/>
          <w:lang w:val="en-US"/>
        </w:rPr>
        <w:t xml:space="preserve"> 2024</w:t>
      </w:r>
      <w:r>
        <w:rPr>
          <w:lang w:val="en-US"/>
        </w:rPr>
        <w:t xml:space="preserve">. </w:t>
      </w:r>
      <w:hyperlink r:id="rId12" w:history="1">
        <w:r w:rsidR="00CE723D" w:rsidRPr="00AC2302">
          <w:rPr>
            <w:rStyle w:val="Hyperlinkki"/>
          </w:rPr>
          <w:t>https://www.amnesty.org/en/location/europe-and-central-asia/western-central-and-south-eastern-europe/turkiye/report-turkiye/</w:t>
        </w:r>
      </w:hyperlink>
      <w:r w:rsidRPr="00E10018">
        <w:t xml:space="preserve"> (Kä</w:t>
      </w:r>
      <w:r>
        <w:t xml:space="preserve">yty: 10.6.2025). </w:t>
      </w:r>
    </w:p>
    <w:p w14:paraId="7D2C731F" w14:textId="2D496A5E" w:rsidR="005C1C9C" w:rsidRDefault="005C1C9C" w:rsidP="00E10018">
      <w:pPr>
        <w:pStyle w:val="Alaviitteenteksti"/>
      </w:pPr>
    </w:p>
    <w:p w14:paraId="003E5FE7" w14:textId="37D9CF4C" w:rsidR="00193059" w:rsidRPr="00193059" w:rsidRDefault="00193059" w:rsidP="00E10018">
      <w:pPr>
        <w:pStyle w:val="Alaviitteenteksti"/>
      </w:pPr>
      <w:r w:rsidRPr="00193059">
        <w:rPr>
          <w:lang w:val="en-US"/>
        </w:rPr>
        <w:t>ANF 15.7.2018</w:t>
      </w:r>
      <w:r w:rsidRPr="00193059">
        <w:rPr>
          <w:lang w:val="en-US"/>
        </w:rPr>
        <w:t xml:space="preserve">. </w:t>
      </w:r>
      <w:r w:rsidRPr="00193059">
        <w:rPr>
          <w:i/>
          <w:iCs/>
          <w:lang w:val="en-US"/>
        </w:rPr>
        <w:t>Kurdish politician from German Left Party detained in Turkey</w:t>
      </w:r>
      <w:r>
        <w:rPr>
          <w:lang w:val="en-US"/>
        </w:rPr>
        <w:t xml:space="preserve">. </w:t>
      </w:r>
      <w:hyperlink r:id="rId13" w:history="1">
        <w:r w:rsidRPr="00193059">
          <w:rPr>
            <w:rStyle w:val="Hyperlinkki"/>
          </w:rPr>
          <w:t>https://english.anf-news.com/news/kurdish-politician-from-german-left-part-detained-in-turkey-28255</w:t>
        </w:r>
      </w:hyperlink>
      <w:r w:rsidRPr="00193059">
        <w:t xml:space="preserve"> (kä</w:t>
      </w:r>
      <w:r>
        <w:t xml:space="preserve">yty 22.1.2026). </w:t>
      </w:r>
    </w:p>
    <w:p w14:paraId="591C29C6" w14:textId="77777777" w:rsidR="00193059" w:rsidRPr="00193059" w:rsidRDefault="00193059" w:rsidP="00E10018">
      <w:pPr>
        <w:pStyle w:val="Alaviitteenteksti"/>
      </w:pPr>
    </w:p>
    <w:p w14:paraId="74826698" w14:textId="66DE7BC0" w:rsidR="005C1C9C" w:rsidRPr="005C1C9C" w:rsidRDefault="005C1C9C" w:rsidP="00E10018">
      <w:pPr>
        <w:pStyle w:val="Alaviitteenteksti"/>
      </w:pPr>
      <w:proofErr w:type="spellStart"/>
      <w:r w:rsidRPr="00193059">
        <w:rPr>
          <w:lang w:val="en-US"/>
        </w:rPr>
        <w:t>Aksam</w:t>
      </w:r>
      <w:proofErr w:type="spellEnd"/>
      <w:r w:rsidRPr="00193059">
        <w:rPr>
          <w:lang w:val="en-US"/>
        </w:rPr>
        <w:t xml:space="preserve"> 27.8.2024. </w:t>
      </w:r>
      <w:r w:rsidRPr="005C1C9C">
        <w:rPr>
          <w:i/>
          <w:iCs/>
        </w:rPr>
        <w:t xml:space="preserve">DEM </w:t>
      </w:r>
      <w:proofErr w:type="spellStart"/>
      <w:r w:rsidRPr="005C1C9C">
        <w:rPr>
          <w:i/>
          <w:iCs/>
        </w:rPr>
        <w:t>Parti</w:t>
      </w:r>
      <w:proofErr w:type="spellEnd"/>
      <w:r w:rsidRPr="005C1C9C">
        <w:rPr>
          <w:i/>
          <w:iCs/>
        </w:rPr>
        <w:t xml:space="preserve"> </w:t>
      </w:r>
      <w:proofErr w:type="spellStart"/>
      <w:r w:rsidRPr="005C1C9C">
        <w:rPr>
          <w:i/>
          <w:iCs/>
        </w:rPr>
        <w:t>halı</w:t>
      </w:r>
      <w:proofErr w:type="spellEnd"/>
      <w:r w:rsidRPr="005C1C9C">
        <w:rPr>
          <w:i/>
          <w:iCs/>
        </w:rPr>
        <w:t xml:space="preserve"> saha </w:t>
      </w:r>
      <w:proofErr w:type="spellStart"/>
      <w:r w:rsidRPr="005C1C9C">
        <w:rPr>
          <w:i/>
          <w:iCs/>
        </w:rPr>
        <w:t>turnuvasında</w:t>
      </w:r>
      <w:proofErr w:type="spellEnd"/>
      <w:r w:rsidRPr="005C1C9C">
        <w:rPr>
          <w:i/>
          <w:iCs/>
        </w:rPr>
        <w:t xml:space="preserve"> </w:t>
      </w:r>
      <w:proofErr w:type="spellStart"/>
      <w:r w:rsidRPr="005C1C9C">
        <w:rPr>
          <w:i/>
          <w:iCs/>
        </w:rPr>
        <w:t>terör</w:t>
      </w:r>
      <w:proofErr w:type="spellEnd"/>
      <w:r w:rsidRPr="005C1C9C">
        <w:rPr>
          <w:i/>
          <w:iCs/>
        </w:rPr>
        <w:t xml:space="preserve"> </w:t>
      </w:r>
      <w:proofErr w:type="spellStart"/>
      <w:r w:rsidRPr="005C1C9C">
        <w:rPr>
          <w:i/>
          <w:iCs/>
        </w:rPr>
        <w:t>örgütü</w:t>
      </w:r>
      <w:proofErr w:type="spellEnd"/>
      <w:r w:rsidRPr="005C1C9C">
        <w:rPr>
          <w:i/>
          <w:iCs/>
        </w:rPr>
        <w:t xml:space="preserve"> </w:t>
      </w:r>
      <w:proofErr w:type="spellStart"/>
      <w:r w:rsidRPr="005C1C9C">
        <w:rPr>
          <w:i/>
          <w:iCs/>
        </w:rPr>
        <w:t>propagandası</w:t>
      </w:r>
      <w:proofErr w:type="spellEnd"/>
      <w:r w:rsidRPr="005C1C9C">
        <w:rPr>
          <w:i/>
          <w:iCs/>
        </w:rPr>
        <w:t xml:space="preserve"> </w:t>
      </w:r>
      <w:proofErr w:type="spellStart"/>
      <w:r w:rsidRPr="005C1C9C">
        <w:rPr>
          <w:i/>
          <w:iCs/>
        </w:rPr>
        <w:t>yaptı</w:t>
      </w:r>
      <w:proofErr w:type="spellEnd"/>
      <w:r w:rsidRPr="005C1C9C">
        <w:rPr>
          <w:i/>
          <w:iCs/>
        </w:rPr>
        <w:t xml:space="preserve">: 6 </w:t>
      </w:r>
      <w:proofErr w:type="spellStart"/>
      <w:r w:rsidRPr="005C1C9C">
        <w:rPr>
          <w:i/>
          <w:iCs/>
        </w:rPr>
        <w:t>şüpheli</w:t>
      </w:r>
      <w:proofErr w:type="spellEnd"/>
      <w:r w:rsidRPr="005C1C9C">
        <w:rPr>
          <w:i/>
          <w:iCs/>
        </w:rPr>
        <w:t xml:space="preserve"> </w:t>
      </w:r>
      <w:proofErr w:type="spellStart"/>
      <w:r w:rsidRPr="005C1C9C">
        <w:rPr>
          <w:i/>
          <w:iCs/>
        </w:rPr>
        <w:t>yakalandı</w:t>
      </w:r>
      <w:proofErr w:type="spellEnd"/>
      <w:r>
        <w:t xml:space="preserve">. </w:t>
      </w:r>
      <w:hyperlink r:id="rId14" w:history="1">
        <w:r w:rsidRPr="005C1C9C">
          <w:rPr>
            <w:rStyle w:val="Hyperlinkki"/>
          </w:rPr>
          <w:t>https://www.aksam.com.tr/guncel/dem-parti-hali-saha-turnuvasindateror-orgutu-propagandasi-yapti-6-supheli-yakalandi/haber-1500620</w:t>
        </w:r>
      </w:hyperlink>
      <w:r w:rsidRPr="005C1C9C">
        <w:t xml:space="preserve"> (kä</w:t>
      </w:r>
      <w:r>
        <w:t xml:space="preserve">yty 2.12.2025). </w:t>
      </w:r>
    </w:p>
    <w:p w14:paraId="3222FDBF" w14:textId="77777777" w:rsidR="00C9644C" w:rsidRPr="005C1C9C" w:rsidRDefault="00C9644C" w:rsidP="00E10018">
      <w:pPr>
        <w:pStyle w:val="Alaviitteenteksti"/>
      </w:pPr>
    </w:p>
    <w:p w14:paraId="78148C7A" w14:textId="77777777" w:rsidR="00EF7E9B" w:rsidRDefault="00C9644C" w:rsidP="00E10018">
      <w:pPr>
        <w:pStyle w:val="Alaviitteenteksti"/>
      </w:pPr>
      <w:r>
        <w:t xml:space="preserve">Anadolu </w:t>
      </w:r>
      <w:proofErr w:type="spellStart"/>
      <w:r>
        <w:t>Ajansi</w:t>
      </w:r>
      <w:proofErr w:type="spellEnd"/>
      <w:r>
        <w:t xml:space="preserve"> </w:t>
      </w:r>
    </w:p>
    <w:p w14:paraId="00F402B5" w14:textId="77777777" w:rsidR="00EF7E9B" w:rsidRDefault="00EF7E9B" w:rsidP="00E10018">
      <w:pPr>
        <w:pStyle w:val="Alaviitteenteksti"/>
      </w:pPr>
    </w:p>
    <w:p w14:paraId="7B485444" w14:textId="55DF2D41" w:rsidR="00C9644C" w:rsidRDefault="00C9644C" w:rsidP="00EF7E9B">
      <w:pPr>
        <w:pStyle w:val="Alaviitteenteksti"/>
        <w:ind w:left="720"/>
      </w:pPr>
      <w:r>
        <w:lastRenderedPageBreak/>
        <w:t xml:space="preserve">21.1.2025. </w:t>
      </w:r>
      <w:proofErr w:type="spellStart"/>
      <w:r w:rsidRPr="00C9644C">
        <w:rPr>
          <w:i/>
          <w:iCs/>
        </w:rPr>
        <w:t>Zafer</w:t>
      </w:r>
      <w:proofErr w:type="spellEnd"/>
      <w:r w:rsidRPr="00C9644C">
        <w:rPr>
          <w:i/>
          <w:iCs/>
        </w:rPr>
        <w:t xml:space="preserve"> </w:t>
      </w:r>
      <w:proofErr w:type="spellStart"/>
      <w:r w:rsidRPr="00C9644C">
        <w:rPr>
          <w:i/>
          <w:iCs/>
        </w:rPr>
        <w:t>Partisi</w:t>
      </w:r>
      <w:proofErr w:type="spellEnd"/>
      <w:r w:rsidRPr="00C9644C">
        <w:rPr>
          <w:i/>
          <w:iCs/>
        </w:rPr>
        <w:t xml:space="preserve"> </w:t>
      </w:r>
      <w:proofErr w:type="spellStart"/>
      <w:r w:rsidRPr="00C9644C">
        <w:rPr>
          <w:i/>
          <w:iCs/>
        </w:rPr>
        <w:t>Genel</w:t>
      </w:r>
      <w:proofErr w:type="spellEnd"/>
      <w:r w:rsidRPr="00C9644C">
        <w:rPr>
          <w:i/>
          <w:iCs/>
        </w:rPr>
        <w:t xml:space="preserve"> </w:t>
      </w:r>
      <w:proofErr w:type="spellStart"/>
      <w:r w:rsidRPr="00C9644C">
        <w:rPr>
          <w:i/>
          <w:iCs/>
        </w:rPr>
        <w:t>Başkanı</w:t>
      </w:r>
      <w:proofErr w:type="spellEnd"/>
      <w:r w:rsidRPr="00C9644C">
        <w:rPr>
          <w:i/>
          <w:iCs/>
        </w:rPr>
        <w:t xml:space="preserve"> </w:t>
      </w:r>
      <w:proofErr w:type="spellStart"/>
      <w:r w:rsidRPr="00C9644C">
        <w:rPr>
          <w:i/>
          <w:iCs/>
        </w:rPr>
        <w:t>Ümit</w:t>
      </w:r>
      <w:proofErr w:type="spellEnd"/>
      <w:r w:rsidRPr="00C9644C">
        <w:rPr>
          <w:i/>
          <w:iCs/>
        </w:rPr>
        <w:t xml:space="preserve"> </w:t>
      </w:r>
      <w:proofErr w:type="spellStart"/>
      <w:r w:rsidRPr="00C9644C">
        <w:rPr>
          <w:i/>
          <w:iCs/>
        </w:rPr>
        <w:t>Özdağ</w:t>
      </w:r>
      <w:proofErr w:type="spellEnd"/>
      <w:r w:rsidRPr="00C9644C">
        <w:rPr>
          <w:i/>
          <w:iCs/>
        </w:rPr>
        <w:t xml:space="preserve"> </w:t>
      </w:r>
      <w:proofErr w:type="spellStart"/>
      <w:r w:rsidRPr="00C9644C">
        <w:rPr>
          <w:i/>
          <w:iCs/>
        </w:rPr>
        <w:t>tutuklandı</w:t>
      </w:r>
      <w:proofErr w:type="spellEnd"/>
      <w:r>
        <w:t xml:space="preserve">. </w:t>
      </w:r>
      <w:hyperlink r:id="rId15" w:history="1">
        <w:r w:rsidR="00EF7E9B" w:rsidRPr="000529C0">
          <w:rPr>
            <w:rStyle w:val="Hyperlinkki"/>
          </w:rPr>
          <w:t>https://www.aa.com.tr/tr/gundem/zafer-partisi-genel-baskani-umit-ozdag-tutuklandi/3457111</w:t>
        </w:r>
      </w:hyperlink>
      <w:r w:rsidRPr="00C9644C">
        <w:t xml:space="preserve"> (Kä</w:t>
      </w:r>
      <w:r>
        <w:t xml:space="preserve">yty: 10.7.2025). </w:t>
      </w:r>
    </w:p>
    <w:p w14:paraId="6DD800A2" w14:textId="129D47E2" w:rsidR="00EF7E9B" w:rsidRDefault="00EF7E9B" w:rsidP="00EF7E9B">
      <w:pPr>
        <w:pStyle w:val="Alaviitteenteksti"/>
        <w:ind w:left="720"/>
      </w:pPr>
    </w:p>
    <w:p w14:paraId="36DB547C" w14:textId="303B0CC8" w:rsidR="00EF7E9B" w:rsidRPr="00EF7E9B" w:rsidRDefault="00EF7E9B" w:rsidP="00EF7E9B">
      <w:pPr>
        <w:pStyle w:val="Alaviitteenteksti"/>
        <w:ind w:left="720"/>
      </w:pPr>
      <w:r w:rsidRPr="00EF7E9B">
        <w:rPr>
          <w:lang w:val="en-US"/>
        </w:rPr>
        <w:t xml:space="preserve">22.3.2021. </w:t>
      </w:r>
      <w:r w:rsidRPr="00EF7E9B">
        <w:rPr>
          <w:i/>
          <w:iCs/>
          <w:lang w:val="en-US"/>
        </w:rPr>
        <w:t>Turkey: 3+ years in prison for ex-opposition party head</w:t>
      </w:r>
      <w:r>
        <w:rPr>
          <w:lang w:val="en-US"/>
        </w:rPr>
        <w:t xml:space="preserve">. </w:t>
      </w:r>
      <w:hyperlink r:id="rId16" w:history="1">
        <w:r w:rsidRPr="00EF7E9B">
          <w:rPr>
            <w:rStyle w:val="Hyperlinkki"/>
          </w:rPr>
          <w:t>https://www.aa.com.tr/en/turkey/turkey-3-years-in-prison-for-ex-opposition-party-head/2184414</w:t>
        </w:r>
      </w:hyperlink>
      <w:r w:rsidRPr="00EF7E9B">
        <w:t xml:space="preserve"> (kä</w:t>
      </w:r>
      <w:r>
        <w:t xml:space="preserve">yty 18.12.2025). </w:t>
      </w:r>
    </w:p>
    <w:p w14:paraId="641E2E0B" w14:textId="74D9535B" w:rsidR="00A03A3C" w:rsidRPr="00EF7E9B" w:rsidRDefault="00A03A3C" w:rsidP="00E10018">
      <w:pPr>
        <w:pStyle w:val="Alaviitteenteksti"/>
      </w:pPr>
    </w:p>
    <w:p w14:paraId="391AA72E" w14:textId="77777777" w:rsidR="00A76A18" w:rsidRDefault="00A03A3C" w:rsidP="00E10018">
      <w:pPr>
        <w:pStyle w:val="Alaviitteenteksti"/>
        <w:rPr>
          <w:lang w:val="en-US"/>
        </w:rPr>
      </w:pPr>
      <w:r w:rsidRPr="00A03A3C">
        <w:rPr>
          <w:lang w:val="en-US"/>
        </w:rPr>
        <w:t xml:space="preserve">AP (Associated Press) </w:t>
      </w:r>
    </w:p>
    <w:p w14:paraId="505FB175" w14:textId="0637F3EB" w:rsidR="00A03A3C" w:rsidRDefault="00A03A3C" w:rsidP="00A76A18">
      <w:pPr>
        <w:pStyle w:val="Alaviitteenteksti"/>
        <w:ind w:left="720"/>
      </w:pPr>
      <w:r w:rsidRPr="00A03A3C">
        <w:rPr>
          <w:lang w:val="en-US"/>
        </w:rPr>
        <w:t xml:space="preserve">11.7.2025. </w:t>
      </w:r>
      <w:r w:rsidRPr="00A03A3C">
        <w:rPr>
          <w:i/>
          <w:iCs/>
          <w:lang w:val="en-US"/>
        </w:rPr>
        <w:t>What to know about the latest effort to end Turkey’s 40-year Kurdish conflict</w:t>
      </w:r>
      <w:r>
        <w:rPr>
          <w:lang w:val="en-US"/>
        </w:rPr>
        <w:t xml:space="preserve">. </w:t>
      </w:r>
      <w:hyperlink r:id="rId17" w:history="1">
        <w:r w:rsidR="00A76A18" w:rsidRPr="00E60671">
          <w:rPr>
            <w:rStyle w:val="Hyperlinkki"/>
          </w:rPr>
          <w:t>https://apnews.com/article/turkey-kurds-pkk-peace-ocalan-dem-prison-3d6e7e2c0cedcb87d4bd145667d79ae1</w:t>
        </w:r>
      </w:hyperlink>
      <w:r w:rsidRPr="00A03A3C">
        <w:t xml:space="preserve"> (kä</w:t>
      </w:r>
      <w:r>
        <w:t xml:space="preserve">yty 17.12.2025). </w:t>
      </w:r>
    </w:p>
    <w:p w14:paraId="71FED8DE" w14:textId="77777777" w:rsidR="00A76A18" w:rsidRDefault="00A76A18" w:rsidP="00A76A18">
      <w:pPr>
        <w:pStyle w:val="Alaviitteenteksti"/>
        <w:ind w:left="720"/>
      </w:pPr>
    </w:p>
    <w:p w14:paraId="2B95305A" w14:textId="21F50A2C" w:rsidR="00A76A18" w:rsidRPr="00A76A18" w:rsidRDefault="00A76A18" w:rsidP="00A76A18">
      <w:pPr>
        <w:pStyle w:val="Alaviitteenteksti"/>
        <w:ind w:left="720"/>
        <w:rPr>
          <w:lang w:val="en-US"/>
        </w:rPr>
      </w:pPr>
      <w:r w:rsidRPr="00A76A18">
        <w:rPr>
          <w:lang w:val="en-US"/>
        </w:rPr>
        <w:t>6.1.2015</w:t>
      </w:r>
      <w:r w:rsidRPr="00A76A18">
        <w:rPr>
          <w:lang w:val="en-US"/>
        </w:rPr>
        <w:t xml:space="preserve">. </w:t>
      </w:r>
      <w:r w:rsidRPr="00A76A18">
        <w:rPr>
          <w:i/>
          <w:iCs/>
          <w:lang w:val="en-US"/>
        </w:rPr>
        <w:t>Turkey detains Dutch journalist on alleged terror propaganda</w:t>
      </w:r>
      <w:r>
        <w:rPr>
          <w:lang w:val="en-US"/>
        </w:rPr>
        <w:t xml:space="preserve">. </w:t>
      </w:r>
      <w:hyperlink r:id="rId18" w:history="1">
        <w:r w:rsidRPr="00E60671">
          <w:rPr>
            <w:rStyle w:val="Hyperlinkki"/>
            <w:lang w:val="en-US"/>
          </w:rPr>
          <w:t>https://apnews.com/general-news-cc2d520600144f56ab4fdb72d3edef45</w:t>
        </w:r>
      </w:hyperlink>
      <w:r>
        <w:rPr>
          <w:lang w:val="en-US"/>
        </w:rPr>
        <w:t xml:space="preserve"> (</w:t>
      </w:r>
      <w:proofErr w:type="spellStart"/>
      <w:r>
        <w:rPr>
          <w:lang w:val="en-US"/>
        </w:rPr>
        <w:t>käyty</w:t>
      </w:r>
      <w:proofErr w:type="spellEnd"/>
      <w:r>
        <w:rPr>
          <w:lang w:val="en-US"/>
        </w:rPr>
        <w:t xml:space="preserve"> 22.1.2026).</w:t>
      </w:r>
    </w:p>
    <w:p w14:paraId="259912E5" w14:textId="7C769F26" w:rsidR="00CC435E" w:rsidRPr="00A76A18" w:rsidRDefault="00CC435E" w:rsidP="00E10018">
      <w:pPr>
        <w:pStyle w:val="Alaviitteenteksti"/>
        <w:rPr>
          <w:lang w:val="en-US"/>
        </w:rPr>
      </w:pPr>
    </w:p>
    <w:p w14:paraId="6DC46B57" w14:textId="675FFE4B" w:rsidR="00CC435E" w:rsidRPr="00CC435E" w:rsidRDefault="00CC435E" w:rsidP="00E10018">
      <w:pPr>
        <w:pStyle w:val="Alaviitteenteksti"/>
      </w:pPr>
      <w:proofErr w:type="spellStart"/>
      <w:r w:rsidRPr="00CF0FF8">
        <w:t>Aydin</w:t>
      </w:r>
      <w:proofErr w:type="spellEnd"/>
      <w:r w:rsidRPr="00CF0FF8">
        <w:t xml:space="preserve"> </w:t>
      </w:r>
      <w:proofErr w:type="spellStart"/>
      <w:r w:rsidRPr="00CF0FF8">
        <w:t>Haber</w:t>
      </w:r>
      <w:proofErr w:type="spellEnd"/>
      <w:r w:rsidRPr="00CF0FF8">
        <w:t xml:space="preserve"> 8.11.2025. </w:t>
      </w:r>
      <w:proofErr w:type="spellStart"/>
      <w:r w:rsidRPr="00CF0FF8">
        <w:rPr>
          <w:i/>
          <w:iCs/>
        </w:rPr>
        <w:t>CHP’li</w:t>
      </w:r>
      <w:proofErr w:type="spellEnd"/>
      <w:r w:rsidRPr="00CF0FF8">
        <w:rPr>
          <w:i/>
          <w:iCs/>
        </w:rPr>
        <w:t xml:space="preserve"> </w:t>
      </w:r>
      <w:proofErr w:type="spellStart"/>
      <w:r w:rsidRPr="00CF0FF8">
        <w:rPr>
          <w:i/>
          <w:iCs/>
        </w:rPr>
        <w:t>Belediye</w:t>
      </w:r>
      <w:proofErr w:type="spellEnd"/>
      <w:r w:rsidRPr="00CF0FF8">
        <w:rPr>
          <w:i/>
          <w:iCs/>
        </w:rPr>
        <w:t xml:space="preserve"> </w:t>
      </w:r>
      <w:proofErr w:type="spellStart"/>
      <w:r w:rsidRPr="00CF0FF8">
        <w:rPr>
          <w:i/>
          <w:iCs/>
        </w:rPr>
        <w:t>Meclis</w:t>
      </w:r>
      <w:proofErr w:type="spellEnd"/>
      <w:r w:rsidRPr="00CF0FF8">
        <w:rPr>
          <w:i/>
          <w:iCs/>
        </w:rPr>
        <w:t xml:space="preserve"> </w:t>
      </w:r>
      <w:proofErr w:type="spellStart"/>
      <w:r w:rsidRPr="00CF0FF8">
        <w:rPr>
          <w:i/>
          <w:iCs/>
        </w:rPr>
        <w:t>Üyesi</w:t>
      </w:r>
      <w:proofErr w:type="spellEnd"/>
      <w:r w:rsidRPr="00CF0FF8">
        <w:rPr>
          <w:i/>
          <w:iCs/>
        </w:rPr>
        <w:t xml:space="preserve"> </w:t>
      </w:r>
      <w:proofErr w:type="spellStart"/>
      <w:r w:rsidRPr="00CF0FF8">
        <w:rPr>
          <w:i/>
          <w:iCs/>
        </w:rPr>
        <w:t>Hapis</w:t>
      </w:r>
      <w:proofErr w:type="spellEnd"/>
      <w:r w:rsidRPr="00CF0FF8">
        <w:rPr>
          <w:i/>
          <w:iCs/>
        </w:rPr>
        <w:t xml:space="preserve"> </w:t>
      </w:r>
      <w:proofErr w:type="spellStart"/>
      <w:r w:rsidRPr="00CF0FF8">
        <w:rPr>
          <w:i/>
          <w:iCs/>
        </w:rPr>
        <w:t>Cezasına</w:t>
      </w:r>
      <w:proofErr w:type="spellEnd"/>
      <w:r w:rsidRPr="00CF0FF8">
        <w:rPr>
          <w:i/>
          <w:iCs/>
        </w:rPr>
        <w:t xml:space="preserve"> </w:t>
      </w:r>
      <w:proofErr w:type="spellStart"/>
      <w:r w:rsidRPr="00CF0FF8">
        <w:rPr>
          <w:i/>
          <w:iCs/>
        </w:rPr>
        <w:t>Çarptırıldı</w:t>
      </w:r>
      <w:proofErr w:type="spellEnd"/>
      <w:r w:rsidRPr="00CF0FF8">
        <w:t xml:space="preserve">. </w:t>
      </w:r>
      <w:hyperlink r:id="rId19" w:history="1">
        <w:r w:rsidRPr="00CC435E">
          <w:rPr>
            <w:rStyle w:val="Hyperlinkki"/>
          </w:rPr>
          <w:t>https://www.aydin.org/chpli-belediye-meclis-uyesi-hapis-cezasina-carptirildi/</w:t>
        </w:r>
      </w:hyperlink>
      <w:r w:rsidRPr="00CC435E">
        <w:t xml:space="preserve"> (kä</w:t>
      </w:r>
      <w:r>
        <w:t xml:space="preserve">yty 15.12.2025). </w:t>
      </w:r>
    </w:p>
    <w:p w14:paraId="4DBC049D" w14:textId="00A3E144" w:rsidR="007C6D93" w:rsidRPr="00CC435E" w:rsidRDefault="007C6D93" w:rsidP="00E10018">
      <w:pPr>
        <w:pStyle w:val="Alaviitteenteksti"/>
      </w:pPr>
    </w:p>
    <w:p w14:paraId="4BD6B1AD" w14:textId="77777777" w:rsidR="007A7408" w:rsidRDefault="00AC6E12" w:rsidP="00E10018">
      <w:pPr>
        <w:pStyle w:val="Alaviitteenteksti"/>
        <w:rPr>
          <w:lang w:val="en-US"/>
        </w:rPr>
      </w:pPr>
      <w:r w:rsidRPr="00AC6E12">
        <w:rPr>
          <w:lang w:val="en-US"/>
        </w:rPr>
        <w:t xml:space="preserve">BBC (British Broadcasting Corporation) </w:t>
      </w:r>
    </w:p>
    <w:p w14:paraId="55B0EF2B" w14:textId="77777777" w:rsidR="007A7408" w:rsidRDefault="007A7408" w:rsidP="00E10018">
      <w:pPr>
        <w:pStyle w:val="Alaviitteenteksti"/>
        <w:rPr>
          <w:lang w:val="en-US"/>
        </w:rPr>
      </w:pPr>
    </w:p>
    <w:p w14:paraId="2A0596EA" w14:textId="434ADDA3" w:rsidR="00AC6E12" w:rsidRPr="00C95F34" w:rsidRDefault="00AC6E12" w:rsidP="007A7408">
      <w:pPr>
        <w:pStyle w:val="Alaviitteenteksti"/>
        <w:ind w:left="720"/>
      </w:pPr>
      <w:r w:rsidRPr="00AC6E12">
        <w:rPr>
          <w:lang w:val="en-US"/>
        </w:rPr>
        <w:t>24.3.2025</w:t>
      </w:r>
      <w:r w:rsidRPr="00AC6E12">
        <w:rPr>
          <w:i/>
          <w:iCs/>
          <w:lang w:val="en-US"/>
        </w:rPr>
        <w:t xml:space="preserve">. Why are thousands of people protesting in </w:t>
      </w:r>
      <w:proofErr w:type="gramStart"/>
      <w:r w:rsidRPr="00AC6E12">
        <w:rPr>
          <w:i/>
          <w:iCs/>
          <w:lang w:val="en-US"/>
        </w:rPr>
        <w:t>Turkey?</w:t>
      </w:r>
      <w:r>
        <w:rPr>
          <w:lang w:val="en-US"/>
        </w:rPr>
        <w:t>.</w:t>
      </w:r>
      <w:proofErr w:type="gramEnd"/>
      <w:r>
        <w:rPr>
          <w:lang w:val="en-US"/>
        </w:rPr>
        <w:t xml:space="preserve"> </w:t>
      </w:r>
      <w:hyperlink r:id="rId20" w:history="1">
        <w:r w:rsidR="007A7408" w:rsidRPr="00C95F34">
          <w:rPr>
            <w:rStyle w:val="Hyperlinkki"/>
          </w:rPr>
          <w:t>https://www.bbc.com/news/articles/czrnzdkp68eo</w:t>
        </w:r>
      </w:hyperlink>
      <w:r w:rsidRPr="00C95F34">
        <w:t xml:space="preserve"> (Käyty: 9.7.2025). </w:t>
      </w:r>
    </w:p>
    <w:p w14:paraId="2A257C0D" w14:textId="7B14BD49" w:rsidR="007A7408" w:rsidRPr="00C95F34" w:rsidRDefault="007A7408" w:rsidP="007A7408">
      <w:pPr>
        <w:pStyle w:val="Alaviitteenteksti"/>
        <w:ind w:left="720"/>
      </w:pPr>
    </w:p>
    <w:p w14:paraId="65AE8D0F" w14:textId="13A3B40A" w:rsidR="007A7408" w:rsidRDefault="007A7408" w:rsidP="007A7408">
      <w:pPr>
        <w:pStyle w:val="Alaviitteenteksti"/>
        <w:ind w:left="720"/>
        <w:rPr>
          <w:lang w:val="en-US"/>
        </w:rPr>
      </w:pPr>
      <w:r w:rsidRPr="00C95F34">
        <w:t xml:space="preserve">30.1.2024. </w:t>
      </w:r>
      <w:proofErr w:type="spellStart"/>
      <w:r w:rsidRPr="00C95F34">
        <w:rPr>
          <w:i/>
          <w:iCs/>
        </w:rPr>
        <w:t>Ahmet</w:t>
      </w:r>
      <w:proofErr w:type="spellEnd"/>
      <w:r w:rsidRPr="00C95F34">
        <w:rPr>
          <w:i/>
          <w:iCs/>
        </w:rPr>
        <w:t xml:space="preserve"> </w:t>
      </w:r>
      <w:proofErr w:type="spellStart"/>
      <w:r w:rsidRPr="00C95F34">
        <w:rPr>
          <w:i/>
          <w:iCs/>
        </w:rPr>
        <w:t>Özer</w:t>
      </w:r>
      <w:proofErr w:type="spellEnd"/>
      <w:r w:rsidRPr="00C95F34">
        <w:rPr>
          <w:i/>
          <w:iCs/>
        </w:rPr>
        <w:t xml:space="preserve"> </w:t>
      </w:r>
      <w:proofErr w:type="spellStart"/>
      <w:r w:rsidRPr="00C95F34">
        <w:rPr>
          <w:i/>
          <w:iCs/>
        </w:rPr>
        <w:t>hakkındaki</w:t>
      </w:r>
      <w:proofErr w:type="spellEnd"/>
      <w:r w:rsidRPr="00C95F34">
        <w:rPr>
          <w:i/>
          <w:iCs/>
        </w:rPr>
        <w:t xml:space="preserve"> </w:t>
      </w:r>
      <w:proofErr w:type="spellStart"/>
      <w:r w:rsidRPr="00C95F34">
        <w:rPr>
          <w:i/>
          <w:iCs/>
        </w:rPr>
        <w:t>iddianame</w:t>
      </w:r>
      <w:proofErr w:type="spellEnd"/>
      <w:r w:rsidRPr="00C95F34">
        <w:rPr>
          <w:i/>
          <w:iCs/>
        </w:rPr>
        <w:t xml:space="preserve"> </w:t>
      </w:r>
      <w:proofErr w:type="spellStart"/>
      <w:r w:rsidRPr="00C95F34">
        <w:rPr>
          <w:i/>
          <w:iCs/>
        </w:rPr>
        <w:t>kabul</w:t>
      </w:r>
      <w:proofErr w:type="spellEnd"/>
      <w:r w:rsidRPr="00C95F34">
        <w:rPr>
          <w:i/>
          <w:iCs/>
        </w:rPr>
        <w:t xml:space="preserve"> </w:t>
      </w:r>
      <w:proofErr w:type="spellStart"/>
      <w:r w:rsidRPr="00C95F34">
        <w:rPr>
          <w:i/>
          <w:iCs/>
        </w:rPr>
        <w:t>edildi</w:t>
      </w:r>
      <w:proofErr w:type="spellEnd"/>
      <w:r w:rsidRPr="00C95F34">
        <w:rPr>
          <w:i/>
          <w:iCs/>
        </w:rPr>
        <w:t xml:space="preserve">, 15 </w:t>
      </w:r>
      <w:proofErr w:type="spellStart"/>
      <w:r w:rsidRPr="00C95F34">
        <w:rPr>
          <w:i/>
          <w:iCs/>
        </w:rPr>
        <w:t>yıla</w:t>
      </w:r>
      <w:proofErr w:type="spellEnd"/>
      <w:r w:rsidRPr="00C95F34">
        <w:rPr>
          <w:i/>
          <w:iCs/>
        </w:rPr>
        <w:t xml:space="preserve"> </w:t>
      </w:r>
      <w:proofErr w:type="spellStart"/>
      <w:r w:rsidRPr="00C95F34">
        <w:rPr>
          <w:i/>
          <w:iCs/>
        </w:rPr>
        <w:t>kadar</w:t>
      </w:r>
      <w:proofErr w:type="spellEnd"/>
      <w:r w:rsidRPr="00C95F34">
        <w:rPr>
          <w:i/>
          <w:iCs/>
        </w:rPr>
        <w:t xml:space="preserve"> </w:t>
      </w:r>
      <w:proofErr w:type="spellStart"/>
      <w:r w:rsidRPr="00C95F34">
        <w:rPr>
          <w:i/>
          <w:iCs/>
        </w:rPr>
        <w:t>hapis</w:t>
      </w:r>
      <w:proofErr w:type="spellEnd"/>
      <w:r w:rsidRPr="00C95F34">
        <w:rPr>
          <w:i/>
          <w:iCs/>
        </w:rPr>
        <w:t xml:space="preserve"> </w:t>
      </w:r>
      <w:proofErr w:type="spellStart"/>
      <w:r w:rsidRPr="00C95F34">
        <w:rPr>
          <w:i/>
          <w:iCs/>
        </w:rPr>
        <w:t>cezası</w:t>
      </w:r>
      <w:proofErr w:type="spellEnd"/>
      <w:r w:rsidRPr="00C95F34">
        <w:rPr>
          <w:i/>
          <w:iCs/>
        </w:rPr>
        <w:t xml:space="preserve"> </w:t>
      </w:r>
      <w:proofErr w:type="spellStart"/>
      <w:r w:rsidRPr="00C95F34">
        <w:rPr>
          <w:i/>
          <w:iCs/>
        </w:rPr>
        <w:t>isteniyor</w:t>
      </w:r>
      <w:proofErr w:type="spellEnd"/>
      <w:r w:rsidRPr="00C95F34">
        <w:t xml:space="preserve">. </w:t>
      </w:r>
      <w:hyperlink r:id="rId21" w:history="1">
        <w:r w:rsidRPr="0050064B">
          <w:rPr>
            <w:rStyle w:val="Hyperlinkki"/>
            <w:lang w:val="en-US"/>
          </w:rPr>
          <w:t>https://www.bbc.com/turkce/articles/cj0j2rg8g66o</w:t>
        </w:r>
      </w:hyperlink>
      <w:r>
        <w:rPr>
          <w:lang w:val="en-US"/>
        </w:rPr>
        <w:t xml:space="preserve"> (</w:t>
      </w:r>
      <w:proofErr w:type="spellStart"/>
      <w:r>
        <w:rPr>
          <w:lang w:val="en-US"/>
        </w:rPr>
        <w:t>käyty</w:t>
      </w:r>
      <w:proofErr w:type="spellEnd"/>
      <w:r>
        <w:rPr>
          <w:lang w:val="en-US"/>
        </w:rPr>
        <w:t xml:space="preserve"> 11.12.2025). </w:t>
      </w:r>
    </w:p>
    <w:p w14:paraId="13860768" w14:textId="77777777" w:rsidR="00E93288" w:rsidRPr="0095213B" w:rsidRDefault="00E93288" w:rsidP="00E10018">
      <w:pPr>
        <w:pStyle w:val="Alaviitteenteksti"/>
        <w:rPr>
          <w:lang w:val="en-US"/>
        </w:rPr>
      </w:pPr>
    </w:p>
    <w:p w14:paraId="2FC75771" w14:textId="77777777" w:rsidR="00FE334B" w:rsidRDefault="00E93288" w:rsidP="006F17AD">
      <w:pPr>
        <w:pStyle w:val="Alaviitteenteksti"/>
        <w:rPr>
          <w:lang w:val="en-US"/>
        </w:rPr>
      </w:pPr>
      <w:proofErr w:type="spellStart"/>
      <w:r w:rsidRPr="00E93288">
        <w:rPr>
          <w:lang w:val="en-US"/>
        </w:rPr>
        <w:t>Bianet</w:t>
      </w:r>
      <w:proofErr w:type="spellEnd"/>
      <w:r w:rsidRPr="00E93288">
        <w:rPr>
          <w:lang w:val="en-US"/>
        </w:rPr>
        <w:t xml:space="preserve"> </w:t>
      </w:r>
    </w:p>
    <w:p w14:paraId="770A8389" w14:textId="77777777" w:rsidR="00FE334B" w:rsidRDefault="00FE334B" w:rsidP="006F17AD">
      <w:pPr>
        <w:pStyle w:val="Alaviitteenteksti"/>
        <w:rPr>
          <w:lang w:val="en-US"/>
        </w:rPr>
      </w:pPr>
    </w:p>
    <w:p w14:paraId="0F16E3FD" w14:textId="3819106F" w:rsidR="008348D3" w:rsidRDefault="008348D3" w:rsidP="00FE334B">
      <w:pPr>
        <w:pStyle w:val="Alaviitteenteksti"/>
        <w:ind w:left="720"/>
      </w:pPr>
      <w:r w:rsidRPr="008348D3">
        <w:rPr>
          <w:lang w:val="en-US"/>
        </w:rPr>
        <w:t xml:space="preserve">12.11.2025. </w:t>
      </w:r>
      <w:r w:rsidRPr="008348D3">
        <w:rPr>
          <w:i/>
          <w:iCs/>
          <w:lang w:val="en-US"/>
        </w:rPr>
        <w:t xml:space="preserve">Indictment seeks up to 2,352 years in prison for </w:t>
      </w:r>
      <w:proofErr w:type="spellStart"/>
      <w:r w:rsidRPr="008348D3">
        <w:rPr>
          <w:i/>
          <w:iCs/>
          <w:lang w:val="en-US"/>
        </w:rPr>
        <w:t>İmamoğlu</w:t>
      </w:r>
      <w:proofErr w:type="spellEnd"/>
      <w:r>
        <w:rPr>
          <w:lang w:val="en-US"/>
        </w:rPr>
        <w:t xml:space="preserve">. </w:t>
      </w:r>
      <w:hyperlink r:id="rId22" w:history="1">
        <w:r w:rsidRPr="008348D3">
          <w:rPr>
            <w:rStyle w:val="Hyperlinkki"/>
          </w:rPr>
          <w:t>https://bianet.org/haber/indictment-seeks-up-to-2-352-years-in-prison-for-imamoglu-313486</w:t>
        </w:r>
      </w:hyperlink>
      <w:r w:rsidRPr="008348D3">
        <w:t xml:space="preserve"> (kä</w:t>
      </w:r>
      <w:r>
        <w:t xml:space="preserve">yty 11.12.2025). </w:t>
      </w:r>
    </w:p>
    <w:p w14:paraId="3634CA10" w14:textId="77777777" w:rsidR="00C95F34" w:rsidRDefault="00C95F34" w:rsidP="00FE334B">
      <w:pPr>
        <w:pStyle w:val="Alaviitteenteksti"/>
        <w:ind w:left="720"/>
      </w:pPr>
    </w:p>
    <w:p w14:paraId="349852AF" w14:textId="4F8A14A6" w:rsidR="00C95F34" w:rsidRPr="00C95F34" w:rsidRDefault="00C95F34" w:rsidP="00FE334B">
      <w:pPr>
        <w:pStyle w:val="Alaviitteenteksti"/>
        <w:ind w:left="720"/>
      </w:pPr>
      <w:r>
        <w:t xml:space="preserve">10.9.2025. </w:t>
      </w:r>
      <w:proofErr w:type="spellStart"/>
      <w:r w:rsidRPr="00C95F34">
        <w:rPr>
          <w:i/>
          <w:iCs/>
        </w:rPr>
        <w:t>CHP'de</w:t>
      </w:r>
      <w:proofErr w:type="spellEnd"/>
      <w:r w:rsidRPr="00C95F34">
        <w:rPr>
          <w:i/>
          <w:iCs/>
        </w:rPr>
        <w:t xml:space="preserve"> </w:t>
      </w:r>
      <w:proofErr w:type="spellStart"/>
      <w:r w:rsidRPr="00C95F34">
        <w:rPr>
          <w:i/>
          <w:iCs/>
        </w:rPr>
        <w:t>dünden</w:t>
      </w:r>
      <w:proofErr w:type="spellEnd"/>
      <w:r w:rsidRPr="00C95F34">
        <w:rPr>
          <w:i/>
          <w:iCs/>
        </w:rPr>
        <w:t xml:space="preserve"> </w:t>
      </w:r>
      <w:proofErr w:type="spellStart"/>
      <w:r w:rsidRPr="00C95F34">
        <w:rPr>
          <w:i/>
          <w:iCs/>
        </w:rPr>
        <w:t>bugüne</w:t>
      </w:r>
      <w:proofErr w:type="spellEnd"/>
      <w:r w:rsidRPr="00C95F34">
        <w:rPr>
          <w:i/>
          <w:iCs/>
        </w:rPr>
        <w:t xml:space="preserve"> </w:t>
      </w:r>
      <w:proofErr w:type="spellStart"/>
      <w:r w:rsidRPr="00C95F34">
        <w:rPr>
          <w:i/>
          <w:iCs/>
        </w:rPr>
        <w:t>neler</w:t>
      </w:r>
      <w:proofErr w:type="spellEnd"/>
      <w:r w:rsidRPr="00C95F34">
        <w:rPr>
          <w:i/>
          <w:iCs/>
        </w:rPr>
        <w:t xml:space="preserve"> </w:t>
      </w:r>
      <w:proofErr w:type="spellStart"/>
      <w:proofErr w:type="gramStart"/>
      <w:r w:rsidRPr="00C95F34">
        <w:rPr>
          <w:i/>
          <w:iCs/>
        </w:rPr>
        <w:t>yaşandı</w:t>
      </w:r>
      <w:proofErr w:type="spellEnd"/>
      <w:r w:rsidRPr="00C95F34">
        <w:rPr>
          <w:i/>
          <w:iCs/>
        </w:rPr>
        <w:t>?</w:t>
      </w:r>
      <w:r>
        <w:t>.</w:t>
      </w:r>
      <w:proofErr w:type="gramEnd"/>
      <w:r>
        <w:t xml:space="preserve"> </w:t>
      </w:r>
      <w:hyperlink r:id="rId23" w:history="1">
        <w:r w:rsidRPr="00C95F34">
          <w:rPr>
            <w:rStyle w:val="Hyperlinkki"/>
          </w:rPr>
          <w:t>https://bianet.org/haber/chp-de-dunden-bugune-neler-yasandi-311369</w:t>
        </w:r>
      </w:hyperlink>
      <w:r w:rsidRPr="00C95F34">
        <w:t xml:space="preserve"> (kä</w:t>
      </w:r>
      <w:r>
        <w:t xml:space="preserve">yty 12.12.2025). </w:t>
      </w:r>
    </w:p>
    <w:p w14:paraId="1E27AB70" w14:textId="77777777" w:rsidR="008348D3" w:rsidRPr="00C95F34" w:rsidRDefault="008348D3" w:rsidP="00FE334B">
      <w:pPr>
        <w:pStyle w:val="Alaviitteenteksti"/>
        <w:ind w:left="720"/>
      </w:pPr>
    </w:p>
    <w:p w14:paraId="1CB78423" w14:textId="4E89949B" w:rsidR="00FE334B" w:rsidRPr="00FE334B" w:rsidRDefault="00FE334B" w:rsidP="00FE334B">
      <w:pPr>
        <w:pStyle w:val="Alaviitteenteksti"/>
        <w:ind w:left="720"/>
      </w:pPr>
      <w:r w:rsidRPr="00FE334B">
        <w:rPr>
          <w:lang w:val="en-US"/>
        </w:rPr>
        <w:t xml:space="preserve">17.6.2025. </w:t>
      </w:r>
      <w:r w:rsidRPr="00FE334B">
        <w:rPr>
          <w:i/>
          <w:iCs/>
          <w:lang w:val="en-US"/>
        </w:rPr>
        <w:t xml:space="preserve">Anti-refugee leader </w:t>
      </w:r>
      <w:proofErr w:type="spellStart"/>
      <w:r w:rsidRPr="00FE334B">
        <w:rPr>
          <w:i/>
          <w:iCs/>
          <w:lang w:val="en-US"/>
        </w:rPr>
        <w:t>Ümit</w:t>
      </w:r>
      <w:proofErr w:type="spellEnd"/>
      <w:r w:rsidRPr="00FE334B">
        <w:rPr>
          <w:i/>
          <w:iCs/>
          <w:lang w:val="en-US"/>
        </w:rPr>
        <w:t xml:space="preserve"> </w:t>
      </w:r>
      <w:proofErr w:type="spellStart"/>
      <w:r w:rsidRPr="00FE334B">
        <w:rPr>
          <w:i/>
          <w:iCs/>
          <w:lang w:val="en-US"/>
        </w:rPr>
        <w:t>Özdağ</w:t>
      </w:r>
      <w:proofErr w:type="spellEnd"/>
      <w:r w:rsidRPr="00FE334B">
        <w:rPr>
          <w:i/>
          <w:iCs/>
          <w:lang w:val="en-US"/>
        </w:rPr>
        <w:t xml:space="preserve"> released after five months in prison</w:t>
      </w:r>
      <w:r>
        <w:rPr>
          <w:lang w:val="en-US"/>
        </w:rPr>
        <w:t xml:space="preserve">. </w:t>
      </w:r>
      <w:hyperlink r:id="rId24" w:history="1">
        <w:r w:rsidRPr="00FE334B">
          <w:rPr>
            <w:rStyle w:val="Hyperlinkki"/>
          </w:rPr>
          <w:t>https://bianet.org/haber/anti-refugee-leader-umit-ozdag-released-after-five-months-in-prison-308511</w:t>
        </w:r>
      </w:hyperlink>
      <w:r w:rsidRPr="00FE334B">
        <w:t xml:space="preserve"> (Kä</w:t>
      </w:r>
      <w:r>
        <w:t xml:space="preserve">yty: 8.9.2025). </w:t>
      </w:r>
    </w:p>
    <w:p w14:paraId="231A88EB" w14:textId="77777777" w:rsidR="00FE334B" w:rsidRPr="00FE334B" w:rsidRDefault="00FE334B" w:rsidP="00FE334B">
      <w:pPr>
        <w:pStyle w:val="Alaviitteenteksti"/>
        <w:ind w:left="720"/>
      </w:pPr>
    </w:p>
    <w:p w14:paraId="5B22A815" w14:textId="52CF8E9C" w:rsidR="00FC2D4A" w:rsidRDefault="00E93288" w:rsidP="00FE334B">
      <w:pPr>
        <w:pStyle w:val="Alaviitteenteksti"/>
        <w:ind w:left="720"/>
      </w:pPr>
      <w:r w:rsidRPr="00E93288">
        <w:rPr>
          <w:lang w:val="en-US"/>
        </w:rPr>
        <w:t xml:space="preserve">18.2.2025. </w:t>
      </w:r>
      <w:r w:rsidRPr="00E93288">
        <w:rPr>
          <w:i/>
          <w:iCs/>
          <w:lang w:val="en-US"/>
        </w:rPr>
        <w:t>Dozens detained in raids targeting pro-Kurdish, leftist groups</w:t>
      </w:r>
      <w:r>
        <w:rPr>
          <w:lang w:val="en-US"/>
        </w:rPr>
        <w:t xml:space="preserve">. </w:t>
      </w:r>
      <w:hyperlink r:id="rId25" w:history="1">
        <w:r w:rsidR="00FE334B" w:rsidRPr="00827752">
          <w:rPr>
            <w:rStyle w:val="Hyperlinkki"/>
          </w:rPr>
          <w:t>https://bianet.org/haber/dozens-detained-in-raids-targeting-pro-kurdish-leftist-groups-304642</w:t>
        </w:r>
      </w:hyperlink>
      <w:r w:rsidRPr="00E93288">
        <w:t xml:space="preserve"> (Kä</w:t>
      </w:r>
      <w:r>
        <w:t xml:space="preserve">yty: 9.7.2025). </w:t>
      </w:r>
    </w:p>
    <w:p w14:paraId="7C5C2FDA" w14:textId="77777777" w:rsidR="001C0068" w:rsidRDefault="001C0068" w:rsidP="00FE334B">
      <w:pPr>
        <w:pStyle w:val="Alaviitteenteksti"/>
        <w:ind w:left="720"/>
      </w:pPr>
    </w:p>
    <w:p w14:paraId="7F9EC844" w14:textId="3D68A605" w:rsidR="001C0068" w:rsidRPr="001C0068" w:rsidRDefault="001C0068" w:rsidP="00FE334B">
      <w:pPr>
        <w:pStyle w:val="Alaviitteenteksti"/>
        <w:ind w:left="720"/>
      </w:pPr>
      <w:r>
        <w:t xml:space="preserve">13.5.2022. </w:t>
      </w:r>
      <w:proofErr w:type="spellStart"/>
      <w:r w:rsidRPr="001C0068">
        <w:rPr>
          <w:i/>
          <w:iCs/>
        </w:rPr>
        <w:t>Yargıtay</w:t>
      </w:r>
      <w:proofErr w:type="spellEnd"/>
      <w:r w:rsidRPr="001C0068">
        <w:rPr>
          <w:i/>
          <w:iCs/>
        </w:rPr>
        <w:t xml:space="preserve"> </w:t>
      </w:r>
      <w:proofErr w:type="spellStart"/>
      <w:r w:rsidRPr="001C0068">
        <w:rPr>
          <w:i/>
          <w:iCs/>
        </w:rPr>
        <w:t>Canan</w:t>
      </w:r>
      <w:proofErr w:type="spellEnd"/>
      <w:r w:rsidRPr="001C0068">
        <w:rPr>
          <w:i/>
          <w:iCs/>
        </w:rPr>
        <w:t xml:space="preserve"> </w:t>
      </w:r>
      <w:proofErr w:type="spellStart"/>
      <w:r w:rsidRPr="001C0068">
        <w:rPr>
          <w:i/>
          <w:iCs/>
        </w:rPr>
        <w:t>Kaftancıoğlu’nun</w:t>
      </w:r>
      <w:proofErr w:type="spellEnd"/>
      <w:r w:rsidRPr="001C0068">
        <w:rPr>
          <w:i/>
          <w:iCs/>
        </w:rPr>
        <w:t xml:space="preserve"> </w:t>
      </w:r>
      <w:proofErr w:type="spellStart"/>
      <w:r w:rsidRPr="001C0068">
        <w:rPr>
          <w:i/>
          <w:iCs/>
        </w:rPr>
        <w:t>cezasını</w:t>
      </w:r>
      <w:proofErr w:type="spellEnd"/>
      <w:r w:rsidRPr="001C0068">
        <w:rPr>
          <w:i/>
          <w:iCs/>
        </w:rPr>
        <w:t xml:space="preserve"> </w:t>
      </w:r>
      <w:proofErr w:type="spellStart"/>
      <w:r w:rsidRPr="001C0068">
        <w:rPr>
          <w:i/>
          <w:iCs/>
        </w:rPr>
        <w:t>onadı</w:t>
      </w:r>
      <w:proofErr w:type="spellEnd"/>
      <w:r w:rsidRPr="001C0068">
        <w:rPr>
          <w:i/>
          <w:iCs/>
        </w:rPr>
        <w:t xml:space="preserve">, </w:t>
      </w:r>
      <w:proofErr w:type="spellStart"/>
      <w:r w:rsidRPr="001C0068">
        <w:rPr>
          <w:i/>
          <w:iCs/>
        </w:rPr>
        <w:t>siyasi</w:t>
      </w:r>
      <w:proofErr w:type="spellEnd"/>
      <w:r w:rsidRPr="001C0068">
        <w:rPr>
          <w:i/>
          <w:iCs/>
        </w:rPr>
        <w:t xml:space="preserve"> </w:t>
      </w:r>
      <w:proofErr w:type="spellStart"/>
      <w:r w:rsidRPr="001C0068">
        <w:rPr>
          <w:i/>
          <w:iCs/>
        </w:rPr>
        <w:t>yasak</w:t>
      </w:r>
      <w:proofErr w:type="spellEnd"/>
      <w:r w:rsidRPr="001C0068">
        <w:rPr>
          <w:i/>
          <w:iCs/>
        </w:rPr>
        <w:t xml:space="preserve"> </w:t>
      </w:r>
      <w:proofErr w:type="spellStart"/>
      <w:r w:rsidRPr="001C0068">
        <w:rPr>
          <w:i/>
          <w:iCs/>
        </w:rPr>
        <w:t>koydu</w:t>
      </w:r>
      <w:proofErr w:type="spellEnd"/>
      <w:r>
        <w:t xml:space="preserve">. </w:t>
      </w:r>
      <w:hyperlink r:id="rId26" w:history="1">
        <w:r w:rsidRPr="001C0068">
          <w:rPr>
            <w:rStyle w:val="Hyperlinkki"/>
          </w:rPr>
          <w:t>https://bianet.org/haber/yargitay-canan-kaftancioglu-nun-cezasini-onadi-siyasi-yasak-koydu-261751</w:t>
        </w:r>
      </w:hyperlink>
      <w:r w:rsidRPr="001C0068">
        <w:t xml:space="preserve"> (kä</w:t>
      </w:r>
      <w:r>
        <w:t xml:space="preserve">yty 18.12.2025). </w:t>
      </w:r>
    </w:p>
    <w:p w14:paraId="4E2A297E" w14:textId="77777777" w:rsidR="006F17AD" w:rsidRPr="001C0068" w:rsidRDefault="006F17AD" w:rsidP="006F17AD">
      <w:pPr>
        <w:pStyle w:val="Alaviitteenteksti"/>
      </w:pPr>
    </w:p>
    <w:p w14:paraId="3E8CEB74" w14:textId="7A4AEFC6" w:rsidR="00A44FB1" w:rsidRPr="00A44FB1" w:rsidRDefault="00A44FB1" w:rsidP="00FC2D4A">
      <w:pPr>
        <w:spacing w:before="0" w:line="259" w:lineRule="auto"/>
        <w:jc w:val="left"/>
      </w:pPr>
      <w:proofErr w:type="spellStart"/>
      <w:r w:rsidRPr="005F4927">
        <w:rPr>
          <w:lang w:val="sv-SE"/>
        </w:rPr>
        <w:t>Birebir</w:t>
      </w:r>
      <w:proofErr w:type="spellEnd"/>
      <w:r w:rsidRPr="005F4927">
        <w:rPr>
          <w:lang w:val="sv-SE"/>
        </w:rPr>
        <w:t xml:space="preserve"> Haber 9.10.2024. </w:t>
      </w:r>
      <w:r w:rsidRPr="00A44FB1">
        <w:rPr>
          <w:i/>
          <w:iCs/>
          <w:lang w:val="sv-SE"/>
        </w:rPr>
        <w:t xml:space="preserve">DEM </w:t>
      </w:r>
      <w:proofErr w:type="spellStart"/>
      <w:r w:rsidRPr="00A44FB1">
        <w:rPr>
          <w:i/>
          <w:iCs/>
          <w:lang w:val="sv-SE"/>
        </w:rPr>
        <w:t>Parti’li</w:t>
      </w:r>
      <w:proofErr w:type="spellEnd"/>
      <w:r w:rsidRPr="00A44FB1">
        <w:rPr>
          <w:i/>
          <w:iCs/>
          <w:lang w:val="sv-SE"/>
        </w:rPr>
        <w:t xml:space="preserve"> </w:t>
      </w:r>
      <w:proofErr w:type="spellStart"/>
      <w:r w:rsidRPr="00A44FB1">
        <w:rPr>
          <w:i/>
          <w:iCs/>
          <w:lang w:val="sv-SE"/>
        </w:rPr>
        <w:t>Eş</w:t>
      </w:r>
      <w:proofErr w:type="spellEnd"/>
      <w:r w:rsidRPr="00A44FB1">
        <w:rPr>
          <w:i/>
          <w:iCs/>
          <w:lang w:val="sv-SE"/>
        </w:rPr>
        <w:t xml:space="preserve"> </w:t>
      </w:r>
      <w:proofErr w:type="spellStart"/>
      <w:r w:rsidRPr="00A44FB1">
        <w:rPr>
          <w:i/>
          <w:iCs/>
          <w:lang w:val="sv-SE"/>
        </w:rPr>
        <w:t>Başkan</w:t>
      </w:r>
      <w:proofErr w:type="spellEnd"/>
      <w:r w:rsidRPr="00A44FB1">
        <w:rPr>
          <w:i/>
          <w:iCs/>
          <w:lang w:val="sv-SE"/>
        </w:rPr>
        <w:t xml:space="preserve"> </w:t>
      </w:r>
      <w:proofErr w:type="spellStart"/>
      <w:r w:rsidRPr="00A44FB1">
        <w:rPr>
          <w:i/>
          <w:iCs/>
          <w:lang w:val="sv-SE"/>
        </w:rPr>
        <w:t>gözaltına</w:t>
      </w:r>
      <w:proofErr w:type="spellEnd"/>
      <w:r w:rsidRPr="00A44FB1">
        <w:rPr>
          <w:i/>
          <w:iCs/>
          <w:lang w:val="sv-SE"/>
        </w:rPr>
        <w:t xml:space="preserve"> </w:t>
      </w:r>
      <w:proofErr w:type="spellStart"/>
      <w:r w:rsidRPr="00A44FB1">
        <w:rPr>
          <w:i/>
          <w:iCs/>
          <w:lang w:val="sv-SE"/>
        </w:rPr>
        <w:t>alındı</w:t>
      </w:r>
      <w:proofErr w:type="spellEnd"/>
      <w:r w:rsidRPr="00A44FB1">
        <w:rPr>
          <w:lang w:val="sv-SE"/>
        </w:rPr>
        <w:t>.</w:t>
      </w:r>
      <w:r>
        <w:rPr>
          <w:lang w:val="sv-SE"/>
        </w:rPr>
        <w:t xml:space="preserve"> </w:t>
      </w:r>
      <w:hyperlink r:id="rId27" w:history="1">
        <w:r w:rsidRPr="00A44FB1">
          <w:rPr>
            <w:rStyle w:val="Hyperlinkki"/>
          </w:rPr>
          <w:t>https://www.birebirhaber.net/haber-dem-partili-es-baskan-gozaltina-alindi-46195.html</w:t>
        </w:r>
      </w:hyperlink>
      <w:r w:rsidRPr="00A44FB1">
        <w:t xml:space="preserve"> (kä</w:t>
      </w:r>
      <w:r>
        <w:t xml:space="preserve">yty 2.12.2025). </w:t>
      </w:r>
    </w:p>
    <w:p w14:paraId="15B274DA" w14:textId="18F3082A" w:rsidR="008E2D89" w:rsidRPr="008E2D89" w:rsidRDefault="008E2D89" w:rsidP="00FC2D4A">
      <w:pPr>
        <w:spacing w:before="0" w:line="259" w:lineRule="auto"/>
        <w:jc w:val="left"/>
      </w:pPr>
      <w:proofErr w:type="spellStart"/>
      <w:r w:rsidRPr="008E2D89">
        <w:lastRenderedPageBreak/>
        <w:t>Bölge</w:t>
      </w:r>
      <w:proofErr w:type="spellEnd"/>
      <w:r w:rsidRPr="008E2D89">
        <w:t xml:space="preserve"> </w:t>
      </w:r>
      <w:proofErr w:type="spellStart"/>
      <w:r w:rsidRPr="008E2D89">
        <w:t>Gündem</w:t>
      </w:r>
      <w:proofErr w:type="spellEnd"/>
      <w:r w:rsidRPr="008E2D89">
        <w:t xml:space="preserve"> 6.3.2024. </w:t>
      </w:r>
      <w:proofErr w:type="spellStart"/>
      <w:r w:rsidRPr="008E2D89">
        <w:rPr>
          <w:i/>
          <w:iCs/>
        </w:rPr>
        <w:t>Şanlıurfa’da</w:t>
      </w:r>
      <w:proofErr w:type="spellEnd"/>
      <w:r w:rsidRPr="008E2D89">
        <w:rPr>
          <w:i/>
          <w:iCs/>
        </w:rPr>
        <w:t xml:space="preserve"> </w:t>
      </w:r>
      <w:proofErr w:type="spellStart"/>
      <w:r w:rsidRPr="008E2D89">
        <w:rPr>
          <w:i/>
          <w:iCs/>
        </w:rPr>
        <w:t>terör</w:t>
      </w:r>
      <w:proofErr w:type="spellEnd"/>
      <w:r w:rsidRPr="008E2D89">
        <w:rPr>
          <w:i/>
          <w:iCs/>
        </w:rPr>
        <w:t xml:space="preserve"> </w:t>
      </w:r>
      <w:proofErr w:type="spellStart"/>
      <w:r w:rsidRPr="008E2D89">
        <w:rPr>
          <w:i/>
          <w:iCs/>
        </w:rPr>
        <w:t>operasyonu</w:t>
      </w:r>
      <w:proofErr w:type="spellEnd"/>
      <w:r w:rsidRPr="008E2D89">
        <w:rPr>
          <w:i/>
          <w:iCs/>
        </w:rPr>
        <w:t xml:space="preserve">! DEM </w:t>
      </w:r>
      <w:proofErr w:type="spellStart"/>
      <w:r w:rsidRPr="008E2D89">
        <w:rPr>
          <w:i/>
          <w:iCs/>
        </w:rPr>
        <w:t>Parti</w:t>
      </w:r>
      <w:proofErr w:type="spellEnd"/>
      <w:r w:rsidRPr="008E2D89">
        <w:rPr>
          <w:i/>
          <w:iCs/>
        </w:rPr>
        <w:t xml:space="preserve"> </w:t>
      </w:r>
      <w:proofErr w:type="spellStart"/>
      <w:r w:rsidRPr="008E2D89">
        <w:rPr>
          <w:i/>
          <w:iCs/>
        </w:rPr>
        <w:t>meclis</w:t>
      </w:r>
      <w:proofErr w:type="spellEnd"/>
      <w:r w:rsidRPr="008E2D89">
        <w:rPr>
          <w:i/>
          <w:iCs/>
        </w:rPr>
        <w:t xml:space="preserve"> </w:t>
      </w:r>
      <w:proofErr w:type="spellStart"/>
      <w:r w:rsidRPr="008E2D89">
        <w:rPr>
          <w:i/>
          <w:iCs/>
        </w:rPr>
        <w:t>üyesi</w:t>
      </w:r>
      <w:proofErr w:type="spellEnd"/>
      <w:r w:rsidRPr="008E2D89">
        <w:rPr>
          <w:i/>
          <w:iCs/>
        </w:rPr>
        <w:t xml:space="preserve"> </w:t>
      </w:r>
      <w:proofErr w:type="spellStart"/>
      <w:r w:rsidRPr="008E2D89">
        <w:rPr>
          <w:i/>
          <w:iCs/>
        </w:rPr>
        <w:t>adayları</w:t>
      </w:r>
      <w:proofErr w:type="spellEnd"/>
      <w:r w:rsidRPr="008E2D89">
        <w:rPr>
          <w:i/>
          <w:iCs/>
        </w:rPr>
        <w:t xml:space="preserve"> </w:t>
      </w:r>
      <w:proofErr w:type="spellStart"/>
      <w:r w:rsidRPr="008E2D89">
        <w:rPr>
          <w:i/>
          <w:iCs/>
        </w:rPr>
        <w:t>gözaltına</w:t>
      </w:r>
      <w:proofErr w:type="spellEnd"/>
      <w:r w:rsidRPr="008E2D89">
        <w:rPr>
          <w:i/>
          <w:iCs/>
        </w:rPr>
        <w:t xml:space="preserve"> </w:t>
      </w:r>
      <w:proofErr w:type="spellStart"/>
      <w:proofErr w:type="gramStart"/>
      <w:r w:rsidRPr="008E2D89">
        <w:rPr>
          <w:i/>
          <w:iCs/>
        </w:rPr>
        <w:t>alındı</w:t>
      </w:r>
      <w:proofErr w:type="spellEnd"/>
      <w:r w:rsidRPr="008E2D89">
        <w:rPr>
          <w:i/>
          <w:iCs/>
        </w:rPr>
        <w:t>!</w:t>
      </w:r>
      <w:r>
        <w:t>.</w:t>
      </w:r>
      <w:proofErr w:type="gramEnd"/>
      <w:r>
        <w:t xml:space="preserve"> </w:t>
      </w:r>
      <w:hyperlink r:id="rId28" w:history="1">
        <w:r w:rsidRPr="008E2D89">
          <w:rPr>
            <w:rStyle w:val="Hyperlinkki"/>
          </w:rPr>
          <w:t>https://www.bolgegundem.com.tr/sanliurfada-teror-operasyonu-dem-parti-meclis-uyesi-adaylari-gozaltina-alindi-3163086h.htm</w:t>
        </w:r>
      </w:hyperlink>
      <w:r w:rsidRPr="008E2D89">
        <w:t xml:space="preserve"> (kä</w:t>
      </w:r>
      <w:r>
        <w:t xml:space="preserve">yty 2.12.2025). </w:t>
      </w:r>
    </w:p>
    <w:p w14:paraId="431FA972" w14:textId="345E0354" w:rsidR="006F17AD" w:rsidRDefault="00FC2D4A" w:rsidP="00FC2D4A">
      <w:pPr>
        <w:spacing w:before="0" w:line="259" w:lineRule="auto"/>
        <w:jc w:val="left"/>
        <w:rPr>
          <w:lang w:val="en-US"/>
        </w:rPr>
      </w:pPr>
      <w:r w:rsidRPr="00FC2D4A">
        <w:rPr>
          <w:lang w:val="en-US"/>
        </w:rPr>
        <w:t>Council of E</w:t>
      </w:r>
      <w:r>
        <w:rPr>
          <w:lang w:val="en-US"/>
        </w:rPr>
        <w:t>urope</w:t>
      </w:r>
    </w:p>
    <w:p w14:paraId="1FE27079" w14:textId="12DCFE99" w:rsidR="00AC6E12" w:rsidRDefault="00FC2D4A" w:rsidP="006F17AD">
      <w:pPr>
        <w:spacing w:before="0" w:line="259" w:lineRule="auto"/>
        <w:ind w:left="720"/>
        <w:jc w:val="left"/>
      </w:pPr>
      <w:r>
        <w:rPr>
          <w:lang w:val="en-US"/>
        </w:rPr>
        <w:t xml:space="preserve">27.3.2025. </w:t>
      </w:r>
      <w:r w:rsidRPr="00FC2D4A">
        <w:rPr>
          <w:i/>
          <w:iCs/>
          <w:lang w:val="en-US"/>
        </w:rPr>
        <w:t xml:space="preserve">Congress urges </w:t>
      </w:r>
      <w:proofErr w:type="spellStart"/>
      <w:r w:rsidRPr="00FC2D4A">
        <w:rPr>
          <w:i/>
          <w:iCs/>
          <w:lang w:val="en-US"/>
        </w:rPr>
        <w:t>Türkiye</w:t>
      </w:r>
      <w:proofErr w:type="spellEnd"/>
      <w:r w:rsidRPr="00FC2D4A">
        <w:rPr>
          <w:i/>
          <w:iCs/>
          <w:lang w:val="en-US"/>
        </w:rPr>
        <w:t xml:space="preserve"> to release detained mayors and stop their dismissals and detention</w:t>
      </w:r>
      <w:r>
        <w:rPr>
          <w:lang w:val="en-US"/>
        </w:rPr>
        <w:t xml:space="preserve">. </w:t>
      </w:r>
      <w:hyperlink r:id="rId29" w:history="1">
        <w:r w:rsidRPr="00FC2D4A">
          <w:rPr>
            <w:rStyle w:val="Hyperlinkki"/>
          </w:rPr>
          <w:t>https://www.coe.int/en/web/portal/-/congress-urges-t%C3%BCrkiye-to-release-detained-mayors-and-stop-their-dismissals-and-detention-1</w:t>
        </w:r>
      </w:hyperlink>
      <w:r w:rsidRPr="00FC2D4A">
        <w:t xml:space="preserve"> (Kä</w:t>
      </w:r>
      <w:r>
        <w:t xml:space="preserve">yty: 3.9.2025). </w:t>
      </w:r>
    </w:p>
    <w:p w14:paraId="431FDF6A" w14:textId="36BA66AF" w:rsidR="006F17AD" w:rsidRDefault="006F17AD" w:rsidP="006F17AD">
      <w:pPr>
        <w:spacing w:before="0" w:line="259" w:lineRule="auto"/>
        <w:ind w:left="720"/>
        <w:jc w:val="left"/>
        <w:rPr>
          <w:lang w:val="en-US"/>
        </w:rPr>
      </w:pPr>
      <w:r>
        <w:rPr>
          <w:lang w:val="en-US"/>
        </w:rPr>
        <w:t>27.3.</w:t>
      </w:r>
      <w:r w:rsidRPr="006F17AD">
        <w:rPr>
          <w:lang w:val="en-US"/>
        </w:rPr>
        <w:t>2025</w:t>
      </w:r>
      <w:r>
        <w:rPr>
          <w:lang w:val="en-US"/>
        </w:rPr>
        <w:t xml:space="preserve">b. </w:t>
      </w:r>
      <w:r w:rsidRPr="006F17AD">
        <w:rPr>
          <w:i/>
          <w:iCs/>
          <w:lang w:val="en-US"/>
        </w:rPr>
        <w:t>Declaration 12 (2025)</w:t>
      </w:r>
      <w:r>
        <w:rPr>
          <w:lang w:val="en-US"/>
        </w:rPr>
        <w:t xml:space="preserve">. </w:t>
      </w:r>
      <w:hyperlink r:id="rId30" w:history="1">
        <w:r w:rsidRPr="00BB25E5">
          <w:rPr>
            <w:rStyle w:val="Hyperlinkki"/>
            <w:lang w:val="en-US"/>
          </w:rPr>
          <w:t>https://rm.coe.int/dismissals-of-mayors-in-turkiye-rapporteurs-david-eray-switzerland-r-i/1680b5069a</w:t>
        </w:r>
      </w:hyperlink>
      <w:r w:rsidRPr="00BB25E5">
        <w:rPr>
          <w:lang w:val="en-US"/>
        </w:rPr>
        <w:t xml:space="preserve"> (</w:t>
      </w:r>
      <w:proofErr w:type="spellStart"/>
      <w:r w:rsidRPr="00BB25E5">
        <w:rPr>
          <w:lang w:val="en-US"/>
        </w:rPr>
        <w:t>Käyty</w:t>
      </w:r>
      <w:proofErr w:type="spellEnd"/>
      <w:r w:rsidRPr="00BB25E5">
        <w:rPr>
          <w:lang w:val="en-US"/>
        </w:rPr>
        <w:t xml:space="preserve">: 3.9.2025). </w:t>
      </w:r>
    </w:p>
    <w:p w14:paraId="39826303" w14:textId="77777777" w:rsidR="00B91A60" w:rsidRDefault="001154A9" w:rsidP="00EE6FC8">
      <w:pPr>
        <w:spacing w:before="0" w:line="259" w:lineRule="auto"/>
        <w:rPr>
          <w:lang w:val="en-US"/>
        </w:rPr>
      </w:pPr>
      <w:r w:rsidRPr="001154A9">
        <w:rPr>
          <w:lang w:val="en-US"/>
        </w:rPr>
        <w:t xml:space="preserve">Cumhuriyet </w:t>
      </w:r>
    </w:p>
    <w:p w14:paraId="41FA6840" w14:textId="67FB93C3" w:rsidR="0075383E" w:rsidRPr="0075383E" w:rsidRDefault="0075383E" w:rsidP="00B91A60">
      <w:pPr>
        <w:spacing w:before="0" w:line="259" w:lineRule="auto"/>
        <w:ind w:left="720"/>
      </w:pPr>
      <w:r w:rsidRPr="0075383E">
        <w:rPr>
          <w:lang w:val="en-US"/>
        </w:rPr>
        <w:t xml:space="preserve">9.9.2025. </w:t>
      </w:r>
      <w:r w:rsidRPr="0075383E">
        <w:rPr>
          <w:i/>
          <w:iCs/>
          <w:lang w:val="en-US"/>
        </w:rPr>
        <w:t xml:space="preserve">Son </w:t>
      </w:r>
      <w:proofErr w:type="spellStart"/>
      <w:r w:rsidRPr="0075383E">
        <w:rPr>
          <w:i/>
          <w:iCs/>
          <w:lang w:val="en-US"/>
        </w:rPr>
        <w:t>dakika</w:t>
      </w:r>
      <w:proofErr w:type="spellEnd"/>
      <w:r w:rsidRPr="0075383E">
        <w:rPr>
          <w:i/>
          <w:iCs/>
          <w:lang w:val="en-US"/>
        </w:rPr>
        <w:t xml:space="preserve">... </w:t>
      </w:r>
      <w:proofErr w:type="spellStart"/>
      <w:r w:rsidRPr="0075383E">
        <w:rPr>
          <w:i/>
          <w:iCs/>
          <w:lang w:val="en-US"/>
        </w:rPr>
        <w:t>Sosyal</w:t>
      </w:r>
      <w:proofErr w:type="spellEnd"/>
      <w:r w:rsidRPr="0075383E">
        <w:rPr>
          <w:i/>
          <w:iCs/>
          <w:lang w:val="en-US"/>
        </w:rPr>
        <w:t xml:space="preserve"> </w:t>
      </w:r>
      <w:proofErr w:type="spellStart"/>
      <w:r w:rsidRPr="0075383E">
        <w:rPr>
          <w:i/>
          <w:iCs/>
          <w:lang w:val="en-US"/>
        </w:rPr>
        <w:t>medyada</w:t>
      </w:r>
      <w:proofErr w:type="spellEnd"/>
      <w:r w:rsidRPr="0075383E">
        <w:rPr>
          <w:i/>
          <w:iCs/>
          <w:lang w:val="en-US"/>
        </w:rPr>
        <w:t xml:space="preserve"> 'CHP' </w:t>
      </w:r>
      <w:proofErr w:type="spellStart"/>
      <w:r w:rsidRPr="0075383E">
        <w:rPr>
          <w:i/>
          <w:iCs/>
          <w:lang w:val="en-US"/>
        </w:rPr>
        <w:t>operasyonu</w:t>
      </w:r>
      <w:proofErr w:type="spellEnd"/>
      <w:r w:rsidRPr="0075383E">
        <w:rPr>
          <w:i/>
          <w:iCs/>
          <w:lang w:val="en-US"/>
        </w:rPr>
        <w:t xml:space="preserve">: 3 </w:t>
      </w:r>
      <w:proofErr w:type="spellStart"/>
      <w:r w:rsidRPr="0075383E">
        <w:rPr>
          <w:i/>
          <w:iCs/>
          <w:lang w:val="en-US"/>
        </w:rPr>
        <w:t>kişi</w:t>
      </w:r>
      <w:proofErr w:type="spellEnd"/>
      <w:r w:rsidRPr="0075383E">
        <w:rPr>
          <w:i/>
          <w:iCs/>
          <w:lang w:val="en-US"/>
        </w:rPr>
        <w:t xml:space="preserve"> </w:t>
      </w:r>
      <w:proofErr w:type="spellStart"/>
      <w:proofErr w:type="gramStart"/>
      <w:r w:rsidRPr="0075383E">
        <w:rPr>
          <w:i/>
          <w:iCs/>
          <w:lang w:val="en-US"/>
        </w:rPr>
        <w:t>tutuklandı</w:t>
      </w:r>
      <w:proofErr w:type="spellEnd"/>
      <w:r w:rsidRPr="0075383E">
        <w:rPr>
          <w:i/>
          <w:iCs/>
          <w:lang w:val="en-US"/>
        </w:rPr>
        <w:t>!</w:t>
      </w:r>
      <w:r>
        <w:rPr>
          <w:lang w:val="en-US"/>
        </w:rPr>
        <w:t>.</w:t>
      </w:r>
      <w:proofErr w:type="gramEnd"/>
      <w:r>
        <w:rPr>
          <w:lang w:val="en-US"/>
        </w:rPr>
        <w:t xml:space="preserve"> </w:t>
      </w:r>
      <w:hyperlink r:id="rId31" w:history="1">
        <w:r w:rsidRPr="0075383E">
          <w:rPr>
            <w:rStyle w:val="Hyperlinkki"/>
          </w:rPr>
          <w:t>https://www.cumhuriyet.com.tr/siyaset/son-dakika-sosyal-medyada-chp-operasyonu-3-kisi-tutuklandi-2433655</w:t>
        </w:r>
      </w:hyperlink>
      <w:r w:rsidRPr="0075383E">
        <w:t xml:space="preserve"> (kä</w:t>
      </w:r>
      <w:r>
        <w:t xml:space="preserve">yty 15.12.2025). </w:t>
      </w:r>
    </w:p>
    <w:p w14:paraId="6B12D38D" w14:textId="305B8497" w:rsidR="00B91A60" w:rsidRPr="00B91A60" w:rsidRDefault="00B91A60" w:rsidP="00B91A60">
      <w:pPr>
        <w:spacing w:before="0" w:line="259" w:lineRule="auto"/>
        <w:ind w:left="720"/>
      </w:pPr>
      <w:r w:rsidRPr="00CF0FF8">
        <w:t xml:space="preserve">9.5.2025. </w:t>
      </w:r>
      <w:proofErr w:type="spellStart"/>
      <w:r w:rsidRPr="00CF0FF8">
        <w:rPr>
          <w:i/>
          <w:iCs/>
        </w:rPr>
        <w:t>CHP’li</w:t>
      </w:r>
      <w:proofErr w:type="spellEnd"/>
      <w:r w:rsidRPr="00CF0FF8">
        <w:rPr>
          <w:i/>
          <w:iCs/>
        </w:rPr>
        <w:t xml:space="preserve"> </w:t>
      </w:r>
      <w:proofErr w:type="spellStart"/>
      <w:r w:rsidRPr="00CF0FF8">
        <w:rPr>
          <w:i/>
          <w:iCs/>
        </w:rPr>
        <w:t>gençler</w:t>
      </w:r>
      <w:proofErr w:type="spellEnd"/>
      <w:r w:rsidRPr="00CF0FF8">
        <w:rPr>
          <w:i/>
          <w:iCs/>
        </w:rPr>
        <w:t xml:space="preserve"> </w:t>
      </w:r>
      <w:proofErr w:type="spellStart"/>
      <w:r w:rsidRPr="00CF0FF8">
        <w:rPr>
          <w:i/>
          <w:iCs/>
        </w:rPr>
        <w:t>cumhurbaşkanına</w:t>
      </w:r>
      <w:proofErr w:type="spellEnd"/>
      <w:r w:rsidRPr="00CF0FF8">
        <w:rPr>
          <w:i/>
          <w:iCs/>
        </w:rPr>
        <w:t xml:space="preserve"> </w:t>
      </w:r>
      <w:proofErr w:type="spellStart"/>
      <w:r w:rsidRPr="00CF0FF8">
        <w:rPr>
          <w:i/>
          <w:iCs/>
        </w:rPr>
        <w:t>hakaretten</w:t>
      </w:r>
      <w:proofErr w:type="spellEnd"/>
      <w:r w:rsidRPr="00CF0FF8">
        <w:rPr>
          <w:i/>
          <w:iCs/>
        </w:rPr>
        <w:t xml:space="preserve"> </w:t>
      </w:r>
      <w:proofErr w:type="spellStart"/>
      <w:proofErr w:type="gramStart"/>
      <w:r w:rsidRPr="00CF0FF8">
        <w:rPr>
          <w:i/>
          <w:iCs/>
        </w:rPr>
        <w:t>tutuklandı</w:t>
      </w:r>
      <w:proofErr w:type="spellEnd"/>
      <w:r w:rsidRPr="00CF0FF8">
        <w:rPr>
          <w:i/>
          <w:iCs/>
        </w:rPr>
        <w:t>!</w:t>
      </w:r>
      <w:r w:rsidRPr="00CF0FF8">
        <w:t>.</w:t>
      </w:r>
      <w:proofErr w:type="gramEnd"/>
      <w:r w:rsidRPr="00CF0FF8">
        <w:t xml:space="preserve"> </w:t>
      </w:r>
      <w:hyperlink r:id="rId32" w:history="1">
        <w:r w:rsidRPr="00B91A60">
          <w:rPr>
            <w:rStyle w:val="Hyperlinkki"/>
          </w:rPr>
          <w:t>https://www.cumhuriyet.com.tr/turkiye/chpli-gencler-cumhurbaskanina-hakaretten-tutuklandi-2336747</w:t>
        </w:r>
      </w:hyperlink>
      <w:r w:rsidRPr="00B91A60">
        <w:t xml:space="preserve"> (käyty 12.12.2025). </w:t>
      </w:r>
    </w:p>
    <w:p w14:paraId="6EF81E70" w14:textId="55F814E4" w:rsidR="001154A9" w:rsidRDefault="001154A9" w:rsidP="00B91A60">
      <w:pPr>
        <w:spacing w:before="0" w:line="259" w:lineRule="auto"/>
        <w:ind w:left="720"/>
      </w:pPr>
      <w:r w:rsidRPr="00A746B3">
        <w:t xml:space="preserve">25.3.2025. </w:t>
      </w:r>
      <w:proofErr w:type="spellStart"/>
      <w:r w:rsidRPr="00A746B3">
        <w:rPr>
          <w:i/>
          <w:iCs/>
        </w:rPr>
        <w:t>Protestoculara</w:t>
      </w:r>
      <w:proofErr w:type="spellEnd"/>
      <w:r w:rsidRPr="00A746B3">
        <w:rPr>
          <w:i/>
          <w:iCs/>
        </w:rPr>
        <w:t xml:space="preserve"> '</w:t>
      </w:r>
      <w:proofErr w:type="spellStart"/>
      <w:r w:rsidRPr="00A746B3">
        <w:rPr>
          <w:i/>
          <w:iCs/>
        </w:rPr>
        <w:t>Erdoğan'a</w:t>
      </w:r>
      <w:proofErr w:type="spellEnd"/>
      <w:r w:rsidRPr="00A746B3">
        <w:rPr>
          <w:i/>
          <w:iCs/>
        </w:rPr>
        <w:t xml:space="preserve"> </w:t>
      </w:r>
      <w:proofErr w:type="spellStart"/>
      <w:r w:rsidRPr="00A746B3">
        <w:rPr>
          <w:i/>
          <w:iCs/>
        </w:rPr>
        <w:t>hakaret</w:t>
      </w:r>
      <w:proofErr w:type="spellEnd"/>
      <w:r w:rsidRPr="00A746B3">
        <w:rPr>
          <w:i/>
          <w:iCs/>
        </w:rPr>
        <w:t xml:space="preserve">' </w:t>
      </w:r>
      <w:proofErr w:type="spellStart"/>
      <w:r w:rsidRPr="00A746B3">
        <w:rPr>
          <w:i/>
          <w:iCs/>
        </w:rPr>
        <w:t>operasyonu</w:t>
      </w:r>
      <w:proofErr w:type="spellEnd"/>
      <w:r w:rsidRPr="00A746B3">
        <w:rPr>
          <w:i/>
          <w:iCs/>
        </w:rPr>
        <w:t xml:space="preserve">: </w:t>
      </w:r>
      <w:proofErr w:type="spellStart"/>
      <w:r w:rsidRPr="00A746B3">
        <w:rPr>
          <w:i/>
          <w:iCs/>
        </w:rPr>
        <w:t>Çok</w:t>
      </w:r>
      <w:proofErr w:type="spellEnd"/>
      <w:r w:rsidRPr="00A746B3">
        <w:rPr>
          <w:i/>
          <w:iCs/>
        </w:rPr>
        <w:t xml:space="preserve"> </w:t>
      </w:r>
      <w:proofErr w:type="spellStart"/>
      <w:r w:rsidRPr="00A746B3">
        <w:rPr>
          <w:i/>
          <w:iCs/>
        </w:rPr>
        <w:t>sayıda</w:t>
      </w:r>
      <w:proofErr w:type="spellEnd"/>
      <w:r w:rsidRPr="00A746B3">
        <w:rPr>
          <w:i/>
          <w:iCs/>
        </w:rPr>
        <w:t xml:space="preserve"> </w:t>
      </w:r>
      <w:proofErr w:type="spellStart"/>
      <w:r w:rsidRPr="00A746B3">
        <w:rPr>
          <w:i/>
          <w:iCs/>
        </w:rPr>
        <w:t>gözaltı</w:t>
      </w:r>
      <w:proofErr w:type="spellEnd"/>
      <w:r w:rsidRPr="00A746B3">
        <w:rPr>
          <w:i/>
          <w:iCs/>
        </w:rPr>
        <w:t xml:space="preserve"> </w:t>
      </w:r>
      <w:proofErr w:type="spellStart"/>
      <w:proofErr w:type="gramStart"/>
      <w:r w:rsidRPr="00A746B3">
        <w:rPr>
          <w:i/>
          <w:iCs/>
        </w:rPr>
        <w:t>var</w:t>
      </w:r>
      <w:proofErr w:type="spellEnd"/>
      <w:r w:rsidRPr="00A746B3">
        <w:rPr>
          <w:i/>
          <w:iCs/>
        </w:rPr>
        <w:t>!</w:t>
      </w:r>
      <w:r w:rsidRPr="00A746B3">
        <w:t>.</w:t>
      </w:r>
      <w:proofErr w:type="gramEnd"/>
      <w:r w:rsidRPr="00A746B3">
        <w:t xml:space="preserve"> </w:t>
      </w:r>
      <w:hyperlink r:id="rId33" w:history="1">
        <w:r w:rsidR="00B91A60" w:rsidRPr="00436875">
          <w:rPr>
            <w:rStyle w:val="Hyperlinkki"/>
          </w:rPr>
          <w:t>https://www.cumhuriyet.com.tr/turkiye/protestoculara-erdogana-hakaret-operasyonu-cok-sayida-gozalti-var-2312744</w:t>
        </w:r>
      </w:hyperlink>
      <w:r w:rsidRPr="001154A9">
        <w:t xml:space="preserve"> (kä</w:t>
      </w:r>
      <w:r>
        <w:t xml:space="preserve">yty 11.11.2025). </w:t>
      </w:r>
    </w:p>
    <w:p w14:paraId="29464BF7" w14:textId="71FEC1CB" w:rsidR="007F11A8" w:rsidRDefault="007F11A8" w:rsidP="00B91A60">
      <w:pPr>
        <w:spacing w:before="0" w:line="259" w:lineRule="auto"/>
        <w:ind w:left="720"/>
      </w:pPr>
      <w:r>
        <w:t xml:space="preserve">15.6.2023. </w:t>
      </w:r>
      <w:proofErr w:type="spellStart"/>
      <w:r w:rsidRPr="007F11A8">
        <w:rPr>
          <w:i/>
          <w:iCs/>
        </w:rPr>
        <w:t>CHP'li</w:t>
      </w:r>
      <w:proofErr w:type="spellEnd"/>
      <w:r w:rsidRPr="007F11A8">
        <w:rPr>
          <w:i/>
          <w:iCs/>
        </w:rPr>
        <w:t xml:space="preserve"> </w:t>
      </w:r>
      <w:proofErr w:type="spellStart"/>
      <w:r w:rsidRPr="007F11A8">
        <w:rPr>
          <w:i/>
          <w:iCs/>
        </w:rPr>
        <w:t>yöneticiye</w:t>
      </w:r>
      <w:proofErr w:type="spellEnd"/>
      <w:r w:rsidRPr="007F11A8">
        <w:rPr>
          <w:i/>
          <w:iCs/>
        </w:rPr>
        <w:t xml:space="preserve"> '</w:t>
      </w:r>
      <w:proofErr w:type="spellStart"/>
      <w:r w:rsidRPr="007F11A8">
        <w:rPr>
          <w:i/>
          <w:iCs/>
        </w:rPr>
        <w:t>hakaret</w:t>
      </w:r>
      <w:proofErr w:type="spellEnd"/>
      <w:r w:rsidRPr="007F11A8">
        <w:rPr>
          <w:i/>
          <w:iCs/>
        </w:rPr>
        <w:t xml:space="preserve">' </w:t>
      </w:r>
      <w:proofErr w:type="spellStart"/>
      <w:r w:rsidRPr="007F11A8">
        <w:rPr>
          <w:i/>
          <w:iCs/>
        </w:rPr>
        <w:t>cezası</w:t>
      </w:r>
      <w:proofErr w:type="spellEnd"/>
      <w:r w:rsidRPr="007F11A8">
        <w:rPr>
          <w:i/>
          <w:iCs/>
        </w:rPr>
        <w:t>: '</w:t>
      </w:r>
      <w:proofErr w:type="spellStart"/>
      <w:r w:rsidRPr="007F11A8">
        <w:rPr>
          <w:i/>
          <w:iCs/>
        </w:rPr>
        <w:t>İktidar</w:t>
      </w:r>
      <w:proofErr w:type="spellEnd"/>
      <w:r w:rsidRPr="007F11A8">
        <w:rPr>
          <w:i/>
          <w:iCs/>
        </w:rPr>
        <w:t xml:space="preserve"> </w:t>
      </w:r>
      <w:proofErr w:type="spellStart"/>
      <w:r w:rsidRPr="007F11A8">
        <w:rPr>
          <w:i/>
          <w:iCs/>
        </w:rPr>
        <w:t>korku</w:t>
      </w:r>
      <w:proofErr w:type="spellEnd"/>
      <w:r w:rsidRPr="007F11A8">
        <w:rPr>
          <w:i/>
          <w:iCs/>
        </w:rPr>
        <w:t xml:space="preserve"> </w:t>
      </w:r>
      <w:proofErr w:type="spellStart"/>
      <w:r w:rsidRPr="007F11A8">
        <w:rPr>
          <w:i/>
          <w:iCs/>
        </w:rPr>
        <w:t>iklimi</w:t>
      </w:r>
      <w:proofErr w:type="spellEnd"/>
      <w:r w:rsidRPr="007F11A8">
        <w:rPr>
          <w:i/>
          <w:iCs/>
        </w:rPr>
        <w:t xml:space="preserve"> </w:t>
      </w:r>
      <w:proofErr w:type="spellStart"/>
      <w:r w:rsidRPr="007F11A8">
        <w:rPr>
          <w:i/>
          <w:iCs/>
        </w:rPr>
        <w:t>yaratmak</w:t>
      </w:r>
      <w:proofErr w:type="spellEnd"/>
      <w:r w:rsidRPr="007F11A8">
        <w:rPr>
          <w:i/>
          <w:iCs/>
        </w:rPr>
        <w:t xml:space="preserve"> </w:t>
      </w:r>
      <w:proofErr w:type="spellStart"/>
      <w:r w:rsidRPr="007F11A8">
        <w:rPr>
          <w:i/>
          <w:iCs/>
        </w:rPr>
        <w:t>istiyor</w:t>
      </w:r>
      <w:proofErr w:type="spellEnd"/>
      <w:r w:rsidRPr="007F11A8">
        <w:rPr>
          <w:i/>
          <w:iCs/>
        </w:rPr>
        <w:t>...'</w:t>
      </w:r>
      <w:r>
        <w:t xml:space="preserve">. </w:t>
      </w:r>
      <w:hyperlink r:id="rId34" w:history="1">
        <w:r w:rsidRPr="007F11A8">
          <w:rPr>
            <w:rStyle w:val="Hyperlinkki"/>
          </w:rPr>
          <w:t>https://www.cumhuriyet.com.tr/siyaset/chpli-yoneticiye-hakaret-cezasi-iktidar-korku-iklimi-yaratmak-istiyor-2090746</w:t>
        </w:r>
      </w:hyperlink>
      <w:r w:rsidRPr="007F11A8">
        <w:t xml:space="preserve"> (kä</w:t>
      </w:r>
      <w:r>
        <w:t xml:space="preserve">yty 17.12.2025). </w:t>
      </w:r>
    </w:p>
    <w:p w14:paraId="555D7671" w14:textId="05458234" w:rsidR="00550029" w:rsidRPr="00550029" w:rsidRDefault="00550029" w:rsidP="00B91A60">
      <w:pPr>
        <w:spacing w:before="0" w:line="259" w:lineRule="auto"/>
        <w:ind w:left="720"/>
      </w:pPr>
      <w:r>
        <w:t xml:space="preserve">13.1.2023. </w:t>
      </w:r>
      <w:r w:rsidRPr="00550029">
        <w:rPr>
          <w:i/>
          <w:iCs/>
        </w:rPr>
        <w:t xml:space="preserve">HKP </w:t>
      </w:r>
      <w:proofErr w:type="spellStart"/>
      <w:r w:rsidRPr="00550029">
        <w:rPr>
          <w:i/>
          <w:iCs/>
        </w:rPr>
        <w:t>Genel</w:t>
      </w:r>
      <w:proofErr w:type="spellEnd"/>
      <w:r w:rsidRPr="00550029">
        <w:rPr>
          <w:i/>
          <w:iCs/>
        </w:rPr>
        <w:t xml:space="preserve"> </w:t>
      </w:r>
      <w:proofErr w:type="spellStart"/>
      <w:r w:rsidRPr="00550029">
        <w:rPr>
          <w:i/>
          <w:iCs/>
        </w:rPr>
        <w:t>Başkanı</w:t>
      </w:r>
      <w:proofErr w:type="spellEnd"/>
      <w:r w:rsidRPr="00550029">
        <w:rPr>
          <w:i/>
          <w:iCs/>
        </w:rPr>
        <w:t xml:space="preserve"> </w:t>
      </w:r>
      <w:proofErr w:type="spellStart"/>
      <w:r w:rsidRPr="00550029">
        <w:rPr>
          <w:i/>
          <w:iCs/>
        </w:rPr>
        <w:t>Nurullah</w:t>
      </w:r>
      <w:proofErr w:type="spellEnd"/>
      <w:r w:rsidRPr="00550029">
        <w:rPr>
          <w:i/>
          <w:iCs/>
        </w:rPr>
        <w:t xml:space="preserve"> </w:t>
      </w:r>
      <w:proofErr w:type="spellStart"/>
      <w:r w:rsidRPr="00550029">
        <w:rPr>
          <w:i/>
          <w:iCs/>
        </w:rPr>
        <w:t>Efe'ye</w:t>
      </w:r>
      <w:proofErr w:type="spellEnd"/>
      <w:r w:rsidRPr="00550029">
        <w:rPr>
          <w:i/>
          <w:iCs/>
        </w:rPr>
        <w:t xml:space="preserve"> '</w:t>
      </w:r>
      <w:proofErr w:type="spellStart"/>
      <w:r w:rsidRPr="00550029">
        <w:rPr>
          <w:i/>
          <w:iCs/>
        </w:rPr>
        <w:t>Erdoğan'a</w:t>
      </w:r>
      <w:proofErr w:type="spellEnd"/>
      <w:r w:rsidRPr="00550029">
        <w:rPr>
          <w:i/>
          <w:iCs/>
        </w:rPr>
        <w:t xml:space="preserve"> </w:t>
      </w:r>
      <w:proofErr w:type="spellStart"/>
      <w:r w:rsidRPr="00550029">
        <w:rPr>
          <w:i/>
          <w:iCs/>
        </w:rPr>
        <w:t>hakaret'ten</w:t>
      </w:r>
      <w:proofErr w:type="spellEnd"/>
      <w:r w:rsidRPr="00550029">
        <w:rPr>
          <w:i/>
          <w:iCs/>
        </w:rPr>
        <w:t xml:space="preserve"> </w:t>
      </w:r>
      <w:proofErr w:type="spellStart"/>
      <w:r w:rsidRPr="00550029">
        <w:rPr>
          <w:i/>
          <w:iCs/>
        </w:rPr>
        <w:t>hapis</w:t>
      </w:r>
      <w:proofErr w:type="spellEnd"/>
      <w:r w:rsidRPr="00550029">
        <w:rPr>
          <w:i/>
          <w:iCs/>
        </w:rPr>
        <w:t xml:space="preserve"> </w:t>
      </w:r>
      <w:proofErr w:type="spellStart"/>
      <w:r w:rsidRPr="00550029">
        <w:rPr>
          <w:i/>
          <w:iCs/>
        </w:rPr>
        <w:t>cezası</w:t>
      </w:r>
      <w:proofErr w:type="spellEnd"/>
      <w:r w:rsidRPr="00550029">
        <w:rPr>
          <w:i/>
          <w:iCs/>
        </w:rPr>
        <w:t xml:space="preserve">: </w:t>
      </w:r>
      <w:proofErr w:type="spellStart"/>
      <w:r w:rsidRPr="00550029">
        <w:rPr>
          <w:i/>
          <w:iCs/>
        </w:rPr>
        <w:t>İmamoğlu</w:t>
      </w:r>
      <w:proofErr w:type="spellEnd"/>
      <w:r w:rsidRPr="00550029">
        <w:rPr>
          <w:i/>
          <w:iCs/>
        </w:rPr>
        <w:t xml:space="preserve"> </w:t>
      </w:r>
      <w:proofErr w:type="spellStart"/>
      <w:r w:rsidRPr="00550029">
        <w:rPr>
          <w:i/>
          <w:iCs/>
        </w:rPr>
        <w:t>davasını</w:t>
      </w:r>
      <w:proofErr w:type="spellEnd"/>
      <w:r w:rsidRPr="00550029">
        <w:rPr>
          <w:i/>
          <w:iCs/>
        </w:rPr>
        <w:t xml:space="preserve"> </w:t>
      </w:r>
      <w:proofErr w:type="spellStart"/>
      <w:r w:rsidRPr="00550029">
        <w:rPr>
          <w:i/>
          <w:iCs/>
        </w:rPr>
        <w:t>hatırlattı</w:t>
      </w:r>
      <w:proofErr w:type="spellEnd"/>
      <w:r w:rsidRPr="00550029">
        <w:rPr>
          <w:i/>
          <w:iCs/>
        </w:rPr>
        <w:t>...</w:t>
      </w:r>
      <w:r>
        <w:t xml:space="preserve">. </w:t>
      </w:r>
      <w:hyperlink r:id="rId35" w:history="1">
        <w:r w:rsidRPr="00550029">
          <w:rPr>
            <w:rStyle w:val="Hyperlinkki"/>
          </w:rPr>
          <w:t>https://www.cumhuriyet.com.tr/siyaset/hkp-genel-baskani-nurullah-efeye-erdogana-hakaretten-hapis-cezasi-imamoglu-davasini-hatirlatti-2021284</w:t>
        </w:r>
      </w:hyperlink>
      <w:r w:rsidRPr="00550029">
        <w:t xml:space="preserve"> (kä</w:t>
      </w:r>
      <w:r>
        <w:t xml:space="preserve">yty 18.12.2025). </w:t>
      </w:r>
    </w:p>
    <w:p w14:paraId="5F4EC93B" w14:textId="4671926C" w:rsidR="00584525" w:rsidRPr="00584525" w:rsidRDefault="00584525" w:rsidP="00B91A60">
      <w:pPr>
        <w:spacing w:before="0" w:line="259" w:lineRule="auto"/>
        <w:ind w:left="720"/>
      </w:pPr>
      <w:r w:rsidRPr="00584525">
        <w:t xml:space="preserve">3.12.2021. </w:t>
      </w:r>
      <w:proofErr w:type="spellStart"/>
      <w:r w:rsidRPr="00584525">
        <w:rPr>
          <w:i/>
          <w:iCs/>
        </w:rPr>
        <w:t>Zeynep</w:t>
      </w:r>
      <w:proofErr w:type="spellEnd"/>
      <w:r w:rsidRPr="00584525">
        <w:rPr>
          <w:i/>
          <w:iCs/>
        </w:rPr>
        <w:t xml:space="preserve"> </w:t>
      </w:r>
      <w:proofErr w:type="spellStart"/>
      <w:r w:rsidRPr="00584525">
        <w:rPr>
          <w:i/>
          <w:iCs/>
        </w:rPr>
        <w:t>Altıok</w:t>
      </w:r>
      <w:proofErr w:type="spellEnd"/>
      <w:r w:rsidRPr="00584525">
        <w:rPr>
          <w:i/>
          <w:iCs/>
        </w:rPr>
        <w:t xml:space="preserve"> </w:t>
      </w:r>
      <w:proofErr w:type="spellStart"/>
      <w:r w:rsidRPr="00584525">
        <w:rPr>
          <w:i/>
          <w:iCs/>
        </w:rPr>
        <w:t>Akatlı'ya</w:t>
      </w:r>
      <w:proofErr w:type="spellEnd"/>
      <w:r w:rsidRPr="00584525">
        <w:rPr>
          <w:i/>
          <w:iCs/>
        </w:rPr>
        <w:t xml:space="preserve"> </w:t>
      </w:r>
      <w:proofErr w:type="spellStart"/>
      <w:r w:rsidRPr="00584525">
        <w:rPr>
          <w:i/>
          <w:iCs/>
        </w:rPr>
        <w:t>Cumhurbaşkanına</w:t>
      </w:r>
      <w:proofErr w:type="spellEnd"/>
      <w:r w:rsidRPr="00584525">
        <w:rPr>
          <w:i/>
          <w:iCs/>
        </w:rPr>
        <w:t xml:space="preserve"> </w:t>
      </w:r>
      <w:proofErr w:type="spellStart"/>
      <w:r w:rsidRPr="00584525">
        <w:rPr>
          <w:i/>
          <w:iCs/>
        </w:rPr>
        <w:t>hakaretten</w:t>
      </w:r>
      <w:proofErr w:type="spellEnd"/>
      <w:r w:rsidRPr="00584525">
        <w:rPr>
          <w:i/>
          <w:iCs/>
        </w:rPr>
        <w:t xml:space="preserve"> 11 ay </w:t>
      </w:r>
      <w:proofErr w:type="spellStart"/>
      <w:r w:rsidRPr="00584525">
        <w:rPr>
          <w:i/>
          <w:iCs/>
        </w:rPr>
        <w:t>hapis</w:t>
      </w:r>
      <w:proofErr w:type="spellEnd"/>
      <w:r w:rsidRPr="00584525">
        <w:rPr>
          <w:i/>
          <w:iCs/>
        </w:rPr>
        <w:t xml:space="preserve"> </w:t>
      </w:r>
      <w:proofErr w:type="spellStart"/>
      <w:r w:rsidRPr="00584525">
        <w:rPr>
          <w:i/>
          <w:iCs/>
        </w:rPr>
        <w:t>cezası</w:t>
      </w:r>
      <w:proofErr w:type="spellEnd"/>
      <w:r w:rsidRPr="00584525">
        <w:rPr>
          <w:i/>
          <w:iCs/>
        </w:rPr>
        <w:t xml:space="preserve"> </w:t>
      </w:r>
      <w:proofErr w:type="spellStart"/>
      <w:r w:rsidRPr="00584525">
        <w:rPr>
          <w:i/>
          <w:iCs/>
        </w:rPr>
        <w:t>verildi</w:t>
      </w:r>
      <w:proofErr w:type="spellEnd"/>
      <w:r>
        <w:t xml:space="preserve">. </w:t>
      </w:r>
      <w:hyperlink r:id="rId36" w:history="1">
        <w:r w:rsidRPr="00584525">
          <w:rPr>
            <w:rStyle w:val="Hyperlinkki"/>
          </w:rPr>
          <w:t>https://www.cumhuriyet.com.tr/siyaset/zeynep-altiok-akatliya-cumhurbaskanina-hakaretten-11-ay-hapis-cezasi-verildi-1889803</w:t>
        </w:r>
      </w:hyperlink>
      <w:r w:rsidRPr="00584525">
        <w:t xml:space="preserve"> (kä</w:t>
      </w:r>
      <w:r>
        <w:t xml:space="preserve">yty 17.12.2025). </w:t>
      </w:r>
    </w:p>
    <w:p w14:paraId="5200772D" w14:textId="57E45E07" w:rsidR="00EE6FC8" w:rsidRPr="00EE6FC8" w:rsidRDefault="00EE6FC8" w:rsidP="00EE6FC8">
      <w:pPr>
        <w:spacing w:before="0" w:line="259" w:lineRule="auto"/>
        <w:rPr>
          <w:lang w:val="en-US"/>
        </w:rPr>
      </w:pPr>
      <w:r w:rsidRPr="00EE6FC8">
        <w:rPr>
          <w:lang w:val="en-US"/>
        </w:rPr>
        <w:t xml:space="preserve">CRS (Congressional Research Service) 8.1.2023. </w:t>
      </w:r>
      <w:r w:rsidRPr="00EE6FC8">
        <w:rPr>
          <w:i/>
          <w:iCs/>
          <w:lang w:val="en-US"/>
        </w:rPr>
        <w:t>Turkey (</w:t>
      </w:r>
      <w:proofErr w:type="spellStart"/>
      <w:r w:rsidRPr="00EE6FC8">
        <w:rPr>
          <w:i/>
          <w:iCs/>
          <w:lang w:val="en-US"/>
        </w:rPr>
        <w:t>Türkiye</w:t>
      </w:r>
      <w:proofErr w:type="spellEnd"/>
      <w:r w:rsidRPr="00EE6FC8">
        <w:rPr>
          <w:i/>
          <w:iCs/>
          <w:lang w:val="en-US"/>
        </w:rPr>
        <w:t>): Background and U.S. Relations</w:t>
      </w:r>
      <w:r w:rsidRPr="00EE6FC8">
        <w:rPr>
          <w:lang w:val="en-US"/>
        </w:rPr>
        <w:t xml:space="preserve">. </w:t>
      </w:r>
      <w:hyperlink r:id="rId37" w:history="1">
        <w:r w:rsidRPr="009420D0">
          <w:rPr>
            <w:rStyle w:val="Hyperlinkki"/>
            <w:lang w:val="en-US"/>
          </w:rPr>
          <w:t>https://sgp.fas.org/crs/mideast/R41368.pdf</w:t>
        </w:r>
      </w:hyperlink>
      <w:r>
        <w:rPr>
          <w:lang w:val="en-US"/>
        </w:rPr>
        <w:t xml:space="preserve"> (</w:t>
      </w:r>
      <w:proofErr w:type="spellStart"/>
      <w:r>
        <w:rPr>
          <w:lang w:val="en-US"/>
        </w:rPr>
        <w:t>Käyty</w:t>
      </w:r>
      <w:proofErr w:type="spellEnd"/>
      <w:r>
        <w:rPr>
          <w:lang w:val="en-US"/>
        </w:rPr>
        <w:t xml:space="preserve">: 5.9.2025). </w:t>
      </w:r>
    </w:p>
    <w:p w14:paraId="6739B195" w14:textId="6BE18822" w:rsidR="007C6D93" w:rsidRDefault="007C6D93" w:rsidP="007C6D93">
      <w:pPr>
        <w:pStyle w:val="Alaviitteenteksti"/>
        <w:rPr>
          <w:lang w:val="en-US"/>
        </w:rPr>
      </w:pPr>
      <w:r w:rsidRPr="007C6D93">
        <w:rPr>
          <w:lang w:val="en-US"/>
        </w:rPr>
        <w:t>DFAT (Australia</w:t>
      </w:r>
      <w:r>
        <w:rPr>
          <w:lang w:val="en-US"/>
        </w:rPr>
        <w:t xml:space="preserve">n Government </w:t>
      </w:r>
      <w:r w:rsidRPr="007C6D93">
        <w:rPr>
          <w:lang w:val="en-US"/>
        </w:rPr>
        <w:t>Department of Foreign Affairs and Trade) 16.5.2025</w:t>
      </w:r>
      <w:r>
        <w:rPr>
          <w:lang w:val="en-US"/>
        </w:rPr>
        <w:t xml:space="preserve">. </w:t>
      </w:r>
      <w:r w:rsidRPr="007C6D93">
        <w:rPr>
          <w:i/>
          <w:iCs/>
          <w:lang w:val="en-US"/>
        </w:rPr>
        <w:t>DFAT COUNTRY INFORMATION REPORT TÜRKIYE</w:t>
      </w:r>
      <w:r>
        <w:rPr>
          <w:lang w:val="en-US"/>
        </w:rPr>
        <w:t xml:space="preserve">. </w:t>
      </w:r>
      <w:hyperlink r:id="rId38" w:history="1">
        <w:r w:rsidRPr="00DE0935">
          <w:rPr>
            <w:rStyle w:val="Hyperlinkki"/>
            <w:lang w:val="en-US"/>
          </w:rPr>
          <w:t>https://www.dfat.gov.au/sites/default/files/country-information-report-turkey.pdf</w:t>
        </w:r>
      </w:hyperlink>
      <w:r w:rsidRPr="00DE0935">
        <w:rPr>
          <w:lang w:val="en-US"/>
        </w:rPr>
        <w:t xml:space="preserve"> (</w:t>
      </w:r>
      <w:proofErr w:type="spellStart"/>
      <w:r w:rsidRPr="00DE0935">
        <w:rPr>
          <w:lang w:val="en-US"/>
        </w:rPr>
        <w:t>Käyty</w:t>
      </w:r>
      <w:proofErr w:type="spellEnd"/>
      <w:r w:rsidRPr="00DE0935">
        <w:rPr>
          <w:lang w:val="en-US"/>
        </w:rPr>
        <w:t xml:space="preserve">: 10.6.2025). </w:t>
      </w:r>
    </w:p>
    <w:p w14:paraId="46308008" w14:textId="5BB14D49" w:rsidR="00D32C29" w:rsidRDefault="00D32C29" w:rsidP="007C6D93">
      <w:pPr>
        <w:pStyle w:val="Alaviitteenteksti"/>
        <w:rPr>
          <w:lang w:val="en-US"/>
        </w:rPr>
      </w:pPr>
    </w:p>
    <w:p w14:paraId="3BEEC11C" w14:textId="75D788D9" w:rsidR="00FD1C2F" w:rsidRPr="00FD1C2F" w:rsidRDefault="00FD1C2F" w:rsidP="007C6D93">
      <w:pPr>
        <w:pStyle w:val="Alaviitteenteksti"/>
      </w:pPr>
      <w:proofErr w:type="spellStart"/>
      <w:r w:rsidRPr="00FD1C2F">
        <w:rPr>
          <w:lang w:val="en-US"/>
        </w:rPr>
        <w:t>Dunya</w:t>
      </w:r>
      <w:proofErr w:type="spellEnd"/>
      <w:r w:rsidRPr="00FD1C2F">
        <w:rPr>
          <w:lang w:val="en-US"/>
        </w:rPr>
        <w:t xml:space="preserve"> 31.5.2022. </w:t>
      </w:r>
      <w:proofErr w:type="spellStart"/>
      <w:r w:rsidRPr="00FD1C2F">
        <w:rPr>
          <w:i/>
          <w:iCs/>
          <w:lang w:val="en-US"/>
        </w:rPr>
        <w:t>Yargıtay’ın</w:t>
      </w:r>
      <w:proofErr w:type="spellEnd"/>
      <w:r w:rsidRPr="00FD1C2F">
        <w:rPr>
          <w:i/>
          <w:iCs/>
          <w:lang w:val="en-US"/>
        </w:rPr>
        <w:t xml:space="preserve"> </w:t>
      </w:r>
      <w:proofErr w:type="spellStart"/>
      <w:r w:rsidRPr="00FD1C2F">
        <w:rPr>
          <w:i/>
          <w:iCs/>
          <w:lang w:val="en-US"/>
        </w:rPr>
        <w:t>hakkında</w:t>
      </w:r>
      <w:proofErr w:type="spellEnd"/>
      <w:r w:rsidRPr="00FD1C2F">
        <w:rPr>
          <w:i/>
          <w:iCs/>
          <w:lang w:val="en-US"/>
        </w:rPr>
        <w:t xml:space="preserve"> </w:t>
      </w:r>
      <w:proofErr w:type="spellStart"/>
      <w:r w:rsidRPr="00FD1C2F">
        <w:rPr>
          <w:i/>
          <w:iCs/>
          <w:lang w:val="en-US"/>
        </w:rPr>
        <w:t>hapis</w:t>
      </w:r>
      <w:proofErr w:type="spellEnd"/>
      <w:r w:rsidRPr="00FD1C2F">
        <w:rPr>
          <w:i/>
          <w:iCs/>
          <w:lang w:val="en-US"/>
        </w:rPr>
        <w:t xml:space="preserve"> </w:t>
      </w:r>
      <w:proofErr w:type="spellStart"/>
      <w:r w:rsidRPr="00FD1C2F">
        <w:rPr>
          <w:i/>
          <w:iCs/>
          <w:lang w:val="en-US"/>
        </w:rPr>
        <w:t>cezası</w:t>
      </w:r>
      <w:proofErr w:type="spellEnd"/>
      <w:r w:rsidRPr="00FD1C2F">
        <w:rPr>
          <w:i/>
          <w:iCs/>
          <w:lang w:val="en-US"/>
        </w:rPr>
        <w:t xml:space="preserve"> </w:t>
      </w:r>
      <w:proofErr w:type="spellStart"/>
      <w:r w:rsidRPr="00FD1C2F">
        <w:rPr>
          <w:i/>
          <w:iCs/>
          <w:lang w:val="en-US"/>
        </w:rPr>
        <w:t>kararı</w:t>
      </w:r>
      <w:proofErr w:type="spellEnd"/>
      <w:r w:rsidRPr="00FD1C2F">
        <w:rPr>
          <w:i/>
          <w:iCs/>
          <w:lang w:val="en-US"/>
        </w:rPr>
        <w:t xml:space="preserve"> </w:t>
      </w:r>
      <w:proofErr w:type="spellStart"/>
      <w:r w:rsidRPr="00FD1C2F">
        <w:rPr>
          <w:i/>
          <w:iCs/>
          <w:lang w:val="en-US"/>
        </w:rPr>
        <w:t>verdiği</w:t>
      </w:r>
      <w:proofErr w:type="spellEnd"/>
      <w:r w:rsidRPr="00FD1C2F">
        <w:rPr>
          <w:i/>
          <w:iCs/>
          <w:lang w:val="en-US"/>
        </w:rPr>
        <w:t xml:space="preserve"> CHP İstanbul İl </w:t>
      </w:r>
      <w:proofErr w:type="spellStart"/>
      <w:r w:rsidRPr="00FD1C2F">
        <w:rPr>
          <w:i/>
          <w:iCs/>
          <w:lang w:val="en-US"/>
        </w:rPr>
        <w:t>Başkanı</w:t>
      </w:r>
      <w:proofErr w:type="spellEnd"/>
      <w:r w:rsidRPr="00FD1C2F">
        <w:rPr>
          <w:i/>
          <w:iCs/>
          <w:lang w:val="en-US"/>
        </w:rPr>
        <w:t xml:space="preserve"> </w:t>
      </w:r>
      <w:proofErr w:type="spellStart"/>
      <w:r w:rsidRPr="00FD1C2F">
        <w:rPr>
          <w:i/>
          <w:iCs/>
          <w:lang w:val="en-US"/>
        </w:rPr>
        <w:t>Canan</w:t>
      </w:r>
      <w:proofErr w:type="spellEnd"/>
      <w:r>
        <w:rPr>
          <w:i/>
          <w:iCs/>
          <w:lang w:val="en-US"/>
        </w:rPr>
        <w:t>.</w:t>
      </w:r>
      <w:r w:rsidRPr="00FD1C2F">
        <w:rPr>
          <w:i/>
          <w:iCs/>
          <w:lang w:val="en-US"/>
        </w:rPr>
        <w:t>..</w:t>
      </w:r>
      <w:r w:rsidRPr="00FD1C2F">
        <w:rPr>
          <w:lang w:val="en-US"/>
        </w:rPr>
        <w:t>.</w:t>
      </w:r>
      <w:r>
        <w:rPr>
          <w:lang w:val="en-US"/>
        </w:rPr>
        <w:t xml:space="preserve"> </w:t>
      </w:r>
      <w:r w:rsidRPr="00FD1C2F">
        <w:t xml:space="preserve">Saatavilla </w:t>
      </w:r>
      <w:proofErr w:type="spellStart"/>
      <w:r w:rsidRPr="00FD1C2F">
        <w:t>Factiva</w:t>
      </w:r>
      <w:proofErr w:type="spellEnd"/>
      <w:r w:rsidRPr="00FD1C2F">
        <w:t xml:space="preserve"> -uutistietokannassa: </w:t>
      </w:r>
      <w:hyperlink r:id="rId39" w:history="1">
        <w:r w:rsidRPr="008D60A0">
          <w:rPr>
            <w:rStyle w:val="Hyperlinkki"/>
          </w:rPr>
          <w:t>https://dj.factiva.com/article?id=drn:archive.newsarticle.DUNYA00020220531ei5v0008g</w:t>
        </w:r>
      </w:hyperlink>
      <w:r>
        <w:t xml:space="preserve"> [edellyttää kirjautumista] (käyty 17.12.2025). </w:t>
      </w:r>
    </w:p>
    <w:p w14:paraId="4BEA7363" w14:textId="77777777" w:rsidR="00FD1C2F" w:rsidRPr="00FD1C2F" w:rsidRDefault="00FD1C2F" w:rsidP="007C6D93">
      <w:pPr>
        <w:pStyle w:val="Alaviitteenteksti"/>
      </w:pPr>
    </w:p>
    <w:p w14:paraId="6CD76D21" w14:textId="48D75F26" w:rsidR="00D32C29" w:rsidRDefault="00D32C29" w:rsidP="007C6D93">
      <w:pPr>
        <w:pStyle w:val="Alaviitteenteksti"/>
      </w:pPr>
      <w:proofErr w:type="spellStart"/>
      <w:r w:rsidRPr="00D32C29">
        <w:rPr>
          <w:lang w:val="en-US"/>
        </w:rPr>
        <w:t>Duvar</w:t>
      </w:r>
      <w:proofErr w:type="spellEnd"/>
      <w:r w:rsidRPr="00D32C29">
        <w:rPr>
          <w:lang w:val="en-US"/>
        </w:rPr>
        <w:t xml:space="preserve"> 26.8.2024. </w:t>
      </w:r>
      <w:r w:rsidRPr="00D32C29">
        <w:rPr>
          <w:i/>
          <w:iCs/>
          <w:lang w:val="en-US"/>
        </w:rPr>
        <w:t xml:space="preserve">President </w:t>
      </w:r>
      <w:proofErr w:type="spellStart"/>
      <w:r w:rsidRPr="00D32C29">
        <w:rPr>
          <w:i/>
          <w:iCs/>
          <w:lang w:val="en-US"/>
        </w:rPr>
        <w:t>Erdoğan</w:t>
      </w:r>
      <w:proofErr w:type="spellEnd"/>
      <w:r w:rsidRPr="00D32C29">
        <w:rPr>
          <w:i/>
          <w:iCs/>
          <w:lang w:val="en-US"/>
        </w:rPr>
        <w:t xml:space="preserve"> sues CHP MP for 250,000 liras in compensation over ‘snob’ remark</w:t>
      </w:r>
      <w:r>
        <w:rPr>
          <w:lang w:val="en-US"/>
        </w:rPr>
        <w:t xml:space="preserve">. </w:t>
      </w:r>
      <w:hyperlink r:id="rId40" w:history="1">
        <w:r w:rsidRPr="00D32C29">
          <w:rPr>
            <w:rStyle w:val="Hyperlinkki"/>
          </w:rPr>
          <w:t>https://www.duvarenglish.com/president-erdogan-sues-chp-mp-tuncay-ozkan-for-250000-liras-in-compensation-over-snob-remark-news-64859</w:t>
        </w:r>
      </w:hyperlink>
      <w:r w:rsidRPr="00D32C29">
        <w:t xml:space="preserve"> (Kä</w:t>
      </w:r>
      <w:r>
        <w:t>yty: 9.7.2025).</w:t>
      </w:r>
    </w:p>
    <w:p w14:paraId="096A1FCE" w14:textId="4752E3FF" w:rsidR="00151BC9" w:rsidRDefault="00151BC9" w:rsidP="007C6D93">
      <w:pPr>
        <w:pStyle w:val="Alaviitteenteksti"/>
      </w:pPr>
    </w:p>
    <w:p w14:paraId="516D6B3F" w14:textId="77777777" w:rsidR="00F16FD0" w:rsidRDefault="00151BC9" w:rsidP="007C6D93">
      <w:pPr>
        <w:pStyle w:val="Alaviitteenteksti"/>
        <w:rPr>
          <w:lang w:val="en-US"/>
        </w:rPr>
      </w:pPr>
      <w:r w:rsidRPr="00151BC9">
        <w:rPr>
          <w:lang w:val="en-US"/>
        </w:rPr>
        <w:lastRenderedPageBreak/>
        <w:t xml:space="preserve">DW (Deutsche </w:t>
      </w:r>
      <w:proofErr w:type="spellStart"/>
      <w:r w:rsidRPr="00151BC9">
        <w:rPr>
          <w:lang w:val="en-US"/>
        </w:rPr>
        <w:t>Welle</w:t>
      </w:r>
      <w:proofErr w:type="spellEnd"/>
      <w:r w:rsidRPr="00151BC9">
        <w:rPr>
          <w:lang w:val="en-US"/>
        </w:rPr>
        <w:t xml:space="preserve">) </w:t>
      </w:r>
    </w:p>
    <w:p w14:paraId="50E2CB2D" w14:textId="77777777" w:rsidR="00F16FD0" w:rsidRDefault="00F16FD0" w:rsidP="007C6D93">
      <w:pPr>
        <w:pStyle w:val="Alaviitteenteksti"/>
        <w:rPr>
          <w:lang w:val="en-US"/>
        </w:rPr>
      </w:pPr>
    </w:p>
    <w:p w14:paraId="62F1849A" w14:textId="23158219" w:rsidR="00572C55" w:rsidRPr="00572C55" w:rsidRDefault="00572C55" w:rsidP="00F16FD0">
      <w:pPr>
        <w:pStyle w:val="Alaviitteenteksti"/>
        <w:ind w:left="720"/>
      </w:pPr>
      <w:r>
        <w:rPr>
          <w:lang w:val="en-US"/>
        </w:rPr>
        <w:t xml:space="preserve">24.10.2025. </w:t>
      </w:r>
      <w:r w:rsidRPr="00572C55">
        <w:rPr>
          <w:i/>
          <w:iCs/>
          <w:lang w:val="en-US"/>
        </w:rPr>
        <w:t>Turkey: Court dismisses opposition party's corruption case</w:t>
      </w:r>
      <w:r>
        <w:rPr>
          <w:lang w:val="en-US"/>
        </w:rPr>
        <w:t xml:space="preserve">. </w:t>
      </w:r>
      <w:hyperlink r:id="rId41" w:history="1">
        <w:r w:rsidRPr="00572C55">
          <w:rPr>
            <w:rStyle w:val="Hyperlinkki"/>
          </w:rPr>
          <w:t>https://www.dw.com/en/turkey-court-dismisses-opposition-partys-corruption-case/a-74483981</w:t>
        </w:r>
      </w:hyperlink>
      <w:r w:rsidRPr="00572C55">
        <w:t xml:space="preserve"> (käyty 8.12.2025). </w:t>
      </w:r>
    </w:p>
    <w:p w14:paraId="11EC7E66" w14:textId="77777777" w:rsidR="00572C55" w:rsidRPr="00572C55" w:rsidRDefault="00572C55" w:rsidP="00F16FD0">
      <w:pPr>
        <w:pStyle w:val="Alaviitteenteksti"/>
        <w:ind w:left="720"/>
      </w:pPr>
    </w:p>
    <w:p w14:paraId="52019663" w14:textId="2BDD46CA" w:rsidR="00151BC9" w:rsidRDefault="00151BC9" w:rsidP="00F16FD0">
      <w:pPr>
        <w:pStyle w:val="Alaviitteenteksti"/>
        <w:ind w:left="720"/>
      </w:pPr>
      <w:r w:rsidRPr="00151BC9">
        <w:rPr>
          <w:lang w:val="en-US"/>
        </w:rPr>
        <w:t xml:space="preserve">27.3.2025. </w:t>
      </w:r>
      <w:r w:rsidRPr="00151BC9">
        <w:rPr>
          <w:i/>
          <w:iCs/>
          <w:lang w:val="en-US"/>
        </w:rPr>
        <w:t xml:space="preserve">Turkey: 1,900 protesters detained after </w:t>
      </w:r>
      <w:proofErr w:type="spellStart"/>
      <w:r w:rsidRPr="00151BC9">
        <w:rPr>
          <w:i/>
          <w:iCs/>
          <w:lang w:val="en-US"/>
        </w:rPr>
        <w:t>Imamoglu's</w:t>
      </w:r>
      <w:proofErr w:type="spellEnd"/>
      <w:r w:rsidRPr="00151BC9">
        <w:rPr>
          <w:i/>
          <w:iCs/>
          <w:lang w:val="en-US"/>
        </w:rPr>
        <w:t xml:space="preserve"> arrest</w:t>
      </w:r>
      <w:r>
        <w:rPr>
          <w:lang w:val="en-US"/>
        </w:rPr>
        <w:t xml:space="preserve">. </w:t>
      </w:r>
      <w:hyperlink r:id="rId42" w:history="1">
        <w:r w:rsidR="00F16FD0" w:rsidRPr="0000700C">
          <w:rPr>
            <w:rStyle w:val="Hyperlinkki"/>
          </w:rPr>
          <w:t>https://www.dw.com/en/turkey-1900-protesters-detained-after-imamoglus-arrest/a-72059045</w:t>
        </w:r>
      </w:hyperlink>
      <w:r w:rsidRPr="00151BC9">
        <w:t xml:space="preserve"> (Käyty: 3.9.2025). </w:t>
      </w:r>
    </w:p>
    <w:p w14:paraId="77DF0BBD" w14:textId="77777777" w:rsidR="00F16FD0" w:rsidRDefault="00F16FD0" w:rsidP="00F16FD0">
      <w:pPr>
        <w:pStyle w:val="Alaviitteenteksti"/>
        <w:ind w:left="720"/>
      </w:pPr>
    </w:p>
    <w:p w14:paraId="7E1E9F84" w14:textId="3FC739DD" w:rsidR="00F16FD0" w:rsidRPr="00F16FD0" w:rsidRDefault="00F16FD0" w:rsidP="00F16FD0">
      <w:pPr>
        <w:pStyle w:val="Alaviitteenteksti"/>
        <w:ind w:left="720"/>
      </w:pPr>
      <w:r w:rsidRPr="00F16FD0">
        <w:rPr>
          <w:lang w:val="en-US"/>
        </w:rPr>
        <w:t xml:space="preserve">7.1.2025. </w:t>
      </w:r>
      <w:r w:rsidRPr="00F16FD0">
        <w:rPr>
          <w:i/>
          <w:iCs/>
          <w:lang w:val="en-US"/>
        </w:rPr>
        <w:t>Turkey detains scores of opposition party members in Izmir</w:t>
      </w:r>
      <w:r>
        <w:rPr>
          <w:lang w:val="en-US"/>
        </w:rPr>
        <w:t xml:space="preserve">. </w:t>
      </w:r>
      <w:hyperlink r:id="rId43" w:history="1">
        <w:r w:rsidRPr="00F16FD0">
          <w:rPr>
            <w:rStyle w:val="Hyperlinkki"/>
          </w:rPr>
          <w:t>https://www.dw.com/en/turkey-detains-scores-of-opposition-party-members-in-izmir/a-73099892</w:t>
        </w:r>
      </w:hyperlink>
      <w:r w:rsidRPr="00F16FD0">
        <w:t xml:space="preserve"> (kä</w:t>
      </w:r>
      <w:r>
        <w:t xml:space="preserve">yty 11.11.2025). </w:t>
      </w:r>
    </w:p>
    <w:p w14:paraId="680B4350" w14:textId="48E73D2C" w:rsidR="00A746B3" w:rsidRPr="00A746B3" w:rsidRDefault="00A746B3" w:rsidP="00873A37">
      <w:proofErr w:type="spellStart"/>
      <w:r>
        <w:t>Ekoltv</w:t>
      </w:r>
      <w:proofErr w:type="spellEnd"/>
      <w:r>
        <w:t xml:space="preserve"> 6.3.2025. </w:t>
      </w:r>
      <w:r w:rsidRPr="00A746B3">
        <w:rPr>
          <w:i/>
          <w:iCs/>
        </w:rPr>
        <w:t xml:space="preserve">CHP </w:t>
      </w:r>
      <w:proofErr w:type="spellStart"/>
      <w:r w:rsidRPr="00A746B3">
        <w:rPr>
          <w:i/>
          <w:iCs/>
        </w:rPr>
        <w:t>lideri</w:t>
      </w:r>
      <w:proofErr w:type="spellEnd"/>
      <w:r w:rsidRPr="00A746B3">
        <w:rPr>
          <w:i/>
          <w:iCs/>
        </w:rPr>
        <w:t xml:space="preserve"> </w:t>
      </w:r>
      <w:proofErr w:type="spellStart"/>
      <w:r w:rsidRPr="00A746B3">
        <w:rPr>
          <w:i/>
          <w:iCs/>
        </w:rPr>
        <w:t>Özgür</w:t>
      </w:r>
      <w:proofErr w:type="spellEnd"/>
      <w:r w:rsidRPr="00A746B3">
        <w:rPr>
          <w:i/>
          <w:iCs/>
        </w:rPr>
        <w:t xml:space="preserve"> </w:t>
      </w:r>
      <w:proofErr w:type="spellStart"/>
      <w:r w:rsidRPr="00A746B3">
        <w:rPr>
          <w:i/>
          <w:iCs/>
        </w:rPr>
        <w:t>Özel</w:t>
      </w:r>
      <w:proofErr w:type="spellEnd"/>
      <w:r w:rsidRPr="00A746B3">
        <w:rPr>
          <w:i/>
          <w:iCs/>
        </w:rPr>
        <w:t xml:space="preserve">, </w:t>
      </w:r>
      <w:proofErr w:type="spellStart"/>
      <w:r w:rsidRPr="00A746B3">
        <w:rPr>
          <w:i/>
          <w:iCs/>
        </w:rPr>
        <w:t>Hulusi</w:t>
      </w:r>
      <w:proofErr w:type="spellEnd"/>
      <w:r w:rsidRPr="00A746B3">
        <w:rPr>
          <w:i/>
          <w:iCs/>
        </w:rPr>
        <w:t xml:space="preserve"> </w:t>
      </w:r>
      <w:proofErr w:type="spellStart"/>
      <w:r w:rsidRPr="00A746B3">
        <w:rPr>
          <w:i/>
          <w:iCs/>
        </w:rPr>
        <w:t>Akar'a</w:t>
      </w:r>
      <w:proofErr w:type="spellEnd"/>
      <w:r w:rsidRPr="00A746B3">
        <w:rPr>
          <w:i/>
          <w:iCs/>
        </w:rPr>
        <w:t xml:space="preserve"> </w:t>
      </w:r>
      <w:proofErr w:type="spellStart"/>
      <w:r w:rsidRPr="00A746B3">
        <w:rPr>
          <w:i/>
          <w:iCs/>
        </w:rPr>
        <w:t>tazminat</w:t>
      </w:r>
      <w:proofErr w:type="spellEnd"/>
      <w:r w:rsidRPr="00A746B3">
        <w:rPr>
          <w:i/>
          <w:iCs/>
        </w:rPr>
        <w:t xml:space="preserve"> </w:t>
      </w:r>
      <w:proofErr w:type="spellStart"/>
      <w:r w:rsidRPr="00A746B3">
        <w:rPr>
          <w:i/>
          <w:iCs/>
        </w:rPr>
        <w:t>cezası</w:t>
      </w:r>
      <w:proofErr w:type="spellEnd"/>
      <w:r w:rsidRPr="00A746B3">
        <w:rPr>
          <w:i/>
          <w:iCs/>
        </w:rPr>
        <w:t xml:space="preserve"> </w:t>
      </w:r>
      <w:proofErr w:type="spellStart"/>
      <w:r w:rsidRPr="00A746B3">
        <w:rPr>
          <w:i/>
          <w:iCs/>
        </w:rPr>
        <w:t>ödemeye</w:t>
      </w:r>
      <w:proofErr w:type="spellEnd"/>
      <w:r w:rsidRPr="00A746B3">
        <w:rPr>
          <w:i/>
          <w:iCs/>
        </w:rPr>
        <w:t xml:space="preserve"> </w:t>
      </w:r>
      <w:proofErr w:type="spellStart"/>
      <w:r w:rsidRPr="00A746B3">
        <w:rPr>
          <w:i/>
          <w:iCs/>
        </w:rPr>
        <w:t>mahkum</w:t>
      </w:r>
      <w:proofErr w:type="spellEnd"/>
      <w:r w:rsidRPr="00A746B3">
        <w:rPr>
          <w:i/>
          <w:iCs/>
        </w:rPr>
        <w:t xml:space="preserve"> </w:t>
      </w:r>
      <w:proofErr w:type="spellStart"/>
      <w:r w:rsidRPr="00A746B3">
        <w:rPr>
          <w:i/>
          <w:iCs/>
        </w:rPr>
        <w:t>edildi</w:t>
      </w:r>
      <w:proofErr w:type="spellEnd"/>
      <w:r>
        <w:t xml:space="preserve">. </w:t>
      </w:r>
      <w:hyperlink r:id="rId44" w:history="1">
        <w:r w:rsidRPr="00A746B3">
          <w:rPr>
            <w:rStyle w:val="Hyperlinkki"/>
          </w:rPr>
          <w:t>https://www.ekoltv.com.tr/gundem/chp-lideri-ozgur-ozel-hulusi-akara-tazminat-cezasi-odemeye-mahkum-edildi-38943h</w:t>
        </w:r>
      </w:hyperlink>
      <w:r w:rsidRPr="00A746B3">
        <w:t xml:space="preserve"> (kä</w:t>
      </w:r>
      <w:r>
        <w:t xml:space="preserve">yty 15.12.2025). </w:t>
      </w:r>
    </w:p>
    <w:p w14:paraId="0D7BDFAF" w14:textId="157942FB" w:rsidR="00520E39" w:rsidRDefault="00C509ED" w:rsidP="00873A37">
      <w:r w:rsidRPr="00C509ED">
        <w:t xml:space="preserve">Euroopan komissio </w:t>
      </w:r>
    </w:p>
    <w:p w14:paraId="41CBB6C1" w14:textId="6A6A948F" w:rsidR="00BF027C" w:rsidRPr="00BF027C" w:rsidRDefault="00BF027C" w:rsidP="00520E39">
      <w:pPr>
        <w:ind w:left="720"/>
        <w:jc w:val="left"/>
      </w:pPr>
      <w:r w:rsidRPr="00C95F34">
        <w:t xml:space="preserve">4.11.2025. </w:t>
      </w:r>
      <w:proofErr w:type="spellStart"/>
      <w:r w:rsidRPr="00C95F34">
        <w:rPr>
          <w:i/>
          <w:iCs/>
        </w:rPr>
        <w:t>Türkiye</w:t>
      </w:r>
      <w:proofErr w:type="spellEnd"/>
      <w:r w:rsidRPr="00C95F34">
        <w:rPr>
          <w:i/>
          <w:iCs/>
        </w:rPr>
        <w:t xml:space="preserve"> 2025 Report</w:t>
      </w:r>
      <w:r w:rsidRPr="00C95F34">
        <w:t xml:space="preserve">. </w:t>
      </w:r>
      <w:hyperlink r:id="rId45" w:history="1">
        <w:r w:rsidRPr="00BF027C">
          <w:rPr>
            <w:rStyle w:val="Hyperlinkki"/>
          </w:rPr>
          <w:t>https://enlargement.ec.europa.eu/document/download/4bb4ddd1-4f20-4ee0-92db-926996ec8dd1_en?filename=t%C3%BCrkiye-report-2025.pdf</w:t>
        </w:r>
      </w:hyperlink>
      <w:r w:rsidRPr="00BF027C">
        <w:t xml:space="preserve"> (käyty 11.12.2025). </w:t>
      </w:r>
    </w:p>
    <w:p w14:paraId="0E8F5463" w14:textId="02924E1F" w:rsidR="00C509ED" w:rsidRDefault="00C509ED" w:rsidP="00520E39">
      <w:pPr>
        <w:ind w:left="720"/>
        <w:jc w:val="left"/>
      </w:pPr>
      <w:r w:rsidRPr="00C95F34">
        <w:t xml:space="preserve">30.10.2024. </w:t>
      </w:r>
      <w:proofErr w:type="spellStart"/>
      <w:r w:rsidRPr="00C509ED">
        <w:rPr>
          <w:i/>
          <w:iCs/>
        </w:rPr>
        <w:t>Türkiye</w:t>
      </w:r>
      <w:proofErr w:type="spellEnd"/>
      <w:r w:rsidRPr="00C509ED">
        <w:rPr>
          <w:i/>
          <w:iCs/>
        </w:rPr>
        <w:t xml:space="preserve"> 2024 Report</w:t>
      </w:r>
      <w:r w:rsidRPr="00C509ED">
        <w:t xml:space="preserve">. </w:t>
      </w:r>
      <w:hyperlink r:id="rId46" w:history="1">
        <w:r w:rsidR="00520E39" w:rsidRPr="00197D86">
          <w:rPr>
            <w:rStyle w:val="Hyperlinkki"/>
          </w:rPr>
          <w:t>https://enlargement.ec.europa.eu/document/download/8010c4db-6ef8-4c85-aa06-814408921c89_en?filename=T%C3%BCrkiye%20Report%202024.pdf</w:t>
        </w:r>
      </w:hyperlink>
      <w:r w:rsidRPr="00C509ED">
        <w:t xml:space="preserve"> (Kä</w:t>
      </w:r>
      <w:r>
        <w:t xml:space="preserve">yty: 11.6.2025). </w:t>
      </w:r>
    </w:p>
    <w:p w14:paraId="749EC581" w14:textId="45C9845C" w:rsidR="00520E39" w:rsidRPr="00AC6E12" w:rsidRDefault="00520E39" w:rsidP="00520E39">
      <w:pPr>
        <w:ind w:left="720"/>
        <w:jc w:val="left"/>
        <w:rPr>
          <w:lang w:val="en-US"/>
        </w:rPr>
      </w:pPr>
      <w:r w:rsidRPr="00520E39">
        <w:rPr>
          <w:lang w:val="en-US"/>
        </w:rPr>
        <w:t xml:space="preserve">8.11.2023. </w:t>
      </w:r>
      <w:proofErr w:type="spellStart"/>
      <w:r w:rsidRPr="00520E39">
        <w:rPr>
          <w:i/>
          <w:iCs/>
          <w:lang w:val="en-US"/>
        </w:rPr>
        <w:t>Türkiye</w:t>
      </w:r>
      <w:proofErr w:type="spellEnd"/>
      <w:r w:rsidRPr="00520E39">
        <w:rPr>
          <w:i/>
          <w:iCs/>
          <w:lang w:val="en-US"/>
        </w:rPr>
        <w:t xml:space="preserve"> 2023 Report</w:t>
      </w:r>
      <w:r w:rsidRPr="00520E39">
        <w:rPr>
          <w:lang w:val="en-US"/>
        </w:rPr>
        <w:t xml:space="preserve">. </w:t>
      </w:r>
      <w:hyperlink r:id="rId47" w:history="1">
        <w:r w:rsidRPr="00AC6E12">
          <w:rPr>
            <w:rStyle w:val="Hyperlinkki"/>
            <w:lang w:val="en-US"/>
          </w:rPr>
          <w:t>https://enlargement.ec.europa.eu/system/files/2023-11/SWD_2023_696%20T%C3%BCrkiye%20report.pdf</w:t>
        </w:r>
      </w:hyperlink>
      <w:r w:rsidRPr="00AC6E12">
        <w:rPr>
          <w:lang w:val="en-US"/>
        </w:rPr>
        <w:t xml:space="preserve"> (</w:t>
      </w:r>
      <w:proofErr w:type="spellStart"/>
      <w:r w:rsidRPr="00AC6E12">
        <w:rPr>
          <w:lang w:val="en-US"/>
        </w:rPr>
        <w:t>käyty</w:t>
      </w:r>
      <w:proofErr w:type="spellEnd"/>
      <w:r w:rsidRPr="00AC6E12">
        <w:rPr>
          <w:lang w:val="en-US"/>
        </w:rPr>
        <w:t xml:space="preserve">: 8.7.2025). </w:t>
      </w:r>
    </w:p>
    <w:p w14:paraId="15972F81" w14:textId="77777777" w:rsidR="00D325FD" w:rsidRDefault="004032CC" w:rsidP="00873A37">
      <w:pPr>
        <w:rPr>
          <w:lang w:val="en-US"/>
        </w:rPr>
      </w:pPr>
      <w:proofErr w:type="spellStart"/>
      <w:r>
        <w:rPr>
          <w:lang w:val="en-US"/>
        </w:rPr>
        <w:t>Euronews</w:t>
      </w:r>
      <w:proofErr w:type="spellEnd"/>
      <w:r>
        <w:rPr>
          <w:lang w:val="en-US"/>
        </w:rPr>
        <w:t xml:space="preserve"> </w:t>
      </w:r>
    </w:p>
    <w:p w14:paraId="4C233967" w14:textId="640634F6" w:rsidR="004032CC" w:rsidRDefault="004032CC" w:rsidP="00D325FD">
      <w:pPr>
        <w:ind w:left="720"/>
      </w:pPr>
      <w:r>
        <w:rPr>
          <w:lang w:val="en-US"/>
        </w:rPr>
        <w:t xml:space="preserve">12.6.2025. </w:t>
      </w:r>
      <w:r w:rsidRPr="004032CC">
        <w:rPr>
          <w:i/>
          <w:iCs/>
          <w:lang w:val="en-US"/>
        </w:rPr>
        <w:t xml:space="preserve">Far-right Turkish politician </w:t>
      </w:r>
      <w:proofErr w:type="spellStart"/>
      <w:r w:rsidRPr="004032CC">
        <w:rPr>
          <w:i/>
          <w:iCs/>
          <w:lang w:val="en-US"/>
        </w:rPr>
        <w:t>Ümit</w:t>
      </w:r>
      <w:proofErr w:type="spellEnd"/>
      <w:r w:rsidRPr="004032CC">
        <w:rPr>
          <w:i/>
          <w:iCs/>
          <w:lang w:val="en-US"/>
        </w:rPr>
        <w:t xml:space="preserve"> </w:t>
      </w:r>
      <w:proofErr w:type="spellStart"/>
      <w:r w:rsidRPr="004032CC">
        <w:rPr>
          <w:i/>
          <w:iCs/>
          <w:lang w:val="en-US"/>
        </w:rPr>
        <w:t>Özdağ</w:t>
      </w:r>
      <w:proofErr w:type="spellEnd"/>
      <w:r w:rsidRPr="004032CC">
        <w:rPr>
          <w:i/>
          <w:iCs/>
          <w:lang w:val="en-US"/>
        </w:rPr>
        <w:t xml:space="preserve"> goes on trial for allegedly inciting anti-Syrian riots</w:t>
      </w:r>
      <w:r>
        <w:rPr>
          <w:lang w:val="en-US"/>
        </w:rPr>
        <w:t xml:space="preserve">. </w:t>
      </w:r>
      <w:hyperlink r:id="rId48" w:history="1">
        <w:r w:rsidRPr="004032CC">
          <w:rPr>
            <w:rStyle w:val="Hyperlinkki"/>
          </w:rPr>
          <w:t>https://www.euronews.com/2025/06/12/far-right-turkish-politician-umit-ozdag-goes-on-trial-for-allegedly-inciting-anti-syrian-r</w:t>
        </w:r>
      </w:hyperlink>
      <w:r w:rsidRPr="004032CC">
        <w:t xml:space="preserve"> (Kä</w:t>
      </w:r>
      <w:r>
        <w:t xml:space="preserve">yty: 10.7.2025). </w:t>
      </w:r>
    </w:p>
    <w:p w14:paraId="5D2ABE0C" w14:textId="28021461" w:rsidR="00D325FD" w:rsidRDefault="00D325FD" w:rsidP="00D325FD">
      <w:pPr>
        <w:ind w:left="720"/>
      </w:pPr>
      <w:r>
        <w:t xml:space="preserve">3.6.2025. </w:t>
      </w:r>
      <w:r w:rsidRPr="00D325FD">
        <w:rPr>
          <w:i/>
          <w:iCs/>
        </w:rPr>
        <w:t xml:space="preserve">CHP </w:t>
      </w:r>
      <w:proofErr w:type="spellStart"/>
      <w:r w:rsidRPr="00D325FD">
        <w:rPr>
          <w:i/>
          <w:iCs/>
        </w:rPr>
        <w:t>kurultayı</w:t>
      </w:r>
      <w:proofErr w:type="spellEnd"/>
      <w:r w:rsidRPr="00D325FD">
        <w:rPr>
          <w:i/>
          <w:iCs/>
        </w:rPr>
        <w:t xml:space="preserve"> </w:t>
      </w:r>
      <w:proofErr w:type="spellStart"/>
      <w:r w:rsidRPr="00D325FD">
        <w:rPr>
          <w:i/>
          <w:iCs/>
        </w:rPr>
        <w:t>iddianamesi</w:t>
      </w:r>
      <w:proofErr w:type="spellEnd"/>
      <w:r w:rsidRPr="00D325FD">
        <w:rPr>
          <w:i/>
          <w:iCs/>
        </w:rPr>
        <w:t xml:space="preserve">: </w:t>
      </w:r>
      <w:proofErr w:type="spellStart"/>
      <w:r w:rsidRPr="00D325FD">
        <w:rPr>
          <w:i/>
          <w:iCs/>
        </w:rPr>
        <w:t>İmamoğlu</w:t>
      </w:r>
      <w:proofErr w:type="spellEnd"/>
      <w:r w:rsidRPr="00D325FD">
        <w:rPr>
          <w:i/>
          <w:iCs/>
        </w:rPr>
        <w:t xml:space="preserve"> </w:t>
      </w:r>
      <w:proofErr w:type="spellStart"/>
      <w:r w:rsidRPr="00D325FD">
        <w:rPr>
          <w:i/>
          <w:iCs/>
        </w:rPr>
        <w:t>dahil</w:t>
      </w:r>
      <w:proofErr w:type="spellEnd"/>
      <w:r w:rsidRPr="00D325FD">
        <w:rPr>
          <w:i/>
          <w:iCs/>
        </w:rPr>
        <w:t xml:space="preserve"> 12 </w:t>
      </w:r>
      <w:proofErr w:type="spellStart"/>
      <w:r w:rsidRPr="00D325FD">
        <w:rPr>
          <w:i/>
          <w:iCs/>
        </w:rPr>
        <w:t>kişiye</w:t>
      </w:r>
      <w:proofErr w:type="spellEnd"/>
      <w:r w:rsidRPr="00D325FD">
        <w:rPr>
          <w:i/>
          <w:iCs/>
        </w:rPr>
        <w:t xml:space="preserve"> </w:t>
      </w:r>
      <w:proofErr w:type="spellStart"/>
      <w:r w:rsidRPr="00D325FD">
        <w:rPr>
          <w:i/>
          <w:iCs/>
        </w:rPr>
        <w:t>üç</w:t>
      </w:r>
      <w:proofErr w:type="spellEnd"/>
      <w:r w:rsidRPr="00D325FD">
        <w:rPr>
          <w:i/>
          <w:iCs/>
        </w:rPr>
        <w:t xml:space="preserve"> </w:t>
      </w:r>
      <w:proofErr w:type="spellStart"/>
      <w:r w:rsidRPr="00D325FD">
        <w:rPr>
          <w:i/>
          <w:iCs/>
        </w:rPr>
        <w:t>yıla</w:t>
      </w:r>
      <w:proofErr w:type="spellEnd"/>
      <w:r w:rsidRPr="00D325FD">
        <w:rPr>
          <w:i/>
          <w:iCs/>
        </w:rPr>
        <w:t xml:space="preserve"> </w:t>
      </w:r>
      <w:proofErr w:type="spellStart"/>
      <w:r w:rsidRPr="00D325FD">
        <w:rPr>
          <w:i/>
          <w:iCs/>
        </w:rPr>
        <w:t>kadar</w:t>
      </w:r>
      <w:proofErr w:type="spellEnd"/>
      <w:r w:rsidRPr="00D325FD">
        <w:rPr>
          <w:i/>
          <w:iCs/>
        </w:rPr>
        <w:t xml:space="preserve"> </w:t>
      </w:r>
      <w:proofErr w:type="spellStart"/>
      <w:r w:rsidRPr="00D325FD">
        <w:rPr>
          <w:i/>
          <w:iCs/>
        </w:rPr>
        <w:t>hapis</w:t>
      </w:r>
      <w:proofErr w:type="spellEnd"/>
      <w:r w:rsidRPr="00D325FD">
        <w:rPr>
          <w:i/>
          <w:iCs/>
        </w:rPr>
        <w:t xml:space="preserve"> </w:t>
      </w:r>
      <w:proofErr w:type="spellStart"/>
      <w:r w:rsidRPr="00D325FD">
        <w:rPr>
          <w:i/>
          <w:iCs/>
        </w:rPr>
        <w:t>ve</w:t>
      </w:r>
      <w:proofErr w:type="spellEnd"/>
      <w:r w:rsidRPr="00D325FD">
        <w:rPr>
          <w:i/>
          <w:iCs/>
        </w:rPr>
        <w:t xml:space="preserve"> </w:t>
      </w:r>
      <w:proofErr w:type="spellStart"/>
      <w:r w:rsidRPr="00D325FD">
        <w:rPr>
          <w:i/>
          <w:iCs/>
        </w:rPr>
        <w:t>siyasi</w:t>
      </w:r>
      <w:proofErr w:type="spellEnd"/>
      <w:r w:rsidRPr="00D325FD">
        <w:rPr>
          <w:i/>
          <w:iCs/>
        </w:rPr>
        <w:t xml:space="preserve"> </w:t>
      </w:r>
      <w:proofErr w:type="spellStart"/>
      <w:r w:rsidRPr="00D325FD">
        <w:rPr>
          <w:i/>
          <w:iCs/>
        </w:rPr>
        <w:t>yasak</w:t>
      </w:r>
      <w:proofErr w:type="spellEnd"/>
      <w:r w:rsidRPr="00D325FD">
        <w:rPr>
          <w:i/>
          <w:iCs/>
        </w:rPr>
        <w:t xml:space="preserve"> </w:t>
      </w:r>
      <w:proofErr w:type="spellStart"/>
      <w:r w:rsidRPr="00D325FD">
        <w:rPr>
          <w:i/>
          <w:iCs/>
        </w:rPr>
        <w:t>talebi</w:t>
      </w:r>
      <w:proofErr w:type="spellEnd"/>
      <w:r>
        <w:t xml:space="preserve">. </w:t>
      </w:r>
      <w:hyperlink r:id="rId49" w:history="1">
        <w:r w:rsidRPr="00D325FD">
          <w:rPr>
            <w:rStyle w:val="Hyperlinkki"/>
          </w:rPr>
          <w:t>https://tr.euronews.com/2025/06/03/chp-kurultayi-iddianamesi-imamoglu-dahil-12-kisiye-uc-yila-kadar-hapis-ve-siyasi-yasak-tal</w:t>
        </w:r>
      </w:hyperlink>
      <w:r w:rsidRPr="00D325FD">
        <w:t xml:space="preserve"> (kä</w:t>
      </w:r>
      <w:r>
        <w:t xml:space="preserve">yty 12.12.2025). </w:t>
      </w:r>
    </w:p>
    <w:p w14:paraId="72D487AE" w14:textId="4DDC5074" w:rsidR="002665C6" w:rsidRPr="002665C6" w:rsidRDefault="002665C6" w:rsidP="00D325FD">
      <w:pPr>
        <w:ind w:left="720"/>
      </w:pPr>
      <w:r w:rsidRPr="002665C6">
        <w:t xml:space="preserve">4.2.2025. </w:t>
      </w:r>
      <w:r w:rsidRPr="002665C6">
        <w:rPr>
          <w:i/>
          <w:iCs/>
        </w:rPr>
        <w:t>'</w:t>
      </w:r>
      <w:proofErr w:type="spellStart"/>
      <w:r w:rsidRPr="002665C6">
        <w:rPr>
          <w:i/>
          <w:iCs/>
        </w:rPr>
        <w:t>Cumhurbaşkanına</w:t>
      </w:r>
      <w:proofErr w:type="spellEnd"/>
      <w:r w:rsidRPr="002665C6">
        <w:rPr>
          <w:i/>
          <w:iCs/>
        </w:rPr>
        <w:t xml:space="preserve"> </w:t>
      </w:r>
      <w:proofErr w:type="spellStart"/>
      <w:r w:rsidRPr="002665C6">
        <w:rPr>
          <w:i/>
          <w:iCs/>
        </w:rPr>
        <w:t>hakaret</w:t>
      </w:r>
      <w:proofErr w:type="spellEnd"/>
      <w:r w:rsidRPr="002665C6">
        <w:rPr>
          <w:i/>
          <w:iCs/>
        </w:rPr>
        <w:t xml:space="preserve">' </w:t>
      </w:r>
      <w:proofErr w:type="spellStart"/>
      <w:r w:rsidRPr="002665C6">
        <w:rPr>
          <w:i/>
          <w:iCs/>
        </w:rPr>
        <w:t>ve</w:t>
      </w:r>
      <w:proofErr w:type="spellEnd"/>
      <w:r w:rsidRPr="002665C6">
        <w:rPr>
          <w:i/>
          <w:iCs/>
        </w:rPr>
        <w:t xml:space="preserve"> '</w:t>
      </w:r>
      <w:proofErr w:type="spellStart"/>
      <w:r w:rsidRPr="002665C6">
        <w:rPr>
          <w:i/>
          <w:iCs/>
        </w:rPr>
        <w:t>tehdit</w:t>
      </w:r>
      <w:proofErr w:type="spellEnd"/>
      <w:r w:rsidRPr="002665C6">
        <w:rPr>
          <w:i/>
          <w:iCs/>
        </w:rPr>
        <w:t xml:space="preserve">' </w:t>
      </w:r>
      <w:proofErr w:type="spellStart"/>
      <w:r w:rsidRPr="002665C6">
        <w:rPr>
          <w:i/>
          <w:iCs/>
        </w:rPr>
        <w:t>suçlamalarından</w:t>
      </w:r>
      <w:proofErr w:type="spellEnd"/>
      <w:r w:rsidRPr="002665C6">
        <w:rPr>
          <w:i/>
          <w:iCs/>
        </w:rPr>
        <w:t xml:space="preserve"> CHP </w:t>
      </w:r>
      <w:proofErr w:type="spellStart"/>
      <w:r w:rsidRPr="002665C6">
        <w:rPr>
          <w:i/>
          <w:iCs/>
        </w:rPr>
        <w:t>Milletvekili</w:t>
      </w:r>
      <w:proofErr w:type="spellEnd"/>
      <w:r w:rsidRPr="002665C6">
        <w:rPr>
          <w:i/>
          <w:iCs/>
        </w:rPr>
        <w:t xml:space="preserve"> </w:t>
      </w:r>
      <w:proofErr w:type="spellStart"/>
      <w:r w:rsidRPr="002665C6">
        <w:rPr>
          <w:i/>
          <w:iCs/>
        </w:rPr>
        <w:t>Enginyurt'a</w:t>
      </w:r>
      <w:proofErr w:type="spellEnd"/>
      <w:r w:rsidRPr="002665C6">
        <w:rPr>
          <w:i/>
          <w:iCs/>
        </w:rPr>
        <w:t xml:space="preserve"> </w:t>
      </w:r>
      <w:proofErr w:type="spellStart"/>
      <w:r w:rsidRPr="002665C6">
        <w:rPr>
          <w:i/>
          <w:iCs/>
        </w:rPr>
        <w:t>soruşturma</w:t>
      </w:r>
      <w:proofErr w:type="spellEnd"/>
      <w:r w:rsidRPr="002665C6">
        <w:rPr>
          <w:i/>
          <w:iCs/>
        </w:rPr>
        <w:t xml:space="preserve"> </w:t>
      </w:r>
      <w:proofErr w:type="spellStart"/>
      <w:r w:rsidRPr="002665C6">
        <w:rPr>
          <w:i/>
          <w:iCs/>
        </w:rPr>
        <w:t>açıldı</w:t>
      </w:r>
      <w:proofErr w:type="spellEnd"/>
      <w:r w:rsidRPr="002665C6">
        <w:t>.</w:t>
      </w:r>
      <w:r>
        <w:t xml:space="preserve"> </w:t>
      </w:r>
      <w:hyperlink r:id="rId50" w:history="1">
        <w:r w:rsidRPr="002665C6">
          <w:rPr>
            <w:rStyle w:val="Hyperlinkki"/>
          </w:rPr>
          <w:t>https://tr.euronews.com/2025/02/04/cumhurbaskanina-hakaret-ve-tehdit-suclamalarindan-chp-milletvekili-enginyurta-sorusturma-a</w:t>
        </w:r>
      </w:hyperlink>
      <w:r w:rsidRPr="002665C6">
        <w:t xml:space="preserve"> (kä</w:t>
      </w:r>
      <w:r>
        <w:t xml:space="preserve">yty 12.12.2025). </w:t>
      </w:r>
    </w:p>
    <w:p w14:paraId="0ED7FEB0" w14:textId="2AEDF2FD" w:rsidR="005A562D" w:rsidRPr="005A562D" w:rsidRDefault="005A562D" w:rsidP="005A562D">
      <w:r w:rsidRPr="005A562D">
        <w:rPr>
          <w:lang w:val="en-US"/>
        </w:rPr>
        <w:t>FIDH</w:t>
      </w:r>
      <w:r>
        <w:rPr>
          <w:lang w:val="en-US"/>
        </w:rPr>
        <w:t xml:space="preserve"> (</w:t>
      </w:r>
      <w:r w:rsidRPr="005A562D">
        <w:rPr>
          <w:lang w:val="en-US"/>
        </w:rPr>
        <w:t>International Federation for Human Rights</w:t>
      </w:r>
      <w:r>
        <w:rPr>
          <w:lang w:val="en-US"/>
        </w:rPr>
        <w:t>)</w:t>
      </w:r>
      <w:r w:rsidRPr="005A562D">
        <w:rPr>
          <w:lang w:val="en-US"/>
        </w:rPr>
        <w:t>, OMCT</w:t>
      </w:r>
      <w:r>
        <w:rPr>
          <w:lang w:val="en-US"/>
        </w:rPr>
        <w:t xml:space="preserve"> (</w:t>
      </w:r>
      <w:r w:rsidRPr="005A562D">
        <w:rPr>
          <w:lang w:val="en-US"/>
        </w:rPr>
        <w:t xml:space="preserve">World </w:t>
      </w:r>
      <w:proofErr w:type="spellStart"/>
      <w:r w:rsidRPr="005A562D">
        <w:rPr>
          <w:lang w:val="en-US"/>
        </w:rPr>
        <w:t>Organisation</w:t>
      </w:r>
      <w:proofErr w:type="spellEnd"/>
      <w:r w:rsidRPr="005A562D">
        <w:rPr>
          <w:lang w:val="en-US"/>
        </w:rPr>
        <w:t xml:space="preserve"> Against Torture</w:t>
      </w:r>
      <w:r>
        <w:rPr>
          <w:lang w:val="en-US"/>
        </w:rPr>
        <w:t>)</w:t>
      </w:r>
      <w:r w:rsidRPr="005A562D">
        <w:rPr>
          <w:lang w:val="en-US"/>
        </w:rPr>
        <w:t>, IHD</w:t>
      </w:r>
      <w:r>
        <w:rPr>
          <w:lang w:val="en-US"/>
        </w:rPr>
        <w:t xml:space="preserve"> (</w:t>
      </w:r>
      <w:proofErr w:type="spellStart"/>
      <w:r>
        <w:rPr>
          <w:lang w:val="en-US"/>
        </w:rPr>
        <w:t>Insan</w:t>
      </w:r>
      <w:proofErr w:type="spellEnd"/>
      <w:r>
        <w:rPr>
          <w:lang w:val="en-US"/>
        </w:rPr>
        <w:t xml:space="preserve"> </w:t>
      </w:r>
      <w:proofErr w:type="spellStart"/>
      <w:r>
        <w:rPr>
          <w:lang w:val="en-US"/>
        </w:rPr>
        <w:t>Hakaklari</w:t>
      </w:r>
      <w:proofErr w:type="spellEnd"/>
      <w:r>
        <w:rPr>
          <w:lang w:val="en-US"/>
        </w:rPr>
        <w:t xml:space="preserve"> </w:t>
      </w:r>
      <w:proofErr w:type="spellStart"/>
      <w:r>
        <w:rPr>
          <w:lang w:val="en-US"/>
        </w:rPr>
        <w:t>Dernegi</w:t>
      </w:r>
      <w:proofErr w:type="spellEnd"/>
      <w:r>
        <w:rPr>
          <w:lang w:val="en-US"/>
        </w:rPr>
        <w:t>)</w:t>
      </w:r>
      <w:r w:rsidRPr="005A562D">
        <w:rPr>
          <w:lang w:val="en-US"/>
        </w:rPr>
        <w:t xml:space="preserve"> 5/2021</w:t>
      </w:r>
      <w:r>
        <w:rPr>
          <w:lang w:val="en-US"/>
        </w:rPr>
        <w:t xml:space="preserve">. </w:t>
      </w:r>
      <w:r w:rsidRPr="005A562D">
        <w:rPr>
          <w:i/>
          <w:iCs/>
          <w:lang w:val="en-US"/>
        </w:rPr>
        <w:t>Turkey’s Civil Society on the Line: A Shrinking Space for Freedom of Association</w:t>
      </w:r>
      <w:r>
        <w:rPr>
          <w:lang w:val="en-US"/>
        </w:rPr>
        <w:t xml:space="preserve">. </w:t>
      </w:r>
      <w:hyperlink r:id="rId51" w:history="1">
        <w:r w:rsidRPr="005A562D">
          <w:rPr>
            <w:rStyle w:val="Hyperlinkki"/>
          </w:rPr>
          <w:t>https://ihd.org.tr/en/wp-content/uploads/2021/05/OBS-%C4%B0HD-TURKEY.pdf</w:t>
        </w:r>
      </w:hyperlink>
      <w:r w:rsidRPr="005A562D">
        <w:t xml:space="preserve"> (Kä</w:t>
      </w:r>
      <w:r>
        <w:t xml:space="preserve">yty: 10.7.2025). </w:t>
      </w:r>
    </w:p>
    <w:p w14:paraId="25CE7AE5" w14:textId="77777777" w:rsidR="00C71449" w:rsidRDefault="0068735D" w:rsidP="00873A37">
      <w:pPr>
        <w:rPr>
          <w:lang w:val="en-US"/>
        </w:rPr>
      </w:pPr>
      <w:r w:rsidRPr="000F5A36">
        <w:rPr>
          <w:lang w:val="en-US"/>
        </w:rPr>
        <w:t xml:space="preserve">Freedom House </w:t>
      </w:r>
    </w:p>
    <w:p w14:paraId="6D2BFE1E" w14:textId="20578D4F" w:rsidR="00873A37" w:rsidRDefault="0068735D" w:rsidP="00C71449">
      <w:pPr>
        <w:ind w:left="720"/>
        <w:rPr>
          <w:lang w:val="en-US"/>
        </w:rPr>
      </w:pPr>
      <w:r w:rsidRPr="000F5A36">
        <w:rPr>
          <w:lang w:val="en-US"/>
        </w:rPr>
        <w:t xml:space="preserve">2025. </w:t>
      </w:r>
      <w:r w:rsidRPr="0068735D">
        <w:rPr>
          <w:i/>
          <w:iCs/>
          <w:lang w:val="en-US"/>
        </w:rPr>
        <w:t>Freedom in the World 2025 – Turkey</w:t>
      </w:r>
      <w:r>
        <w:rPr>
          <w:lang w:val="en-US"/>
        </w:rPr>
        <w:t xml:space="preserve">. </w:t>
      </w:r>
      <w:hyperlink r:id="rId52" w:history="1">
        <w:r w:rsidR="00C71449" w:rsidRPr="00AA7705">
          <w:rPr>
            <w:rStyle w:val="Hyperlinkki"/>
            <w:lang w:val="en-US"/>
          </w:rPr>
          <w:t>https://freedomhouse.org/country/turkey/freedom-world/2025</w:t>
        </w:r>
      </w:hyperlink>
      <w:r>
        <w:rPr>
          <w:lang w:val="en-US"/>
        </w:rPr>
        <w:t xml:space="preserve"> (</w:t>
      </w:r>
      <w:proofErr w:type="spellStart"/>
      <w:r>
        <w:rPr>
          <w:lang w:val="en-US"/>
        </w:rPr>
        <w:t>Käyty</w:t>
      </w:r>
      <w:proofErr w:type="spellEnd"/>
      <w:r>
        <w:rPr>
          <w:lang w:val="en-US"/>
        </w:rPr>
        <w:t xml:space="preserve">: 10.6.2025). </w:t>
      </w:r>
    </w:p>
    <w:p w14:paraId="59D4CBCA" w14:textId="6FBDB5B1" w:rsidR="001E1E53" w:rsidRDefault="001E1E53" w:rsidP="00C71449">
      <w:pPr>
        <w:ind w:left="720"/>
        <w:rPr>
          <w:lang w:val="en-US"/>
        </w:rPr>
      </w:pPr>
      <w:r>
        <w:rPr>
          <w:lang w:val="en-US"/>
        </w:rPr>
        <w:t xml:space="preserve">31.5.2024. </w:t>
      </w:r>
      <w:r w:rsidRPr="001E1E53">
        <w:rPr>
          <w:i/>
          <w:iCs/>
          <w:lang w:val="en-US"/>
        </w:rPr>
        <w:t>Freedom on the Net: Turkey 2024</w:t>
      </w:r>
      <w:r>
        <w:rPr>
          <w:lang w:val="en-US"/>
        </w:rPr>
        <w:t xml:space="preserve">. </w:t>
      </w:r>
      <w:hyperlink r:id="rId53" w:history="1">
        <w:r w:rsidRPr="00473119">
          <w:rPr>
            <w:rStyle w:val="Hyperlinkki"/>
            <w:lang w:val="en-US"/>
          </w:rPr>
          <w:t>https://freedomhouse.org/country/turkey/freedom-net/2024</w:t>
        </w:r>
      </w:hyperlink>
      <w:r>
        <w:rPr>
          <w:lang w:val="en-US"/>
        </w:rPr>
        <w:t xml:space="preserve"> (</w:t>
      </w:r>
      <w:proofErr w:type="spellStart"/>
      <w:r>
        <w:rPr>
          <w:lang w:val="en-US"/>
        </w:rPr>
        <w:t>käyty</w:t>
      </w:r>
      <w:proofErr w:type="spellEnd"/>
      <w:r>
        <w:rPr>
          <w:lang w:val="en-US"/>
        </w:rPr>
        <w:t xml:space="preserve"> 19.12.2025). </w:t>
      </w:r>
    </w:p>
    <w:p w14:paraId="2548DEDA" w14:textId="21618309" w:rsidR="00C71449" w:rsidRDefault="00C71449" w:rsidP="00C71449">
      <w:pPr>
        <w:ind w:left="720"/>
      </w:pPr>
      <w:r>
        <w:rPr>
          <w:lang w:val="en-US"/>
        </w:rPr>
        <w:lastRenderedPageBreak/>
        <w:t xml:space="preserve">1/2023. </w:t>
      </w:r>
      <w:r w:rsidRPr="00C71449">
        <w:rPr>
          <w:i/>
          <w:iCs/>
          <w:lang w:val="en-US"/>
        </w:rPr>
        <w:t>The Impact of Turkey’s Recent Amendments to the Electoral Laws on Fundamental Freedoms and Electoral Integrity</w:t>
      </w:r>
      <w:r>
        <w:rPr>
          <w:lang w:val="en-US"/>
        </w:rPr>
        <w:t xml:space="preserve">. </w:t>
      </w:r>
      <w:hyperlink r:id="rId54" w:history="1">
        <w:r w:rsidRPr="00C71449">
          <w:rPr>
            <w:rStyle w:val="Hyperlinkki"/>
          </w:rPr>
          <w:t>https://freedomhouse.org/sites/default/files/2023-01/Turkey%20Policy%20Brief%205_The%20Impact%20of%20Turkey%E2%80%99s%20Recent%20Amendments%20to%20the%20Electoral%20Laws%20on%20Fundamental%20Freedoms%20and%20Electoral%20Integrity.pdf</w:t>
        </w:r>
      </w:hyperlink>
      <w:r w:rsidRPr="00C71449">
        <w:t xml:space="preserve"> (Kä</w:t>
      </w:r>
      <w:r>
        <w:t xml:space="preserve">yty: 2.9.2025). </w:t>
      </w:r>
    </w:p>
    <w:p w14:paraId="34ECC0E5" w14:textId="6F06D212" w:rsidR="006D337D" w:rsidRPr="00F42A9B" w:rsidRDefault="006D337D" w:rsidP="006D337D">
      <w:pPr>
        <w:pStyle w:val="Alaviitteenteksti"/>
        <w:ind w:left="720"/>
        <w:rPr>
          <w:lang w:val="en-US"/>
        </w:rPr>
      </w:pPr>
      <w:r w:rsidRPr="00C16B8D">
        <w:rPr>
          <w:lang w:val="en-US"/>
        </w:rPr>
        <w:t xml:space="preserve">18.10.2022. </w:t>
      </w:r>
      <w:r w:rsidRPr="006D337D">
        <w:rPr>
          <w:i/>
          <w:iCs/>
          <w:lang w:val="en-US"/>
        </w:rPr>
        <w:t>Freedom on the Net 2022: Turkey</w:t>
      </w:r>
      <w:r>
        <w:rPr>
          <w:lang w:val="en-US"/>
        </w:rPr>
        <w:t>.</w:t>
      </w:r>
      <w:r w:rsidRPr="006D337D">
        <w:rPr>
          <w:lang w:val="en-US"/>
        </w:rPr>
        <w:t xml:space="preserve"> </w:t>
      </w:r>
      <w:hyperlink r:id="rId55" w:history="1">
        <w:r w:rsidR="003263B9" w:rsidRPr="00F42A9B">
          <w:rPr>
            <w:rStyle w:val="Hyperlinkki"/>
            <w:lang w:val="en-US"/>
          </w:rPr>
          <w:t>https://freedomhouse.org/country/turkey/freedom-net/2022</w:t>
        </w:r>
      </w:hyperlink>
      <w:r w:rsidRPr="00F42A9B">
        <w:rPr>
          <w:lang w:val="en-US"/>
        </w:rPr>
        <w:t xml:space="preserve"> (</w:t>
      </w:r>
      <w:proofErr w:type="spellStart"/>
      <w:r w:rsidRPr="00F42A9B">
        <w:rPr>
          <w:lang w:val="en-US"/>
        </w:rPr>
        <w:t>Käyty</w:t>
      </w:r>
      <w:proofErr w:type="spellEnd"/>
      <w:r w:rsidRPr="00F42A9B">
        <w:rPr>
          <w:lang w:val="en-US"/>
        </w:rPr>
        <w:t xml:space="preserve">: 5.9.2025). </w:t>
      </w:r>
    </w:p>
    <w:p w14:paraId="4B9A336A" w14:textId="20BD3623" w:rsidR="00DD4ED0" w:rsidRPr="00DD4ED0" w:rsidRDefault="00DD4ED0" w:rsidP="00DD4ED0">
      <w:proofErr w:type="spellStart"/>
      <w:r w:rsidRPr="00DD4ED0">
        <w:rPr>
          <w:lang w:val="en-US"/>
        </w:rPr>
        <w:t>Genç</w:t>
      </w:r>
      <w:proofErr w:type="spellEnd"/>
      <w:r w:rsidRPr="00DD4ED0">
        <w:rPr>
          <w:lang w:val="en-US"/>
        </w:rPr>
        <w:t xml:space="preserve">, </w:t>
      </w:r>
      <w:proofErr w:type="spellStart"/>
      <w:r w:rsidRPr="00DD4ED0">
        <w:rPr>
          <w:lang w:val="en-US"/>
        </w:rPr>
        <w:t>Özge</w:t>
      </w:r>
      <w:proofErr w:type="spellEnd"/>
      <w:r w:rsidRPr="00DD4ED0">
        <w:rPr>
          <w:lang w:val="en-US"/>
        </w:rPr>
        <w:t>/ Middle East Council on Global Affairs</w:t>
      </w:r>
      <w:r w:rsidRPr="00DD4ED0">
        <w:rPr>
          <w:lang w:val="en-US"/>
        </w:rPr>
        <w:t xml:space="preserve"> 26.11.2024</w:t>
      </w:r>
      <w:r w:rsidRPr="00DD4ED0">
        <w:rPr>
          <w:lang w:val="en-US"/>
        </w:rPr>
        <w:t xml:space="preserve">. </w:t>
      </w:r>
      <w:r w:rsidRPr="00DD4ED0">
        <w:rPr>
          <w:i/>
          <w:iCs/>
          <w:lang w:val="en-US"/>
        </w:rPr>
        <w:t xml:space="preserve">The Kurdish Issue </w:t>
      </w:r>
      <w:proofErr w:type="spellStart"/>
      <w:proofErr w:type="gramStart"/>
      <w:r w:rsidRPr="00DD4ED0">
        <w:rPr>
          <w:i/>
          <w:iCs/>
          <w:lang w:val="en-US"/>
        </w:rPr>
        <w:t>Revisited:Türkiye’s</w:t>
      </w:r>
      <w:proofErr w:type="spellEnd"/>
      <w:proofErr w:type="gramEnd"/>
      <w:r w:rsidRPr="00DD4ED0">
        <w:rPr>
          <w:i/>
          <w:iCs/>
          <w:lang w:val="en-US"/>
        </w:rPr>
        <w:t xml:space="preserve"> Complex Road to Peace</w:t>
      </w:r>
      <w:r>
        <w:rPr>
          <w:lang w:val="en-US"/>
        </w:rPr>
        <w:t xml:space="preserve">. </w:t>
      </w:r>
      <w:hyperlink r:id="rId56" w:history="1">
        <w:r w:rsidRPr="00DD4ED0">
          <w:rPr>
            <w:rStyle w:val="Hyperlinkki"/>
          </w:rPr>
          <w:t>https://mecouncil.org/publication/the-kurdish-issue-revisited-turkiyes-complex-road-to-peace/</w:t>
        </w:r>
      </w:hyperlink>
      <w:r w:rsidRPr="00DD4ED0">
        <w:t xml:space="preserve"> (kä</w:t>
      </w:r>
      <w:r>
        <w:t xml:space="preserve">yty 22.1.2026). </w:t>
      </w:r>
    </w:p>
    <w:p w14:paraId="4DC3AEC2" w14:textId="0DA344FC" w:rsidR="002177D3" w:rsidRDefault="002177D3" w:rsidP="00873A37">
      <w:r w:rsidRPr="00F42A9B">
        <w:rPr>
          <w:lang w:val="en-US"/>
        </w:rPr>
        <w:t xml:space="preserve">Haber Turk 8.7.2025. </w:t>
      </w:r>
      <w:proofErr w:type="spellStart"/>
      <w:r w:rsidRPr="00F42A9B">
        <w:rPr>
          <w:i/>
          <w:iCs/>
          <w:lang w:val="en-US"/>
        </w:rPr>
        <w:t>Ümit</w:t>
      </w:r>
      <w:proofErr w:type="spellEnd"/>
      <w:r w:rsidRPr="00F42A9B">
        <w:rPr>
          <w:i/>
          <w:iCs/>
          <w:lang w:val="en-US"/>
        </w:rPr>
        <w:t xml:space="preserve"> </w:t>
      </w:r>
      <w:proofErr w:type="spellStart"/>
      <w:r w:rsidRPr="00F42A9B">
        <w:rPr>
          <w:i/>
          <w:iCs/>
          <w:lang w:val="en-US"/>
        </w:rPr>
        <w:t>Özdağ</w:t>
      </w:r>
      <w:proofErr w:type="spellEnd"/>
      <w:r w:rsidRPr="00F42A9B">
        <w:rPr>
          <w:i/>
          <w:iCs/>
          <w:lang w:val="en-US"/>
        </w:rPr>
        <w:t xml:space="preserve">, 'MİT </w:t>
      </w:r>
      <w:proofErr w:type="spellStart"/>
      <w:r w:rsidRPr="00F42A9B">
        <w:rPr>
          <w:i/>
          <w:iCs/>
          <w:lang w:val="en-US"/>
        </w:rPr>
        <w:t>Kanunu'na</w:t>
      </w:r>
      <w:proofErr w:type="spellEnd"/>
      <w:r w:rsidRPr="00F42A9B">
        <w:rPr>
          <w:i/>
          <w:iCs/>
          <w:lang w:val="en-US"/>
        </w:rPr>
        <w:t xml:space="preserve"> </w:t>
      </w:r>
      <w:proofErr w:type="spellStart"/>
      <w:r w:rsidRPr="00F42A9B">
        <w:rPr>
          <w:i/>
          <w:iCs/>
          <w:lang w:val="en-US"/>
        </w:rPr>
        <w:t>muhalefet</w:t>
      </w:r>
      <w:proofErr w:type="spellEnd"/>
      <w:r w:rsidRPr="00F42A9B">
        <w:rPr>
          <w:i/>
          <w:iCs/>
          <w:lang w:val="en-US"/>
        </w:rPr>
        <w:t xml:space="preserve">' </w:t>
      </w:r>
      <w:proofErr w:type="spellStart"/>
      <w:r w:rsidRPr="00F42A9B">
        <w:rPr>
          <w:i/>
          <w:iCs/>
          <w:lang w:val="en-US"/>
        </w:rPr>
        <w:t>davasında</w:t>
      </w:r>
      <w:proofErr w:type="spellEnd"/>
      <w:r w:rsidRPr="00F42A9B">
        <w:rPr>
          <w:i/>
          <w:iCs/>
          <w:lang w:val="en-US"/>
        </w:rPr>
        <w:t xml:space="preserve"> </w:t>
      </w:r>
      <w:proofErr w:type="spellStart"/>
      <w:r w:rsidRPr="00F42A9B">
        <w:rPr>
          <w:i/>
          <w:iCs/>
          <w:lang w:val="en-US"/>
        </w:rPr>
        <w:t>beraat</w:t>
      </w:r>
      <w:proofErr w:type="spellEnd"/>
      <w:r w:rsidRPr="00F42A9B">
        <w:rPr>
          <w:i/>
          <w:iCs/>
          <w:lang w:val="en-US"/>
        </w:rPr>
        <w:t xml:space="preserve"> </w:t>
      </w:r>
      <w:proofErr w:type="spellStart"/>
      <w:r w:rsidRPr="00F42A9B">
        <w:rPr>
          <w:i/>
          <w:iCs/>
          <w:lang w:val="en-US"/>
        </w:rPr>
        <w:t>etti</w:t>
      </w:r>
      <w:proofErr w:type="spellEnd"/>
      <w:r w:rsidRPr="00F42A9B">
        <w:rPr>
          <w:lang w:val="en-US"/>
        </w:rPr>
        <w:t xml:space="preserve">. </w:t>
      </w:r>
      <w:hyperlink r:id="rId57" w:history="1">
        <w:r w:rsidRPr="002177D3">
          <w:rPr>
            <w:rStyle w:val="Hyperlinkki"/>
          </w:rPr>
          <w:t>https://www.haberturk.com/son-dakika-umit-ozdag-mit-kanunu-na-muhalefet-davasinda-beraat-etti-3805559</w:t>
        </w:r>
      </w:hyperlink>
      <w:r w:rsidRPr="002177D3">
        <w:t xml:space="preserve"> (Kä</w:t>
      </w:r>
      <w:r>
        <w:t xml:space="preserve">yty: 10.7.2025). </w:t>
      </w:r>
    </w:p>
    <w:p w14:paraId="20ECDC62" w14:textId="678533FA" w:rsidR="00BE2C64" w:rsidRDefault="00BE2C64" w:rsidP="00873A37">
      <w:proofErr w:type="spellStart"/>
      <w:r w:rsidRPr="00BE2C64">
        <w:t>Halk</w:t>
      </w:r>
      <w:proofErr w:type="spellEnd"/>
      <w:r w:rsidRPr="00BE2C64">
        <w:t xml:space="preserve"> 29.11.2024. </w:t>
      </w:r>
      <w:r w:rsidRPr="00A746B3">
        <w:rPr>
          <w:i/>
          <w:iCs/>
        </w:rPr>
        <w:t xml:space="preserve">DEM </w:t>
      </w:r>
      <w:proofErr w:type="spellStart"/>
      <w:r w:rsidRPr="00A746B3">
        <w:rPr>
          <w:i/>
          <w:iCs/>
        </w:rPr>
        <w:t>Partili</w:t>
      </w:r>
      <w:proofErr w:type="spellEnd"/>
      <w:r w:rsidRPr="00A746B3">
        <w:rPr>
          <w:i/>
          <w:iCs/>
        </w:rPr>
        <w:t xml:space="preserve"> </w:t>
      </w:r>
      <w:proofErr w:type="spellStart"/>
      <w:r w:rsidRPr="00A746B3">
        <w:rPr>
          <w:i/>
          <w:iCs/>
        </w:rPr>
        <w:t>belediye</w:t>
      </w:r>
      <w:proofErr w:type="spellEnd"/>
      <w:r w:rsidRPr="00A746B3">
        <w:rPr>
          <w:i/>
          <w:iCs/>
        </w:rPr>
        <w:t xml:space="preserve"> </w:t>
      </w:r>
      <w:proofErr w:type="spellStart"/>
      <w:r w:rsidRPr="00A746B3">
        <w:rPr>
          <w:i/>
          <w:iCs/>
        </w:rPr>
        <w:t>başkanına</w:t>
      </w:r>
      <w:proofErr w:type="spellEnd"/>
      <w:r w:rsidRPr="00A746B3">
        <w:rPr>
          <w:i/>
          <w:iCs/>
        </w:rPr>
        <w:t xml:space="preserve"> </w:t>
      </w:r>
      <w:proofErr w:type="spellStart"/>
      <w:r w:rsidRPr="00A746B3">
        <w:rPr>
          <w:i/>
          <w:iCs/>
        </w:rPr>
        <w:t>hapis</w:t>
      </w:r>
      <w:proofErr w:type="spellEnd"/>
      <w:r w:rsidRPr="00A746B3">
        <w:rPr>
          <w:i/>
          <w:iCs/>
        </w:rPr>
        <w:t xml:space="preserve"> </w:t>
      </w:r>
      <w:proofErr w:type="spellStart"/>
      <w:r w:rsidRPr="00A746B3">
        <w:rPr>
          <w:i/>
          <w:iCs/>
        </w:rPr>
        <w:t>cezası</w:t>
      </w:r>
      <w:proofErr w:type="spellEnd"/>
      <w:r w:rsidRPr="00A746B3">
        <w:t xml:space="preserve">. </w:t>
      </w:r>
      <w:hyperlink r:id="rId58" w:history="1">
        <w:r w:rsidRPr="00BE2C64">
          <w:rPr>
            <w:rStyle w:val="Hyperlinkki"/>
          </w:rPr>
          <w:t>https://halktv.com.tr/gundem/dem-partili-belediye-baskanina-hapis-cezasi-892407h</w:t>
        </w:r>
      </w:hyperlink>
      <w:r w:rsidRPr="00BE2C64">
        <w:t xml:space="preserve"> (kä</w:t>
      </w:r>
      <w:r>
        <w:t xml:space="preserve">yty 12.12.2025). </w:t>
      </w:r>
    </w:p>
    <w:p w14:paraId="7C27F9F9" w14:textId="4D88FE7F" w:rsidR="00A746B3" w:rsidRPr="00A746B3" w:rsidRDefault="00A746B3" w:rsidP="00873A37">
      <w:proofErr w:type="spellStart"/>
      <w:r>
        <w:t>Halktv</w:t>
      </w:r>
      <w:proofErr w:type="spellEnd"/>
      <w:r>
        <w:t xml:space="preserve"> 8.10.2025. </w:t>
      </w:r>
      <w:proofErr w:type="spellStart"/>
      <w:r w:rsidRPr="00A746B3">
        <w:rPr>
          <w:i/>
          <w:iCs/>
        </w:rPr>
        <w:t>CHP'li</w:t>
      </w:r>
      <w:proofErr w:type="spellEnd"/>
      <w:r w:rsidRPr="00A746B3">
        <w:rPr>
          <w:i/>
          <w:iCs/>
        </w:rPr>
        <w:t xml:space="preserve"> </w:t>
      </w:r>
      <w:proofErr w:type="spellStart"/>
      <w:r w:rsidRPr="00A746B3">
        <w:rPr>
          <w:i/>
          <w:iCs/>
        </w:rPr>
        <w:t>Meclis</w:t>
      </w:r>
      <w:proofErr w:type="spellEnd"/>
      <w:r w:rsidRPr="00A746B3">
        <w:rPr>
          <w:i/>
          <w:iCs/>
        </w:rPr>
        <w:t xml:space="preserve"> </w:t>
      </w:r>
      <w:proofErr w:type="spellStart"/>
      <w:r w:rsidRPr="00A746B3">
        <w:rPr>
          <w:i/>
          <w:iCs/>
        </w:rPr>
        <w:t>üyesi</w:t>
      </w:r>
      <w:proofErr w:type="spellEnd"/>
      <w:r w:rsidRPr="00A746B3">
        <w:rPr>
          <w:i/>
          <w:iCs/>
        </w:rPr>
        <w:t xml:space="preserve"> </w:t>
      </w:r>
      <w:proofErr w:type="spellStart"/>
      <w:r w:rsidRPr="00A746B3">
        <w:rPr>
          <w:i/>
          <w:iCs/>
        </w:rPr>
        <w:t>Akın</w:t>
      </w:r>
      <w:proofErr w:type="spellEnd"/>
      <w:r w:rsidRPr="00A746B3">
        <w:rPr>
          <w:i/>
          <w:iCs/>
        </w:rPr>
        <w:t xml:space="preserve"> </w:t>
      </w:r>
      <w:proofErr w:type="spellStart"/>
      <w:r w:rsidRPr="00A746B3">
        <w:rPr>
          <w:i/>
          <w:iCs/>
        </w:rPr>
        <w:t>Gürlek</w:t>
      </w:r>
      <w:proofErr w:type="spellEnd"/>
      <w:r w:rsidRPr="00A746B3">
        <w:rPr>
          <w:i/>
          <w:iCs/>
        </w:rPr>
        <w:t xml:space="preserve"> </w:t>
      </w:r>
      <w:proofErr w:type="spellStart"/>
      <w:r w:rsidRPr="00A746B3">
        <w:rPr>
          <w:i/>
          <w:iCs/>
        </w:rPr>
        <w:t>davasından</w:t>
      </w:r>
      <w:proofErr w:type="spellEnd"/>
      <w:r w:rsidRPr="00A746B3">
        <w:rPr>
          <w:i/>
          <w:iCs/>
        </w:rPr>
        <w:t xml:space="preserve"> </w:t>
      </w:r>
      <w:proofErr w:type="spellStart"/>
      <w:r w:rsidRPr="00A746B3">
        <w:rPr>
          <w:i/>
          <w:iCs/>
        </w:rPr>
        <w:t>hapis</w:t>
      </w:r>
      <w:proofErr w:type="spellEnd"/>
      <w:r w:rsidRPr="00A746B3">
        <w:rPr>
          <w:i/>
          <w:iCs/>
        </w:rPr>
        <w:t xml:space="preserve"> </w:t>
      </w:r>
      <w:proofErr w:type="spellStart"/>
      <w:r w:rsidRPr="00A746B3">
        <w:rPr>
          <w:i/>
          <w:iCs/>
        </w:rPr>
        <w:t>cezası</w:t>
      </w:r>
      <w:proofErr w:type="spellEnd"/>
      <w:r w:rsidRPr="00A746B3">
        <w:rPr>
          <w:i/>
          <w:iCs/>
        </w:rPr>
        <w:t xml:space="preserve"> </w:t>
      </w:r>
      <w:proofErr w:type="spellStart"/>
      <w:r w:rsidRPr="00A746B3">
        <w:rPr>
          <w:i/>
          <w:iCs/>
        </w:rPr>
        <w:t>aldı</w:t>
      </w:r>
      <w:proofErr w:type="spellEnd"/>
      <w:r>
        <w:t xml:space="preserve">. </w:t>
      </w:r>
      <w:hyperlink r:id="rId59" w:history="1">
        <w:r w:rsidRPr="00A746B3">
          <w:rPr>
            <w:rStyle w:val="Hyperlinkki"/>
          </w:rPr>
          <w:t>https://halktv.com.tr/siyaset/chpli-meclis-uyesi-akin-gurlek-davasindan-hapis-cezasi-aldi-978074h</w:t>
        </w:r>
      </w:hyperlink>
      <w:r w:rsidRPr="00A746B3">
        <w:t xml:space="preserve"> (kä</w:t>
      </w:r>
      <w:r>
        <w:t xml:space="preserve">yty 15.12.2025). </w:t>
      </w:r>
    </w:p>
    <w:p w14:paraId="09671D2E" w14:textId="5C8AA408" w:rsidR="00A00E7A" w:rsidRDefault="00CA5661" w:rsidP="00873A37">
      <w:pPr>
        <w:rPr>
          <w:lang w:val="en-US"/>
        </w:rPr>
      </w:pPr>
      <w:r>
        <w:rPr>
          <w:lang w:val="en-US"/>
        </w:rPr>
        <w:t xml:space="preserve">HRW (Human Rights Watch) </w:t>
      </w:r>
    </w:p>
    <w:p w14:paraId="13E1DE63" w14:textId="106B6C64" w:rsidR="00A00E7A" w:rsidRDefault="00A00E7A" w:rsidP="00A00E7A">
      <w:pPr>
        <w:ind w:left="720"/>
      </w:pPr>
      <w:r w:rsidRPr="00A00E7A">
        <w:rPr>
          <w:lang w:val="en-US"/>
        </w:rPr>
        <w:t xml:space="preserve">24.3.2025. </w:t>
      </w:r>
      <w:proofErr w:type="spellStart"/>
      <w:r w:rsidRPr="00A00E7A">
        <w:rPr>
          <w:i/>
          <w:iCs/>
          <w:lang w:val="en-US"/>
        </w:rPr>
        <w:t>Türkiye</w:t>
      </w:r>
      <w:proofErr w:type="spellEnd"/>
      <w:r w:rsidRPr="00A00E7A">
        <w:rPr>
          <w:i/>
          <w:iCs/>
          <w:lang w:val="en-US"/>
        </w:rPr>
        <w:t>: Court Jails Istanbul Mayor</w:t>
      </w:r>
      <w:r>
        <w:rPr>
          <w:lang w:val="en-US"/>
        </w:rPr>
        <w:t xml:space="preserve">. </w:t>
      </w:r>
      <w:hyperlink r:id="rId60" w:history="1">
        <w:r w:rsidRPr="00A00E7A">
          <w:rPr>
            <w:rStyle w:val="Hyperlinkki"/>
          </w:rPr>
          <w:t>https://www.hrw.org/news/2025/03/24/turkiye-court-jails-istanbul-mayor</w:t>
        </w:r>
      </w:hyperlink>
      <w:r w:rsidRPr="00A00E7A">
        <w:t xml:space="preserve"> (Kä</w:t>
      </w:r>
      <w:r>
        <w:t xml:space="preserve">yty: 8.7.2025). </w:t>
      </w:r>
    </w:p>
    <w:p w14:paraId="042A00DD" w14:textId="6D136608" w:rsidR="00CC182C" w:rsidRPr="00CC182C" w:rsidRDefault="00CC182C" w:rsidP="00A00E7A">
      <w:pPr>
        <w:ind w:left="720"/>
      </w:pPr>
      <w:r w:rsidRPr="00CC182C">
        <w:rPr>
          <w:lang w:val="en-US"/>
        </w:rPr>
        <w:t xml:space="preserve">28.2.2025. </w:t>
      </w:r>
      <w:proofErr w:type="spellStart"/>
      <w:r w:rsidRPr="00CC182C">
        <w:rPr>
          <w:i/>
          <w:iCs/>
          <w:lang w:val="en-US"/>
        </w:rPr>
        <w:t>Türkiye</w:t>
      </w:r>
      <w:proofErr w:type="spellEnd"/>
      <w:r w:rsidRPr="00CC182C">
        <w:rPr>
          <w:i/>
          <w:iCs/>
          <w:lang w:val="en-US"/>
        </w:rPr>
        <w:t>: Use Call to Halt Violence as Catalyst to End Rights Abuses</w:t>
      </w:r>
      <w:r>
        <w:rPr>
          <w:lang w:val="en-US"/>
        </w:rPr>
        <w:t xml:space="preserve">. </w:t>
      </w:r>
      <w:hyperlink r:id="rId61" w:history="1">
        <w:r w:rsidRPr="00CC182C">
          <w:rPr>
            <w:rStyle w:val="Hyperlinkki"/>
          </w:rPr>
          <w:t>https://www.hrw.org/news/2025/02/28/turkiye-use-call-halt-violence-catalyst-end-rights-abuses</w:t>
        </w:r>
      </w:hyperlink>
      <w:r w:rsidRPr="00CC182C">
        <w:t xml:space="preserve"> (Kä</w:t>
      </w:r>
      <w:r>
        <w:t xml:space="preserve">yty: 9.7.2025). </w:t>
      </w:r>
    </w:p>
    <w:p w14:paraId="7AFC2558" w14:textId="7CC01E7D" w:rsidR="00CA5661" w:rsidRDefault="00CA5661" w:rsidP="00A00E7A">
      <w:pPr>
        <w:ind w:left="720"/>
        <w:rPr>
          <w:lang w:val="en-US"/>
        </w:rPr>
      </w:pPr>
      <w:r>
        <w:rPr>
          <w:lang w:val="en-US"/>
        </w:rPr>
        <w:t xml:space="preserve">16.1.2025. </w:t>
      </w:r>
      <w:r w:rsidRPr="00CA5661">
        <w:rPr>
          <w:i/>
          <w:iCs/>
          <w:lang w:val="en-US"/>
        </w:rPr>
        <w:t xml:space="preserve">World Report 2025 – </w:t>
      </w:r>
      <w:proofErr w:type="spellStart"/>
      <w:r w:rsidRPr="00CA5661">
        <w:rPr>
          <w:i/>
          <w:iCs/>
          <w:lang w:val="en-US"/>
        </w:rPr>
        <w:t>Türkiye</w:t>
      </w:r>
      <w:proofErr w:type="spellEnd"/>
      <w:r>
        <w:rPr>
          <w:lang w:val="en-US"/>
        </w:rPr>
        <w:t xml:space="preserve">. </w:t>
      </w:r>
      <w:hyperlink r:id="rId62" w:history="1">
        <w:r w:rsidR="00A00E7A" w:rsidRPr="00AC6E12">
          <w:rPr>
            <w:rStyle w:val="Hyperlinkki"/>
            <w:lang w:val="en-US"/>
          </w:rPr>
          <w:t>https://www.hrw.org/world-report/2025/country-chapters/turkiye</w:t>
        </w:r>
      </w:hyperlink>
      <w:r w:rsidRPr="00AC6E12">
        <w:rPr>
          <w:lang w:val="en-US"/>
        </w:rPr>
        <w:t xml:space="preserve"> (</w:t>
      </w:r>
      <w:proofErr w:type="spellStart"/>
      <w:r w:rsidRPr="00AC6E12">
        <w:rPr>
          <w:lang w:val="en-US"/>
        </w:rPr>
        <w:t>Käyty</w:t>
      </w:r>
      <w:proofErr w:type="spellEnd"/>
      <w:r w:rsidRPr="00AC6E12">
        <w:rPr>
          <w:lang w:val="en-US"/>
        </w:rPr>
        <w:t xml:space="preserve">: 10.6.2025). </w:t>
      </w:r>
    </w:p>
    <w:p w14:paraId="715EA85A" w14:textId="6690B65E" w:rsidR="00FC2D4A" w:rsidRDefault="00FC2D4A" w:rsidP="00A00E7A">
      <w:pPr>
        <w:ind w:left="720"/>
      </w:pPr>
      <w:r>
        <w:rPr>
          <w:lang w:val="en-US"/>
        </w:rPr>
        <w:t xml:space="preserve">7.11.2024. </w:t>
      </w:r>
      <w:proofErr w:type="spellStart"/>
      <w:r w:rsidRPr="00FC2D4A">
        <w:rPr>
          <w:i/>
          <w:iCs/>
          <w:lang w:val="en-US"/>
        </w:rPr>
        <w:t>Türkiye</w:t>
      </w:r>
      <w:proofErr w:type="spellEnd"/>
      <w:r w:rsidRPr="00FC2D4A">
        <w:rPr>
          <w:i/>
          <w:iCs/>
          <w:lang w:val="en-US"/>
        </w:rPr>
        <w:t>: Government Removes Elected Opposition Mayors</w:t>
      </w:r>
      <w:r>
        <w:rPr>
          <w:lang w:val="en-US"/>
        </w:rPr>
        <w:t xml:space="preserve">. </w:t>
      </w:r>
      <w:hyperlink r:id="rId63" w:history="1">
        <w:r w:rsidRPr="00FC2D4A">
          <w:rPr>
            <w:rStyle w:val="Hyperlinkki"/>
          </w:rPr>
          <w:t>https://www.hrw.org/news/2024/11/07/turkiye-government-removes-elected-opposition-mayors</w:t>
        </w:r>
      </w:hyperlink>
      <w:r w:rsidRPr="00FC2D4A">
        <w:t xml:space="preserve"> (Kä</w:t>
      </w:r>
      <w:r>
        <w:t xml:space="preserve">yty: 3.9.2025). </w:t>
      </w:r>
    </w:p>
    <w:p w14:paraId="58B11554" w14:textId="11F88CE0" w:rsidR="007044CC" w:rsidRPr="007044CC" w:rsidRDefault="007044CC" w:rsidP="00A00E7A">
      <w:pPr>
        <w:ind w:left="720"/>
      </w:pPr>
      <w:r w:rsidRPr="007044CC">
        <w:rPr>
          <w:lang w:val="en-US"/>
        </w:rPr>
        <w:t xml:space="preserve">14.10.2022. </w:t>
      </w:r>
      <w:r w:rsidRPr="007044CC">
        <w:rPr>
          <w:i/>
          <w:iCs/>
          <w:lang w:val="en-US"/>
        </w:rPr>
        <w:t>Turkey: Dangerous, Dystopian New Legal Amendments</w:t>
      </w:r>
      <w:r>
        <w:rPr>
          <w:lang w:val="en-US"/>
        </w:rPr>
        <w:t xml:space="preserve">. </w:t>
      </w:r>
      <w:hyperlink r:id="rId64" w:history="1">
        <w:r w:rsidRPr="007044CC">
          <w:rPr>
            <w:rStyle w:val="Hyperlinkki"/>
          </w:rPr>
          <w:t>https://www.hrw.org/news/2022/10/14/turkey-dangerous-dystopian-new-legal-amendments</w:t>
        </w:r>
      </w:hyperlink>
      <w:r w:rsidRPr="007044CC">
        <w:t xml:space="preserve"> (kä</w:t>
      </w:r>
      <w:r>
        <w:t xml:space="preserve">yty 19.2.2025). </w:t>
      </w:r>
    </w:p>
    <w:p w14:paraId="4174C0FD" w14:textId="44937D14" w:rsidR="001D117D" w:rsidRPr="001D117D" w:rsidRDefault="001D117D" w:rsidP="00A00E7A">
      <w:pPr>
        <w:ind w:left="720"/>
      </w:pPr>
      <w:r w:rsidRPr="001D117D">
        <w:rPr>
          <w:lang w:val="en-US"/>
        </w:rPr>
        <w:t xml:space="preserve">1.11.2010. </w:t>
      </w:r>
      <w:r w:rsidRPr="001D117D">
        <w:rPr>
          <w:i/>
          <w:iCs/>
          <w:lang w:val="en-US"/>
        </w:rPr>
        <w:t>Protesting as a Terrorist Offense</w:t>
      </w:r>
      <w:r>
        <w:rPr>
          <w:lang w:val="en-US"/>
        </w:rPr>
        <w:t xml:space="preserve">. </w:t>
      </w:r>
      <w:hyperlink r:id="rId65" w:history="1">
        <w:r w:rsidRPr="001D117D">
          <w:rPr>
            <w:rStyle w:val="Hyperlinkki"/>
          </w:rPr>
          <w:t>https://www.hrw.org/report/2010/11/01/protesting-terrorist-offense/arbitrary-use-terrorism-laws-prosecute-and</w:t>
        </w:r>
      </w:hyperlink>
      <w:r w:rsidRPr="001D117D">
        <w:t xml:space="preserve"> (Kä</w:t>
      </w:r>
      <w:r>
        <w:t xml:space="preserve">yty: 9.7.2025). </w:t>
      </w:r>
    </w:p>
    <w:p w14:paraId="3CEB3E2B" w14:textId="77777777" w:rsidR="005A4065" w:rsidRDefault="009556E7" w:rsidP="00FC0839">
      <w:proofErr w:type="spellStart"/>
      <w:r w:rsidRPr="009556E7">
        <w:t>Hürriyet</w:t>
      </w:r>
      <w:proofErr w:type="spellEnd"/>
      <w:r w:rsidRPr="009556E7">
        <w:t xml:space="preserve"> </w:t>
      </w:r>
    </w:p>
    <w:p w14:paraId="0CF44BFC" w14:textId="670E521F" w:rsidR="009556E7" w:rsidRDefault="009556E7" w:rsidP="005A4065">
      <w:pPr>
        <w:ind w:left="720"/>
      </w:pPr>
      <w:r w:rsidRPr="009556E7">
        <w:t xml:space="preserve">13.8.2025. </w:t>
      </w:r>
      <w:proofErr w:type="spellStart"/>
      <w:r w:rsidRPr="009556E7">
        <w:rPr>
          <w:i/>
          <w:iCs/>
        </w:rPr>
        <w:t>Son</w:t>
      </w:r>
      <w:proofErr w:type="spellEnd"/>
      <w:r w:rsidRPr="009556E7">
        <w:rPr>
          <w:i/>
          <w:iCs/>
        </w:rPr>
        <w:t xml:space="preserve"> </w:t>
      </w:r>
      <w:proofErr w:type="spellStart"/>
      <w:r w:rsidRPr="009556E7">
        <w:rPr>
          <w:i/>
          <w:iCs/>
        </w:rPr>
        <w:t>dakika</w:t>
      </w:r>
      <w:proofErr w:type="spellEnd"/>
      <w:r w:rsidRPr="009556E7">
        <w:rPr>
          <w:i/>
          <w:iCs/>
        </w:rPr>
        <w:t xml:space="preserve">... CHP </w:t>
      </w:r>
      <w:proofErr w:type="spellStart"/>
      <w:r w:rsidRPr="009556E7">
        <w:rPr>
          <w:i/>
          <w:iCs/>
        </w:rPr>
        <w:t>lideri</w:t>
      </w:r>
      <w:proofErr w:type="spellEnd"/>
      <w:r w:rsidRPr="009556E7">
        <w:rPr>
          <w:i/>
          <w:iCs/>
        </w:rPr>
        <w:t xml:space="preserve"> </w:t>
      </w:r>
      <w:proofErr w:type="spellStart"/>
      <w:r w:rsidRPr="009556E7">
        <w:rPr>
          <w:i/>
          <w:iCs/>
        </w:rPr>
        <w:t>Özgür</w:t>
      </w:r>
      <w:proofErr w:type="spellEnd"/>
      <w:r w:rsidRPr="009556E7">
        <w:rPr>
          <w:i/>
          <w:iCs/>
        </w:rPr>
        <w:t xml:space="preserve"> </w:t>
      </w:r>
      <w:proofErr w:type="spellStart"/>
      <w:r w:rsidRPr="009556E7">
        <w:rPr>
          <w:i/>
          <w:iCs/>
        </w:rPr>
        <w:t>Özel'e</w:t>
      </w:r>
      <w:proofErr w:type="spellEnd"/>
      <w:r w:rsidRPr="009556E7">
        <w:rPr>
          <w:i/>
          <w:iCs/>
        </w:rPr>
        <w:t xml:space="preserve"> </w:t>
      </w:r>
      <w:proofErr w:type="spellStart"/>
      <w:r w:rsidRPr="009556E7">
        <w:rPr>
          <w:i/>
          <w:iCs/>
        </w:rPr>
        <w:t>Cumhurbaşkanına</w:t>
      </w:r>
      <w:proofErr w:type="spellEnd"/>
      <w:r w:rsidRPr="009556E7">
        <w:rPr>
          <w:i/>
          <w:iCs/>
        </w:rPr>
        <w:t xml:space="preserve"> </w:t>
      </w:r>
      <w:proofErr w:type="spellStart"/>
      <w:r w:rsidRPr="009556E7">
        <w:rPr>
          <w:i/>
          <w:iCs/>
        </w:rPr>
        <w:t>hakaretten</w:t>
      </w:r>
      <w:proofErr w:type="spellEnd"/>
      <w:r w:rsidRPr="009556E7">
        <w:rPr>
          <w:i/>
          <w:iCs/>
        </w:rPr>
        <w:t xml:space="preserve"> </w:t>
      </w:r>
      <w:proofErr w:type="spellStart"/>
      <w:r w:rsidRPr="009556E7">
        <w:rPr>
          <w:i/>
          <w:iCs/>
        </w:rPr>
        <w:t>soruşturma</w:t>
      </w:r>
      <w:proofErr w:type="spellEnd"/>
      <w:r>
        <w:t xml:space="preserve">. </w:t>
      </w:r>
      <w:hyperlink r:id="rId66" w:history="1">
        <w:r w:rsidR="005A4065" w:rsidRPr="008D60A0">
          <w:rPr>
            <w:rStyle w:val="Hyperlinkki"/>
          </w:rPr>
          <w:t>https://www.hurriyet.com.tr/gundem/son-dakika-chp-lideri-ozgur-ozele-cumhurbaskanina-hakaretten-sorusturma-42913399</w:t>
        </w:r>
      </w:hyperlink>
      <w:r w:rsidRPr="009556E7">
        <w:t xml:space="preserve"> (kä</w:t>
      </w:r>
      <w:r>
        <w:t xml:space="preserve">yty 12.12.2025). </w:t>
      </w:r>
    </w:p>
    <w:p w14:paraId="2B715398" w14:textId="5133934D" w:rsidR="005A4065" w:rsidRPr="009556E7" w:rsidRDefault="005A4065" w:rsidP="005A4065">
      <w:pPr>
        <w:ind w:left="720"/>
      </w:pPr>
      <w:r>
        <w:lastRenderedPageBreak/>
        <w:t xml:space="preserve">12.12.2024. </w:t>
      </w:r>
      <w:proofErr w:type="spellStart"/>
      <w:r w:rsidRPr="005A4065">
        <w:rPr>
          <w:i/>
          <w:iCs/>
        </w:rPr>
        <w:t>Muharrem</w:t>
      </w:r>
      <w:proofErr w:type="spellEnd"/>
      <w:r w:rsidRPr="005A4065">
        <w:rPr>
          <w:i/>
          <w:iCs/>
        </w:rPr>
        <w:t xml:space="preserve"> </w:t>
      </w:r>
      <w:proofErr w:type="spellStart"/>
      <w:r w:rsidRPr="005A4065">
        <w:rPr>
          <w:i/>
          <w:iCs/>
        </w:rPr>
        <w:t>İnce'ye</w:t>
      </w:r>
      <w:proofErr w:type="spellEnd"/>
      <w:r w:rsidRPr="005A4065">
        <w:rPr>
          <w:i/>
          <w:iCs/>
        </w:rPr>
        <w:t xml:space="preserve"> '</w:t>
      </w:r>
      <w:proofErr w:type="spellStart"/>
      <w:r w:rsidRPr="005A4065">
        <w:rPr>
          <w:i/>
          <w:iCs/>
        </w:rPr>
        <w:t>Cumhurbaşkanına</w:t>
      </w:r>
      <w:proofErr w:type="spellEnd"/>
      <w:r w:rsidRPr="005A4065">
        <w:rPr>
          <w:i/>
          <w:iCs/>
        </w:rPr>
        <w:t xml:space="preserve"> </w:t>
      </w:r>
      <w:proofErr w:type="spellStart"/>
      <w:r w:rsidRPr="005A4065">
        <w:rPr>
          <w:i/>
          <w:iCs/>
        </w:rPr>
        <w:t>hakaret'ten</w:t>
      </w:r>
      <w:proofErr w:type="spellEnd"/>
      <w:r w:rsidRPr="005A4065">
        <w:rPr>
          <w:i/>
          <w:iCs/>
        </w:rPr>
        <w:t xml:space="preserve"> 7 bin </w:t>
      </w:r>
      <w:proofErr w:type="spellStart"/>
      <w:r w:rsidRPr="005A4065">
        <w:rPr>
          <w:i/>
          <w:iCs/>
        </w:rPr>
        <w:t>lira</w:t>
      </w:r>
      <w:proofErr w:type="spellEnd"/>
      <w:r w:rsidRPr="005A4065">
        <w:rPr>
          <w:i/>
          <w:iCs/>
        </w:rPr>
        <w:t xml:space="preserve"> </w:t>
      </w:r>
      <w:proofErr w:type="spellStart"/>
      <w:r w:rsidRPr="005A4065">
        <w:rPr>
          <w:i/>
          <w:iCs/>
        </w:rPr>
        <w:t>adli</w:t>
      </w:r>
      <w:proofErr w:type="spellEnd"/>
      <w:r w:rsidRPr="005A4065">
        <w:rPr>
          <w:i/>
          <w:iCs/>
        </w:rPr>
        <w:t xml:space="preserve"> </w:t>
      </w:r>
      <w:proofErr w:type="spellStart"/>
      <w:r w:rsidRPr="005A4065">
        <w:rPr>
          <w:i/>
          <w:iCs/>
        </w:rPr>
        <w:t>para</w:t>
      </w:r>
      <w:proofErr w:type="spellEnd"/>
      <w:r w:rsidRPr="005A4065">
        <w:rPr>
          <w:i/>
          <w:iCs/>
        </w:rPr>
        <w:t xml:space="preserve"> </w:t>
      </w:r>
      <w:proofErr w:type="spellStart"/>
      <w:r w:rsidRPr="005A4065">
        <w:rPr>
          <w:i/>
          <w:iCs/>
        </w:rPr>
        <w:t>cezası</w:t>
      </w:r>
      <w:proofErr w:type="spellEnd"/>
      <w:r>
        <w:t xml:space="preserve">. </w:t>
      </w:r>
      <w:hyperlink r:id="rId67" w:history="1">
        <w:r w:rsidRPr="008D60A0">
          <w:rPr>
            <w:rStyle w:val="Hyperlinkki"/>
          </w:rPr>
          <w:t>https://www.hurriyet.com.tr/gundem/muharrem-inceye-cumhurbaskanina-hakaretten-7-bin-lira-adli-para-cezasi-42624109</w:t>
        </w:r>
      </w:hyperlink>
      <w:r>
        <w:t xml:space="preserve"> (käyty 17.12.2025). </w:t>
      </w:r>
    </w:p>
    <w:p w14:paraId="037A8C7B" w14:textId="2318E41F" w:rsidR="0092506C" w:rsidRPr="00FC0839" w:rsidRDefault="000B7B4E" w:rsidP="00FC0839">
      <w:r w:rsidRPr="00A746B3">
        <w:rPr>
          <w:lang w:val="en-US"/>
        </w:rPr>
        <w:t xml:space="preserve">ICNL 12.6.2025. </w:t>
      </w:r>
      <w:r w:rsidRPr="00AC6E12">
        <w:rPr>
          <w:i/>
          <w:iCs/>
          <w:lang w:val="en-US"/>
        </w:rPr>
        <w:t xml:space="preserve">Civic Freedom Monitor: </w:t>
      </w:r>
      <w:proofErr w:type="spellStart"/>
      <w:r w:rsidRPr="00AC6E12">
        <w:rPr>
          <w:i/>
          <w:iCs/>
          <w:lang w:val="en-US"/>
        </w:rPr>
        <w:t>Türkiye</w:t>
      </w:r>
      <w:proofErr w:type="spellEnd"/>
      <w:r w:rsidRPr="00AC6E12">
        <w:rPr>
          <w:i/>
          <w:iCs/>
          <w:lang w:val="en-US"/>
        </w:rPr>
        <w:t>.</w:t>
      </w:r>
      <w:r w:rsidRPr="00AC6E12">
        <w:rPr>
          <w:lang w:val="en-US"/>
        </w:rPr>
        <w:t xml:space="preserve"> </w:t>
      </w:r>
      <w:hyperlink r:id="rId68" w:history="1">
        <w:r w:rsidRPr="000B7B4E">
          <w:rPr>
            <w:rStyle w:val="Hyperlinkki"/>
          </w:rPr>
          <w:t>https://www.icnl.org/resources/civic-freedom-monitor/turkiye</w:t>
        </w:r>
      </w:hyperlink>
      <w:r w:rsidRPr="000B7B4E">
        <w:t xml:space="preserve"> (Käyty:</w:t>
      </w:r>
      <w:r>
        <w:t xml:space="preserve"> 8.7.2025). </w:t>
      </w:r>
    </w:p>
    <w:p w14:paraId="44B54D10" w14:textId="77777777" w:rsidR="00CA28D2" w:rsidRPr="005F4927" w:rsidRDefault="0092506C" w:rsidP="0092506C">
      <w:r w:rsidRPr="005F4927">
        <w:t>IHD (</w:t>
      </w:r>
      <w:proofErr w:type="spellStart"/>
      <w:r w:rsidRPr="005F4927">
        <w:t>Insan</w:t>
      </w:r>
      <w:proofErr w:type="spellEnd"/>
      <w:r w:rsidRPr="005F4927">
        <w:t xml:space="preserve"> </w:t>
      </w:r>
      <w:proofErr w:type="spellStart"/>
      <w:r w:rsidRPr="005F4927">
        <w:t>Hakaklari</w:t>
      </w:r>
      <w:proofErr w:type="spellEnd"/>
      <w:r w:rsidRPr="005F4927">
        <w:t xml:space="preserve"> </w:t>
      </w:r>
      <w:proofErr w:type="spellStart"/>
      <w:r w:rsidRPr="005F4927">
        <w:t>Dernegi</w:t>
      </w:r>
      <w:proofErr w:type="spellEnd"/>
      <w:r w:rsidRPr="005F4927">
        <w:t xml:space="preserve">) </w:t>
      </w:r>
    </w:p>
    <w:p w14:paraId="01066930" w14:textId="6AA89042" w:rsidR="00CA28D2" w:rsidRDefault="00CA28D2" w:rsidP="00CA28D2">
      <w:pPr>
        <w:ind w:left="720"/>
      </w:pPr>
      <w:r>
        <w:t xml:space="preserve">14.11.2025. </w:t>
      </w:r>
      <w:r w:rsidRPr="00CA28D2">
        <w:t xml:space="preserve">2024 </w:t>
      </w:r>
      <w:proofErr w:type="spellStart"/>
      <w:r w:rsidRPr="00CA28D2">
        <w:rPr>
          <w:i/>
          <w:iCs/>
        </w:rPr>
        <w:t>Yili</w:t>
      </w:r>
      <w:proofErr w:type="spellEnd"/>
      <w:r w:rsidRPr="00CA28D2">
        <w:rPr>
          <w:i/>
          <w:iCs/>
        </w:rPr>
        <w:t xml:space="preserve"> </w:t>
      </w:r>
      <w:proofErr w:type="spellStart"/>
      <w:r w:rsidRPr="00CA28D2">
        <w:rPr>
          <w:i/>
          <w:iCs/>
        </w:rPr>
        <w:t>insan</w:t>
      </w:r>
      <w:proofErr w:type="spellEnd"/>
      <w:r w:rsidRPr="00CA28D2">
        <w:rPr>
          <w:i/>
          <w:iCs/>
        </w:rPr>
        <w:t xml:space="preserve"> </w:t>
      </w:r>
      <w:proofErr w:type="spellStart"/>
      <w:r w:rsidRPr="00CA28D2">
        <w:rPr>
          <w:i/>
          <w:iCs/>
        </w:rPr>
        <w:t>haklari</w:t>
      </w:r>
      <w:proofErr w:type="spellEnd"/>
      <w:r w:rsidRPr="00CA28D2">
        <w:rPr>
          <w:i/>
          <w:iCs/>
        </w:rPr>
        <w:t xml:space="preserve"> </w:t>
      </w:r>
      <w:proofErr w:type="spellStart"/>
      <w:r w:rsidRPr="00CA28D2">
        <w:rPr>
          <w:i/>
          <w:iCs/>
        </w:rPr>
        <w:t>ihlalleri</w:t>
      </w:r>
      <w:proofErr w:type="spellEnd"/>
      <w:r w:rsidRPr="00CA28D2">
        <w:rPr>
          <w:i/>
          <w:iCs/>
        </w:rPr>
        <w:t xml:space="preserve"> </w:t>
      </w:r>
      <w:proofErr w:type="spellStart"/>
      <w:r w:rsidRPr="00CA28D2">
        <w:rPr>
          <w:i/>
          <w:iCs/>
        </w:rPr>
        <w:t>raporu</w:t>
      </w:r>
      <w:proofErr w:type="spellEnd"/>
      <w:r>
        <w:t xml:space="preserve">. </w:t>
      </w:r>
      <w:hyperlink r:id="rId69" w:history="1">
        <w:r w:rsidRPr="00CA28D2">
          <w:rPr>
            <w:rStyle w:val="Hyperlinkki"/>
          </w:rPr>
          <w:t>https://www.ihd.org.tr/wp-content/uploads/2025/11/ihd-2024-hak-ihlalleri-raporu.pdf</w:t>
        </w:r>
      </w:hyperlink>
      <w:r w:rsidRPr="00CA28D2">
        <w:t xml:space="preserve"> (kä</w:t>
      </w:r>
      <w:r>
        <w:t xml:space="preserve">yty 2.12.2025). </w:t>
      </w:r>
    </w:p>
    <w:p w14:paraId="5FB3110A" w14:textId="01A6D56C" w:rsidR="001637AF" w:rsidRPr="001637AF" w:rsidRDefault="001637AF" w:rsidP="00CA28D2">
      <w:pPr>
        <w:ind w:left="720"/>
      </w:pPr>
      <w:r>
        <w:t xml:space="preserve">4/2025. </w:t>
      </w:r>
      <w:proofErr w:type="spellStart"/>
      <w:r w:rsidRPr="001637AF">
        <w:rPr>
          <w:i/>
          <w:iCs/>
        </w:rPr>
        <w:t>Adil</w:t>
      </w:r>
      <w:proofErr w:type="spellEnd"/>
      <w:r w:rsidRPr="001637AF">
        <w:rPr>
          <w:i/>
          <w:iCs/>
        </w:rPr>
        <w:t xml:space="preserve"> </w:t>
      </w:r>
      <w:proofErr w:type="spellStart"/>
      <w:r w:rsidRPr="001637AF">
        <w:rPr>
          <w:i/>
          <w:iCs/>
        </w:rPr>
        <w:t>Yargılanma</w:t>
      </w:r>
      <w:proofErr w:type="spellEnd"/>
      <w:r w:rsidRPr="001637AF">
        <w:rPr>
          <w:i/>
          <w:iCs/>
        </w:rPr>
        <w:t xml:space="preserve"> </w:t>
      </w:r>
      <w:proofErr w:type="spellStart"/>
      <w:r w:rsidRPr="001637AF">
        <w:rPr>
          <w:i/>
          <w:iCs/>
        </w:rPr>
        <w:t>Hakkı</w:t>
      </w:r>
      <w:proofErr w:type="spellEnd"/>
      <w:r w:rsidRPr="001637AF">
        <w:rPr>
          <w:i/>
          <w:iCs/>
        </w:rPr>
        <w:t xml:space="preserve"> </w:t>
      </w:r>
      <w:proofErr w:type="spellStart"/>
      <w:r w:rsidRPr="001637AF">
        <w:rPr>
          <w:i/>
          <w:iCs/>
        </w:rPr>
        <w:t>Çerçevesinde</w:t>
      </w:r>
      <w:proofErr w:type="spellEnd"/>
      <w:r w:rsidRPr="001637AF">
        <w:rPr>
          <w:i/>
          <w:iCs/>
        </w:rPr>
        <w:t xml:space="preserve"> Dava </w:t>
      </w:r>
      <w:proofErr w:type="spellStart"/>
      <w:r w:rsidRPr="001637AF">
        <w:rPr>
          <w:i/>
          <w:iCs/>
        </w:rPr>
        <w:t>Gözlem</w:t>
      </w:r>
      <w:proofErr w:type="spellEnd"/>
      <w:r w:rsidRPr="001637AF">
        <w:rPr>
          <w:i/>
          <w:iCs/>
        </w:rPr>
        <w:t xml:space="preserve"> </w:t>
      </w:r>
      <w:proofErr w:type="spellStart"/>
      <w:r w:rsidRPr="001637AF">
        <w:rPr>
          <w:i/>
          <w:iCs/>
        </w:rPr>
        <w:t>Raporu</w:t>
      </w:r>
      <w:proofErr w:type="spellEnd"/>
      <w:r>
        <w:t xml:space="preserve">. </w:t>
      </w:r>
      <w:hyperlink r:id="rId70" w:history="1">
        <w:r w:rsidRPr="001637AF">
          <w:rPr>
            <w:rStyle w:val="Hyperlinkki"/>
          </w:rPr>
          <w:t>https://www.ihd.org.tr/wp-content/uploads/2025/05/Adil-Yarg%C4%B1lanma-Hakk%C4%B1-Raporu.pdf</w:t>
        </w:r>
      </w:hyperlink>
      <w:r w:rsidRPr="001637AF">
        <w:t xml:space="preserve"> (kä</w:t>
      </w:r>
      <w:r>
        <w:t xml:space="preserve">yty 9.12.2025). </w:t>
      </w:r>
    </w:p>
    <w:p w14:paraId="29D56FE2" w14:textId="291B8063" w:rsidR="00607332" w:rsidRPr="00607332" w:rsidRDefault="00607332" w:rsidP="00CA28D2">
      <w:pPr>
        <w:ind w:left="720"/>
      </w:pPr>
      <w:r w:rsidRPr="00FC32E1">
        <w:t xml:space="preserve">1/2025. </w:t>
      </w:r>
      <w:proofErr w:type="spellStart"/>
      <w:r w:rsidRPr="00FC32E1">
        <w:rPr>
          <w:i/>
          <w:iCs/>
        </w:rPr>
        <w:t>Infaz</w:t>
      </w:r>
      <w:proofErr w:type="spellEnd"/>
      <w:r w:rsidRPr="00FC32E1">
        <w:rPr>
          <w:i/>
          <w:iCs/>
        </w:rPr>
        <w:t xml:space="preserve"> </w:t>
      </w:r>
      <w:proofErr w:type="spellStart"/>
      <w:r w:rsidRPr="00FC32E1">
        <w:rPr>
          <w:i/>
          <w:iCs/>
        </w:rPr>
        <w:t>Raporu</w:t>
      </w:r>
      <w:proofErr w:type="spellEnd"/>
      <w:r w:rsidRPr="00FC32E1">
        <w:t xml:space="preserve">. </w:t>
      </w:r>
      <w:hyperlink r:id="rId71" w:history="1">
        <w:r w:rsidRPr="00607332">
          <w:rPr>
            <w:rStyle w:val="Hyperlinkki"/>
          </w:rPr>
          <w:t>https://www.ihd.org.tr/wp-content/uploads/2025/04/I%CC%87nfaz-Raporu.pdf</w:t>
        </w:r>
      </w:hyperlink>
      <w:r w:rsidRPr="00607332">
        <w:t xml:space="preserve"> (kä</w:t>
      </w:r>
      <w:r>
        <w:t xml:space="preserve">yty 8.12.2025). </w:t>
      </w:r>
    </w:p>
    <w:p w14:paraId="71A6EB8E" w14:textId="6BEF5D68" w:rsidR="00A113CA" w:rsidRPr="00A113CA" w:rsidRDefault="00A113CA" w:rsidP="00CA28D2">
      <w:pPr>
        <w:ind w:left="720"/>
      </w:pPr>
      <w:r>
        <w:t xml:space="preserve">23.8.2024. </w:t>
      </w:r>
      <w:r w:rsidRPr="00A113CA">
        <w:rPr>
          <w:i/>
          <w:iCs/>
        </w:rPr>
        <w:t xml:space="preserve">2023 </w:t>
      </w:r>
      <w:proofErr w:type="spellStart"/>
      <w:r w:rsidRPr="00A113CA">
        <w:rPr>
          <w:i/>
          <w:iCs/>
        </w:rPr>
        <w:t>Türkiye</w:t>
      </w:r>
      <w:proofErr w:type="spellEnd"/>
      <w:r w:rsidRPr="00A113CA">
        <w:rPr>
          <w:i/>
          <w:iCs/>
        </w:rPr>
        <w:t xml:space="preserve"> </w:t>
      </w:r>
      <w:proofErr w:type="spellStart"/>
      <w:r w:rsidRPr="00A113CA">
        <w:rPr>
          <w:i/>
          <w:iCs/>
        </w:rPr>
        <w:t>insan</w:t>
      </w:r>
      <w:proofErr w:type="spellEnd"/>
      <w:r w:rsidRPr="00A113CA">
        <w:rPr>
          <w:i/>
          <w:iCs/>
        </w:rPr>
        <w:t xml:space="preserve"> </w:t>
      </w:r>
      <w:proofErr w:type="spellStart"/>
      <w:r w:rsidRPr="00A113CA">
        <w:rPr>
          <w:i/>
          <w:iCs/>
        </w:rPr>
        <w:t>haklari</w:t>
      </w:r>
      <w:proofErr w:type="spellEnd"/>
      <w:r w:rsidRPr="00A113CA">
        <w:rPr>
          <w:i/>
          <w:iCs/>
        </w:rPr>
        <w:t xml:space="preserve"> </w:t>
      </w:r>
      <w:proofErr w:type="spellStart"/>
      <w:r w:rsidRPr="00A113CA">
        <w:rPr>
          <w:i/>
          <w:iCs/>
        </w:rPr>
        <w:t>ihlalleri</w:t>
      </w:r>
      <w:proofErr w:type="spellEnd"/>
      <w:r w:rsidRPr="00A113CA">
        <w:rPr>
          <w:i/>
          <w:iCs/>
        </w:rPr>
        <w:t xml:space="preserve"> </w:t>
      </w:r>
      <w:proofErr w:type="spellStart"/>
      <w:r w:rsidRPr="00A113CA">
        <w:rPr>
          <w:i/>
          <w:iCs/>
        </w:rPr>
        <w:t>bilânçosu</w:t>
      </w:r>
      <w:proofErr w:type="spellEnd"/>
      <w:r>
        <w:t xml:space="preserve">. </w:t>
      </w:r>
      <w:hyperlink r:id="rId72" w:history="1">
        <w:r w:rsidRPr="00A113CA">
          <w:rPr>
            <w:rStyle w:val="Hyperlinkki"/>
          </w:rPr>
          <w:t>https://www.ihd.org.tr/wp-content/uploads/2024/08/2023-Y%C4%B1l%C4%B1-Hak-I%CC%87hlalleri-Bilanc%CC%A7osu.pdf</w:t>
        </w:r>
      </w:hyperlink>
      <w:r w:rsidRPr="00A113CA">
        <w:t xml:space="preserve"> (kä</w:t>
      </w:r>
      <w:r>
        <w:t xml:space="preserve">yty 2.12.2025). </w:t>
      </w:r>
    </w:p>
    <w:p w14:paraId="3A9278A1" w14:textId="01CF1933" w:rsidR="0092506C" w:rsidRPr="0092506C" w:rsidRDefault="0092506C" w:rsidP="00CA28D2">
      <w:pPr>
        <w:ind w:left="720"/>
      </w:pPr>
      <w:r w:rsidRPr="005F4927">
        <w:rPr>
          <w:lang w:val="en-US"/>
        </w:rPr>
        <w:t xml:space="preserve">10.12.2023. </w:t>
      </w:r>
      <w:r w:rsidRPr="0092506C">
        <w:rPr>
          <w:i/>
          <w:iCs/>
          <w:lang w:val="en-US"/>
        </w:rPr>
        <w:t>2023 Data on Human Rights Violations in Turkey</w:t>
      </w:r>
      <w:r>
        <w:rPr>
          <w:lang w:val="en-US"/>
        </w:rPr>
        <w:t xml:space="preserve">. </w:t>
      </w:r>
      <w:hyperlink r:id="rId73" w:history="1">
        <w:r w:rsidR="00CA28D2" w:rsidRPr="00FC5450">
          <w:rPr>
            <w:rStyle w:val="Hyperlinkki"/>
          </w:rPr>
          <w:t>https://ihd.org.tr/en/wp-content/uploads/2023/12/jr2023_10-December-Report-by-IHD-and-HRFT.pdf</w:t>
        </w:r>
      </w:hyperlink>
      <w:r w:rsidRPr="0092506C">
        <w:t xml:space="preserve"> (Käyty: 10.7.2025). </w:t>
      </w:r>
    </w:p>
    <w:p w14:paraId="25E2C1F3" w14:textId="1981D440" w:rsidR="008F753E" w:rsidRPr="008F753E" w:rsidRDefault="008F753E" w:rsidP="00873A37">
      <w:r w:rsidRPr="008F753E">
        <w:rPr>
          <w:lang w:val="en-US"/>
        </w:rPr>
        <w:t>The Independent 30.3.2025</w:t>
      </w:r>
      <w:r w:rsidRPr="008F753E">
        <w:rPr>
          <w:lang w:val="en-US"/>
        </w:rPr>
        <w:t xml:space="preserve">. </w:t>
      </w:r>
      <w:r w:rsidRPr="008F753E">
        <w:rPr>
          <w:i/>
          <w:iCs/>
          <w:lang w:val="en-US"/>
        </w:rPr>
        <w:t>Turkey arrests Swedish journalist over alleged terrorist connections to a pro-Kurdish group</w:t>
      </w:r>
      <w:r>
        <w:rPr>
          <w:lang w:val="en-US"/>
        </w:rPr>
        <w:t xml:space="preserve">. </w:t>
      </w:r>
      <w:hyperlink r:id="rId74" w:history="1">
        <w:r w:rsidRPr="008F753E">
          <w:rPr>
            <w:rStyle w:val="Hyperlinkki"/>
          </w:rPr>
          <w:t>https://www.independent.co.uk/news/turkey-swedish-istanbul-recep-tayyip-erdogan-stockholm-b2724032.html</w:t>
        </w:r>
      </w:hyperlink>
      <w:r w:rsidRPr="008F753E">
        <w:t xml:space="preserve"> (kä</w:t>
      </w:r>
      <w:r>
        <w:t xml:space="preserve">yty 22.1.2026). </w:t>
      </w:r>
    </w:p>
    <w:p w14:paraId="28970A32" w14:textId="18B9AB06" w:rsidR="00F16FD0" w:rsidRDefault="00724A5D" w:rsidP="00873A37">
      <w:pPr>
        <w:rPr>
          <w:lang w:val="en-US"/>
        </w:rPr>
      </w:pPr>
      <w:r w:rsidRPr="00945ACB">
        <w:rPr>
          <w:lang w:val="en-US"/>
        </w:rPr>
        <w:t xml:space="preserve">Al-Jazeera </w:t>
      </w:r>
    </w:p>
    <w:p w14:paraId="367B3139" w14:textId="1385D489" w:rsidR="00F16FD0" w:rsidRPr="00F16FD0" w:rsidRDefault="00F16FD0" w:rsidP="00F16FD0">
      <w:pPr>
        <w:ind w:left="720"/>
      </w:pPr>
      <w:r w:rsidRPr="00F16FD0">
        <w:rPr>
          <w:lang w:val="en-US"/>
        </w:rPr>
        <w:t xml:space="preserve">27.10.2025. </w:t>
      </w:r>
      <w:proofErr w:type="spellStart"/>
      <w:r w:rsidRPr="00F16FD0">
        <w:rPr>
          <w:i/>
          <w:iCs/>
          <w:lang w:val="en-US"/>
        </w:rPr>
        <w:t>Turkiye</w:t>
      </w:r>
      <w:proofErr w:type="spellEnd"/>
      <w:r w:rsidRPr="00F16FD0">
        <w:rPr>
          <w:i/>
          <w:iCs/>
          <w:lang w:val="en-US"/>
        </w:rPr>
        <w:t xml:space="preserve"> court charges jailed opposition leader with ‘political espionage’</w:t>
      </w:r>
      <w:r>
        <w:rPr>
          <w:lang w:val="en-US"/>
        </w:rPr>
        <w:t xml:space="preserve">. </w:t>
      </w:r>
      <w:hyperlink r:id="rId75" w:history="1">
        <w:r w:rsidRPr="00F16FD0">
          <w:rPr>
            <w:rStyle w:val="Hyperlinkki"/>
          </w:rPr>
          <w:t>https://www.aljazeera.com/news/2025/10/27/turkiye-court-charges-jailed-opposition-leader-with-political</w:t>
        </w:r>
      </w:hyperlink>
      <w:r w:rsidRPr="00F16FD0">
        <w:t xml:space="preserve"> (kä</w:t>
      </w:r>
      <w:r>
        <w:t xml:space="preserve">yty 11.11.2025). </w:t>
      </w:r>
    </w:p>
    <w:p w14:paraId="5354BCEC" w14:textId="490DEE49" w:rsidR="00724A5D" w:rsidRDefault="00724A5D" w:rsidP="00F16FD0">
      <w:pPr>
        <w:ind w:left="720"/>
      </w:pPr>
      <w:r w:rsidRPr="00945ACB">
        <w:rPr>
          <w:lang w:val="en-US"/>
        </w:rPr>
        <w:t xml:space="preserve">18.2.2025. </w:t>
      </w:r>
      <w:proofErr w:type="spellStart"/>
      <w:r w:rsidRPr="00724A5D">
        <w:rPr>
          <w:i/>
          <w:iCs/>
          <w:lang w:val="en-US"/>
        </w:rPr>
        <w:t>Turkiye</w:t>
      </w:r>
      <w:proofErr w:type="spellEnd"/>
      <w:r w:rsidRPr="00724A5D">
        <w:rPr>
          <w:i/>
          <w:iCs/>
          <w:lang w:val="en-US"/>
        </w:rPr>
        <w:t xml:space="preserve"> arrests 282 amid bid to reconcile with PKK</w:t>
      </w:r>
      <w:r>
        <w:rPr>
          <w:lang w:val="en-US"/>
        </w:rPr>
        <w:t xml:space="preserve">. </w:t>
      </w:r>
      <w:hyperlink r:id="rId76" w:history="1">
        <w:r w:rsidR="00F16FD0" w:rsidRPr="0000700C">
          <w:rPr>
            <w:rStyle w:val="Hyperlinkki"/>
          </w:rPr>
          <w:t>https://www.aljazeera.com/news/2025/2/18/turkiye-arrests-282-amid-bid-to-reconcile-with-pkk</w:t>
        </w:r>
      </w:hyperlink>
      <w:r w:rsidRPr="00724A5D">
        <w:t xml:space="preserve"> (Kä</w:t>
      </w:r>
      <w:r>
        <w:t xml:space="preserve">yty: 9.7.2025). </w:t>
      </w:r>
    </w:p>
    <w:p w14:paraId="084A82FA" w14:textId="1E260E4F" w:rsidR="004145E5" w:rsidRDefault="004145E5" w:rsidP="004145E5">
      <w:r>
        <w:rPr>
          <w:lang w:val="en-US"/>
        </w:rPr>
        <w:t xml:space="preserve">Korkmaz, </w:t>
      </w:r>
      <w:proofErr w:type="spellStart"/>
      <w:r>
        <w:rPr>
          <w:lang w:val="en-US"/>
        </w:rPr>
        <w:t>Seren</w:t>
      </w:r>
      <w:proofErr w:type="spellEnd"/>
      <w:r>
        <w:rPr>
          <w:lang w:val="en-US"/>
        </w:rPr>
        <w:t xml:space="preserve"> Selvin/ Middle East Institute 10/2022. </w:t>
      </w:r>
      <w:r w:rsidRPr="004145E5">
        <w:rPr>
          <w:i/>
          <w:iCs/>
          <w:lang w:val="en-US"/>
        </w:rPr>
        <w:t xml:space="preserve">The strategies and struggles of the Turkish opposition under </w:t>
      </w:r>
      <w:proofErr w:type="spellStart"/>
      <w:r w:rsidRPr="004145E5">
        <w:rPr>
          <w:i/>
          <w:iCs/>
          <w:lang w:val="en-US"/>
        </w:rPr>
        <w:t>autocratization</w:t>
      </w:r>
      <w:proofErr w:type="spellEnd"/>
      <w:r>
        <w:rPr>
          <w:lang w:val="en-US"/>
        </w:rPr>
        <w:t xml:space="preserve">. </w:t>
      </w:r>
      <w:hyperlink r:id="rId77" w:history="1">
        <w:r w:rsidRPr="004145E5">
          <w:rPr>
            <w:rStyle w:val="Hyperlinkki"/>
          </w:rPr>
          <w:t>https://www.mei.edu/sites/default/files/2022-09/The%20Strategies%20and%20Struggles%20of%20the%20Turkish%20Opposition%20under%20Autocratization_0.pdf</w:t>
        </w:r>
      </w:hyperlink>
      <w:r w:rsidRPr="004145E5">
        <w:t xml:space="preserve"> (Kä</w:t>
      </w:r>
      <w:r>
        <w:t xml:space="preserve">yty: 2.9.2025). </w:t>
      </w:r>
    </w:p>
    <w:p w14:paraId="34FFB47B" w14:textId="2239E3DA" w:rsidR="00405E02" w:rsidRDefault="00405E02" w:rsidP="004145E5">
      <w:proofErr w:type="spellStart"/>
      <w:r w:rsidRPr="00405E02">
        <w:t>Kosar</w:t>
      </w:r>
      <w:proofErr w:type="spellEnd"/>
      <w:r w:rsidRPr="00405E02">
        <w:t xml:space="preserve"> TV 20.2.2025. </w:t>
      </w:r>
      <w:r w:rsidRPr="00405E02">
        <w:rPr>
          <w:i/>
          <w:iCs/>
        </w:rPr>
        <w:t xml:space="preserve">DEM </w:t>
      </w:r>
      <w:proofErr w:type="spellStart"/>
      <w:r w:rsidRPr="00405E02">
        <w:rPr>
          <w:i/>
          <w:iCs/>
        </w:rPr>
        <w:t>Parti</w:t>
      </w:r>
      <w:proofErr w:type="spellEnd"/>
      <w:r w:rsidRPr="00405E02">
        <w:rPr>
          <w:i/>
          <w:iCs/>
        </w:rPr>
        <w:t xml:space="preserve"> </w:t>
      </w:r>
      <w:proofErr w:type="spellStart"/>
      <w:r w:rsidRPr="00405E02">
        <w:rPr>
          <w:i/>
          <w:iCs/>
        </w:rPr>
        <w:t>Kağızman</w:t>
      </w:r>
      <w:proofErr w:type="spellEnd"/>
      <w:r w:rsidRPr="00405E02">
        <w:rPr>
          <w:i/>
          <w:iCs/>
        </w:rPr>
        <w:t xml:space="preserve"> </w:t>
      </w:r>
      <w:proofErr w:type="spellStart"/>
      <w:r w:rsidRPr="00405E02">
        <w:rPr>
          <w:i/>
          <w:iCs/>
        </w:rPr>
        <w:t>Belediye</w:t>
      </w:r>
      <w:proofErr w:type="spellEnd"/>
      <w:r w:rsidRPr="00405E02">
        <w:rPr>
          <w:i/>
          <w:iCs/>
        </w:rPr>
        <w:t xml:space="preserve"> </w:t>
      </w:r>
      <w:proofErr w:type="spellStart"/>
      <w:r w:rsidRPr="00405E02">
        <w:rPr>
          <w:i/>
          <w:iCs/>
        </w:rPr>
        <w:t>Başkanı</w:t>
      </w:r>
      <w:proofErr w:type="spellEnd"/>
      <w:r w:rsidRPr="00405E02">
        <w:rPr>
          <w:i/>
          <w:iCs/>
        </w:rPr>
        <w:t xml:space="preserve"> </w:t>
      </w:r>
      <w:proofErr w:type="spellStart"/>
      <w:r w:rsidRPr="00405E02">
        <w:rPr>
          <w:i/>
          <w:iCs/>
        </w:rPr>
        <w:t>Alkan</w:t>
      </w:r>
      <w:proofErr w:type="spellEnd"/>
      <w:r w:rsidRPr="00405E02">
        <w:rPr>
          <w:i/>
          <w:iCs/>
        </w:rPr>
        <w:t xml:space="preserve">, 6 </w:t>
      </w:r>
      <w:proofErr w:type="spellStart"/>
      <w:r w:rsidRPr="00405E02">
        <w:rPr>
          <w:i/>
          <w:iCs/>
        </w:rPr>
        <w:t>yıl</w:t>
      </w:r>
      <w:proofErr w:type="spellEnd"/>
      <w:r w:rsidRPr="00405E02">
        <w:rPr>
          <w:i/>
          <w:iCs/>
        </w:rPr>
        <w:t xml:space="preserve"> </w:t>
      </w:r>
      <w:proofErr w:type="spellStart"/>
      <w:r w:rsidRPr="00405E02">
        <w:rPr>
          <w:i/>
          <w:iCs/>
        </w:rPr>
        <w:t>hapis</w:t>
      </w:r>
      <w:proofErr w:type="spellEnd"/>
      <w:r w:rsidRPr="00405E02">
        <w:rPr>
          <w:i/>
          <w:iCs/>
        </w:rPr>
        <w:t xml:space="preserve"> </w:t>
      </w:r>
      <w:proofErr w:type="spellStart"/>
      <w:r w:rsidRPr="00405E02">
        <w:rPr>
          <w:i/>
          <w:iCs/>
        </w:rPr>
        <w:t>cezasına</w:t>
      </w:r>
      <w:proofErr w:type="spellEnd"/>
      <w:r w:rsidRPr="00405E02">
        <w:rPr>
          <w:i/>
          <w:iCs/>
        </w:rPr>
        <w:t xml:space="preserve"> </w:t>
      </w:r>
      <w:proofErr w:type="spellStart"/>
      <w:r w:rsidRPr="00405E02">
        <w:rPr>
          <w:i/>
          <w:iCs/>
        </w:rPr>
        <w:t>çarptırıldı</w:t>
      </w:r>
      <w:proofErr w:type="spellEnd"/>
      <w:r>
        <w:t xml:space="preserve">. </w:t>
      </w:r>
      <w:hyperlink r:id="rId78" w:history="1">
        <w:r w:rsidRPr="00405E02">
          <w:rPr>
            <w:rStyle w:val="Hyperlinkki"/>
          </w:rPr>
          <w:t>https://kosartv.com/blog/kagizman-belediye-baskani-alkan-6-yil-hapis-cezasina-carptirildi/</w:t>
        </w:r>
      </w:hyperlink>
      <w:r w:rsidRPr="00405E02">
        <w:t xml:space="preserve"> (kä</w:t>
      </w:r>
      <w:r>
        <w:t xml:space="preserve">yty 12.12.2025). </w:t>
      </w:r>
    </w:p>
    <w:p w14:paraId="21E6EDE0" w14:textId="2A8B4BB1" w:rsidR="00D53015" w:rsidRDefault="00D53015" w:rsidP="004145E5">
      <w:proofErr w:type="spellStart"/>
      <w:r w:rsidRPr="00D53015">
        <w:t>Medyascope</w:t>
      </w:r>
      <w:proofErr w:type="spellEnd"/>
      <w:r w:rsidRPr="00D53015">
        <w:t xml:space="preserve"> 5.6.2024. </w:t>
      </w:r>
      <w:r w:rsidRPr="00D53015">
        <w:rPr>
          <w:i/>
          <w:iCs/>
        </w:rPr>
        <w:t xml:space="preserve">Hakkari </w:t>
      </w:r>
      <w:proofErr w:type="spellStart"/>
      <w:r w:rsidRPr="00D53015">
        <w:rPr>
          <w:i/>
          <w:iCs/>
        </w:rPr>
        <w:t>Belediye</w:t>
      </w:r>
      <w:proofErr w:type="spellEnd"/>
      <w:r w:rsidRPr="00D53015">
        <w:rPr>
          <w:i/>
          <w:iCs/>
        </w:rPr>
        <w:t xml:space="preserve"> </w:t>
      </w:r>
      <w:proofErr w:type="spellStart"/>
      <w:r w:rsidRPr="00D53015">
        <w:rPr>
          <w:i/>
          <w:iCs/>
        </w:rPr>
        <w:t>Başkanı</w:t>
      </w:r>
      <w:proofErr w:type="spellEnd"/>
      <w:r w:rsidRPr="00D53015">
        <w:rPr>
          <w:i/>
          <w:iCs/>
        </w:rPr>
        <w:t xml:space="preserve"> </w:t>
      </w:r>
      <w:proofErr w:type="spellStart"/>
      <w:r w:rsidRPr="00D53015">
        <w:rPr>
          <w:i/>
          <w:iCs/>
        </w:rPr>
        <w:t>Mehmet</w:t>
      </w:r>
      <w:proofErr w:type="spellEnd"/>
      <w:r w:rsidRPr="00D53015">
        <w:rPr>
          <w:i/>
          <w:iCs/>
        </w:rPr>
        <w:t xml:space="preserve"> </w:t>
      </w:r>
      <w:proofErr w:type="spellStart"/>
      <w:r w:rsidRPr="00D53015">
        <w:rPr>
          <w:i/>
          <w:iCs/>
        </w:rPr>
        <w:t>Sıddık</w:t>
      </w:r>
      <w:proofErr w:type="spellEnd"/>
      <w:r w:rsidRPr="00D53015">
        <w:rPr>
          <w:i/>
          <w:iCs/>
        </w:rPr>
        <w:t xml:space="preserve"> </w:t>
      </w:r>
      <w:proofErr w:type="spellStart"/>
      <w:r w:rsidRPr="00D53015">
        <w:rPr>
          <w:i/>
          <w:iCs/>
        </w:rPr>
        <w:t>Akış</w:t>
      </w:r>
      <w:proofErr w:type="spellEnd"/>
      <w:r w:rsidRPr="00D53015">
        <w:rPr>
          <w:i/>
          <w:iCs/>
        </w:rPr>
        <w:t xml:space="preserve"> 19 </w:t>
      </w:r>
      <w:proofErr w:type="spellStart"/>
      <w:r w:rsidRPr="00D53015">
        <w:rPr>
          <w:i/>
          <w:iCs/>
        </w:rPr>
        <w:t>yıl</w:t>
      </w:r>
      <w:proofErr w:type="spellEnd"/>
      <w:r w:rsidRPr="00D53015">
        <w:rPr>
          <w:i/>
          <w:iCs/>
        </w:rPr>
        <w:t xml:space="preserve"> 6 ay </w:t>
      </w:r>
      <w:proofErr w:type="spellStart"/>
      <w:r w:rsidRPr="00D53015">
        <w:rPr>
          <w:i/>
          <w:iCs/>
        </w:rPr>
        <w:t>hapis</w:t>
      </w:r>
      <w:proofErr w:type="spellEnd"/>
      <w:r w:rsidRPr="00D53015">
        <w:rPr>
          <w:i/>
          <w:iCs/>
        </w:rPr>
        <w:t xml:space="preserve"> </w:t>
      </w:r>
      <w:proofErr w:type="spellStart"/>
      <w:r w:rsidRPr="00D53015">
        <w:rPr>
          <w:i/>
          <w:iCs/>
        </w:rPr>
        <w:t>cezasına</w:t>
      </w:r>
      <w:proofErr w:type="spellEnd"/>
      <w:r w:rsidRPr="00D53015">
        <w:rPr>
          <w:i/>
          <w:iCs/>
        </w:rPr>
        <w:t xml:space="preserve"> </w:t>
      </w:r>
      <w:proofErr w:type="spellStart"/>
      <w:r w:rsidRPr="00D53015">
        <w:rPr>
          <w:i/>
          <w:iCs/>
        </w:rPr>
        <w:t>çarptırıldı</w:t>
      </w:r>
      <w:proofErr w:type="spellEnd"/>
      <w:r>
        <w:t xml:space="preserve">. </w:t>
      </w:r>
      <w:hyperlink r:id="rId79" w:history="1">
        <w:r w:rsidRPr="00D53015">
          <w:rPr>
            <w:rStyle w:val="Hyperlinkki"/>
          </w:rPr>
          <w:t>https://medyascope.tv/2024/06/05/yerine-kayyum-atanan-hakkari-belediye-baskani-tutuklandi/</w:t>
        </w:r>
      </w:hyperlink>
      <w:r w:rsidRPr="00D53015">
        <w:t xml:space="preserve"> (kä</w:t>
      </w:r>
      <w:r>
        <w:t xml:space="preserve">yty 12.12.2025). </w:t>
      </w:r>
    </w:p>
    <w:p w14:paraId="3CE38045" w14:textId="57F013DB" w:rsidR="00193059" w:rsidRPr="00193059" w:rsidRDefault="00193059" w:rsidP="004145E5">
      <w:r w:rsidRPr="00193059">
        <w:rPr>
          <w:lang w:val="en-US"/>
        </w:rPr>
        <w:t>Middle East Monitor 14.8.2023</w:t>
      </w:r>
      <w:r w:rsidRPr="00193059">
        <w:rPr>
          <w:i/>
          <w:iCs/>
          <w:lang w:val="en-US"/>
        </w:rPr>
        <w:t xml:space="preserve">. </w:t>
      </w:r>
      <w:r w:rsidRPr="00193059">
        <w:rPr>
          <w:i/>
          <w:iCs/>
          <w:lang w:val="en-US"/>
        </w:rPr>
        <w:t xml:space="preserve">German MP says she was detained in </w:t>
      </w:r>
      <w:proofErr w:type="spellStart"/>
      <w:r w:rsidRPr="00193059">
        <w:rPr>
          <w:i/>
          <w:iCs/>
          <w:lang w:val="en-US"/>
        </w:rPr>
        <w:t>Turkiye</w:t>
      </w:r>
      <w:proofErr w:type="spellEnd"/>
      <w:r w:rsidRPr="00193059">
        <w:rPr>
          <w:i/>
          <w:iCs/>
          <w:lang w:val="en-US"/>
        </w:rPr>
        <w:t xml:space="preserve"> for social media posts</w:t>
      </w:r>
      <w:r>
        <w:rPr>
          <w:lang w:val="en-US"/>
        </w:rPr>
        <w:t xml:space="preserve">. </w:t>
      </w:r>
      <w:hyperlink r:id="rId80" w:history="1">
        <w:r w:rsidRPr="00193059">
          <w:rPr>
            <w:rStyle w:val="Hyperlinkki"/>
          </w:rPr>
          <w:t>https://www.middleeastmonitor.com/20230814-german-mp-says-she-was-detained-in-turkiye-for-social-media-posts/</w:t>
        </w:r>
      </w:hyperlink>
      <w:r w:rsidRPr="00193059">
        <w:t xml:space="preserve"> (kä</w:t>
      </w:r>
      <w:r>
        <w:t xml:space="preserve">yty 22.1.2026). </w:t>
      </w:r>
    </w:p>
    <w:p w14:paraId="1337A61C" w14:textId="6F1F1A67" w:rsidR="00D45785" w:rsidRDefault="00D45785" w:rsidP="00D45785">
      <w:proofErr w:type="spellStart"/>
      <w:r w:rsidRPr="00AC6E12">
        <w:rPr>
          <w:lang w:val="en-US"/>
        </w:rPr>
        <w:lastRenderedPageBreak/>
        <w:t>Ministerie</w:t>
      </w:r>
      <w:proofErr w:type="spellEnd"/>
      <w:r w:rsidRPr="00AC6E12">
        <w:rPr>
          <w:lang w:val="en-US"/>
        </w:rPr>
        <w:t xml:space="preserve"> van </w:t>
      </w:r>
      <w:proofErr w:type="spellStart"/>
      <w:r w:rsidRPr="00AC6E12">
        <w:rPr>
          <w:lang w:val="en-US"/>
        </w:rPr>
        <w:t>Buitenslande</w:t>
      </w:r>
      <w:proofErr w:type="spellEnd"/>
      <w:r w:rsidRPr="00AC6E12">
        <w:rPr>
          <w:lang w:val="en-US"/>
        </w:rPr>
        <w:t xml:space="preserve"> </w:t>
      </w:r>
      <w:proofErr w:type="spellStart"/>
      <w:r w:rsidRPr="00AC6E12">
        <w:rPr>
          <w:lang w:val="en-US"/>
        </w:rPr>
        <w:t>Zaken</w:t>
      </w:r>
      <w:proofErr w:type="spellEnd"/>
      <w:r w:rsidRPr="00AC6E12">
        <w:rPr>
          <w:lang w:val="en-US"/>
        </w:rPr>
        <w:t xml:space="preserve"> 2/2025. </w:t>
      </w:r>
      <w:r w:rsidRPr="00D45785">
        <w:rPr>
          <w:i/>
          <w:iCs/>
          <w:lang w:val="en-US"/>
        </w:rPr>
        <w:t xml:space="preserve">General Country of Origin Information Report on </w:t>
      </w:r>
      <w:proofErr w:type="spellStart"/>
      <w:r w:rsidRPr="00D45785">
        <w:rPr>
          <w:i/>
          <w:iCs/>
          <w:lang w:val="en-US"/>
        </w:rPr>
        <w:t>Türkiye</w:t>
      </w:r>
      <w:proofErr w:type="spellEnd"/>
      <w:r w:rsidRPr="00D45785">
        <w:rPr>
          <w:lang w:val="en-US"/>
        </w:rPr>
        <w:t xml:space="preserve">. </w:t>
      </w:r>
      <w:r w:rsidRPr="00D45785">
        <w:t xml:space="preserve">Saatavilla </w:t>
      </w:r>
      <w:r>
        <w:t xml:space="preserve">osoitteesta: </w:t>
      </w:r>
      <w:hyperlink r:id="rId81" w:history="1">
        <w:r w:rsidRPr="006C64BE">
          <w:rPr>
            <w:rStyle w:val="Hyperlinkki"/>
          </w:rPr>
          <w:t>https://www.ecoi.net/en/file/local/2125011/General+Country+of+Origin+Information+Report+on+Turkiye.pdf</w:t>
        </w:r>
      </w:hyperlink>
      <w:r w:rsidRPr="00D45785">
        <w:t xml:space="preserve"> </w:t>
      </w:r>
      <w:r>
        <w:t xml:space="preserve">(Käyty: 10.6.2025). </w:t>
      </w:r>
    </w:p>
    <w:p w14:paraId="1744CF6A" w14:textId="03C161F7" w:rsidR="005F4219" w:rsidRPr="005F4219" w:rsidRDefault="005F4219" w:rsidP="005F4219">
      <w:r w:rsidRPr="005F4219">
        <w:rPr>
          <w:lang w:val="en-US"/>
        </w:rPr>
        <w:t xml:space="preserve">MLSA (Media and Law Studies Association) 2023. </w:t>
      </w:r>
      <w:r w:rsidRPr="005F4219">
        <w:rPr>
          <w:i/>
          <w:iCs/>
          <w:lang w:val="en-US"/>
        </w:rPr>
        <w:t>Freedom of Expression Cases in Turkey trial monitoring program report 2023</w:t>
      </w:r>
      <w:r>
        <w:rPr>
          <w:lang w:val="en-US"/>
        </w:rPr>
        <w:t xml:space="preserve">. </w:t>
      </w:r>
      <w:hyperlink r:id="rId82" w:history="1">
        <w:r w:rsidRPr="005F4219">
          <w:rPr>
            <w:rStyle w:val="Hyperlinkki"/>
          </w:rPr>
          <w:t>https://www.mlsaturkey.com/images/TRIAL%20MONITORING%20REPORT%202023.pdf</w:t>
        </w:r>
      </w:hyperlink>
      <w:r w:rsidRPr="005F4219">
        <w:t xml:space="preserve"> (käy</w:t>
      </w:r>
      <w:r>
        <w:t xml:space="preserve">ty 3.12.2025). </w:t>
      </w:r>
    </w:p>
    <w:p w14:paraId="3696B697" w14:textId="77777777" w:rsidR="00A9793A" w:rsidRDefault="0078675F" w:rsidP="00D45785">
      <w:pPr>
        <w:rPr>
          <w:lang w:val="en-US"/>
        </w:rPr>
      </w:pPr>
      <w:r w:rsidRPr="0078675F">
        <w:rPr>
          <w:lang w:val="en-US"/>
        </w:rPr>
        <w:t xml:space="preserve">Al Monitor </w:t>
      </w:r>
    </w:p>
    <w:p w14:paraId="233430F3" w14:textId="6725F504" w:rsidR="00374657" w:rsidRPr="00374657" w:rsidRDefault="00374657" w:rsidP="00A9793A">
      <w:pPr>
        <w:ind w:left="720"/>
      </w:pPr>
      <w:r w:rsidRPr="00374657">
        <w:rPr>
          <w:lang w:val="en-US"/>
        </w:rPr>
        <w:t xml:space="preserve">24.10.2025. </w:t>
      </w:r>
      <w:r w:rsidRPr="00374657">
        <w:rPr>
          <w:i/>
          <w:iCs/>
          <w:lang w:val="en-US"/>
        </w:rPr>
        <w:t>Turkey's main opposition survives court challenge amid legal crackdown</w:t>
      </w:r>
      <w:r>
        <w:rPr>
          <w:lang w:val="en-US"/>
        </w:rPr>
        <w:t xml:space="preserve">. </w:t>
      </w:r>
      <w:hyperlink r:id="rId83" w:history="1">
        <w:r w:rsidRPr="00374657">
          <w:rPr>
            <w:rStyle w:val="Hyperlinkki"/>
          </w:rPr>
          <w:t>https://www.al-monitor.com/originals/2025/10/turkeys-main-opposition-survives-court-challenge-amid-legal-crackdown</w:t>
        </w:r>
      </w:hyperlink>
      <w:r w:rsidRPr="00374657">
        <w:t xml:space="preserve"> (kä</w:t>
      </w:r>
      <w:r>
        <w:t xml:space="preserve">yty 10.12.2025). </w:t>
      </w:r>
    </w:p>
    <w:p w14:paraId="3FE6295B" w14:textId="03EFD7BD" w:rsidR="00A9793A" w:rsidRPr="00A9793A" w:rsidRDefault="00A9793A" w:rsidP="00A9793A">
      <w:pPr>
        <w:ind w:left="720"/>
      </w:pPr>
      <w:r w:rsidRPr="00A9793A">
        <w:rPr>
          <w:lang w:val="en-US"/>
        </w:rPr>
        <w:t xml:space="preserve">12.9.2025. </w:t>
      </w:r>
      <w:r w:rsidRPr="00A9793A">
        <w:rPr>
          <w:i/>
          <w:iCs/>
          <w:lang w:val="en-US"/>
        </w:rPr>
        <w:t xml:space="preserve">Explainer-Why is Turkey's main opposition party facing a legal </w:t>
      </w:r>
      <w:proofErr w:type="gramStart"/>
      <w:r w:rsidRPr="00A9793A">
        <w:rPr>
          <w:i/>
          <w:iCs/>
          <w:lang w:val="en-US"/>
        </w:rPr>
        <w:t>crackdown?</w:t>
      </w:r>
      <w:r>
        <w:rPr>
          <w:lang w:val="en-US"/>
        </w:rPr>
        <w:t>.</w:t>
      </w:r>
      <w:proofErr w:type="gramEnd"/>
      <w:r>
        <w:rPr>
          <w:lang w:val="en-US"/>
        </w:rPr>
        <w:t xml:space="preserve"> </w:t>
      </w:r>
      <w:hyperlink r:id="rId84" w:history="1">
        <w:r w:rsidRPr="00A9793A">
          <w:rPr>
            <w:rStyle w:val="Hyperlinkki"/>
          </w:rPr>
          <w:t>https://www.al-monitor.com/originals/2025/09/explainer-why-turkeys-main-opposition-party-facing-legal-crackdown</w:t>
        </w:r>
      </w:hyperlink>
      <w:r w:rsidRPr="00A9793A">
        <w:t xml:space="preserve"> (kä</w:t>
      </w:r>
      <w:r>
        <w:t xml:space="preserve">yty 8.12.2025). </w:t>
      </w:r>
    </w:p>
    <w:p w14:paraId="669479FB" w14:textId="4A768557" w:rsidR="0078675F" w:rsidRPr="0078675F" w:rsidRDefault="0078675F" w:rsidP="00A9793A">
      <w:pPr>
        <w:ind w:left="720"/>
      </w:pPr>
      <w:r w:rsidRPr="0078675F">
        <w:rPr>
          <w:lang w:val="en-US"/>
        </w:rPr>
        <w:t xml:space="preserve">8.7.2025. </w:t>
      </w:r>
      <w:r w:rsidRPr="0078675F">
        <w:rPr>
          <w:i/>
          <w:iCs/>
          <w:lang w:val="en-US"/>
        </w:rPr>
        <w:t xml:space="preserve">Turkey’s </w:t>
      </w:r>
      <w:proofErr w:type="spellStart"/>
      <w:r w:rsidRPr="0078675F">
        <w:rPr>
          <w:i/>
          <w:iCs/>
          <w:lang w:val="en-US"/>
        </w:rPr>
        <w:t>Sozcu</w:t>
      </w:r>
      <w:proofErr w:type="spellEnd"/>
      <w:r w:rsidRPr="0078675F">
        <w:rPr>
          <w:i/>
          <w:iCs/>
          <w:lang w:val="en-US"/>
        </w:rPr>
        <w:t xml:space="preserve"> TV forced off air in latest crackdown on opposition: What to know</w:t>
      </w:r>
      <w:r>
        <w:rPr>
          <w:lang w:val="en-US"/>
        </w:rPr>
        <w:t xml:space="preserve">. </w:t>
      </w:r>
      <w:hyperlink r:id="rId85" w:history="1">
        <w:r w:rsidR="00A9793A" w:rsidRPr="00671D16">
          <w:rPr>
            <w:rStyle w:val="Hyperlinkki"/>
          </w:rPr>
          <w:t>https://www.al-monitor.com/originals/2025/07/turkeys-sozcu-tv-forced-air-latest-crackdown-opposition-what-know</w:t>
        </w:r>
      </w:hyperlink>
      <w:r w:rsidRPr="0078675F">
        <w:t xml:space="preserve"> (kä</w:t>
      </w:r>
      <w:r>
        <w:t xml:space="preserve">yty 3.12.2025). </w:t>
      </w:r>
    </w:p>
    <w:p w14:paraId="65B2AFF0" w14:textId="77777777" w:rsidR="00E2138D" w:rsidRDefault="00E541E5" w:rsidP="00D45785">
      <w:pPr>
        <w:rPr>
          <w:lang w:val="en-US"/>
        </w:rPr>
      </w:pPr>
      <w:r w:rsidRPr="00E541E5">
        <w:rPr>
          <w:lang w:val="en-US"/>
        </w:rPr>
        <w:t xml:space="preserve">New Arab </w:t>
      </w:r>
    </w:p>
    <w:p w14:paraId="511CF688" w14:textId="4214817B" w:rsidR="00E541E5" w:rsidRDefault="00E541E5" w:rsidP="00E2138D">
      <w:pPr>
        <w:ind w:left="720"/>
      </w:pPr>
      <w:r w:rsidRPr="00E541E5">
        <w:rPr>
          <w:lang w:val="en-US"/>
        </w:rPr>
        <w:t xml:space="preserve">5.7.2025. </w:t>
      </w:r>
      <w:r w:rsidRPr="00E541E5">
        <w:rPr>
          <w:i/>
          <w:iCs/>
          <w:lang w:val="en-US"/>
        </w:rPr>
        <w:t>Three mayors arrested in southern Turkey as part of crackdown on opposition</w:t>
      </w:r>
      <w:r>
        <w:rPr>
          <w:lang w:val="en-US"/>
        </w:rPr>
        <w:t xml:space="preserve">. </w:t>
      </w:r>
      <w:hyperlink r:id="rId86" w:history="1">
        <w:r w:rsidR="00E2138D" w:rsidRPr="005570A2">
          <w:rPr>
            <w:rStyle w:val="Hyperlinkki"/>
          </w:rPr>
          <w:t>https://www.newarab.com/news/three-mayors-arrested-southern-turkey-part-crackdown</w:t>
        </w:r>
      </w:hyperlink>
      <w:r w:rsidRPr="00E541E5">
        <w:t xml:space="preserve"> (Kä</w:t>
      </w:r>
      <w:r>
        <w:t xml:space="preserve">yty: 10.7.2025). </w:t>
      </w:r>
    </w:p>
    <w:p w14:paraId="27B81F61" w14:textId="0DCBB722" w:rsidR="00E2138D" w:rsidRDefault="00E2138D" w:rsidP="00E2138D">
      <w:pPr>
        <w:ind w:left="720"/>
      </w:pPr>
      <w:r w:rsidRPr="00E2138D">
        <w:rPr>
          <w:lang w:val="en-US"/>
        </w:rPr>
        <w:t xml:space="preserve">1.7.2025. </w:t>
      </w:r>
      <w:r w:rsidRPr="00E2138D">
        <w:rPr>
          <w:i/>
          <w:iCs/>
          <w:lang w:val="en-US"/>
        </w:rPr>
        <w:t>Turkey arrests over 100 people, including senior officials, in opposition bastion Izmir</w:t>
      </w:r>
      <w:r>
        <w:rPr>
          <w:lang w:val="en-US"/>
        </w:rPr>
        <w:t xml:space="preserve">. </w:t>
      </w:r>
      <w:hyperlink r:id="rId87" w:history="1">
        <w:r w:rsidRPr="00E2138D">
          <w:rPr>
            <w:rStyle w:val="Hyperlinkki"/>
          </w:rPr>
          <w:t>https://www.newarab.com/news/turkey-arrests-over-100-people-opposition-bastion-izmir</w:t>
        </w:r>
      </w:hyperlink>
      <w:r w:rsidRPr="00E2138D">
        <w:t xml:space="preserve"> (Kä</w:t>
      </w:r>
      <w:r>
        <w:t xml:space="preserve">yty: 10.7.2025). </w:t>
      </w:r>
    </w:p>
    <w:p w14:paraId="6106505F" w14:textId="77777777" w:rsidR="003E24ED" w:rsidRPr="00C95F34" w:rsidRDefault="00492BA6" w:rsidP="00492BA6">
      <w:pPr>
        <w:rPr>
          <w:lang w:val="sv-SE"/>
        </w:rPr>
      </w:pPr>
      <w:r w:rsidRPr="00C95F34">
        <w:rPr>
          <w:lang w:val="sv-SE"/>
        </w:rPr>
        <w:t xml:space="preserve">NTV </w:t>
      </w:r>
    </w:p>
    <w:p w14:paraId="03D4D2DC" w14:textId="758E7C75" w:rsidR="003E24ED" w:rsidRPr="003E24ED" w:rsidRDefault="003E24ED" w:rsidP="003E24ED">
      <w:pPr>
        <w:ind w:left="720"/>
      </w:pPr>
      <w:r>
        <w:rPr>
          <w:lang w:val="sv-SE"/>
        </w:rPr>
        <w:t xml:space="preserve">23.10.2025. </w:t>
      </w:r>
      <w:proofErr w:type="spellStart"/>
      <w:r w:rsidRPr="003E24ED">
        <w:rPr>
          <w:i/>
          <w:iCs/>
          <w:lang w:val="sv-SE"/>
        </w:rPr>
        <w:t>Ahmet</w:t>
      </w:r>
      <w:proofErr w:type="spellEnd"/>
      <w:r w:rsidRPr="003E24ED">
        <w:rPr>
          <w:i/>
          <w:iCs/>
          <w:lang w:val="sv-SE"/>
        </w:rPr>
        <w:t xml:space="preserve"> Türk </w:t>
      </w:r>
      <w:proofErr w:type="spellStart"/>
      <w:r w:rsidRPr="003E24ED">
        <w:rPr>
          <w:i/>
          <w:iCs/>
          <w:lang w:val="sv-SE"/>
        </w:rPr>
        <w:t>kayyuma</w:t>
      </w:r>
      <w:proofErr w:type="spellEnd"/>
      <w:r w:rsidRPr="003E24ED">
        <w:rPr>
          <w:i/>
          <w:iCs/>
          <w:lang w:val="sv-SE"/>
        </w:rPr>
        <w:t xml:space="preserve"> </w:t>
      </w:r>
      <w:proofErr w:type="spellStart"/>
      <w:r w:rsidRPr="003E24ED">
        <w:rPr>
          <w:i/>
          <w:iCs/>
          <w:lang w:val="sv-SE"/>
        </w:rPr>
        <w:t>gerekçe</w:t>
      </w:r>
      <w:proofErr w:type="spellEnd"/>
      <w:r w:rsidRPr="003E24ED">
        <w:rPr>
          <w:i/>
          <w:iCs/>
          <w:lang w:val="sv-SE"/>
        </w:rPr>
        <w:t xml:space="preserve"> </w:t>
      </w:r>
      <w:proofErr w:type="spellStart"/>
      <w:r w:rsidRPr="003E24ED">
        <w:rPr>
          <w:i/>
          <w:iCs/>
          <w:lang w:val="sv-SE"/>
        </w:rPr>
        <w:t>olan</w:t>
      </w:r>
      <w:proofErr w:type="spellEnd"/>
      <w:r w:rsidRPr="003E24ED">
        <w:rPr>
          <w:i/>
          <w:iCs/>
          <w:lang w:val="sv-SE"/>
        </w:rPr>
        <w:t xml:space="preserve"> </w:t>
      </w:r>
      <w:proofErr w:type="spellStart"/>
      <w:r w:rsidRPr="003E24ED">
        <w:rPr>
          <w:i/>
          <w:iCs/>
          <w:lang w:val="sv-SE"/>
        </w:rPr>
        <w:t>davadan</w:t>
      </w:r>
      <w:proofErr w:type="spellEnd"/>
      <w:r w:rsidRPr="003E24ED">
        <w:rPr>
          <w:i/>
          <w:iCs/>
          <w:lang w:val="sv-SE"/>
        </w:rPr>
        <w:t xml:space="preserve"> </w:t>
      </w:r>
      <w:proofErr w:type="spellStart"/>
      <w:r w:rsidRPr="003E24ED">
        <w:rPr>
          <w:i/>
          <w:iCs/>
          <w:lang w:val="sv-SE"/>
        </w:rPr>
        <w:t>beraat</w:t>
      </w:r>
      <w:proofErr w:type="spellEnd"/>
      <w:r w:rsidRPr="003E24ED">
        <w:rPr>
          <w:i/>
          <w:iCs/>
          <w:lang w:val="sv-SE"/>
        </w:rPr>
        <w:t xml:space="preserve"> </w:t>
      </w:r>
      <w:proofErr w:type="spellStart"/>
      <w:r w:rsidRPr="003E24ED">
        <w:rPr>
          <w:i/>
          <w:iCs/>
          <w:lang w:val="sv-SE"/>
        </w:rPr>
        <w:t>etti</w:t>
      </w:r>
      <w:proofErr w:type="spellEnd"/>
      <w:r>
        <w:rPr>
          <w:lang w:val="sv-SE"/>
        </w:rPr>
        <w:t xml:space="preserve">. </w:t>
      </w:r>
      <w:hyperlink r:id="rId88" w:history="1">
        <w:r w:rsidRPr="003E24ED">
          <w:rPr>
            <w:rStyle w:val="Hyperlinkki"/>
          </w:rPr>
          <w:t>https://www.ntv.com.tr/turkiye/ahmet-turk-kayyuma-gerekce-olan-davadan-beraat-etti,bMDe5fTRDkqLIeY84--0Tg</w:t>
        </w:r>
      </w:hyperlink>
      <w:r w:rsidRPr="003E24ED">
        <w:t xml:space="preserve"> (kä</w:t>
      </w:r>
      <w:r>
        <w:t xml:space="preserve">yty 11.12.2025). </w:t>
      </w:r>
    </w:p>
    <w:p w14:paraId="5B3D5A9B" w14:textId="4A463E67" w:rsidR="00492BA6" w:rsidRPr="00492BA6" w:rsidRDefault="00492BA6" w:rsidP="003E24ED">
      <w:pPr>
        <w:ind w:left="720"/>
      </w:pPr>
      <w:r w:rsidRPr="00C95F34">
        <w:t xml:space="preserve">13.2.2025. </w:t>
      </w:r>
      <w:proofErr w:type="spellStart"/>
      <w:r w:rsidRPr="00492BA6">
        <w:rPr>
          <w:i/>
          <w:iCs/>
        </w:rPr>
        <w:t>CHP'li</w:t>
      </w:r>
      <w:proofErr w:type="spellEnd"/>
      <w:r w:rsidRPr="00492BA6">
        <w:rPr>
          <w:i/>
          <w:iCs/>
        </w:rPr>
        <w:t xml:space="preserve"> </w:t>
      </w:r>
      <w:proofErr w:type="spellStart"/>
      <w:r w:rsidRPr="00492BA6">
        <w:rPr>
          <w:i/>
          <w:iCs/>
        </w:rPr>
        <w:t>belediyelere</w:t>
      </w:r>
      <w:proofErr w:type="spellEnd"/>
      <w:r w:rsidRPr="00492BA6">
        <w:rPr>
          <w:i/>
          <w:iCs/>
        </w:rPr>
        <w:t xml:space="preserve"> </w:t>
      </w:r>
      <w:proofErr w:type="spellStart"/>
      <w:r w:rsidRPr="00492BA6">
        <w:rPr>
          <w:i/>
          <w:iCs/>
        </w:rPr>
        <w:t>terör</w:t>
      </w:r>
      <w:proofErr w:type="spellEnd"/>
      <w:r w:rsidRPr="00492BA6">
        <w:rPr>
          <w:i/>
          <w:iCs/>
        </w:rPr>
        <w:t xml:space="preserve"> </w:t>
      </w:r>
      <w:proofErr w:type="spellStart"/>
      <w:r w:rsidRPr="00492BA6">
        <w:rPr>
          <w:i/>
          <w:iCs/>
        </w:rPr>
        <w:t>soruşturması</w:t>
      </w:r>
      <w:proofErr w:type="spellEnd"/>
      <w:r w:rsidRPr="00492BA6">
        <w:rPr>
          <w:i/>
          <w:iCs/>
        </w:rPr>
        <w:t xml:space="preserve">: 10 </w:t>
      </w:r>
      <w:proofErr w:type="spellStart"/>
      <w:r w:rsidRPr="00492BA6">
        <w:rPr>
          <w:i/>
          <w:iCs/>
        </w:rPr>
        <w:t>şüpheli</w:t>
      </w:r>
      <w:proofErr w:type="spellEnd"/>
      <w:r w:rsidRPr="00492BA6">
        <w:rPr>
          <w:i/>
          <w:iCs/>
        </w:rPr>
        <w:t xml:space="preserve"> </w:t>
      </w:r>
      <w:proofErr w:type="spellStart"/>
      <w:r w:rsidRPr="00492BA6">
        <w:rPr>
          <w:i/>
          <w:iCs/>
        </w:rPr>
        <w:t>tutuklandı</w:t>
      </w:r>
      <w:proofErr w:type="spellEnd"/>
      <w:r w:rsidRPr="00492BA6">
        <w:rPr>
          <w:i/>
          <w:iCs/>
        </w:rPr>
        <w:t xml:space="preserve">, </w:t>
      </w:r>
      <w:proofErr w:type="spellStart"/>
      <w:r w:rsidRPr="00492BA6">
        <w:rPr>
          <w:i/>
          <w:iCs/>
        </w:rPr>
        <w:t>CHP'li</w:t>
      </w:r>
      <w:proofErr w:type="spellEnd"/>
      <w:r w:rsidRPr="00492BA6">
        <w:rPr>
          <w:i/>
          <w:iCs/>
        </w:rPr>
        <w:t xml:space="preserve"> </w:t>
      </w:r>
      <w:proofErr w:type="spellStart"/>
      <w:r w:rsidRPr="00492BA6">
        <w:rPr>
          <w:i/>
          <w:iCs/>
        </w:rPr>
        <w:t>Meclis</w:t>
      </w:r>
      <w:proofErr w:type="spellEnd"/>
      <w:r w:rsidRPr="00492BA6">
        <w:rPr>
          <w:i/>
          <w:iCs/>
        </w:rPr>
        <w:t xml:space="preserve"> </w:t>
      </w:r>
      <w:proofErr w:type="spellStart"/>
      <w:r w:rsidRPr="00492BA6">
        <w:rPr>
          <w:i/>
          <w:iCs/>
        </w:rPr>
        <w:t>üyesinin</w:t>
      </w:r>
      <w:proofErr w:type="spellEnd"/>
      <w:r w:rsidRPr="00492BA6">
        <w:rPr>
          <w:i/>
          <w:iCs/>
        </w:rPr>
        <w:t xml:space="preserve"> </w:t>
      </w:r>
      <w:proofErr w:type="spellStart"/>
      <w:r w:rsidRPr="00492BA6">
        <w:rPr>
          <w:i/>
          <w:iCs/>
        </w:rPr>
        <w:t>kızı</w:t>
      </w:r>
      <w:proofErr w:type="spellEnd"/>
      <w:r w:rsidRPr="00492BA6">
        <w:rPr>
          <w:i/>
          <w:iCs/>
        </w:rPr>
        <w:t xml:space="preserve"> </w:t>
      </w:r>
      <w:proofErr w:type="spellStart"/>
      <w:r w:rsidRPr="00492BA6">
        <w:rPr>
          <w:i/>
          <w:iCs/>
        </w:rPr>
        <w:t>PKK'lı</w:t>
      </w:r>
      <w:proofErr w:type="spellEnd"/>
      <w:r w:rsidRPr="00492BA6">
        <w:rPr>
          <w:i/>
          <w:iCs/>
        </w:rPr>
        <w:t xml:space="preserve"> </w:t>
      </w:r>
      <w:proofErr w:type="spellStart"/>
      <w:r w:rsidRPr="00492BA6">
        <w:rPr>
          <w:i/>
          <w:iCs/>
        </w:rPr>
        <w:t>çıktı</w:t>
      </w:r>
      <w:proofErr w:type="spellEnd"/>
      <w:r>
        <w:t xml:space="preserve">. </w:t>
      </w:r>
      <w:hyperlink r:id="rId89" w:history="1">
        <w:r w:rsidRPr="00492BA6">
          <w:rPr>
            <w:rStyle w:val="Hyperlinkki"/>
          </w:rPr>
          <w:t>https://www.ntv.com.tr/turkiye/chpli-belediyelere-teror-sorusturmasi-10-supheli-tutuklandi-chpli-meclis-uyesinin-kizi-pkkli-cikti,aPImj92e40mhypvVBaRPWA</w:t>
        </w:r>
      </w:hyperlink>
      <w:r w:rsidRPr="00492BA6">
        <w:t xml:space="preserve"> (kä</w:t>
      </w:r>
      <w:r>
        <w:t xml:space="preserve">yty 2.12.2025). </w:t>
      </w:r>
    </w:p>
    <w:p w14:paraId="569B5F0E" w14:textId="352C1BB8" w:rsidR="00802FB5" w:rsidRDefault="00802FB5" w:rsidP="00CE0A8B">
      <w:proofErr w:type="spellStart"/>
      <w:r>
        <w:t>OdaTv</w:t>
      </w:r>
      <w:proofErr w:type="spellEnd"/>
      <w:r>
        <w:t xml:space="preserve"> 28.1.2025. </w:t>
      </w:r>
      <w:r w:rsidRPr="00802FB5">
        <w:rPr>
          <w:i/>
          <w:iCs/>
        </w:rPr>
        <w:t xml:space="preserve">DEM </w:t>
      </w:r>
      <w:proofErr w:type="spellStart"/>
      <w:r w:rsidRPr="00802FB5">
        <w:rPr>
          <w:i/>
          <w:iCs/>
        </w:rPr>
        <w:t>Partili</w:t>
      </w:r>
      <w:proofErr w:type="spellEnd"/>
      <w:r w:rsidRPr="00802FB5">
        <w:rPr>
          <w:i/>
          <w:iCs/>
        </w:rPr>
        <w:t xml:space="preserve"> </w:t>
      </w:r>
      <w:proofErr w:type="spellStart"/>
      <w:r w:rsidRPr="00802FB5">
        <w:rPr>
          <w:i/>
          <w:iCs/>
        </w:rPr>
        <w:t>Eş</w:t>
      </w:r>
      <w:proofErr w:type="spellEnd"/>
      <w:r w:rsidRPr="00802FB5">
        <w:rPr>
          <w:i/>
          <w:iCs/>
        </w:rPr>
        <w:t xml:space="preserve"> </w:t>
      </w:r>
      <w:proofErr w:type="spellStart"/>
      <w:r w:rsidRPr="00802FB5">
        <w:rPr>
          <w:i/>
          <w:iCs/>
        </w:rPr>
        <w:t>Başkan</w:t>
      </w:r>
      <w:proofErr w:type="spellEnd"/>
      <w:r w:rsidRPr="00802FB5">
        <w:rPr>
          <w:i/>
          <w:iCs/>
        </w:rPr>
        <w:t xml:space="preserve"> </w:t>
      </w:r>
      <w:proofErr w:type="spellStart"/>
      <w:r w:rsidRPr="00802FB5">
        <w:rPr>
          <w:i/>
          <w:iCs/>
        </w:rPr>
        <w:t>Sofya</w:t>
      </w:r>
      <w:proofErr w:type="spellEnd"/>
      <w:r w:rsidRPr="00802FB5">
        <w:rPr>
          <w:i/>
          <w:iCs/>
        </w:rPr>
        <w:t xml:space="preserve"> </w:t>
      </w:r>
      <w:proofErr w:type="spellStart"/>
      <w:r w:rsidRPr="00802FB5">
        <w:rPr>
          <w:i/>
          <w:iCs/>
        </w:rPr>
        <w:t>Alağaş'a</w:t>
      </w:r>
      <w:proofErr w:type="spellEnd"/>
      <w:r w:rsidRPr="00802FB5">
        <w:rPr>
          <w:i/>
          <w:iCs/>
        </w:rPr>
        <w:t xml:space="preserve"> 6 </w:t>
      </w:r>
      <w:proofErr w:type="spellStart"/>
      <w:r w:rsidRPr="00802FB5">
        <w:rPr>
          <w:i/>
          <w:iCs/>
        </w:rPr>
        <w:t>yıl</w:t>
      </w:r>
      <w:proofErr w:type="spellEnd"/>
      <w:r w:rsidRPr="00802FB5">
        <w:rPr>
          <w:i/>
          <w:iCs/>
        </w:rPr>
        <w:t xml:space="preserve"> 3 ay </w:t>
      </w:r>
      <w:proofErr w:type="spellStart"/>
      <w:r w:rsidRPr="00802FB5">
        <w:rPr>
          <w:i/>
          <w:iCs/>
        </w:rPr>
        <w:t>hapis</w:t>
      </w:r>
      <w:proofErr w:type="spellEnd"/>
      <w:r w:rsidRPr="00802FB5">
        <w:rPr>
          <w:i/>
          <w:iCs/>
        </w:rPr>
        <w:t xml:space="preserve"> </w:t>
      </w:r>
      <w:proofErr w:type="spellStart"/>
      <w:r w:rsidRPr="00802FB5">
        <w:rPr>
          <w:i/>
          <w:iCs/>
        </w:rPr>
        <w:t>cezası</w:t>
      </w:r>
      <w:proofErr w:type="spellEnd"/>
      <w:r w:rsidRPr="00802FB5">
        <w:rPr>
          <w:i/>
          <w:iCs/>
        </w:rPr>
        <w:t xml:space="preserve"> </w:t>
      </w:r>
      <w:proofErr w:type="spellStart"/>
      <w:r w:rsidRPr="00802FB5">
        <w:rPr>
          <w:i/>
          <w:iCs/>
        </w:rPr>
        <w:t>verildi</w:t>
      </w:r>
      <w:proofErr w:type="spellEnd"/>
      <w:r>
        <w:t xml:space="preserve">. </w:t>
      </w:r>
      <w:hyperlink r:id="rId90" w:history="1">
        <w:r w:rsidRPr="00802FB5">
          <w:rPr>
            <w:rStyle w:val="Hyperlinkki"/>
          </w:rPr>
          <w:t>https://www.odatv.com/guncel/dem-partisi-siirt-belediye-es-baskani-sofya-alagasa-6-yil-3-ay-hapis-cezasi-verildi-120083505</w:t>
        </w:r>
      </w:hyperlink>
      <w:r w:rsidRPr="00802FB5">
        <w:t xml:space="preserve"> (kä</w:t>
      </w:r>
      <w:r>
        <w:t xml:space="preserve">yty 12.12.2025). </w:t>
      </w:r>
    </w:p>
    <w:p w14:paraId="7830255A" w14:textId="469B6F30" w:rsidR="00DD4ED0" w:rsidRPr="00DD4ED0" w:rsidRDefault="00DD4ED0" w:rsidP="00CE0A8B">
      <w:proofErr w:type="spellStart"/>
      <w:r w:rsidRPr="00DD4ED0">
        <w:rPr>
          <w:lang w:val="en-US"/>
        </w:rPr>
        <w:t>Olafsdottir</w:t>
      </w:r>
      <w:proofErr w:type="spellEnd"/>
      <w:r w:rsidRPr="00DD4ED0">
        <w:rPr>
          <w:lang w:val="en-US"/>
        </w:rPr>
        <w:t xml:space="preserve">, </w:t>
      </w:r>
      <w:proofErr w:type="spellStart"/>
      <w:r w:rsidRPr="00DD4ED0">
        <w:rPr>
          <w:lang w:val="en-US"/>
        </w:rPr>
        <w:t>Gudlaug</w:t>
      </w:r>
      <w:proofErr w:type="spellEnd"/>
      <w:r w:rsidRPr="00DD4ED0">
        <w:rPr>
          <w:lang w:val="en-US"/>
        </w:rPr>
        <w:t xml:space="preserve"> &amp; Kalin, </w:t>
      </w:r>
      <w:proofErr w:type="spellStart"/>
      <w:r w:rsidRPr="00DD4ED0">
        <w:rPr>
          <w:lang w:val="en-US"/>
        </w:rPr>
        <w:t>Ilker</w:t>
      </w:r>
      <w:proofErr w:type="spellEnd"/>
      <w:r w:rsidRPr="00DD4ED0">
        <w:rPr>
          <w:lang w:val="en-US"/>
        </w:rPr>
        <w:t xml:space="preserve"> 27.10.2025</w:t>
      </w:r>
      <w:r w:rsidRPr="00DD4ED0">
        <w:rPr>
          <w:lang w:val="en-US"/>
        </w:rPr>
        <w:t xml:space="preserve">. </w:t>
      </w:r>
      <w:r w:rsidRPr="00DD4ED0">
        <w:rPr>
          <w:i/>
          <w:iCs/>
          <w:lang w:val="en-US"/>
        </w:rPr>
        <w:t>The Peace Process and Constitutional Reforms in Turkey</w:t>
      </w:r>
      <w:r>
        <w:rPr>
          <w:lang w:val="en-US"/>
        </w:rPr>
        <w:t xml:space="preserve">. </w:t>
      </w:r>
      <w:hyperlink r:id="rId91" w:history="1">
        <w:r w:rsidRPr="00DD4ED0">
          <w:rPr>
            <w:rStyle w:val="Hyperlinkki"/>
          </w:rPr>
          <w:t>https://www.su.se/english/divisions/institute-for-turkish-studies/about-the-institute/the-peace-process-and-constitutional-reforms-in-turkey</w:t>
        </w:r>
      </w:hyperlink>
      <w:r w:rsidRPr="00DD4ED0">
        <w:t xml:space="preserve"> (kä</w:t>
      </w:r>
      <w:r>
        <w:t xml:space="preserve">yty 22.1.2026). </w:t>
      </w:r>
    </w:p>
    <w:p w14:paraId="32EFF01F" w14:textId="5CDD7B21" w:rsidR="00CE0A8B" w:rsidRDefault="00CE0A8B" w:rsidP="00CE0A8B">
      <w:r w:rsidRPr="00CE0A8B">
        <w:rPr>
          <w:lang w:val="en-US"/>
        </w:rPr>
        <w:t>OSCE</w:t>
      </w:r>
      <w:r>
        <w:rPr>
          <w:lang w:val="en-US"/>
        </w:rPr>
        <w:t xml:space="preserve"> </w:t>
      </w:r>
      <w:r w:rsidRPr="00CE0A8B">
        <w:rPr>
          <w:lang w:val="en-US"/>
        </w:rPr>
        <w:t xml:space="preserve">(Organization for Security and Co-operation in Europe) </w:t>
      </w:r>
      <w:r>
        <w:rPr>
          <w:lang w:val="en-US"/>
        </w:rPr>
        <w:t xml:space="preserve">29.9.2023. </w:t>
      </w:r>
      <w:r w:rsidRPr="00CE0A8B">
        <w:rPr>
          <w:i/>
          <w:iCs/>
          <w:lang w:val="en-US"/>
        </w:rPr>
        <w:t xml:space="preserve">Republic of </w:t>
      </w:r>
      <w:proofErr w:type="spellStart"/>
      <w:r w:rsidRPr="00CE0A8B">
        <w:rPr>
          <w:i/>
          <w:iCs/>
          <w:lang w:val="en-US"/>
        </w:rPr>
        <w:t>Türkiye</w:t>
      </w:r>
      <w:proofErr w:type="spellEnd"/>
      <w:r w:rsidRPr="00CE0A8B">
        <w:rPr>
          <w:i/>
          <w:iCs/>
          <w:lang w:val="en-US"/>
        </w:rPr>
        <w:t xml:space="preserve"> general elections 14 may and presidential election, second round 28 may 2023 ODIHR Election Observation Mission Final Report</w:t>
      </w:r>
      <w:r>
        <w:rPr>
          <w:lang w:val="en-US"/>
        </w:rPr>
        <w:t xml:space="preserve">. </w:t>
      </w:r>
      <w:hyperlink r:id="rId92" w:history="1">
        <w:r w:rsidRPr="00CE0A8B">
          <w:rPr>
            <w:rStyle w:val="Hyperlinkki"/>
          </w:rPr>
          <w:t>https://www.osce.org/files/f/documents/1/f/553966.pdf</w:t>
        </w:r>
      </w:hyperlink>
      <w:r w:rsidRPr="00CE0A8B">
        <w:t xml:space="preserve"> (Käy</w:t>
      </w:r>
      <w:r>
        <w:t xml:space="preserve">ty: 2.9.2025). </w:t>
      </w:r>
    </w:p>
    <w:p w14:paraId="37C99906" w14:textId="7E2C6B2A" w:rsidR="00947641" w:rsidRPr="00947641" w:rsidRDefault="00947641" w:rsidP="00CE0A8B">
      <w:proofErr w:type="spellStart"/>
      <w:r w:rsidRPr="00947641">
        <w:rPr>
          <w:lang w:val="sv-SE"/>
        </w:rPr>
        <w:lastRenderedPageBreak/>
        <w:t>Politika</w:t>
      </w:r>
      <w:proofErr w:type="spellEnd"/>
      <w:r w:rsidRPr="00947641">
        <w:rPr>
          <w:lang w:val="sv-SE"/>
        </w:rPr>
        <w:t xml:space="preserve"> Haber 20.6.2025. </w:t>
      </w:r>
      <w:r w:rsidRPr="00947641">
        <w:rPr>
          <w:i/>
          <w:iCs/>
          <w:lang w:val="sv-SE"/>
        </w:rPr>
        <w:t xml:space="preserve">DEM </w:t>
      </w:r>
      <w:proofErr w:type="spellStart"/>
      <w:r w:rsidRPr="00947641">
        <w:rPr>
          <w:i/>
          <w:iCs/>
          <w:lang w:val="sv-SE"/>
        </w:rPr>
        <w:t>Partili</w:t>
      </w:r>
      <w:proofErr w:type="spellEnd"/>
      <w:r w:rsidRPr="00947641">
        <w:rPr>
          <w:i/>
          <w:iCs/>
          <w:lang w:val="sv-SE"/>
        </w:rPr>
        <w:t xml:space="preserve"> </w:t>
      </w:r>
      <w:proofErr w:type="spellStart"/>
      <w:r w:rsidRPr="00947641">
        <w:rPr>
          <w:i/>
          <w:iCs/>
          <w:lang w:val="sv-SE"/>
        </w:rPr>
        <w:t>başkana</w:t>
      </w:r>
      <w:proofErr w:type="spellEnd"/>
      <w:r w:rsidRPr="00947641">
        <w:rPr>
          <w:i/>
          <w:iCs/>
          <w:lang w:val="sv-SE"/>
        </w:rPr>
        <w:t xml:space="preserve"> </w:t>
      </w:r>
      <w:proofErr w:type="spellStart"/>
      <w:r w:rsidRPr="00947641">
        <w:rPr>
          <w:i/>
          <w:iCs/>
          <w:lang w:val="sv-SE"/>
        </w:rPr>
        <w:t>feshedilen</w:t>
      </w:r>
      <w:proofErr w:type="spellEnd"/>
      <w:r w:rsidRPr="00947641">
        <w:rPr>
          <w:i/>
          <w:iCs/>
          <w:lang w:val="sv-SE"/>
        </w:rPr>
        <w:t xml:space="preserve"> </w:t>
      </w:r>
      <w:proofErr w:type="spellStart"/>
      <w:r w:rsidRPr="00947641">
        <w:rPr>
          <w:i/>
          <w:iCs/>
          <w:lang w:val="sv-SE"/>
        </w:rPr>
        <w:t>örgüte</w:t>
      </w:r>
      <w:proofErr w:type="spellEnd"/>
      <w:r w:rsidRPr="00947641">
        <w:rPr>
          <w:i/>
          <w:iCs/>
          <w:lang w:val="sv-SE"/>
        </w:rPr>
        <w:t xml:space="preserve"> </w:t>
      </w:r>
      <w:proofErr w:type="spellStart"/>
      <w:r w:rsidRPr="00947641">
        <w:rPr>
          <w:i/>
          <w:iCs/>
          <w:lang w:val="sv-SE"/>
        </w:rPr>
        <w:t>üyelikten</w:t>
      </w:r>
      <w:proofErr w:type="spellEnd"/>
      <w:r w:rsidRPr="00947641">
        <w:rPr>
          <w:i/>
          <w:iCs/>
          <w:lang w:val="sv-SE"/>
        </w:rPr>
        <w:t xml:space="preserve"> </w:t>
      </w:r>
      <w:proofErr w:type="spellStart"/>
      <w:r w:rsidRPr="00947641">
        <w:rPr>
          <w:i/>
          <w:iCs/>
          <w:lang w:val="sv-SE"/>
        </w:rPr>
        <w:t>hapis</w:t>
      </w:r>
      <w:proofErr w:type="spellEnd"/>
      <w:r w:rsidRPr="00947641">
        <w:rPr>
          <w:i/>
          <w:iCs/>
          <w:lang w:val="sv-SE"/>
        </w:rPr>
        <w:t xml:space="preserve"> </w:t>
      </w:r>
      <w:proofErr w:type="spellStart"/>
      <w:r w:rsidRPr="00947641">
        <w:rPr>
          <w:i/>
          <w:iCs/>
          <w:lang w:val="sv-SE"/>
        </w:rPr>
        <w:t>cezası</w:t>
      </w:r>
      <w:proofErr w:type="spellEnd"/>
      <w:r>
        <w:rPr>
          <w:lang w:val="sv-SE"/>
        </w:rPr>
        <w:t xml:space="preserve">. </w:t>
      </w:r>
      <w:hyperlink r:id="rId93" w:history="1">
        <w:r w:rsidRPr="00947641">
          <w:rPr>
            <w:rStyle w:val="Hyperlinkki"/>
          </w:rPr>
          <w:t>https://politikahaber.com/dem-partili-baskana-feshedilen-orgute-uyelikten-hapis-cezasi/</w:t>
        </w:r>
      </w:hyperlink>
      <w:r w:rsidRPr="00947641">
        <w:t xml:space="preserve"> (kä</w:t>
      </w:r>
      <w:r>
        <w:t xml:space="preserve">yty 12.12.2025). </w:t>
      </w:r>
    </w:p>
    <w:p w14:paraId="6336BEBE" w14:textId="6B02CF66" w:rsidR="00275008" w:rsidRPr="00275008" w:rsidRDefault="00275008" w:rsidP="00CE0A8B">
      <w:r w:rsidRPr="00275008">
        <w:rPr>
          <w:lang w:val="en-US"/>
        </w:rPr>
        <w:t xml:space="preserve">Politico 15.8.2025. </w:t>
      </w:r>
      <w:r w:rsidRPr="00275008">
        <w:rPr>
          <w:i/>
          <w:iCs/>
          <w:lang w:val="en-US"/>
        </w:rPr>
        <w:t>Turkish authorities widen crackdown on opposition</w:t>
      </w:r>
      <w:r>
        <w:rPr>
          <w:lang w:val="en-US"/>
        </w:rPr>
        <w:t xml:space="preserve">. </w:t>
      </w:r>
      <w:hyperlink r:id="rId94" w:history="1">
        <w:r w:rsidRPr="00275008">
          <w:rPr>
            <w:rStyle w:val="Hyperlinkki"/>
          </w:rPr>
          <w:t>https://www.politico.eu/article/turkey-crackdown-opposition-inan-guney-mayor-istanbul-beyoglu-district-republican-peoples-party-chp-ekrem-imamoglu/</w:t>
        </w:r>
      </w:hyperlink>
      <w:r w:rsidRPr="00275008">
        <w:t xml:space="preserve"> (kä</w:t>
      </w:r>
      <w:r>
        <w:t xml:space="preserve">yty 11.11.2025). </w:t>
      </w:r>
    </w:p>
    <w:p w14:paraId="236D4950" w14:textId="53C11FDB" w:rsidR="00FB627D" w:rsidRDefault="009177CC" w:rsidP="00D45785">
      <w:pPr>
        <w:rPr>
          <w:lang w:val="en-US"/>
        </w:rPr>
      </w:pPr>
      <w:r w:rsidRPr="009177CC">
        <w:rPr>
          <w:lang w:val="en-US"/>
        </w:rPr>
        <w:t xml:space="preserve">Reuters </w:t>
      </w:r>
    </w:p>
    <w:p w14:paraId="6B45D243" w14:textId="55C3DA6D" w:rsidR="006B5E60" w:rsidRDefault="006B5E60" w:rsidP="00FB627D">
      <w:pPr>
        <w:ind w:left="720"/>
      </w:pPr>
      <w:r>
        <w:rPr>
          <w:lang w:val="en-US"/>
        </w:rPr>
        <w:t xml:space="preserve">10.7.2025. </w:t>
      </w:r>
      <w:r w:rsidRPr="006B5E60">
        <w:rPr>
          <w:i/>
          <w:iCs/>
          <w:lang w:val="en-US"/>
        </w:rPr>
        <w:t>Turkey detains hundreds of Erdogan opponents in pursuit of 'octopus' of corruption</w:t>
      </w:r>
      <w:r>
        <w:rPr>
          <w:lang w:val="en-US"/>
        </w:rPr>
        <w:t xml:space="preserve">. </w:t>
      </w:r>
      <w:hyperlink r:id="rId95" w:history="1">
        <w:r w:rsidRPr="006B5E60">
          <w:rPr>
            <w:rStyle w:val="Hyperlinkki"/>
          </w:rPr>
          <w:t>https://www.reuters.com/world/middle-east/turkey-detains-hundreds-erdogan-opponents-pursuit-octopus-corruption-2025-07-10/</w:t>
        </w:r>
      </w:hyperlink>
      <w:r w:rsidRPr="006B5E60">
        <w:t xml:space="preserve"> (Käyty: 3.9</w:t>
      </w:r>
      <w:r>
        <w:t xml:space="preserve">.2025). </w:t>
      </w:r>
    </w:p>
    <w:p w14:paraId="559F639C" w14:textId="7FE6C47D" w:rsidR="00CD5C00" w:rsidRPr="00CD5C00" w:rsidRDefault="00CD5C00" w:rsidP="00FB627D">
      <w:pPr>
        <w:ind w:left="720"/>
      </w:pPr>
      <w:r w:rsidRPr="00CD5C00">
        <w:rPr>
          <w:lang w:val="en-US"/>
        </w:rPr>
        <w:t xml:space="preserve">16.5.2025. </w:t>
      </w:r>
      <w:r w:rsidRPr="00CD5C00">
        <w:rPr>
          <w:i/>
          <w:iCs/>
          <w:lang w:val="en-US"/>
        </w:rPr>
        <w:t>Turkey convicts former pro-Kurdish party officials over 2014 Kobani protests</w:t>
      </w:r>
      <w:r>
        <w:rPr>
          <w:lang w:val="en-US"/>
        </w:rPr>
        <w:t xml:space="preserve">. </w:t>
      </w:r>
      <w:hyperlink r:id="rId96" w:history="1">
        <w:r w:rsidRPr="00CD5C00">
          <w:rPr>
            <w:rStyle w:val="Hyperlinkki"/>
          </w:rPr>
          <w:t>https://www.reuters.com/world/middle-east/turkey-convicts-former-pro-kurdish-party-officials-over-kobani-protests-2024-05-16/</w:t>
        </w:r>
      </w:hyperlink>
      <w:r w:rsidRPr="00CD5C00">
        <w:t xml:space="preserve"> (kä</w:t>
      </w:r>
      <w:r>
        <w:t xml:space="preserve">yty 19.12.2025). </w:t>
      </w:r>
    </w:p>
    <w:p w14:paraId="0B06FD16" w14:textId="7CDE7287" w:rsidR="00384CB3" w:rsidRPr="00384CB3" w:rsidRDefault="00384CB3" w:rsidP="00FB627D">
      <w:pPr>
        <w:ind w:left="720"/>
      </w:pPr>
      <w:r w:rsidRPr="00384CB3">
        <w:rPr>
          <w:lang w:val="en-US"/>
        </w:rPr>
        <w:t xml:space="preserve">27.3.2025. </w:t>
      </w:r>
      <w:r w:rsidRPr="00384CB3">
        <w:rPr>
          <w:i/>
          <w:iCs/>
          <w:lang w:val="en-US"/>
        </w:rPr>
        <w:t>Turkey detains nearly 1,900 in protests over jailed mayor, rejects foreign criticism</w:t>
      </w:r>
      <w:r>
        <w:rPr>
          <w:lang w:val="en-US"/>
        </w:rPr>
        <w:t xml:space="preserve">. </w:t>
      </w:r>
      <w:hyperlink r:id="rId97" w:history="1">
        <w:r w:rsidRPr="00384CB3">
          <w:rPr>
            <w:rStyle w:val="Hyperlinkki"/>
          </w:rPr>
          <w:t>https://www.reuters.com/world/middle-east/turkey-detains-nearly-1900-people-protests-over-jailed-mayor-rejects-2025-03-27/</w:t>
        </w:r>
      </w:hyperlink>
      <w:r w:rsidRPr="00384CB3">
        <w:t xml:space="preserve"> (Kä</w:t>
      </w:r>
      <w:r>
        <w:t xml:space="preserve">yty: </w:t>
      </w:r>
      <w:r w:rsidR="004E738A">
        <w:t xml:space="preserve">3.9.2025). </w:t>
      </w:r>
    </w:p>
    <w:p w14:paraId="1E1011F8" w14:textId="49EEDA9F" w:rsidR="009177CC" w:rsidRDefault="009177CC" w:rsidP="00FB627D">
      <w:pPr>
        <w:ind w:left="720"/>
      </w:pPr>
      <w:r w:rsidRPr="009177CC">
        <w:rPr>
          <w:lang w:val="en-US"/>
        </w:rPr>
        <w:t xml:space="preserve">18.2.2025. </w:t>
      </w:r>
      <w:r w:rsidRPr="009177CC">
        <w:rPr>
          <w:i/>
          <w:iCs/>
          <w:lang w:val="en-US"/>
        </w:rPr>
        <w:t>Turkey detains nearly 300 people in raids on PKK suspects, including opposition figures</w:t>
      </w:r>
      <w:r>
        <w:rPr>
          <w:lang w:val="en-US"/>
        </w:rPr>
        <w:t xml:space="preserve">. </w:t>
      </w:r>
      <w:hyperlink r:id="rId98" w:history="1">
        <w:r w:rsidRPr="009177CC">
          <w:rPr>
            <w:rStyle w:val="Hyperlinkki"/>
          </w:rPr>
          <w:t>https://www.reuters.com/world/middle-east/turkish-police-detain-282-suspects-raids-targeting-pkk-militants-2025-02-18/</w:t>
        </w:r>
      </w:hyperlink>
      <w:r w:rsidRPr="009177CC">
        <w:t xml:space="preserve"> (Kä</w:t>
      </w:r>
      <w:r>
        <w:t xml:space="preserve">yty: 9.7.2025). </w:t>
      </w:r>
    </w:p>
    <w:p w14:paraId="186A8D14" w14:textId="31FA4DB2" w:rsidR="00FB627D" w:rsidRPr="00FB627D" w:rsidRDefault="00FB627D" w:rsidP="00FB627D">
      <w:pPr>
        <w:ind w:left="720"/>
      </w:pPr>
      <w:r w:rsidRPr="00FB627D">
        <w:rPr>
          <w:lang w:val="en-US"/>
        </w:rPr>
        <w:t xml:space="preserve">31.3.2022. </w:t>
      </w:r>
      <w:r w:rsidRPr="00FB627D">
        <w:rPr>
          <w:i/>
          <w:iCs/>
          <w:lang w:val="en-US"/>
        </w:rPr>
        <w:t>Turkish parliament passes law reducing required votes threshold to 7%</w:t>
      </w:r>
      <w:r>
        <w:rPr>
          <w:lang w:val="en-US"/>
        </w:rPr>
        <w:t xml:space="preserve">. </w:t>
      </w:r>
      <w:hyperlink r:id="rId99" w:history="1">
        <w:r w:rsidRPr="00FB627D">
          <w:rPr>
            <w:rStyle w:val="Hyperlinkki"/>
          </w:rPr>
          <w:t>https://www.reuters.com/world/middle-east/turkish-parliament-passes-law-reducing-required-votes-threshold-7-2022-03-31/</w:t>
        </w:r>
      </w:hyperlink>
      <w:r w:rsidRPr="00FB627D">
        <w:t xml:space="preserve"> (Käyty: 10.7.2025). </w:t>
      </w:r>
    </w:p>
    <w:p w14:paraId="22635AB6" w14:textId="00125796" w:rsidR="00844941" w:rsidRPr="005F4927" w:rsidRDefault="00844941" w:rsidP="00844941">
      <w:pPr>
        <w:pStyle w:val="Alaviitteenteksti"/>
        <w:rPr>
          <w:lang w:val="sv-SE"/>
        </w:rPr>
      </w:pPr>
      <w:r w:rsidRPr="00844941">
        <w:rPr>
          <w:lang w:val="en-US"/>
        </w:rPr>
        <w:t>S</w:t>
      </w:r>
      <w:r>
        <w:rPr>
          <w:lang w:val="en-US"/>
        </w:rPr>
        <w:t xml:space="preserve">tate Media Monitor 21.8.2024. </w:t>
      </w:r>
      <w:proofErr w:type="spellStart"/>
      <w:r w:rsidRPr="00844941">
        <w:rPr>
          <w:i/>
          <w:iCs/>
          <w:lang w:val="en-US"/>
        </w:rPr>
        <w:t>Ihlas</w:t>
      </w:r>
      <w:proofErr w:type="spellEnd"/>
      <w:r w:rsidRPr="00844941">
        <w:rPr>
          <w:i/>
          <w:iCs/>
          <w:lang w:val="en-US"/>
        </w:rPr>
        <w:t xml:space="preserve"> Media Holding</w:t>
      </w:r>
      <w:r>
        <w:rPr>
          <w:lang w:val="en-US"/>
        </w:rPr>
        <w:t xml:space="preserve">. </w:t>
      </w:r>
      <w:hyperlink r:id="rId100" w:history="1">
        <w:r w:rsidRPr="005F4927">
          <w:rPr>
            <w:rStyle w:val="Hyperlinkki"/>
            <w:lang w:val="sv-SE"/>
          </w:rPr>
          <w:t>https://statemediamonitor.com/2024/08/ihlas-media-holding/</w:t>
        </w:r>
      </w:hyperlink>
      <w:r w:rsidRPr="005F4927">
        <w:rPr>
          <w:lang w:val="sv-SE"/>
        </w:rPr>
        <w:t xml:space="preserve"> (</w:t>
      </w:r>
      <w:proofErr w:type="spellStart"/>
      <w:r w:rsidRPr="005F4927">
        <w:rPr>
          <w:lang w:val="sv-SE"/>
        </w:rPr>
        <w:t>Käyty</w:t>
      </w:r>
      <w:proofErr w:type="spellEnd"/>
      <w:r w:rsidRPr="005F4927">
        <w:rPr>
          <w:lang w:val="sv-SE"/>
        </w:rPr>
        <w:t xml:space="preserve">: 10.7.2025). </w:t>
      </w:r>
    </w:p>
    <w:p w14:paraId="5AB6D82D" w14:textId="33902984" w:rsidR="0092794A" w:rsidRPr="005F4927" w:rsidRDefault="0092794A" w:rsidP="00844941">
      <w:pPr>
        <w:pStyle w:val="Alaviitteenteksti"/>
        <w:rPr>
          <w:lang w:val="sv-SE"/>
        </w:rPr>
      </w:pPr>
    </w:p>
    <w:p w14:paraId="3C957509" w14:textId="60B1309B" w:rsidR="0092794A" w:rsidRPr="00A673A3" w:rsidRDefault="0092794A" w:rsidP="00844941">
      <w:pPr>
        <w:pStyle w:val="Alaviitteenteksti"/>
      </w:pPr>
      <w:r w:rsidRPr="0092794A">
        <w:rPr>
          <w:lang w:val="sv-SE"/>
        </w:rPr>
        <w:t xml:space="preserve">T.C. </w:t>
      </w:r>
      <w:proofErr w:type="spellStart"/>
      <w:r w:rsidRPr="0092794A">
        <w:rPr>
          <w:lang w:val="sv-SE"/>
        </w:rPr>
        <w:t>Adalet</w:t>
      </w:r>
      <w:proofErr w:type="spellEnd"/>
      <w:r w:rsidRPr="0092794A">
        <w:rPr>
          <w:lang w:val="sv-SE"/>
        </w:rPr>
        <w:t xml:space="preserve"> </w:t>
      </w:r>
      <w:proofErr w:type="spellStart"/>
      <w:r w:rsidRPr="0092794A">
        <w:rPr>
          <w:lang w:val="sv-SE"/>
        </w:rPr>
        <w:t>Bakanlığı</w:t>
      </w:r>
      <w:proofErr w:type="spellEnd"/>
      <w:r w:rsidRPr="0092794A">
        <w:rPr>
          <w:lang w:val="sv-SE"/>
        </w:rPr>
        <w:t xml:space="preserve"> 2024</w:t>
      </w:r>
      <w:r>
        <w:rPr>
          <w:lang w:val="sv-SE"/>
        </w:rPr>
        <w:t xml:space="preserve">. </w:t>
      </w:r>
      <w:proofErr w:type="spellStart"/>
      <w:r w:rsidR="00A673A3" w:rsidRPr="00A673A3">
        <w:rPr>
          <w:i/>
          <w:iCs/>
          <w:lang w:val="sv-SE"/>
        </w:rPr>
        <w:t>Adalet</w:t>
      </w:r>
      <w:proofErr w:type="spellEnd"/>
      <w:r w:rsidR="00A673A3" w:rsidRPr="00A673A3">
        <w:rPr>
          <w:i/>
          <w:iCs/>
          <w:lang w:val="sv-SE"/>
        </w:rPr>
        <w:t xml:space="preserve"> </w:t>
      </w:r>
      <w:proofErr w:type="spellStart"/>
      <w:r w:rsidR="00A673A3" w:rsidRPr="00A673A3">
        <w:rPr>
          <w:i/>
          <w:iCs/>
          <w:lang w:val="sv-SE"/>
        </w:rPr>
        <w:t>İstatistikleri</w:t>
      </w:r>
      <w:proofErr w:type="spellEnd"/>
      <w:r w:rsidR="00A673A3" w:rsidRPr="00A673A3">
        <w:rPr>
          <w:i/>
          <w:iCs/>
          <w:lang w:val="sv-SE"/>
        </w:rPr>
        <w:t>, 2024</w:t>
      </w:r>
      <w:r w:rsidR="00A673A3">
        <w:rPr>
          <w:lang w:val="sv-SE"/>
        </w:rPr>
        <w:t xml:space="preserve">. </w:t>
      </w:r>
      <w:hyperlink r:id="rId101" w:history="1">
        <w:r w:rsidR="00A673A3" w:rsidRPr="00A673A3">
          <w:rPr>
            <w:rStyle w:val="Hyperlinkki"/>
          </w:rPr>
          <w:t>https://adlisicil.adalet.gov.tr/Resimler/SayfaDokuman/7042025092455Adalet_%C4%B0statistikleri_2024%20T%C3%BCrk%C3%A7e_Ingilizce.pdf</w:t>
        </w:r>
      </w:hyperlink>
      <w:r w:rsidR="00A673A3" w:rsidRPr="00A673A3">
        <w:t xml:space="preserve"> (kä</w:t>
      </w:r>
      <w:r w:rsidR="00A673A3">
        <w:t xml:space="preserve">yty 2.12.2025). </w:t>
      </w:r>
    </w:p>
    <w:p w14:paraId="4194F101" w14:textId="09EE9D17" w:rsidR="004B0A73" w:rsidRPr="00A673A3" w:rsidRDefault="004B0A73" w:rsidP="00844941">
      <w:pPr>
        <w:pStyle w:val="Alaviitteenteksti"/>
      </w:pPr>
    </w:p>
    <w:p w14:paraId="220D3A26" w14:textId="1E17259C" w:rsidR="004B0A73" w:rsidRDefault="004B0A73" w:rsidP="00844941">
      <w:pPr>
        <w:pStyle w:val="Alaviitteenteksti"/>
        <w:rPr>
          <w:lang w:val="en-US"/>
        </w:rPr>
      </w:pPr>
      <w:proofErr w:type="spellStart"/>
      <w:r w:rsidRPr="005F4927">
        <w:rPr>
          <w:lang w:val="en-US"/>
        </w:rPr>
        <w:t>Tepe</w:t>
      </w:r>
      <w:proofErr w:type="spellEnd"/>
      <w:r w:rsidRPr="005F4927">
        <w:rPr>
          <w:lang w:val="en-US"/>
        </w:rPr>
        <w:t xml:space="preserve">, Sultan; </w:t>
      </w:r>
      <w:proofErr w:type="spellStart"/>
      <w:r w:rsidRPr="005F4927">
        <w:rPr>
          <w:lang w:val="en-US"/>
        </w:rPr>
        <w:t>Alemdaroğlu</w:t>
      </w:r>
      <w:proofErr w:type="spellEnd"/>
      <w:r w:rsidRPr="005F4927">
        <w:rPr>
          <w:lang w:val="en-US"/>
        </w:rPr>
        <w:t xml:space="preserve">, </w:t>
      </w:r>
      <w:proofErr w:type="spellStart"/>
      <w:r w:rsidRPr="005F4927">
        <w:rPr>
          <w:lang w:val="en-US"/>
        </w:rPr>
        <w:t>Ayça</w:t>
      </w:r>
      <w:proofErr w:type="spellEnd"/>
      <w:r w:rsidRPr="005F4927">
        <w:rPr>
          <w:lang w:val="en-US"/>
        </w:rPr>
        <w:t xml:space="preserve"> 10/2021. </w:t>
      </w:r>
      <w:r>
        <w:rPr>
          <w:lang w:val="en-US"/>
        </w:rPr>
        <w:t>“</w:t>
      </w:r>
      <w:r w:rsidRPr="004B0A73">
        <w:rPr>
          <w:lang w:val="en-US"/>
        </w:rPr>
        <w:t>How Authoritarians Win When They Lose</w:t>
      </w:r>
      <w:r>
        <w:rPr>
          <w:lang w:val="en-US"/>
        </w:rPr>
        <w:t xml:space="preserve">”. </w:t>
      </w:r>
      <w:r>
        <w:rPr>
          <w:i/>
          <w:iCs/>
          <w:lang w:val="en-US"/>
        </w:rPr>
        <w:t>Project Muse</w:t>
      </w:r>
      <w:r w:rsidR="00F97ACC">
        <w:rPr>
          <w:lang w:val="en-US"/>
        </w:rPr>
        <w:t>, Vol. 32, no. 4, s. 82</w:t>
      </w:r>
      <w:r w:rsidR="00F97ACC" w:rsidRPr="00F97ACC">
        <w:rPr>
          <w:lang w:val="en-US"/>
        </w:rPr>
        <w:t>–</w:t>
      </w:r>
      <w:r w:rsidR="00F97ACC">
        <w:rPr>
          <w:lang w:val="en-US"/>
        </w:rPr>
        <w:t xml:space="preserve">101. </w:t>
      </w:r>
      <w:hyperlink r:id="rId102" w:history="1">
        <w:r w:rsidR="00F97ACC" w:rsidRPr="00BB25E5">
          <w:rPr>
            <w:rStyle w:val="Hyperlinkki"/>
            <w:lang w:val="en-US"/>
          </w:rPr>
          <w:t>https://www.journalofdemocracy.org/articles/how-authoritarians-win-when-they-lose/</w:t>
        </w:r>
      </w:hyperlink>
      <w:r w:rsidR="00F97ACC" w:rsidRPr="00BB25E5">
        <w:rPr>
          <w:lang w:val="en-US"/>
        </w:rPr>
        <w:t xml:space="preserve"> (</w:t>
      </w:r>
      <w:proofErr w:type="spellStart"/>
      <w:r w:rsidR="00F97ACC" w:rsidRPr="00BB25E5">
        <w:rPr>
          <w:lang w:val="en-US"/>
        </w:rPr>
        <w:t>Käyty</w:t>
      </w:r>
      <w:proofErr w:type="spellEnd"/>
      <w:r w:rsidR="00F97ACC" w:rsidRPr="00BB25E5">
        <w:rPr>
          <w:lang w:val="en-US"/>
        </w:rPr>
        <w:t xml:space="preserve">: 3.9.2025). </w:t>
      </w:r>
    </w:p>
    <w:p w14:paraId="0DD455E6" w14:textId="77777777" w:rsidR="008E2D89" w:rsidRPr="005F4927" w:rsidRDefault="008E2D89" w:rsidP="00844941">
      <w:pPr>
        <w:pStyle w:val="Alaviitteenteksti"/>
        <w:rPr>
          <w:lang w:val="en-US"/>
        </w:rPr>
      </w:pPr>
    </w:p>
    <w:p w14:paraId="13845EEB" w14:textId="77777777" w:rsidR="00761823" w:rsidRDefault="008E2D89" w:rsidP="00844941">
      <w:pPr>
        <w:pStyle w:val="Alaviitteenteksti"/>
        <w:rPr>
          <w:lang w:val="en-US"/>
        </w:rPr>
      </w:pPr>
      <w:r w:rsidRPr="00A9793A">
        <w:rPr>
          <w:lang w:val="en-US"/>
        </w:rPr>
        <w:t xml:space="preserve">TGRT Haber </w:t>
      </w:r>
    </w:p>
    <w:p w14:paraId="3DECAF47" w14:textId="77777777" w:rsidR="00761823" w:rsidRDefault="00761823" w:rsidP="00761823">
      <w:pPr>
        <w:pStyle w:val="Alaviitteenteksti"/>
        <w:ind w:left="720"/>
        <w:rPr>
          <w:lang w:val="en-US"/>
        </w:rPr>
      </w:pPr>
    </w:p>
    <w:p w14:paraId="790A9D0C" w14:textId="3C0D1A86" w:rsidR="008E2D89" w:rsidRDefault="008E2D89" w:rsidP="00761823">
      <w:pPr>
        <w:pStyle w:val="Alaviitteenteksti"/>
        <w:ind w:left="720"/>
      </w:pPr>
      <w:r w:rsidRPr="00A9793A">
        <w:rPr>
          <w:lang w:val="en-US"/>
        </w:rPr>
        <w:t xml:space="preserve">25.5.2024. </w:t>
      </w:r>
      <w:proofErr w:type="spellStart"/>
      <w:r w:rsidRPr="00A9793A">
        <w:rPr>
          <w:i/>
          <w:iCs/>
          <w:lang w:val="en-US"/>
        </w:rPr>
        <w:t>Diyarbakır'da</w:t>
      </w:r>
      <w:proofErr w:type="spellEnd"/>
      <w:r w:rsidRPr="00A9793A">
        <w:rPr>
          <w:i/>
          <w:iCs/>
          <w:lang w:val="en-US"/>
        </w:rPr>
        <w:t xml:space="preserve"> DEM </w:t>
      </w:r>
      <w:proofErr w:type="spellStart"/>
      <w:r w:rsidRPr="00A9793A">
        <w:rPr>
          <w:i/>
          <w:iCs/>
          <w:lang w:val="en-US"/>
        </w:rPr>
        <w:t>Partili</w:t>
      </w:r>
      <w:proofErr w:type="spellEnd"/>
      <w:r w:rsidRPr="00A9793A">
        <w:rPr>
          <w:i/>
          <w:iCs/>
          <w:lang w:val="en-US"/>
        </w:rPr>
        <w:t xml:space="preserve"> </w:t>
      </w:r>
      <w:proofErr w:type="spellStart"/>
      <w:r w:rsidRPr="00A9793A">
        <w:rPr>
          <w:i/>
          <w:iCs/>
          <w:lang w:val="en-US"/>
        </w:rPr>
        <w:t>ismin</w:t>
      </w:r>
      <w:proofErr w:type="spellEnd"/>
      <w:r w:rsidRPr="00A9793A">
        <w:rPr>
          <w:i/>
          <w:iCs/>
          <w:lang w:val="en-US"/>
        </w:rPr>
        <w:t xml:space="preserve"> de </w:t>
      </w:r>
      <w:proofErr w:type="spellStart"/>
      <w:r w:rsidRPr="00A9793A">
        <w:rPr>
          <w:i/>
          <w:iCs/>
          <w:lang w:val="en-US"/>
        </w:rPr>
        <w:t>bulunduğu</w:t>
      </w:r>
      <w:proofErr w:type="spellEnd"/>
      <w:r w:rsidRPr="00A9793A">
        <w:rPr>
          <w:i/>
          <w:iCs/>
          <w:lang w:val="en-US"/>
        </w:rPr>
        <w:t xml:space="preserve"> 5 </w:t>
      </w:r>
      <w:proofErr w:type="spellStart"/>
      <w:r w:rsidRPr="00A9793A">
        <w:rPr>
          <w:i/>
          <w:iCs/>
          <w:lang w:val="en-US"/>
        </w:rPr>
        <w:t>şüpheliye</w:t>
      </w:r>
      <w:proofErr w:type="spellEnd"/>
      <w:r w:rsidRPr="00A9793A">
        <w:rPr>
          <w:i/>
          <w:iCs/>
          <w:lang w:val="en-US"/>
        </w:rPr>
        <w:t xml:space="preserve"> </w:t>
      </w:r>
      <w:proofErr w:type="spellStart"/>
      <w:proofErr w:type="gramStart"/>
      <w:r w:rsidRPr="00A9793A">
        <w:rPr>
          <w:i/>
          <w:iCs/>
          <w:lang w:val="en-US"/>
        </w:rPr>
        <w:t>gözaltı</w:t>
      </w:r>
      <w:proofErr w:type="spellEnd"/>
      <w:r w:rsidRPr="00A9793A">
        <w:rPr>
          <w:i/>
          <w:iCs/>
          <w:lang w:val="en-US"/>
        </w:rPr>
        <w:t>!</w:t>
      </w:r>
      <w:r w:rsidRPr="00A9793A">
        <w:rPr>
          <w:lang w:val="en-US"/>
        </w:rPr>
        <w:t>.</w:t>
      </w:r>
      <w:proofErr w:type="gramEnd"/>
      <w:r w:rsidRPr="00A9793A">
        <w:rPr>
          <w:lang w:val="en-US"/>
        </w:rPr>
        <w:t xml:space="preserve"> </w:t>
      </w:r>
      <w:hyperlink r:id="rId103" w:history="1">
        <w:r w:rsidR="00761823" w:rsidRPr="00671D16">
          <w:rPr>
            <w:rStyle w:val="Hyperlinkki"/>
          </w:rPr>
          <w:t>https://www.tgrthaber.com/politika/diyarbakirda-dem-partili-ismin-de-bulundugu-5-supheliye-gozalti-2952035?s=1</w:t>
        </w:r>
      </w:hyperlink>
      <w:r w:rsidRPr="008E2D89">
        <w:t xml:space="preserve"> (kä</w:t>
      </w:r>
      <w:r>
        <w:t xml:space="preserve">yty 2.12.2025). </w:t>
      </w:r>
    </w:p>
    <w:p w14:paraId="5DBF5773" w14:textId="108ACFA4" w:rsidR="00761823" w:rsidRDefault="00761823" w:rsidP="00761823">
      <w:pPr>
        <w:pStyle w:val="Alaviitteenteksti"/>
        <w:ind w:left="720"/>
      </w:pPr>
    </w:p>
    <w:p w14:paraId="384C7988" w14:textId="593D7657" w:rsidR="00761823" w:rsidRPr="00761823" w:rsidRDefault="00761823" w:rsidP="00761823">
      <w:pPr>
        <w:pStyle w:val="Alaviitteenteksti"/>
        <w:ind w:left="720"/>
      </w:pPr>
      <w:r w:rsidRPr="00761823">
        <w:t xml:space="preserve">20.2.2024. </w:t>
      </w:r>
      <w:proofErr w:type="spellStart"/>
      <w:r w:rsidRPr="00761823">
        <w:rPr>
          <w:i/>
          <w:iCs/>
        </w:rPr>
        <w:t>Sosyal</w:t>
      </w:r>
      <w:proofErr w:type="spellEnd"/>
      <w:r w:rsidRPr="00761823">
        <w:rPr>
          <w:i/>
          <w:iCs/>
        </w:rPr>
        <w:t xml:space="preserve"> </w:t>
      </w:r>
      <w:proofErr w:type="spellStart"/>
      <w:r w:rsidRPr="00761823">
        <w:rPr>
          <w:i/>
          <w:iCs/>
        </w:rPr>
        <w:t>medyada</w:t>
      </w:r>
      <w:proofErr w:type="spellEnd"/>
      <w:r w:rsidRPr="00761823">
        <w:rPr>
          <w:i/>
          <w:iCs/>
        </w:rPr>
        <w:t xml:space="preserve"> </w:t>
      </w:r>
      <w:proofErr w:type="spellStart"/>
      <w:r w:rsidRPr="00761823">
        <w:rPr>
          <w:i/>
          <w:iCs/>
        </w:rPr>
        <w:t>terör</w:t>
      </w:r>
      <w:proofErr w:type="spellEnd"/>
      <w:r w:rsidRPr="00761823">
        <w:rPr>
          <w:i/>
          <w:iCs/>
        </w:rPr>
        <w:t xml:space="preserve"> </w:t>
      </w:r>
      <w:proofErr w:type="spellStart"/>
      <w:r w:rsidRPr="00761823">
        <w:rPr>
          <w:i/>
          <w:iCs/>
        </w:rPr>
        <w:t>örgütü</w:t>
      </w:r>
      <w:proofErr w:type="spellEnd"/>
      <w:r w:rsidRPr="00761823">
        <w:rPr>
          <w:i/>
          <w:iCs/>
        </w:rPr>
        <w:t xml:space="preserve"> </w:t>
      </w:r>
      <w:proofErr w:type="spellStart"/>
      <w:r w:rsidRPr="00761823">
        <w:rPr>
          <w:i/>
          <w:iCs/>
        </w:rPr>
        <w:t>propagandası</w:t>
      </w:r>
      <w:proofErr w:type="spellEnd"/>
      <w:r w:rsidRPr="00761823">
        <w:rPr>
          <w:i/>
          <w:iCs/>
        </w:rPr>
        <w:t xml:space="preserve"> </w:t>
      </w:r>
      <w:proofErr w:type="spellStart"/>
      <w:r w:rsidRPr="00761823">
        <w:rPr>
          <w:i/>
          <w:iCs/>
        </w:rPr>
        <w:t>yapıyorlardı</w:t>
      </w:r>
      <w:proofErr w:type="spellEnd"/>
      <w:r w:rsidRPr="00761823">
        <w:rPr>
          <w:i/>
          <w:iCs/>
        </w:rPr>
        <w:t xml:space="preserve">, </w:t>
      </w:r>
      <w:proofErr w:type="spellStart"/>
      <w:r w:rsidRPr="00761823">
        <w:rPr>
          <w:i/>
          <w:iCs/>
        </w:rPr>
        <w:t>Dem</w:t>
      </w:r>
      <w:proofErr w:type="spellEnd"/>
      <w:r w:rsidRPr="00761823">
        <w:rPr>
          <w:i/>
          <w:iCs/>
        </w:rPr>
        <w:t xml:space="preserve"> </w:t>
      </w:r>
      <w:proofErr w:type="spellStart"/>
      <w:r w:rsidRPr="00761823">
        <w:rPr>
          <w:i/>
          <w:iCs/>
        </w:rPr>
        <w:t>Parti</w:t>
      </w:r>
      <w:proofErr w:type="spellEnd"/>
      <w:r w:rsidRPr="00761823">
        <w:rPr>
          <w:i/>
          <w:iCs/>
        </w:rPr>
        <w:t xml:space="preserve"> </w:t>
      </w:r>
      <w:proofErr w:type="spellStart"/>
      <w:r w:rsidRPr="00761823">
        <w:rPr>
          <w:i/>
          <w:iCs/>
        </w:rPr>
        <w:t>Esenyurt'tan</w:t>
      </w:r>
      <w:proofErr w:type="spellEnd"/>
      <w:r w:rsidRPr="00761823">
        <w:rPr>
          <w:i/>
          <w:iCs/>
        </w:rPr>
        <w:t xml:space="preserve"> </w:t>
      </w:r>
      <w:proofErr w:type="spellStart"/>
      <w:r w:rsidRPr="00761823">
        <w:rPr>
          <w:i/>
          <w:iCs/>
        </w:rPr>
        <w:t>çıktılar</w:t>
      </w:r>
      <w:proofErr w:type="spellEnd"/>
      <w:r>
        <w:t xml:space="preserve">. </w:t>
      </w:r>
      <w:hyperlink r:id="rId104" w:history="1">
        <w:r w:rsidRPr="00671D16">
          <w:rPr>
            <w:rStyle w:val="Hyperlinkki"/>
          </w:rPr>
          <w:t>https://www.tgrthaber.com/gundem/sosyal-medyada-teror-orgutu-propagandasi-yapiyorlardi-dem-parti-esenyurttan-2933133?s=1</w:t>
        </w:r>
      </w:hyperlink>
      <w:r>
        <w:t xml:space="preserve"> (käyty 8.12.2025). </w:t>
      </w:r>
    </w:p>
    <w:p w14:paraId="68D771E6" w14:textId="77777777" w:rsidR="00D1453D" w:rsidRDefault="00523B51" w:rsidP="00D45785">
      <w:pPr>
        <w:rPr>
          <w:lang w:val="en-US"/>
        </w:rPr>
      </w:pPr>
      <w:r w:rsidRPr="00523B51">
        <w:rPr>
          <w:lang w:val="en-US"/>
        </w:rPr>
        <w:t xml:space="preserve">Turkey Recap </w:t>
      </w:r>
    </w:p>
    <w:p w14:paraId="21DD792C" w14:textId="2FDA70C3" w:rsidR="00BE4734" w:rsidRPr="00BE4734" w:rsidRDefault="00BE4734" w:rsidP="00BE4734">
      <w:pPr>
        <w:ind w:left="720"/>
      </w:pPr>
      <w:r>
        <w:rPr>
          <w:lang w:val="en-US"/>
        </w:rPr>
        <w:t xml:space="preserve">18.3.2025. </w:t>
      </w:r>
      <w:r w:rsidRPr="00D1453D">
        <w:rPr>
          <w:i/>
          <w:iCs/>
          <w:lang w:val="en-US"/>
        </w:rPr>
        <w:t>Transparency or surveillance? Citizen reporting tool operates in legal gray zone</w:t>
      </w:r>
      <w:r>
        <w:rPr>
          <w:lang w:val="en-US"/>
        </w:rPr>
        <w:t xml:space="preserve">. </w:t>
      </w:r>
      <w:hyperlink r:id="rId105" w:history="1">
        <w:r w:rsidRPr="00D1453D">
          <w:rPr>
            <w:rStyle w:val="Hyperlinkki"/>
          </w:rPr>
          <w:t>https://www.turkeyrecap.com/p/transparency-or-surveillance-citizen</w:t>
        </w:r>
      </w:hyperlink>
      <w:r w:rsidRPr="00D1453D">
        <w:t xml:space="preserve"> (käy</w:t>
      </w:r>
      <w:r>
        <w:t xml:space="preserve">ty 19.12.2025). </w:t>
      </w:r>
    </w:p>
    <w:p w14:paraId="329803A5" w14:textId="1EE06709" w:rsidR="00523B51" w:rsidRDefault="00523B51" w:rsidP="00D1453D">
      <w:pPr>
        <w:ind w:left="720"/>
      </w:pPr>
      <w:r w:rsidRPr="00523B51">
        <w:rPr>
          <w:lang w:val="en-US"/>
        </w:rPr>
        <w:lastRenderedPageBreak/>
        <w:t>20.</w:t>
      </w:r>
      <w:r>
        <w:rPr>
          <w:lang w:val="en-US"/>
        </w:rPr>
        <w:t xml:space="preserve">2.2025. </w:t>
      </w:r>
      <w:r w:rsidRPr="00523B51">
        <w:rPr>
          <w:i/>
          <w:iCs/>
          <w:lang w:val="en-US"/>
        </w:rPr>
        <w:t xml:space="preserve">The Riot </w:t>
      </w:r>
      <w:proofErr w:type="gramStart"/>
      <w:r w:rsidRPr="00523B51">
        <w:rPr>
          <w:i/>
          <w:iCs/>
          <w:lang w:val="en-US"/>
        </w:rPr>
        <w:t>To</w:t>
      </w:r>
      <w:proofErr w:type="gramEnd"/>
      <w:r w:rsidRPr="00523B51">
        <w:rPr>
          <w:i/>
          <w:iCs/>
          <w:lang w:val="en-US"/>
        </w:rPr>
        <w:t xml:space="preserve"> Remain Silent</w:t>
      </w:r>
      <w:r>
        <w:rPr>
          <w:lang w:val="en-US"/>
        </w:rPr>
        <w:t xml:space="preserve">. </w:t>
      </w:r>
      <w:hyperlink r:id="rId106" w:history="1">
        <w:r w:rsidRPr="00523B51">
          <w:rPr>
            <w:rStyle w:val="Hyperlinkki"/>
          </w:rPr>
          <w:t>https://www.turkeyrecap.com/p/the-riot-to-remain-silent</w:t>
        </w:r>
      </w:hyperlink>
      <w:r w:rsidRPr="00523B51">
        <w:t xml:space="preserve"> (Kä</w:t>
      </w:r>
      <w:r>
        <w:t>yty: 9.7.2025).</w:t>
      </w:r>
    </w:p>
    <w:p w14:paraId="40024E60" w14:textId="77777777" w:rsidR="00AD3D25" w:rsidRDefault="002A1559" w:rsidP="00D45785">
      <w:pPr>
        <w:rPr>
          <w:lang w:val="en-US"/>
        </w:rPr>
      </w:pPr>
      <w:proofErr w:type="spellStart"/>
      <w:r w:rsidRPr="002A1559">
        <w:rPr>
          <w:lang w:val="en-US"/>
        </w:rPr>
        <w:t>Turkki</w:t>
      </w:r>
      <w:proofErr w:type="spellEnd"/>
      <w:r w:rsidRPr="002A1559">
        <w:rPr>
          <w:lang w:val="en-US"/>
        </w:rPr>
        <w:t xml:space="preserve"> </w:t>
      </w:r>
    </w:p>
    <w:p w14:paraId="1DB18733" w14:textId="31E2926C" w:rsidR="00890D35" w:rsidRPr="00890D35" w:rsidRDefault="00890D35" w:rsidP="00AD3D25">
      <w:pPr>
        <w:ind w:left="720"/>
      </w:pPr>
      <w:r>
        <w:rPr>
          <w:lang w:val="en-US"/>
        </w:rPr>
        <w:t xml:space="preserve">2016. </w:t>
      </w:r>
      <w:r w:rsidRPr="00890D35">
        <w:rPr>
          <w:i/>
          <w:iCs/>
          <w:lang w:val="en-US"/>
        </w:rPr>
        <w:t>Penal Code of Turkey</w:t>
      </w:r>
      <w:r>
        <w:rPr>
          <w:lang w:val="en-US"/>
        </w:rPr>
        <w:t xml:space="preserve">. </w:t>
      </w:r>
      <w:r w:rsidRPr="00890D35">
        <w:t xml:space="preserve">Englanninkielinen käännös saatavilla osoitteesta: </w:t>
      </w:r>
      <w:hyperlink r:id="rId107" w:history="1">
        <w:r w:rsidRPr="00FC5450">
          <w:rPr>
            <w:rStyle w:val="Hyperlinkki"/>
          </w:rPr>
          <w:t>https://www.venice.coe.int/webforms/documents/default.aspx?pdffile=CDL-REF(2016)011-e</w:t>
        </w:r>
      </w:hyperlink>
      <w:r>
        <w:t xml:space="preserve"> (käyty 2.12.2025). </w:t>
      </w:r>
    </w:p>
    <w:p w14:paraId="2ED80D83" w14:textId="4B6FDE57" w:rsidR="00CC601E" w:rsidRPr="00BB25E5" w:rsidRDefault="00CC601E" w:rsidP="00AD3D25">
      <w:pPr>
        <w:ind w:left="720"/>
        <w:rPr>
          <w:lang w:val="en-US"/>
        </w:rPr>
      </w:pPr>
      <w:r w:rsidRPr="005F4927">
        <w:rPr>
          <w:lang w:val="en-US"/>
        </w:rPr>
        <w:t xml:space="preserve">10.11.2013. </w:t>
      </w:r>
      <w:r w:rsidRPr="00CC601E">
        <w:rPr>
          <w:lang w:val="en-US"/>
        </w:rPr>
        <w:t xml:space="preserve">Foundation legislations. </w:t>
      </w:r>
      <w:hyperlink r:id="rId108" w:history="1">
        <w:r w:rsidRPr="00BB25E5">
          <w:rPr>
            <w:rStyle w:val="Hyperlinkki"/>
            <w:lang w:val="en-US"/>
          </w:rPr>
          <w:t>https://www.vgm.gov.tr/about-us/about-us/the-regulation-for-foundations</w:t>
        </w:r>
      </w:hyperlink>
      <w:r w:rsidRPr="00BB25E5">
        <w:rPr>
          <w:lang w:val="en-US"/>
        </w:rPr>
        <w:t xml:space="preserve"> (</w:t>
      </w:r>
      <w:proofErr w:type="spellStart"/>
      <w:r w:rsidRPr="00BB25E5">
        <w:rPr>
          <w:lang w:val="en-US"/>
        </w:rPr>
        <w:t>Käyty</w:t>
      </w:r>
      <w:proofErr w:type="spellEnd"/>
      <w:r w:rsidRPr="00BB25E5">
        <w:rPr>
          <w:lang w:val="en-US"/>
        </w:rPr>
        <w:t xml:space="preserve">: 3.9.2025). </w:t>
      </w:r>
    </w:p>
    <w:p w14:paraId="51EF83E8" w14:textId="5FC54AEB" w:rsidR="006C36E7" w:rsidRPr="006C36E7" w:rsidRDefault="006C36E7" w:rsidP="00AD3D25">
      <w:pPr>
        <w:ind w:left="720"/>
      </w:pPr>
      <w:r w:rsidRPr="00BB25E5">
        <w:t xml:space="preserve">8.7.2008. </w:t>
      </w:r>
      <w:proofErr w:type="spellStart"/>
      <w:r w:rsidRPr="00CC601E">
        <w:rPr>
          <w:i/>
          <w:iCs/>
        </w:rPr>
        <w:t>Law</w:t>
      </w:r>
      <w:proofErr w:type="spellEnd"/>
      <w:r w:rsidRPr="00CC601E">
        <w:rPr>
          <w:i/>
          <w:iCs/>
        </w:rPr>
        <w:t xml:space="preserve"> on Association</w:t>
      </w:r>
      <w:r w:rsidRPr="006C36E7">
        <w:t xml:space="preserve">. </w:t>
      </w:r>
      <w:r w:rsidRPr="00AD3D25">
        <w:t>Englanninkielinen versio</w:t>
      </w:r>
      <w:r>
        <w:t xml:space="preserve"> saatavilla osoitteesta: </w:t>
      </w:r>
      <w:hyperlink r:id="rId109" w:history="1">
        <w:r w:rsidRPr="00A4620E">
          <w:rPr>
            <w:rStyle w:val="Hyperlinkki"/>
          </w:rPr>
          <w:t>https://ihd.org.tr/en/law-on-association/</w:t>
        </w:r>
      </w:hyperlink>
      <w:r>
        <w:t xml:space="preserve"> (Käyty: 3.9.2025). </w:t>
      </w:r>
    </w:p>
    <w:p w14:paraId="25F2CCCF" w14:textId="74ADBC23" w:rsidR="00AD3D25" w:rsidRDefault="00AD3D25" w:rsidP="00AD3D25">
      <w:pPr>
        <w:ind w:left="720"/>
      </w:pPr>
      <w:r w:rsidRPr="006C36E7">
        <w:t xml:space="preserve">22.11.2001. </w:t>
      </w:r>
      <w:proofErr w:type="spellStart"/>
      <w:r w:rsidRPr="00BB25E5">
        <w:rPr>
          <w:i/>
          <w:iCs/>
        </w:rPr>
        <w:t>Turkish</w:t>
      </w:r>
      <w:proofErr w:type="spellEnd"/>
      <w:r w:rsidRPr="00BB25E5">
        <w:rPr>
          <w:i/>
          <w:iCs/>
        </w:rPr>
        <w:t xml:space="preserve"> </w:t>
      </w:r>
      <w:proofErr w:type="spellStart"/>
      <w:r w:rsidRPr="00BB25E5">
        <w:rPr>
          <w:i/>
          <w:iCs/>
        </w:rPr>
        <w:t>Civil</w:t>
      </w:r>
      <w:proofErr w:type="spellEnd"/>
      <w:r w:rsidRPr="00BB25E5">
        <w:rPr>
          <w:i/>
          <w:iCs/>
        </w:rPr>
        <w:t xml:space="preserve"> </w:t>
      </w:r>
      <w:proofErr w:type="spellStart"/>
      <w:r w:rsidRPr="00BB25E5">
        <w:rPr>
          <w:i/>
          <w:iCs/>
        </w:rPr>
        <w:t>Code</w:t>
      </w:r>
      <w:proofErr w:type="spellEnd"/>
      <w:r w:rsidRPr="00BB25E5">
        <w:t xml:space="preserve">. </w:t>
      </w:r>
      <w:r w:rsidRPr="00AD3D25">
        <w:t>Englanninkielinen versio ladattavissa o</w:t>
      </w:r>
      <w:r>
        <w:t xml:space="preserve">soitteesta: </w:t>
      </w:r>
      <w:hyperlink r:id="rId110" w:history="1">
        <w:r w:rsidRPr="00A4620E">
          <w:rPr>
            <w:rStyle w:val="Hyperlinkki"/>
          </w:rPr>
          <w:t>http://www.lawsturkey.com/law/turkish-civil-code-4721</w:t>
        </w:r>
      </w:hyperlink>
      <w:r>
        <w:t xml:space="preserve"> (Käyty: 3.9.2025). </w:t>
      </w:r>
    </w:p>
    <w:p w14:paraId="4817837D" w14:textId="39253EBE" w:rsidR="00E871FF" w:rsidRPr="00AD3D25" w:rsidRDefault="00E871FF" w:rsidP="00AD3D25">
      <w:pPr>
        <w:ind w:left="720"/>
      </w:pPr>
      <w:r>
        <w:t xml:space="preserve">1983. </w:t>
      </w:r>
      <w:proofErr w:type="spellStart"/>
      <w:r w:rsidRPr="00E871FF">
        <w:rPr>
          <w:i/>
          <w:iCs/>
        </w:rPr>
        <w:t>Toplanti</w:t>
      </w:r>
      <w:proofErr w:type="spellEnd"/>
      <w:r w:rsidRPr="00E871FF">
        <w:rPr>
          <w:i/>
          <w:iCs/>
        </w:rPr>
        <w:t xml:space="preserve"> </w:t>
      </w:r>
      <w:proofErr w:type="spellStart"/>
      <w:r w:rsidRPr="00E871FF">
        <w:rPr>
          <w:i/>
          <w:iCs/>
        </w:rPr>
        <w:t>ve</w:t>
      </w:r>
      <w:proofErr w:type="spellEnd"/>
      <w:r w:rsidRPr="00E871FF">
        <w:rPr>
          <w:i/>
          <w:iCs/>
        </w:rPr>
        <w:t xml:space="preserve"> </w:t>
      </w:r>
      <w:proofErr w:type="spellStart"/>
      <w:r w:rsidRPr="00E871FF">
        <w:rPr>
          <w:i/>
          <w:iCs/>
        </w:rPr>
        <w:t>gösteri</w:t>
      </w:r>
      <w:proofErr w:type="spellEnd"/>
      <w:r w:rsidRPr="00E871FF">
        <w:rPr>
          <w:i/>
          <w:iCs/>
        </w:rPr>
        <w:t xml:space="preserve"> </w:t>
      </w:r>
      <w:proofErr w:type="spellStart"/>
      <w:r w:rsidRPr="00E871FF">
        <w:rPr>
          <w:i/>
          <w:iCs/>
        </w:rPr>
        <w:t>yürüyüşleri</w:t>
      </w:r>
      <w:proofErr w:type="spellEnd"/>
      <w:r w:rsidRPr="00E871FF">
        <w:rPr>
          <w:i/>
          <w:iCs/>
        </w:rPr>
        <w:t xml:space="preserve"> </w:t>
      </w:r>
      <w:proofErr w:type="spellStart"/>
      <w:r w:rsidRPr="00E871FF">
        <w:rPr>
          <w:i/>
          <w:iCs/>
        </w:rPr>
        <w:t>kanunu</w:t>
      </w:r>
      <w:proofErr w:type="spellEnd"/>
      <w:r>
        <w:t xml:space="preserve">. </w:t>
      </w:r>
      <w:hyperlink r:id="rId111" w:history="1">
        <w:r w:rsidRPr="00DC2389">
          <w:rPr>
            <w:rStyle w:val="Hyperlinkki"/>
          </w:rPr>
          <w:t>https://www.mevzuat.gov.tr/MevzuatMetin/1.5.2911.pdf</w:t>
        </w:r>
      </w:hyperlink>
      <w:r>
        <w:t xml:space="preserve"> (käyty 10.12.2025). </w:t>
      </w:r>
    </w:p>
    <w:p w14:paraId="28951704" w14:textId="33859005" w:rsidR="002A1559" w:rsidRPr="002A1559" w:rsidRDefault="002A1559" w:rsidP="00AD3D25">
      <w:pPr>
        <w:ind w:left="720"/>
      </w:pPr>
      <w:r w:rsidRPr="007C6C99">
        <w:rPr>
          <w:lang w:val="en-US"/>
        </w:rPr>
        <w:t xml:space="preserve">1982. </w:t>
      </w:r>
      <w:r w:rsidRPr="002A1559">
        <w:rPr>
          <w:i/>
          <w:iCs/>
          <w:lang w:val="en-US"/>
        </w:rPr>
        <w:t>Constitution of the R</w:t>
      </w:r>
      <w:r>
        <w:rPr>
          <w:i/>
          <w:iCs/>
          <w:lang w:val="en-US"/>
        </w:rPr>
        <w:t>epublic of Turkey</w:t>
      </w:r>
      <w:r>
        <w:rPr>
          <w:lang w:val="en-US"/>
        </w:rPr>
        <w:t xml:space="preserve">. </w:t>
      </w:r>
      <w:r w:rsidRPr="002A1559">
        <w:t>Virallinen englanninkielinen käännös saatavilla o</w:t>
      </w:r>
      <w:r>
        <w:t xml:space="preserve">soitteesta: </w:t>
      </w:r>
      <w:hyperlink r:id="rId112" w:history="1">
        <w:r w:rsidRPr="005570A2">
          <w:rPr>
            <w:rStyle w:val="Hyperlinkki"/>
          </w:rPr>
          <w:t>https://www.anayasa.gov.tr/media/7258/anayasa_eng.pdf</w:t>
        </w:r>
      </w:hyperlink>
      <w:r>
        <w:t xml:space="preserve"> (Käyty: 10.7.2025). </w:t>
      </w:r>
    </w:p>
    <w:p w14:paraId="72245641" w14:textId="7F7C4DE5" w:rsidR="00844941" w:rsidRDefault="00844941" w:rsidP="00D45785">
      <w:proofErr w:type="spellStart"/>
      <w:r w:rsidRPr="00844941">
        <w:rPr>
          <w:lang w:val="en-US"/>
        </w:rPr>
        <w:t>Türkiye</w:t>
      </w:r>
      <w:proofErr w:type="spellEnd"/>
      <w:r w:rsidRPr="00844941">
        <w:rPr>
          <w:lang w:val="en-US"/>
        </w:rPr>
        <w:t xml:space="preserve"> Today</w:t>
      </w:r>
      <w:r>
        <w:rPr>
          <w:lang w:val="en-US"/>
        </w:rPr>
        <w:t xml:space="preserve"> 17.6.2025. </w:t>
      </w:r>
      <w:r w:rsidRPr="00844941">
        <w:rPr>
          <w:i/>
          <w:iCs/>
          <w:lang w:val="en-US"/>
        </w:rPr>
        <w:t xml:space="preserve">Far-right Turkish leader </w:t>
      </w:r>
      <w:proofErr w:type="spellStart"/>
      <w:r w:rsidRPr="00844941">
        <w:rPr>
          <w:i/>
          <w:iCs/>
          <w:lang w:val="en-US"/>
        </w:rPr>
        <w:t>Umit</w:t>
      </w:r>
      <w:proofErr w:type="spellEnd"/>
      <w:r w:rsidRPr="00844941">
        <w:rPr>
          <w:i/>
          <w:iCs/>
          <w:lang w:val="en-US"/>
        </w:rPr>
        <w:t xml:space="preserve"> </w:t>
      </w:r>
      <w:proofErr w:type="spellStart"/>
      <w:r w:rsidRPr="00844941">
        <w:rPr>
          <w:i/>
          <w:iCs/>
          <w:lang w:val="en-US"/>
        </w:rPr>
        <w:t>Ozdag</w:t>
      </w:r>
      <w:proofErr w:type="spellEnd"/>
      <w:r w:rsidRPr="00844941">
        <w:rPr>
          <w:i/>
          <w:iCs/>
          <w:lang w:val="en-US"/>
        </w:rPr>
        <w:t xml:space="preserve"> released after 5 months over incitement case</w:t>
      </w:r>
      <w:r>
        <w:rPr>
          <w:lang w:val="en-US"/>
        </w:rPr>
        <w:t xml:space="preserve">. </w:t>
      </w:r>
      <w:hyperlink r:id="rId113" w:history="1">
        <w:r w:rsidRPr="00844941">
          <w:rPr>
            <w:rStyle w:val="Hyperlinkki"/>
          </w:rPr>
          <w:t>https://www.turkiyetoday.com/nation/release-decision-for-umit-ozdag-ultra-nationalist-victory-party-leader-3203010</w:t>
        </w:r>
      </w:hyperlink>
      <w:r w:rsidRPr="00844941">
        <w:t xml:space="preserve"> (Kä</w:t>
      </w:r>
      <w:r>
        <w:t>yty: 10.7.2025).</w:t>
      </w:r>
    </w:p>
    <w:p w14:paraId="5EC557E1" w14:textId="161D2ACC" w:rsidR="00947641" w:rsidRPr="00947641" w:rsidRDefault="00947641" w:rsidP="00D45785">
      <w:proofErr w:type="spellStart"/>
      <w:r>
        <w:t>Ulusal</w:t>
      </w:r>
      <w:proofErr w:type="spellEnd"/>
      <w:r>
        <w:t xml:space="preserve"> 20.11.2024. </w:t>
      </w:r>
      <w:proofErr w:type="spellStart"/>
      <w:r w:rsidRPr="00947641">
        <w:rPr>
          <w:i/>
          <w:iCs/>
        </w:rPr>
        <w:t>Tunceli’de</w:t>
      </w:r>
      <w:proofErr w:type="spellEnd"/>
      <w:r w:rsidRPr="00947641">
        <w:rPr>
          <w:i/>
          <w:iCs/>
        </w:rPr>
        <w:t xml:space="preserve"> </w:t>
      </w:r>
      <w:proofErr w:type="spellStart"/>
      <w:r w:rsidRPr="00947641">
        <w:rPr>
          <w:i/>
          <w:iCs/>
        </w:rPr>
        <w:t>CHP'li</w:t>
      </w:r>
      <w:proofErr w:type="spellEnd"/>
      <w:r w:rsidRPr="00947641">
        <w:rPr>
          <w:i/>
          <w:iCs/>
        </w:rPr>
        <w:t xml:space="preserve"> </w:t>
      </w:r>
      <w:proofErr w:type="spellStart"/>
      <w:r w:rsidRPr="00947641">
        <w:rPr>
          <w:i/>
          <w:iCs/>
        </w:rPr>
        <w:t>ve</w:t>
      </w:r>
      <w:proofErr w:type="spellEnd"/>
      <w:r w:rsidRPr="00947641">
        <w:rPr>
          <w:i/>
          <w:iCs/>
        </w:rPr>
        <w:t xml:space="preserve"> DEM </w:t>
      </w:r>
      <w:proofErr w:type="spellStart"/>
      <w:r w:rsidRPr="00947641">
        <w:rPr>
          <w:i/>
          <w:iCs/>
        </w:rPr>
        <w:t>Partili</w:t>
      </w:r>
      <w:proofErr w:type="spellEnd"/>
      <w:r w:rsidRPr="00947641">
        <w:rPr>
          <w:i/>
          <w:iCs/>
        </w:rPr>
        <w:t xml:space="preserve"> </w:t>
      </w:r>
      <w:proofErr w:type="spellStart"/>
      <w:r w:rsidRPr="00947641">
        <w:rPr>
          <w:i/>
          <w:iCs/>
        </w:rPr>
        <w:t>belediye</w:t>
      </w:r>
      <w:proofErr w:type="spellEnd"/>
      <w:r w:rsidRPr="00947641">
        <w:rPr>
          <w:i/>
          <w:iCs/>
        </w:rPr>
        <w:t xml:space="preserve"> </w:t>
      </w:r>
      <w:proofErr w:type="spellStart"/>
      <w:r w:rsidRPr="00947641">
        <w:rPr>
          <w:i/>
          <w:iCs/>
        </w:rPr>
        <w:t>başkanlarına</w:t>
      </w:r>
      <w:proofErr w:type="spellEnd"/>
      <w:r w:rsidRPr="00947641">
        <w:rPr>
          <w:i/>
          <w:iCs/>
        </w:rPr>
        <w:t xml:space="preserve"> </w:t>
      </w:r>
      <w:proofErr w:type="spellStart"/>
      <w:r w:rsidRPr="00947641">
        <w:rPr>
          <w:i/>
          <w:iCs/>
        </w:rPr>
        <w:t>hapis</w:t>
      </w:r>
      <w:proofErr w:type="spellEnd"/>
      <w:r w:rsidRPr="00947641">
        <w:rPr>
          <w:i/>
          <w:iCs/>
        </w:rPr>
        <w:t xml:space="preserve"> </w:t>
      </w:r>
      <w:proofErr w:type="spellStart"/>
      <w:r w:rsidRPr="00947641">
        <w:rPr>
          <w:i/>
          <w:iCs/>
        </w:rPr>
        <w:t>cezası</w:t>
      </w:r>
      <w:proofErr w:type="spellEnd"/>
      <w:r>
        <w:t xml:space="preserve">. </w:t>
      </w:r>
      <w:hyperlink r:id="rId114" w:history="1">
        <w:r w:rsidRPr="00947641">
          <w:rPr>
            <w:rStyle w:val="Hyperlinkki"/>
          </w:rPr>
          <w:t>https://www.ulusal.com.tr/yerel-yonetimler/tuncelide-chpli-ve-dem-partili-belediye-baskanlarina-hapis-cezasi-15068992</w:t>
        </w:r>
      </w:hyperlink>
      <w:r w:rsidRPr="00947641">
        <w:t xml:space="preserve"> (kä</w:t>
      </w:r>
      <w:r>
        <w:t xml:space="preserve">yty 12.12.2025). </w:t>
      </w:r>
    </w:p>
    <w:p w14:paraId="7E19B8FC" w14:textId="51379BBE" w:rsidR="005F6920" w:rsidRPr="005F6920" w:rsidRDefault="005F6920" w:rsidP="00D45785">
      <w:proofErr w:type="spellStart"/>
      <w:r w:rsidRPr="005F6920">
        <w:t>Urfasesver</w:t>
      </w:r>
      <w:proofErr w:type="spellEnd"/>
      <w:r w:rsidRPr="005F6920">
        <w:t xml:space="preserve"> 6.3.2024. </w:t>
      </w:r>
      <w:proofErr w:type="spellStart"/>
      <w:r w:rsidRPr="005F6920">
        <w:rPr>
          <w:i/>
          <w:iCs/>
        </w:rPr>
        <w:t>Şanlıurfa'da</w:t>
      </w:r>
      <w:proofErr w:type="spellEnd"/>
      <w:r w:rsidRPr="005F6920">
        <w:rPr>
          <w:i/>
          <w:iCs/>
        </w:rPr>
        <w:t xml:space="preserve"> </w:t>
      </w:r>
      <w:proofErr w:type="spellStart"/>
      <w:r w:rsidRPr="005F6920">
        <w:rPr>
          <w:i/>
          <w:iCs/>
        </w:rPr>
        <w:t>Terörün</w:t>
      </w:r>
      <w:proofErr w:type="spellEnd"/>
      <w:r w:rsidRPr="005F6920">
        <w:rPr>
          <w:i/>
          <w:iCs/>
        </w:rPr>
        <w:t xml:space="preserve"> </w:t>
      </w:r>
      <w:proofErr w:type="spellStart"/>
      <w:r w:rsidRPr="005F6920">
        <w:rPr>
          <w:i/>
          <w:iCs/>
        </w:rPr>
        <w:t>Köküne</w:t>
      </w:r>
      <w:proofErr w:type="spellEnd"/>
      <w:r w:rsidRPr="005F6920">
        <w:rPr>
          <w:i/>
          <w:iCs/>
        </w:rPr>
        <w:t xml:space="preserve"> </w:t>
      </w:r>
      <w:proofErr w:type="spellStart"/>
      <w:r w:rsidRPr="005F6920">
        <w:rPr>
          <w:i/>
          <w:iCs/>
        </w:rPr>
        <w:t>Darbe</w:t>
      </w:r>
      <w:proofErr w:type="spellEnd"/>
      <w:r w:rsidRPr="005F6920">
        <w:rPr>
          <w:i/>
          <w:iCs/>
        </w:rPr>
        <w:t xml:space="preserve">: DEM </w:t>
      </w:r>
      <w:proofErr w:type="spellStart"/>
      <w:r w:rsidRPr="005F6920">
        <w:rPr>
          <w:i/>
          <w:iCs/>
        </w:rPr>
        <w:t>Parti</w:t>
      </w:r>
      <w:proofErr w:type="spellEnd"/>
      <w:r w:rsidRPr="005F6920">
        <w:rPr>
          <w:i/>
          <w:iCs/>
        </w:rPr>
        <w:t xml:space="preserve"> </w:t>
      </w:r>
      <w:proofErr w:type="spellStart"/>
      <w:r w:rsidRPr="005F6920">
        <w:rPr>
          <w:i/>
          <w:iCs/>
        </w:rPr>
        <w:t>Üyeleri</w:t>
      </w:r>
      <w:proofErr w:type="spellEnd"/>
      <w:r w:rsidRPr="005F6920">
        <w:rPr>
          <w:i/>
          <w:iCs/>
        </w:rPr>
        <w:t xml:space="preserve"> </w:t>
      </w:r>
      <w:proofErr w:type="spellStart"/>
      <w:r w:rsidRPr="005F6920">
        <w:rPr>
          <w:i/>
          <w:iCs/>
        </w:rPr>
        <w:t>Arasında</w:t>
      </w:r>
      <w:proofErr w:type="spellEnd"/>
      <w:r w:rsidRPr="005F6920">
        <w:rPr>
          <w:i/>
          <w:iCs/>
        </w:rPr>
        <w:t xml:space="preserve"> </w:t>
      </w:r>
      <w:proofErr w:type="spellStart"/>
      <w:r w:rsidRPr="005F6920">
        <w:rPr>
          <w:i/>
          <w:iCs/>
        </w:rPr>
        <w:t>Gözaltılar</w:t>
      </w:r>
      <w:proofErr w:type="spellEnd"/>
      <w:r>
        <w:t xml:space="preserve">. </w:t>
      </w:r>
      <w:hyperlink r:id="rId115" w:history="1">
        <w:r w:rsidRPr="005F6920">
          <w:rPr>
            <w:rStyle w:val="Hyperlinkki"/>
          </w:rPr>
          <w:t>https://www.urfasesver.com/haber/19490247/sanliurfada-terorun-kokune-darbe-dem-parti-uyeleri-arasinda-gozaltilar</w:t>
        </w:r>
      </w:hyperlink>
      <w:r w:rsidRPr="005F6920">
        <w:t xml:space="preserve"> (kä</w:t>
      </w:r>
      <w:r>
        <w:t xml:space="preserve">yty 2.12.2025). </w:t>
      </w:r>
    </w:p>
    <w:p w14:paraId="35AAD979" w14:textId="77777777" w:rsidR="00216E6D" w:rsidRDefault="00745FD1" w:rsidP="00D45785">
      <w:pPr>
        <w:rPr>
          <w:lang w:val="en-US"/>
        </w:rPr>
      </w:pPr>
      <w:r w:rsidRPr="00745FD1">
        <w:rPr>
          <w:lang w:val="en-US"/>
        </w:rPr>
        <w:t xml:space="preserve">USDOS (United States Department of State) </w:t>
      </w:r>
    </w:p>
    <w:p w14:paraId="608546DF" w14:textId="11F1994E" w:rsidR="00216E6D" w:rsidRDefault="00216E6D" w:rsidP="00216E6D">
      <w:pPr>
        <w:ind w:left="720"/>
      </w:pPr>
      <w:r w:rsidRPr="00216E6D">
        <w:rPr>
          <w:lang w:val="en-US"/>
        </w:rPr>
        <w:t xml:space="preserve">1.7.2024. </w:t>
      </w:r>
      <w:r w:rsidRPr="00745FD1">
        <w:rPr>
          <w:i/>
          <w:iCs/>
          <w:lang w:val="en-US"/>
        </w:rPr>
        <w:t>202</w:t>
      </w:r>
      <w:r>
        <w:rPr>
          <w:i/>
          <w:iCs/>
          <w:lang w:val="en-US"/>
        </w:rPr>
        <w:t xml:space="preserve">3 </w:t>
      </w:r>
      <w:r w:rsidRPr="00745FD1">
        <w:rPr>
          <w:i/>
          <w:iCs/>
          <w:lang w:val="en-US"/>
        </w:rPr>
        <w:t>Country Report on Human Rights Practices: Turkey</w:t>
      </w:r>
      <w:r>
        <w:rPr>
          <w:lang w:val="en-US"/>
        </w:rPr>
        <w:t xml:space="preserve">. </w:t>
      </w:r>
      <w:hyperlink r:id="rId116" w:history="1">
        <w:r w:rsidRPr="00216E6D">
          <w:rPr>
            <w:rStyle w:val="Hyperlinkki"/>
          </w:rPr>
          <w:t>https://www.state.gov/wp-content/uploads/2024/02/528267_TU%CC%88RKIYE-2023-HUMAN-RIGHTS-REPORT.pdf</w:t>
        </w:r>
      </w:hyperlink>
      <w:r w:rsidRPr="00216E6D">
        <w:t xml:space="preserve"> (Kä</w:t>
      </w:r>
      <w:r>
        <w:t xml:space="preserve">yty: 8.7.2025). </w:t>
      </w:r>
    </w:p>
    <w:p w14:paraId="7C931282" w14:textId="079C3B70" w:rsidR="002A4634" w:rsidRPr="002A4634" w:rsidRDefault="002A4634" w:rsidP="00216E6D">
      <w:pPr>
        <w:ind w:left="720"/>
      </w:pPr>
      <w:r w:rsidRPr="002A4634">
        <w:rPr>
          <w:lang w:val="en-US"/>
        </w:rPr>
        <w:t xml:space="preserve">20.3.2023. </w:t>
      </w:r>
      <w:r w:rsidRPr="002A4634">
        <w:rPr>
          <w:i/>
          <w:iCs/>
          <w:lang w:val="en-US"/>
        </w:rPr>
        <w:t>Annual report on human rights in 2022</w:t>
      </w:r>
      <w:r>
        <w:rPr>
          <w:lang w:val="en-US"/>
        </w:rPr>
        <w:t xml:space="preserve">. </w:t>
      </w:r>
      <w:hyperlink r:id="rId117" w:history="1">
        <w:r w:rsidRPr="002A4634">
          <w:rPr>
            <w:rStyle w:val="Hyperlinkki"/>
          </w:rPr>
          <w:t>https://www.state.gov/wp-content/uploads/2023/03/415610_TU%CC%88RKIYE-2022-HUMAN-RIGHTS-REPORT.pdf</w:t>
        </w:r>
      </w:hyperlink>
      <w:r w:rsidRPr="002A4634">
        <w:t xml:space="preserve"> (Kä</w:t>
      </w:r>
      <w:r>
        <w:t xml:space="preserve">yty: 5.9.2025). </w:t>
      </w:r>
    </w:p>
    <w:p w14:paraId="55582E18" w14:textId="56E66A35" w:rsidR="00745FD1" w:rsidRPr="00745FD1" w:rsidRDefault="00745FD1" w:rsidP="00216E6D">
      <w:pPr>
        <w:ind w:left="720"/>
      </w:pPr>
      <w:r w:rsidRPr="00745FD1">
        <w:rPr>
          <w:lang w:val="en-US"/>
        </w:rPr>
        <w:t xml:space="preserve">30.3.2020. </w:t>
      </w:r>
      <w:r w:rsidRPr="00745FD1">
        <w:rPr>
          <w:i/>
          <w:iCs/>
          <w:lang w:val="en-US"/>
        </w:rPr>
        <w:t>2020 Country Report on Human Rights Practices: Turkey</w:t>
      </w:r>
      <w:r>
        <w:rPr>
          <w:lang w:val="en-US"/>
        </w:rPr>
        <w:t xml:space="preserve">. </w:t>
      </w:r>
      <w:hyperlink r:id="rId118" w:history="1">
        <w:r w:rsidR="00216E6D" w:rsidRPr="00197D86">
          <w:rPr>
            <w:rStyle w:val="Hyperlinkki"/>
          </w:rPr>
          <w:t>https://www.state.gov/wp-content/uploads/2021/03/TURKEY-2020-HUMAN-RIGHTS-REPORT.pdf</w:t>
        </w:r>
      </w:hyperlink>
      <w:r w:rsidRPr="00745FD1">
        <w:t xml:space="preserve"> (Kä</w:t>
      </w:r>
      <w:r>
        <w:t xml:space="preserve">yty: 8.7.2025). </w:t>
      </w:r>
    </w:p>
    <w:p w14:paraId="5D5AF630" w14:textId="41660A9A" w:rsidR="00E45F4C" w:rsidRDefault="00E45F4C" w:rsidP="00BB2EF1">
      <w:pPr>
        <w:rPr>
          <w:lang w:val="en-US"/>
        </w:rPr>
      </w:pPr>
      <w:proofErr w:type="spellStart"/>
      <w:r w:rsidRPr="00E45F4C">
        <w:rPr>
          <w:lang w:val="en-US"/>
        </w:rPr>
        <w:t>Yazıcı</w:t>
      </w:r>
      <w:proofErr w:type="spellEnd"/>
      <w:r w:rsidRPr="00E45F4C">
        <w:rPr>
          <w:lang w:val="en-US"/>
        </w:rPr>
        <w:t xml:space="preserve">, </w:t>
      </w:r>
      <w:proofErr w:type="spellStart"/>
      <w:r w:rsidRPr="00E45F4C">
        <w:rPr>
          <w:lang w:val="en-US"/>
        </w:rPr>
        <w:t>Serap</w:t>
      </w:r>
      <w:proofErr w:type="spellEnd"/>
      <w:r w:rsidRPr="00E45F4C">
        <w:rPr>
          <w:lang w:val="en-US"/>
        </w:rPr>
        <w:t xml:space="preserve"> [</w:t>
      </w:r>
      <w:proofErr w:type="spellStart"/>
      <w:r w:rsidRPr="00E45F4C">
        <w:rPr>
          <w:lang w:val="en-US"/>
        </w:rPr>
        <w:t>päiväämätön</w:t>
      </w:r>
      <w:proofErr w:type="spellEnd"/>
      <w:r w:rsidRPr="00E45F4C">
        <w:rPr>
          <w:lang w:val="en-US"/>
        </w:rPr>
        <w:t xml:space="preserve">]. </w:t>
      </w:r>
      <w:r w:rsidRPr="00E45F4C">
        <w:rPr>
          <w:i/>
          <w:iCs/>
          <w:lang w:val="en-US"/>
        </w:rPr>
        <w:t>Constitutional Amendments of 2017: Transition to Presidentialism in Turkey</w:t>
      </w:r>
      <w:r>
        <w:rPr>
          <w:lang w:val="en-US"/>
        </w:rPr>
        <w:t xml:space="preserve">. </w:t>
      </w:r>
      <w:r w:rsidRPr="00E45F4C">
        <w:rPr>
          <w:lang w:val="en-US"/>
        </w:rPr>
        <w:t>New York University School of Law.</w:t>
      </w:r>
      <w:r>
        <w:rPr>
          <w:lang w:val="en-US"/>
        </w:rPr>
        <w:t xml:space="preserve"> </w:t>
      </w:r>
      <w:hyperlink r:id="rId119" w:history="1">
        <w:r w:rsidRPr="00BB25E5">
          <w:rPr>
            <w:rStyle w:val="Hyperlinkki"/>
            <w:lang w:val="en-US"/>
          </w:rPr>
          <w:t>https://www.nyulawglobal.org/globalex/2017_Turkey_Constitution_Amendments.html</w:t>
        </w:r>
      </w:hyperlink>
      <w:r w:rsidRPr="00BB25E5">
        <w:rPr>
          <w:lang w:val="en-US"/>
        </w:rPr>
        <w:t xml:space="preserve"> (</w:t>
      </w:r>
      <w:proofErr w:type="spellStart"/>
      <w:r w:rsidRPr="00BB25E5">
        <w:rPr>
          <w:lang w:val="en-US"/>
        </w:rPr>
        <w:t>Käyty</w:t>
      </w:r>
      <w:proofErr w:type="spellEnd"/>
      <w:r w:rsidRPr="00BB25E5">
        <w:rPr>
          <w:lang w:val="en-US"/>
        </w:rPr>
        <w:t xml:space="preserve">: 3.9.2025). </w:t>
      </w:r>
    </w:p>
    <w:p w14:paraId="02B190B0" w14:textId="022DA931" w:rsidR="002203B8" w:rsidRDefault="002203B8" w:rsidP="00BB2EF1">
      <w:proofErr w:type="spellStart"/>
      <w:r w:rsidRPr="002203B8">
        <w:rPr>
          <w:lang w:val="en-US"/>
        </w:rPr>
        <w:t>Ye</w:t>
      </w:r>
      <w:r>
        <w:rPr>
          <w:lang w:val="en-US"/>
        </w:rPr>
        <w:t>nicag</w:t>
      </w:r>
      <w:proofErr w:type="spellEnd"/>
      <w:r>
        <w:rPr>
          <w:lang w:val="en-US"/>
        </w:rPr>
        <w:t xml:space="preserve"> 25.4.2025. </w:t>
      </w:r>
      <w:proofErr w:type="spellStart"/>
      <w:r w:rsidRPr="002203B8">
        <w:rPr>
          <w:i/>
          <w:iCs/>
          <w:lang w:val="en-US"/>
        </w:rPr>
        <w:t>CHP’li</w:t>
      </w:r>
      <w:proofErr w:type="spellEnd"/>
      <w:r w:rsidRPr="002203B8">
        <w:rPr>
          <w:i/>
          <w:iCs/>
          <w:lang w:val="en-US"/>
        </w:rPr>
        <w:t xml:space="preserve"> </w:t>
      </w:r>
      <w:proofErr w:type="spellStart"/>
      <w:r w:rsidRPr="002203B8">
        <w:rPr>
          <w:i/>
          <w:iCs/>
          <w:lang w:val="en-US"/>
        </w:rPr>
        <w:t>isim</w:t>
      </w:r>
      <w:proofErr w:type="spellEnd"/>
      <w:r w:rsidRPr="002203B8">
        <w:rPr>
          <w:i/>
          <w:iCs/>
          <w:lang w:val="en-US"/>
        </w:rPr>
        <w:t xml:space="preserve"> '</w:t>
      </w:r>
      <w:proofErr w:type="spellStart"/>
      <w:r w:rsidRPr="002203B8">
        <w:rPr>
          <w:i/>
          <w:iCs/>
          <w:lang w:val="en-US"/>
        </w:rPr>
        <w:t>Cumhurbaşkanı’na</w:t>
      </w:r>
      <w:proofErr w:type="spellEnd"/>
      <w:r w:rsidRPr="002203B8">
        <w:rPr>
          <w:i/>
          <w:iCs/>
          <w:lang w:val="en-US"/>
        </w:rPr>
        <w:t xml:space="preserve"> </w:t>
      </w:r>
      <w:proofErr w:type="spellStart"/>
      <w:r w:rsidRPr="002203B8">
        <w:rPr>
          <w:i/>
          <w:iCs/>
          <w:lang w:val="en-US"/>
        </w:rPr>
        <w:t>hakaret</w:t>
      </w:r>
      <w:proofErr w:type="spellEnd"/>
      <w:r w:rsidRPr="002203B8">
        <w:rPr>
          <w:i/>
          <w:iCs/>
          <w:lang w:val="en-US"/>
        </w:rPr>
        <w:t xml:space="preserve">' </w:t>
      </w:r>
      <w:proofErr w:type="spellStart"/>
      <w:r w:rsidRPr="002203B8">
        <w:rPr>
          <w:i/>
          <w:iCs/>
          <w:lang w:val="en-US"/>
        </w:rPr>
        <w:t>suçlamasıyla</w:t>
      </w:r>
      <w:proofErr w:type="spellEnd"/>
      <w:r w:rsidRPr="002203B8">
        <w:rPr>
          <w:i/>
          <w:iCs/>
          <w:lang w:val="en-US"/>
        </w:rPr>
        <w:t xml:space="preserve"> </w:t>
      </w:r>
      <w:proofErr w:type="spellStart"/>
      <w:r w:rsidRPr="002203B8">
        <w:rPr>
          <w:i/>
          <w:iCs/>
          <w:lang w:val="en-US"/>
        </w:rPr>
        <w:t>tutuklandı</w:t>
      </w:r>
      <w:proofErr w:type="spellEnd"/>
      <w:r>
        <w:rPr>
          <w:lang w:val="en-US"/>
        </w:rPr>
        <w:t xml:space="preserve">. </w:t>
      </w:r>
      <w:hyperlink r:id="rId120" w:history="1">
        <w:r w:rsidRPr="002203B8">
          <w:rPr>
            <w:rStyle w:val="Hyperlinkki"/>
          </w:rPr>
          <w:t>https://www.yenicaggazetesi.com.tr/chpli-isim-cumhurbaskanina-hakaret-suclamasiyla-tutuklandi-908945h.htm</w:t>
        </w:r>
      </w:hyperlink>
      <w:r w:rsidRPr="002203B8">
        <w:t xml:space="preserve"> (kä</w:t>
      </w:r>
      <w:r>
        <w:t xml:space="preserve">yty 11.11.2025). </w:t>
      </w:r>
    </w:p>
    <w:p w14:paraId="2C237EE6" w14:textId="77777777" w:rsidR="0075474A" w:rsidRDefault="004023C0" w:rsidP="00BB2EF1">
      <w:proofErr w:type="spellStart"/>
      <w:r>
        <w:lastRenderedPageBreak/>
        <w:t>Yeni</w:t>
      </w:r>
      <w:proofErr w:type="spellEnd"/>
      <w:r>
        <w:t xml:space="preserve"> </w:t>
      </w:r>
      <w:proofErr w:type="spellStart"/>
      <w:r w:rsidRPr="004023C0">
        <w:t>ş</w:t>
      </w:r>
      <w:r>
        <w:t>afak</w:t>
      </w:r>
      <w:proofErr w:type="spellEnd"/>
      <w:r>
        <w:t xml:space="preserve"> </w:t>
      </w:r>
    </w:p>
    <w:p w14:paraId="2E245940" w14:textId="37B455F0" w:rsidR="00FA5063" w:rsidRPr="00AD7FB8" w:rsidRDefault="00FA5063" w:rsidP="0075474A">
      <w:pPr>
        <w:ind w:left="720"/>
      </w:pPr>
      <w:r w:rsidRPr="00AD7FB8">
        <w:t>15.9.2025.</w:t>
      </w:r>
      <w:r w:rsidR="00AD7FB8" w:rsidRPr="00AD7FB8">
        <w:t xml:space="preserve"> </w:t>
      </w:r>
      <w:proofErr w:type="spellStart"/>
      <w:r w:rsidR="00AD7FB8" w:rsidRPr="00AD7FB8">
        <w:rPr>
          <w:i/>
          <w:iCs/>
        </w:rPr>
        <w:t>CHP'li</w:t>
      </w:r>
      <w:proofErr w:type="spellEnd"/>
      <w:r w:rsidR="00AD7FB8" w:rsidRPr="00AD7FB8">
        <w:rPr>
          <w:i/>
          <w:iCs/>
        </w:rPr>
        <w:t xml:space="preserve"> İBB </w:t>
      </w:r>
      <w:proofErr w:type="spellStart"/>
      <w:r w:rsidR="00AD7FB8" w:rsidRPr="00AD7FB8">
        <w:rPr>
          <w:i/>
          <w:iCs/>
        </w:rPr>
        <w:t>programında</w:t>
      </w:r>
      <w:proofErr w:type="spellEnd"/>
      <w:r w:rsidR="00AD7FB8" w:rsidRPr="00AD7FB8">
        <w:rPr>
          <w:i/>
          <w:iCs/>
        </w:rPr>
        <w:t xml:space="preserve"> </w:t>
      </w:r>
      <w:proofErr w:type="spellStart"/>
      <w:r w:rsidR="00AD7FB8" w:rsidRPr="00AD7FB8">
        <w:rPr>
          <w:i/>
          <w:iCs/>
        </w:rPr>
        <w:t>terör</w:t>
      </w:r>
      <w:proofErr w:type="spellEnd"/>
      <w:r w:rsidR="00AD7FB8" w:rsidRPr="00AD7FB8">
        <w:rPr>
          <w:i/>
          <w:iCs/>
        </w:rPr>
        <w:t xml:space="preserve"> </w:t>
      </w:r>
      <w:proofErr w:type="spellStart"/>
      <w:r w:rsidR="00AD7FB8" w:rsidRPr="00AD7FB8">
        <w:rPr>
          <w:i/>
          <w:iCs/>
        </w:rPr>
        <w:t>örgütü</w:t>
      </w:r>
      <w:proofErr w:type="spellEnd"/>
      <w:r w:rsidR="00AD7FB8" w:rsidRPr="00AD7FB8">
        <w:rPr>
          <w:i/>
          <w:iCs/>
        </w:rPr>
        <w:t xml:space="preserve"> </w:t>
      </w:r>
      <w:proofErr w:type="spellStart"/>
      <w:r w:rsidR="00AD7FB8" w:rsidRPr="00AD7FB8">
        <w:rPr>
          <w:i/>
          <w:iCs/>
        </w:rPr>
        <w:t>propagandası</w:t>
      </w:r>
      <w:proofErr w:type="spellEnd"/>
      <w:r w:rsidR="00AD7FB8" w:rsidRPr="00AD7FB8">
        <w:rPr>
          <w:i/>
          <w:iCs/>
        </w:rPr>
        <w:t xml:space="preserve"> </w:t>
      </w:r>
      <w:proofErr w:type="spellStart"/>
      <w:r w:rsidR="00AD7FB8" w:rsidRPr="00AD7FB8">
        <w:rPr>
          <w:i/>
          <w:iCs/>
        </w:rPr>
        <w:t>yapmıştı</w:t>
      </w:r>
      <w:proofErr w:type="spellEnd"/>
      <w:r w:rsidR="00AD7FB8" w:rsidRPr="00AD7FB8">
        <w:rPr>
          <w:i/>
          <w:iCs/>
        </w:rPr>
        <w:t xml:space="preserve">: </w:t>
      </w:r>
      <w:proofErr w:type="spellStart"/>
      <w:r w:rsidR="00AD7FB8" w:rsidRPr="00AD7FB8">
        <w:rPr>
          <w:i/>
          <w:iCs/>
        </w:rPr>
        <w:t>Pınar</w:t>
      </w:r>
      <w:proofErr w:type="spellEnd"/>
      <w:r w:rsidR="00AD7FB8" w:rsidRPr="00AD7FB8">
        <w:rPr>
          <w:i/>
          <w:iCs/>
        </w:rPr>
        <w:t xml:space="preserve"> </w:t>
      </w:r>
      <w:proofErr w:type="spellStart"/>
      <w:r w:rsidR="00AD7FB8" w:rsidRPr="00AD7FB8">
        <w:rPr>
          <w:i/>
          <w:iCs/>
        </w:rPr>
        <w:t>Aydınlar</w:t>
      </w:r>
      <w:proofErr w:type="spellEnd"/>
      <w:r w:rsidR="00AD7FB8" w:rsidRPr="00AD7FB8">
        <w:rPr>
          <w:i/>
          <w:iCs/>
        </w:rPr>
        <w:t xml:space="preserve"> </w:t>
      </w:r>
      <w:proofErr w:type="spellStart"/>
      <w:r w:rsidR="00AD7FB8" w:rsidRPr="00AD7FB8">
        <w:rPr>
          <w:i/>
          <w:iCs/>
        </w:rPr>
        <w:t>için</w:t>
      </w:r>
      <w:proofErr w:type="spellEnd"/>
      <w:r w:rsidR="00AD7FB8" w:rsidRPr="00AD7FB8">
        <w:rPr>
          <w:i/>
          <w:iCs/>
        </w:rPr>
        <w:t xml:space="preserve"> 7 </w:t>
      </w:r>
      <w:proofErr w:type="spellStart"/>
      <w:r w:rsidR="00AD7FB8" w:rsidRPr="00AD7FB8">
        <w:rPr>
          <w:i/>
          <w:iCs/>
        </w:rPr>
        <w:t>yıl</w:t>
      </w:r>
      <w:proofErr w:type="spellEnd"/>
      <w:r w:rsidR="00AD7FB8" w:rsidRPr="00AD7FB8">
        <w:rPr>
          <w:i/>
          <w:iCs/>
        </w:rPr>
        <w:t xml:space="preserve"> 6 </w:t>
      </w:r>
      <w:proofErr w:type="spellStart"/>
      <w:r w:rsidR="00AD7FB8" w:rsidRPr="00AD7FB8">
        <w:rPr>
          <w:i/>
          <w:iCs/>
        </w:rPr>
        <w:t>aya</w:t>
      </w:r>
      <w:proofErr w:type="spellEnd"/>
      <w:r w:rsidR="00AD7FB8" w:rsidRPr="00AD7FB8">
        <w:rPr>
          <w:i/>
          <w:iCs/>
        </w:rPr>
        <w:t xml:space="preserve"> </w:t>
      </w:r>
      <w:proofErr w:type="spellStart"/>
      <w:r w:rsidR="00AD7FB8" w:rsidRPr="00AD7FB8">
        <w:rPr>
          <w:i/>
          <w:iCs/>
        </w:rPr>
        <w:t>kadar</w:t>
      </w:r>
      <w:proofErr w:type="spellEnd"/>
      <w:r w:rsidR="00AD7FB8" w:rsidRPr="00AD7FB8">
        <w:rPr>
          <w:i/>
          <w:iCs/>
        </w:rPr>
        <w:t xml:space="preserve"> </w:t>
      </w:r>
      <w:proofErr w:type="spellStart"/>
      <w:r w:rsidR="00AD7FB8" w:rsidRPr="00AD7FB8">
        <w:rPr>
          <w:i/>
          <w:iCs/>
        </w:rPr>
        <w:t>hapis</w:t>
      </w:r>
      <w:proofErr w:type="spellEnd"/>
      <w:r w:rsidR="00AD7FB8" w:rsidRPr="00AD7FB8">
        <w:rPr>
          <w:i/>
          <w:iCs/>
        </w:rPr>
        <w:t xml:space="preserve"> </w:t>
      </w:r>
      <w:proofErr w:type="spellStart"/>
      <w:r w:rsidR="00AD7FB8" w:rsidRPr="00AD7FB8">
        <w:rPr>
          <w:i/>
          <w:iCs/>
        </w:rPr>
        <w:t>talebi</w:t>
      </w:r>
      <w:proofErr w:type="spellEnd"/>
      <w:r w:rsidR="00AD7FB8">
        <w:t xml:space="preserve">. </w:t>
      </w:r>
      <w:hyperlink r:id="rId121" w:history="1">
        <w:r w:rsidR="00AD7FB8" w:rsidRPr="0050064B">
          <w:rPr>
            <w:rStyle w:val="Hyperlinkki"/>
          </w:rPr>
          <w:t>https://www.yenisafak.com/gundem/chpli-ibb-programinda-teror-orgutu-propagandasi-yapmisti-pinar-aydinlar-icin-7-yil-6-aya-kadar-hapis-talebi-4749191</w:t>
        </w:r>
      </w:hyperlink>
      <w:r w:rsidR="00AD7FB8">
        <w:t xml:space="preserve"> (käyty 11.12.2025). </w:t>
      </w:r>
    </w:p>
    <w:p w14:paraId="2CC062A4" w14:textId="44ACA435" w:rsidR="004023C0" w:rsidRDefault="004023C0" w:rsidP="0075474A">
      <w:pPr>
        <w:ind w:left="720"/>
      </w:pPr>
      <w:r>
        <w:t xml:space="preserve">11.7.2025. </w:t>
      </w:r>
      <w:r w:rsidRPr="004023C0">
        <w:rPr>
          <w:i/>
          <w:iCs/>
        </w:rPr>
        <w:t xml:space="preserve">CHP </w:t>
      </w:r>
      <w:proofErr w:type="spellStart"/>
      <w:r w:rsidRPr="004023C0">
        <w:rPr>
          <w:i/>
          <w:iCs/>
        </w:rPr>
        <w:t>Genel</w:t>
      </w:r>
      <w:proofErr w:type="spellEnd"/>
      <w:r w:rsidRPr="004023C0">
        <w:rPr>
          <w:i/>
          <w:iCs/>
        </w:rPr>
        <w:t xml:space="preserve"> </w:t>
      </w:r>
      <w:proofErr w:type="spellStart"/>
      <w:r w:rsidRPr="004023C0">
        <w:rPr>
          <w:i/>
          <w:iCs/>
        </w:rPr>
        <w:t>Başkanı</w:t>
      </w:r>
      <w:proofErr w:type="spellEnd"/>
      <w:r w:rsidRPr="004023C0">
        <w:rPr>
          <w:i/>
          <w:iCs/>
        </w:rPr>
        <w:t xml:space="preserve"> </w:t>
      </w:r>
      <w:proofErr w:type="spellStart"/>
      <w:r w:rsidRPr="004023C0">
        <w:rPr>
          <w:i/>
          <w:iCs/>
        </w:rPr>
        <w:t>Özel</w:t>
      </w:r>
      <w:proofErr w:type="spellEnd"/>
      <w:r w:rsidRPr="004023C0">
        <w:rPr>
          <w:i/>
          <w:iCs/>
        </w:rPr>
        <w:t xml:space="preserve"> </w:t>
      </w:r>
      <w:proofErr w:type="spellStart"/>
      <w:r w:rsidRPr="004023C0">
        <w:rPr>
          <w:i/>
          <w:iCs/>
        </w:rPr>
        <w:t>hakkında</w:t>
      </w:r>
      <w:proofErr w:type="spellEnd"/>
      <w:r w:rsidRPr="004023C0">
        <w:rPr>
          <w:i/>
          <w:iCs/>
        </w:rPr>
        <w:t xml:space="preserve"> '</w:t>
      </w:r>
      <w:proofErr w:type="spellStart"/>
      <w:r w:rsidRPr="004023C0">
        <w:rPr>
          <w:i/>
          <w:iCs/>
        </w:rPr>
        <w:t>halkı</w:t>
      </w:r>
      <w:proofErr w:type="spellEnd"/>
      <w:r w:rsidRPr="004023C0">
        <w:rPr>
          <w:i/>
          <w:iCs/>
        </w:rPr>
        <w:t xml:space="preserve"> </w:t>
      </w:r>
      <w:proofErr w:type="spellStart"/>
      <w:r w:rsidRPr="004023C0">
        <w:rPr>
          <w:i/>
          <w:iCs/>
        </w:rPr>
        <w:t>yanıltıcı</w:t>
      </w:r>
      <w:proofErr w:type="spellEnd"/>
      <w:r w:rsidRPr="004023C0">
        <w:rPr>
          <w:i/>
          <w:iCs/>
        </w:rPr>
        <w:t xml:space="preserve"> </w:t>
      </w:r>
      <w:proofErr w:type="spellStart"/>
      <w:r w:rsidRPr="004023C0">
        <w:rPr>
          <w:i/>
          <w:iCs/>
        </w:rPr>
        <w:t>bilgiyi</w:t>
      </w:r>
      <w:proofErr w:type="spellEnd"/>
      <w:r w:rsidRPr="004023C0">
        <w:rPr>
          <w:i/>
          <w:iCs/>
        </w:rPr>
        <w:t xml:space="preserve"> alenen </w:t>
      </w:r>
      <w:proofErr w:type="spellStart"/>
      <w:r w:rsidRPr="004023C0">
        <w:rPr>
          <w:i/>
          <w:iCs/>
        </w:rPr>
        <w:t>yayma</w:t>
      </w:r>
      <w:proofErr w:type="spellEnd"/>
      <w:r w:rsidRPr="004023C0">
        <w:rPr>
          <w:i/>
          <w:iCs/>
        </w:rPr>
        <w:t xml:space="preserve">' </w:t>
      </w:r>
      <w:proofErr w:type="spellStart"/>
      <w:r w:rsidRPr="004023C0">
        <w:rPr>
          <w:i/>
          <w:iCs/>
        </w:rPr>
        <w:t>suçundan</w:t>
      </w:r>
      <w:proofErr w:type="spellEnd"/>
      <w:r w:rsidRPr="004023C0">
        <w:rPr>
          <w:i/>
          <w:iCs/>
        </w:rPr>
        <w:t xml:space="preserve"> </w:t>
      </w:r>
      <w:proofErr w:type="spellStart"/>
      <w:r w:rsidRPr="004023C0">
        <w:rPr>
          <w:i/>
          <w:iCs/>
        </w:rPr>
        <w:t>soruşturma</w:t>
      </w:r>
      <w:proofErr w:type="spellEnd"/>
      <w:r w:rsidRPr="004023C0">
        <w:rPr>
          <w:i/>
          <w:iCs/>
        </w:rPr>
        <w:t xml:space="preserve"> </w:t>
      </w:r>
      <w:proofErr w:type="spellStart"/>
      <w:r w:rsidRPr="004023C0">
        <w:rPr>
          <w:i/>
          <w:iCs/>
        </w:rPr>
        <w:t>başlatıldı</w:t>
      </w:r>
      <w:proofErr w:type="spellEnd"/>
      <w:r>
        <w:t xml:space="preserve">. </w:t>
      </w:r>
      <w:hyperlink r:id="rId122" w:history="1">
        <w:r w:rsidRPr="004023C0">
          <w:rPr>
            <w:rStyle w:val="Hyperlinkki"/>
          </w:rPr>
          <w:t>https://www.yenisafak.com/gundem/chp-genel-baskani-ozel-hakkinda-halki-yaniltici-bilgiyi-alenen-yayma-sucundan-sorusturma-baslatildi-4727782</w:t>
        </w:r>
      </w:hyperlink>
      <w:r w:rsidRPr="004023C0">
        <w:t xml:space="preserve"> (kä</w:t>
      </w:r>
      <w:r>
        <w:t xml:space="preserve">yty 2.12.2025). </w:t>
      </w:r>
    </w:p>
    <w:p w14:paraId="5AAA23BD" w14:textId="66544044" w:rsidR="0075474A" w:rsidRPr="0075474A" w:rsidRDefault="0075474A" w:rsidP="0075474A">
      <w:pPr>
        <w:ind w:left="720"/>
      </w:pPr>
      <w:r>
        <w:rPr>
          <w:lang w:val="sv-SE"/>
        </w:rPr>
        <w:t xml:space="preserve">24.12.2023. </w:t>
      </w:r>
      <w:proofErr w:type="spellStart"/>
      <w:r w:rsidRPr="0075474A">
        <w:rPr>
          <w:i/>
          <w:iCs/>
          <w:lang w:val="sv-SE"/>
        </w:rPr>
        <w:t>Terör</w:t>
      </w:r>
      <w:proofErr w:type="spellEnd"/>
      <w:r w:rsidRPr="0075474A">
        <w:rPr>
          <w:i/>
          <w:iCs/>
          <w:lang w:val="sv-SE"/>
        </w:rPr>
        <w:t xml:space="preserve"> </w:t>
      </w:r>
      <w:proofErr w:type="spellStart"/>
      <w:r w:rsidRPr="0075474A">
        <w:rPr>
          <w:i/>
          <w:iCs/>
          <w:lang w:val="sv-SE"/>
        </w:rPr>
        <w:t>propagandası</w:t>
      </w:r>
      <w:proofErr w:type="spellEnd"/>
      <w:r w:rsidRPr="0075474A">
        <w:rPr>
          <w:i/>
          <w:iCs/>
          <w:lang w:val="sv-SE"/>
        </w:rPr>
        <w:t xml:space="preserve"> </w:t>
      </w:r>
      <w:proofErr w:type="spellStart"/>
      <w:r w:rsidRPr="0075474A">
        <w:rPr>
          <w:i/>
          <w:iCs/>
          <w:lang w:val="sv-SE"/>
        </w:rPr>
        <w:t>yapılan</w:t>
      </w:r>
      <w:proofErr w:type="spellEnd"/>
      <w:r w:rsidRPr="0075474A">
        <w:rPr>
          <w:i/>
          <w:iCs/>
          <w:lang w:val="sv-SE"/>
        </w:rPr>
        <w:t xml:space="preserve"> DEM Parti </w:t>
      </w:r>
      <w:proofErr w:type="spellStart"/>
      <w:r w:rsidRPr="0075474A">
        <w:rPr>
          <w:i/>
          <w:iCs/>
          <w:lang w:val="sv-SE"/>
        </w:rPr>
        <w:t>kongresine</w:t>
      </w:r>
      <w:proofErr w:type="spellEnd"/>
      <w:r w:rsidRPr="0075474A">
        <w:rPr>
          <w:i/>
          <w:iCs/>
          <w:lang w:val="sv-SE"/>
        </w:rPr>
        <w:t xml:space="preserve"> </w:t>
      </w:r>
      <w:proofErr w:type="spellStart"/>
      <w:r w:rsidRPr="0075474A">
        <w:rPr>
          <w:i/>
          <w:iCs/>
          <w:lang w:val="sv-SE"/>
        </w:rPr>
        <w:t>soruşturma</w:t>
      </w:r>
      <w:proofErr w:type="spellEnd"/>
      <w:r w:rsidRPr="0075474A">
        <w:rPr>
          <w:i/>
          <w:iCs/>
          <w:lang w:val="sv-SE"/>
        </w:rPr>
        <w:t xml:space="preserve">: </w:t>
      </w:r>
      <w:proofErr w:type="spellStart"/>
      <w:r w:rsidRPr="0075474A">
        <w:rPr>
          <w:i/>
          <w:iCs/>
          <w:lang w:val="sv-SE"/>
        </w:rPr>
        <w:t>Bakan</w:t>
      </w:r>
      <w:proofErr w:type="spellEnd"/>
      <w:r w:rsidRPr="0075474A">
        <w:rPr>
          <w:i/>
          <w:iCs/>
          <w:lang w:val="sv-SE"/>
        </w:rPr>
        <w:t xml:space="preserve"> </w:t>
      </w:r>
      <w:proofErr w:type="spellStart"/>
      <w:r w:rsidRPr="0075474A">
        <w:rPr>
          <w:i/>
          <w:iCs/>
          <w:lang w:val="sv-SE"/>
        </w:rPr>
        <w:t>Tunç</w:t>
      </w:r>
      <w:proofErr w:type="spellEnd"/>
      <w:r w:rsidRPr="0075474A">
        <w:rPr>
          <w:i/>
          <w:iCs/>
          <w:lang w:val="sv-SE"/>
        </w:rPr>
        <w:t xml:space="preserve"> </w:t>
      </w:r>
      <w:proofErr w:type="spellStart"/>
      <w:r w:rsidRPr="0075474A">
        <w:rPr>
          <w:i/>
          <w:iCs/>
          <w:lang w:val="sv-SE"/>
        </w:rPr>
        <w:t>duyurdu</w:t>
      </w:r>
      <w:proofErr w:type="spellEnd"/>
      <w:r>
        <w:rPr>
          <w:lang w:val="sv-SE"/>
        </w:rPr>
        <w:t xml:space="preserve">. </w:t>
      </w:r>
      <w:hyperlink r:id="rId123" w:history="1">
        <w:r w:rsidRPr="0075474A">
          <w:rPr>
            <w:rStyle w:val="Hyperlinkki"/>
          </w:rPr>
          <w:t>https://www.yenisafak.com/gundem/teror-propagandasi-yapilan-dem-parti-kongresine-sorusturma-bakan-tunc-duyurdu-4589810</w:t>
        </w:r>
      </w:hyperlink>
      <w:r w:rsidRPr="0075474A">
        <w:t xml:space="preserve"> (kä</w:t>
      </w:r>
      <w:r>
        <w:t xml:space="preserve">yty 8.12.2025). </w:t>
      </w:r>
    </w:p>
    <w:p w14:paraId="1366C972" w14:textId="694AE065" w:rsidR="00A76A18" w:rsidRPr="0089043D" w:rsidRDefault="0089043D" w:rsidP="00A76A18">
      <w:r w:rsidRPr="0089043D">
        <w:rPr>
          <w:lang w:val="sv-SE"/>
        </w:rPr>
        <w:t xml:space="preserve">Yilmaz, </w:t>
      </w:r>
      <w:proofErr w:type="spellStart"/>
      <w:r w:rsidRPr="0089043D">
        <w:rPr>
          <w:lang w:val="sv-SE"/>
        </w:rPr>
        <w:t>Didem</w:t>
      </w:r>
      <w:proofErr w:type="spellEnd"/>
      <w:r w:rsidRPr="0089043D">
        <w:rPr>
          <w:lang w:val="sv-SE"/>
        </w:rPr>
        <w:t>/ Heinrich Böll Stiftung 13.9.2022</w:t>
      </w:r>
      <w:r>
        <w:rPr>
          <w:lang w:val="sv-SE"/>
        </w:rPr>
        <w:t xml:space="preserve">. </w:t>
      </w:r>
      <w:r w:rsidRPr="0089043D">
        <w:rPr>
          <w:i/>
          <w:iCs/>
          <w:lang w:val="en-US"/>
        </w:rPr>
        <w:t>The Effects of the Latest Modifications on Electoral Laws in Turkey</w:t>
      </w:r>
      <w:r>
        <w:rPr>
          <w:lang w:val="en-US"/>
        </w:rPr>
        <w:t xml:space="preserve">. </w:t>
      </w:r>
      <w:hyperlink r:id="rId124" w:history="1">
        <w:r w:rsidRPr="0089043D">
          <w:rPr>
            <w:rStyle w:val="Hyperlinkki"/>
          </w:rPr>
          <w:t>https://tr.boell.org/en/2022/09/13/effects-latest-modifications-electoral-laws-turkey</w:t>
        </w:r>
      </w:hyperlink>
      <w:r w:rsidRPr="0089043D">
        <w:t xml:space="preserve"> (kä</w:t>
      </w:r>
      <w:r>
        <w:t xml:space="preserve">yty 22.1.2026). </w:t>
      </w:r>
    </w:p>
    <w:p w14:paraId="097D0BF6" w14:textId="788F758E" w:rsidR="00BB2EF1" w:rsidRDefault="00BB2EF1" w:rsidP="00BB2EF1">
      <w:proofErr w:type="spellStart"/>
      <w:proofErr w:type="gramStart"/>
      <w:r w:rsidRPr="00BB25E5">
        <w:rPr>
          <w:lang w:val="en-US"/>
        </w:rPr>
        <w:t>YK:n</w:t>
      </w:r>
      <w:proofErr w:type="spellEnd"/>
      <w:proofErr w:type="gramEnd"/>
      <w:r w:rsidRPr="00BB25E5">
        <w:rPr>
          <w:lang w:val="en-US"/>
        </w:rPr>
        <w:t xml:space="preserve"> </w:t>
      </w:r>
      <w:proofErr w:type="spellStart"/>
      <w:r w:rsidRPr="00BB25E5">
        <w:rPr>
          <w:lang w:val="en-US"/>
        </w:rPr>
        <w:t>ihmisoikeuskomitea</w:t>
      </w:r>
      <w:proofErr w:type="spellEnd"/>
      <w:r w:rsidRPr="00BB25E5">
        <w:rPr>
          <w:lang w:val="en-US"/>
        </w:rPr>
        <w:t xml:space="preserve"> 4.2.2025. </w:t>
      </w:r>
      <w:r w:rsidRPr="00BB2EF1">
        <w:rPr>
          <w:i/>
          <w:iCs/>
          <w:lang w:val="en-US"/>
        </w:rPr>
        <w:t>Compilation of information prepared by the Office of the United Nations High Commissioner for Human Rights</w:t>
      </w:r>
      <w:r>
        <w:rPr>
          <w:lang w:val="en-US"/>
        </w:rPr>
        <w:t xml:space="preserve">. </w:t>
      </w:r>
      <w:r w:rsidRPr="00BB2EF1">
        <w:t xml:space="preserve">Saatavilla osoitteesta: </w:t>
      </w:r>
      <w:hyperlink r:id="rId125" w:history="1">
        <w:r w:rsidRPr="006C64BE">
          <w:rPr>
            <w:rStyle w:val="Hyperlinkki"/>
          </w:rPr>
          <w:t>https://www.ecoi.net/en/file/local/2123633/g2500882.pdf</w:t>
        </w:r>
      </w:hyperlink>
      <w:r>
        <w:t xml:space="preserve"> (Käyty: 10.6.2025). </w:t>
      </w:r>
    </w:p>
    <w:p w14:paraId="329DB3E2" w14:textId="31AAB189" w:rsidR="00A76A18" w:rsidRPr="00BB2EF1" w:rsidRDefault="00A76A18" w:rsidP="00BB2EF1">
      <w:r>
        <w:t>Yle 21.8.2024</w:t>
      </w:r>
      <w:r>
        <w:t xml:space="preserve">. </w:t>
      </w:r>
      <w:r w:rsidRPr="00A76A18">
        <w:rPr>
          <w:i/>
          <w:iCs/>
        </w:rPr>
        <w:t>Suomalainen kurdiaktivisti pidätettiin Turkissa – pitkäaikainen aktivisti kritisoi avoimesti Turkin hallintoa</w:t>
      </w:r>
      <w:r>
        <w:t xml:space="preserve">. </w:t>
      </w:r>
      <w:hyperlink r:id="rId126" w:history="1">
        <w:r w:rsidRPr="00E60671">
          <w:rPr>
            <w:rStyle w:val="Hyperlinkki"/>
          </w:rPr>
          <w:t>https://yle.fi/a/74-20106484</w:t>
        </w:r>
      </w:hyperlink>
      <w:r>
        <w:t xml:space="preserve"> (käyty 22.1.2026). </w:t>
      </w:r>
    </w:p>
    <w:p w14:paraId="4BC0BDC2" w14:textId="77777777" w:rsidR="00082DFE" w:rsidRPr="001D5CAA" w:rsidRDefault="007D1B3E" w:rsidP="00082DFE">
      <w:pPr>
        <w:pStyle w:val="LeiptekstiMigri"/>
        <w:ind w:left="0"/>
        <w:rPr>
          <w:lang w:val="en-GB"/>
        </w:rPr>
      </w:pPr>
      <w:r>
        <w:rPr>
          <w:b/>
        </w:rPr>
        <w:pict w14:anchorId="4AC94E60">
          <v:rect id="_x0000_i1028" style="width:0;height:1.5pt" o:hralign="center" o:hrstd="t" o:hr="t" fillcolor="#a0a0a0" stroked="f"/>
        </w:pict>
      </w:r>
    </w:p>
    <w:p w14:paraId="3C3C94DE" w14:textId="77777777" w:rsidR="00082DFE" w:rsidRDefault="001D63F6" w:rsidP="00810134">
      <w:pPr>
        <w:pStyle w:val="Numeroimatonotsikko"/>
      </w:pPr>
      <w:r>
        <w:t>Tietoja vastauksesta</w:t>
      </w:r>
    </w:p>
    <w:p w14:paraId="7B27D6DF"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26B1B21" w14:textId="77777777" w:rsidR="001D63F6" w:rsidRPr="00BC367A" w:rsidRDefault="001D63F6" w:rsidP="00810134">
      <w:pPr>
        <w:pStyle w:val="Numeroimatonotsikko"/>
        <w:rPr>
          <w:lang w:val="en-GB"/>
        </w:rPr>
      </w:pPr>
      <w:r w:rsidRPr="00BC367A">
        <w:rPr>
          <w:lang w:val="en-GB"/>
        </w:rPr>
        <w:t>Information on the response</w:t>
      </w:r>
    </w:p>
    <w:p w14:paraId="21FC8D0B"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w:t>
      </w:r>
      <w:r w:rsidRPr="00A35BCB">
        <w:rPr>
          <w:lang w:val="en-GB"/>
        </w:rPr>
        <w:lastRenderedPageBreak/>
        <w:t>opinion of the Finnish Immigration Service, and it is not a political statement or a judicial evaluation.</w:t>
      </w:r>
    </w:p>
    <w:p w14:paraId="70BBA07B" w14:textId="77777777" w:rsidR="00B112B8" w:rsidRPr="00A35BCB" w:rsidRDefault="00B112B8" w:rsidP="00A35BCB">
      <w:pPr>
        <w:rPr>
          <w:lang w:val="en-GB"/>
        </w:rPr>
      </w:pPr>
    </w:p>
    <w:sectPr w:rsidR="00B112B8" w:rsidRPr="00A35BCB" w:rsidSect="00072438">
      <w:headerReference w:type="default" r:id="rId127"/>
      <w:headerReference w:type="first" r:id="rId128"/>
      <w:footerReference w:type="first" r:id="rId12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B54C" w14:textId="77777777" w:rsidR="0080155F" w:rsidRDefault="0080155F" w:rsidP="007E0069">
      <w:pPr>
        <w:spacing w:after="0" w:line="240" w:lineRule="auto"/>
      </w:pPr>
      <w:r>
        <w:separator/>
      </w:r>
    </w:p>
  </w:endnote>
  <w:endnote w:type="continuationSeparator" w:id="0">
    <w:p w14:paraId="4E13AA78" w14:textId="77777777" w:rsidR="0080155F" w:rsidRDefault="0080155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FFA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1A04E4D" w14:textId="77777777" w:rsidTr="00483E37">
      <w:trPr>
        <w:trHeight w:val="189"/>
      </w:trPr>
      <w:tc>
        <w:tcPr>
          <w:tcW w:w="1560" w:type="dxa"/>
        </w:tcPr>
        <w:p w14:paraId="4EE8C0B9" w14:textId="77777777" w:rsidR="004D76E3" w:rsidRPr="00A83D54" w:rsidRDefault="004D76E3" w:rsidP="00337E76">
          <w:pPr>
            <w:pStyle w:val="Alatunniste"/>
            <w:rPr>
              <w:sz w:val="14"/>
              <w:szCs w:val="14"/>
            </w:rPr>
          </w:pPr>
        </w:p>
      </w:tc>
      <w:tc>
        <w:tcPr>
          <w:tcW w:w="2551" w:type="dxa"/>
        </w:tcPr>
        <w:p w14:paraId="52365A3D" w14:textId="77777777" w:rsidR="004D76E3" w:rsidRPr="00A83D54" w:rsidRDefault="004D76E3" w:rsidP="00337E76">
          <w:pPr>
            <w:pStyle w:val="Alatunniste"/>
            <w:rPr>
              <w:sz w:val="14"/>
              <w:szCs w:val="14"/>
            </w:rPr>
          </w:pPr>
        </w:p>
      </w:tc>
      <w:tc>
        <w:tcPr>
          <w:tcW w:w="2552" w:type="dxa"/>
        </w:tcPr>
        <w:p w14:paraId="0A30B89F" w14:textId="77777777" w:rsidR="004D76E3" w:rsidRPr="00A83D54" w:rsidRDefault="004D76E3" w:rsidP="00337E76">
          <w:pPr>
            <w:pStyle w:val="Alatunniste"/>
            <w:rPr>
              <w:sz w:val="14"/>
              <w:szCs w:val="14"/>
            </w:rPr>
          </w:pPr>
        </w:p>
      </w:tc>
      <w:tc>
        <w:tcPr>
          <w:tcW w:w="2830" w:type="dxa"/>
        </w:tcPr>
        <w:p w14:paraId="0A2752CE" w14:textId="77777777" w:rsidR="004D76E3" w:rsidRPr="00A83D54" w:rsidRDefault="004D76E3" w:rsidP="00337E76">
          <w:pPr>
            <w:pStyle w:val="Alatunniste"/>
            <w:rPr>
              <w:sz w:val="14"/>
              <w:szCs w:val="14"/>
            </w:rPr>
          </w:pPr>
        </w:p>
      </w:tc>
    </w:tr>
    <w:tr w:rsidR="004D76E3" w:rsidRPr="00A83D54" w14:paraId="6E496290" w14:textId="77777777" w:rsidTr="00483E37">
      <w:trPr>
        <w:trHeight w:val="189"/>
      </w:trPr>
      <w:tc>
        <w:tcPr>
          <w:tcW w:w="1560" w:type="dxa"/>
        </w:tcPr>
        <w:p w14:paraId="1DE8B2EC" w14:textId="77777777" w:rsidR="004D76E3" w:rsidRPr="00A83D54" w:rsidRDefault="004D76E3" w:rsidP="00337E76">
          <w:pPr>
            <w:pStyle w:val="Alatunniste"/>
            <w:rPr>
              <w:sz w:val="14"/>
              <w:szCs w:val="14"/>
            </w:rPr>
          </w:pPr>
        </w:p>
      </w:tc>
      <w:tc>
        <w:tcPr>
          <w:tcW w:w="2551" w:type="dxa"/>
        </w:tcPr>
        <w:p w14:paraId="0324BE23" w14:textId="77777777" w:rsidR="004D76E3" w:rsidRPr="00A83D54" w:rsidRDefault="004D76E3" w:rsidP="00337E76">
          <w:pPr>
            <w:pStyle w:val="Alatunniste"/>
            <w:rPr>
              <w:sz w:val="14"/>
              <w:szCs w:val="14"/>
            </w:rPr>
          </w:pPr>
        </w:p>
      </w:tc>
      <w:tc>
        <w:tcPr>
          <w:tcW w:w="2552" w:type="dxa"/>
        </w:tcPr>
        <w:p w14:paraId="339EF33F" w14:textId="77777777" w:rsidR="004D76E3" w:rsidRPr="00A83D54" w:rsidRDefault="004D76E3" w:rsidP="00337E76">
          <w:pPr>
            <w:pStyle w:val="Alatunniste"/>
            <w:rPr>
              <w:sz w:val="14"/>
              <w:szCs w:val="14"/>
            </w:rPr>
          </w:pPr>
        </w:p>
      </w:tc>
      <w:tc>
        <w:tcPr>
          <w:tcW w:w="2830" w:type="dxa"/>
        </w:tcPr>
        <w:p w14:paraId="73E68A02" w14:textId="77777777" w:rsidR="004D76E3" w:rsidRPr="00A83D54" w:rsidRDefault="004D76E3" w:rsidP="00337E76">
          <w:pPr>
            <w:pStyle w:val="Alatunniste"/>
            <w:rPr>
              <w:sz w:val="14"/>
              <w:szCs w:val="14"/>
            </w:rPr>
          </w:pPr>
        </w:p>
      </w:tc>
    </w:tr>
    <w:tr w:rsidR="004D76E3" w:rsidRPr="00A83D54" w14:paraId="1F3D0E76" w14:textId="77777777" w:rsidTr="00483E37">
      <w:trPr>
        <w:trHeight w:val="189"/>
      </w:trPr>
      <w:tc>
        <w:tcPr>
          <w:tcW w:w="1560" w:type="dxa"/>
        </w:tcPr>
        <w:p w14:paraId="105727A0" w14:textId="77777777" w:rsidR="004D76E3" w:rsidRPr="00A83D54" w:rsidRDefault="004D76E3" w:rsidP="00337E76">
          <w:pPr>
            <w:pStyle w:val="Alatunniste"/>
            <w:rPr>
              <w:sz w:val="14"/>
              <w:szCs w:val="14"/>
            </w:rPr>
          </w:pPr>
        </w:p>
      </w:tc>
      <w:tc>
        <w:tcPr>
          <w:tcW w:w="2551" w:type="dxa"/>
        </w:tcPr>
        <w:p w14:paraId="7A97DB98" w14:textId="77777777" w:rsidR="004D76E3" w:rsidRPr="00A83D54" w:rsidRDefault="004D76E3" w:rsidP="00337E76">
          <w:pPr>
            <w:pStyle w:val="Alatunniste"/>
            <w:rPr>
              <w:sz w:val="14"/>
              <w:szCs w:val="14"/>
            </w:rPr>
          </w:pPr>
        </w:p>
      </w:tc>
      <w:tc>
        <w:tcPr>
          <w:tcW w:w="2552" w:type="dxa"/>
        </w:tcPr>
        <w:p w14:paraId="2ED05872" w14:textId="77777777" w:rsidR="004D76E3" w:rsidRPr="00A83D54" w:rsidRDefault="004D76E3" w:rsidP="00337E76">
          <w:pPr>
            <w:pStyle w:val="Alatunniste"/>
            <w:rPr>
              <w:sz w:val="14"/>
              <w:szCs w:val="14"/>
            </w:rPr>
          </w:pPr>
        </w:p>
      </w:tc>
      <w:tc>
        <w:tcPr>
          <w:tcW w:w="2830" w:type="dxa"/>
        </w:tcPr>
        <w:p w14:paraId="09DDDB91" w14:textId="77777777" w:rsidR="004D76E3" w:rsidRPr="00A83D54" w:rsidRDefault="004D76E3" w:rsidP="00337E76">
          <w:pPr>
            <w:pStyle w:val="Alatunniste"/>
            <w:rPr>
              <w:sz w:val="14"/>
              <w:szCs w:val="14"/>
            </w:rPr>
          </w:pPr>
        </w:p>
      </w:tc>
    </w:tr>
  </w:tbl>
  <w:p w14:paraId="046094F8"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D7A7A68" wp14:editId="0EB6DF2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83FA83E"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7CF9" w14:textId="77777777" w:rsidR="0080155F" w:rsidRDefault="0080155F" w:rsidP="007E0069">
      <w:pPr>
        <w:spacing w:after="0" w:line="240" w:lineRule="auto"/>
      </w:pPr>
      <w:r>
        <w:separator/>
      </w:r>
    </w:p>
  </w:footnote>
  <w:footnote w:type="continuationSeparator" w:id="0">
    <w:p w14:paraId="4AF2F56C" w14:textId="77777777" w:rsidR="0080155F" w:rsidRDefault="0080155F" w:rsidP="007E0069">
      <w:pPr>
        <w:spacing w:after="0" w:line="240" w:lineRule="auto"/>
      </w:pPr>
      <w:r>
        <w:continuationSeparator/>
      </w:r>
    </w:p>
  </w:footnote>
  <w:footnote w:id="1">
    <w:p w14:paraId="75908A17" w14:textId="744E08AE" w:rsidR="009F3932" w:rsidRPr="00BD33F6" w:rsidRDefault="009F3932" w:rsidP="005600EC">
      <w:pPr>
        <w:pStyle w:val="Alaviitteenteksti"/>
        <w:rPr>
          <w:lang w:val="en-US"/>
        </w:rPr>
      </w:pPr>
      <w:r>
        <w:rPr>
          <w:rStyle w:val="Alaviitteenviite"/>
        </w:rPr>
        <w:footnoteRef/>
      </w:r>
      <w:r w:rsidRPr="00BD33F6">
        <w:rPr>
          <w:lang w:val="en-US"/>
        </w:rPr>
        <w:t xml:space="preserve"> </w:t>
      </w:r>
      <w:r w:rsidR="005600EC" w:rsidRPr="00BD33F6">
        <w:rPr>
          <w:lang w:val="en-US"/>
        </w:rPr>
        <w:t xml:space="preserve">Freedom House 2025. </w:t>
      </w:r>
    </w:p>
  </w:footnote>
  <w:footnote w:id="2">
    <w:p w14:paraId="14D27335" w14:textId="6CE52B88" w:rsidR="00FB627D" w:rsidRPr="00BD33F6" w:rsidRDefault="00FB627D">
      <w:pPr>
        <w:pStyle w:val="Alaviitteenteksti"/>
        <w:rPr>
          <w:lang w:val="en-US"/>
        </w:rPr>
      </w:pPr>
      <w:r>
        <w:rPr>
          <w:rStyle w:val="Alaviitteenviite"/>
        </w:rPr>
        <w:footnoteRef/>
      </w:r>
      <w:r w:rsidRPr="00BD33F6">
        <w:rPr>
          <w:lang w:val="en-US"/>
        </w:rPr>
        <w:t xml:space="preserve"> Reuters 31.3.2022.</w:t>
      </w:r>
    </w:p>
  </w:footnote>
  <w:footnote w:id="3">
    <w:p w14:paraId="26EDABC1" w14:textId="2A416D12" w:rsidR="00C71449" w:rsidRPr="001F3D9A" w:rsidRDefault="00C71449">
      <w:pPr>
        <w:pStyle w:val="Alaviitteenteksti"/>
        <w:rPr>
          <w:lang w:val="en-US"/>
        </w:rPr>
      </w:pPr>
      <w:r>
        <w:rPr>
          <w:rStyle w:val="Alaviitteenviite"/>
        </w:rPr>
        <w:footnoteRef/>
      </w:r>
      <w:r w:rsidRPr="001F3D9A">
        <w:rPr>
          <w:lang w:val="en-US"/>
        </w:rPr>
        <w:t xml:space="preserve"> Freedom House 1/2023, s. 2.</w:t>
      </w:r>
    </w:p>
  </w:footnote>
  <w:footnote w:id="4">
    <w:p w14:paraId="387A16B7" w14:textId="7074681E" w:rsidR="00945CD3" w:rsidRPr="00945CD3" w:rsidRDefault="00945CD3" w:rsidP="00945CD3">
      <w:pPr>
        <w:pStyle w:val="Alaviitteenteksti"/>
      </w:pPr>
      <w:r>
        <w:rPr>
          <w:rStyle w:val="Alaviitteenviite"/>
        </w:rPr>
        <w:footnoteRef/>
      </w:r>
      <w:r w:rsidRPr="00945CD3">
        <w:t xml:space="preserve"> Vuoden 2017 kansanäänestyksen perusteella Turkissa m</w:t>
      </w:r>
      <w:r>
        <w:t xml:space="preserve">uutettiin perustuslakia siten, että järjestelmä muutettiin presidenttijohtoiseksi. Uudistuksessa lisättiin presidentin valtaoikeuksia suhteessa maan parlamenttiin. Aiheesta voi lukea lisää esim. seuraavasta lähteestä: </w:t>
      </w:r>
      <w:proofErr w:type="spellStart"/>
      <w:r w:rsidRPr="00945CD3">
        <w:t>Yazıcı</w:t>
      </w:r>
      <w:proofErr w:type="spellEnd"/>
      <w:r>
        <w:t xml:space="preserve">, </w:t>
      </w:r>
      <w:proofErr w:type="spellStart"/>
      <w:r>
        <w:t>Serap</w:t>
      </w:r>
      <w:proofErr w:type="spellEnd"/>
      <w:r>
        <w:t xml:space="preserve"> </w:t>
      </w:r>
      <w:r w:rsidR="00E45F4C">
        <w:t xml:space="preserve">[päiväämätön]. </w:t>
      </w:r>
      <w:r>
        <w:t xml:space="preserve"> </w:t>
      </w:r>
    </w:p>
  </w:footnote>
  <w:footnote w:id="5">
    <w:p w14:paraId="231A129A" w14:textId="6E4CFFA7" w:rsidR="00294D6A" w:rsidRPr="0089043D" w:rsidRDefault="00294D6A" w:rsidP="0089043D">
      <w:pPr>
        <w:pStyle w:val="Alaviitteenteksti"/>
      </w:pPr>
      <w:r>
        <w:rPr>
          <w:rStyle w:val="Alaviitteenviite"/>
        </w:rPr>
        <w:footnoteRef/>
      </w:r>
      <w:r>
        <w:t xml:space="preserve"> </w:t>
      </w:r>
      <w:r w:rsidR="0089043D">
        <w:t>Vaikka virkaikä korostaa piirikunnan ja maakunnan vaalilautakunnissa toimivien tuomareiden ammatillista kokemusta ja tietämystä, ”ensimmäinen luokka” määräytyy ammatillisen etenemisen perusteella. Esimerkiksi kahden tuomarin välillä, joista toinen on aiemmin toiminut ensimmäisen luokan tuomarina viisi vuotta ja toinen kolme vuotta, ensimmäinen olisi aiemmin nimitetty, mutta uusi säännös poistaa tämän vaatimuksen ja antaa toiselle mahdollisuuden toimia lautakunnissa</w:t>
      </w:r>
      <w:r w:rsidR="0089043D">
        <w:t xml:space="preserve"> (</w:t>
      </w:r>
      <w:proofErr w:type="spellStart"/>
      <w:r w:rsidR="0089043D">
        <w:t>Yilmaz</w:t>
      </w:r>
      <w:proofErr w:type="spellEnd"/>
      <w:r w:rsidR="0089043D">
        <w:t xml:space="preserve">, </w:t>
      </w:r>
      <w:proofErr w:type="spellStart"/>
      <w:r w:rsidR="0089043D">
        <w:t>Didem</w:t>
      </w:r>
      <w:proofErr w:type="spellEnd"/>
      <w:r w:rsidR="0089043D">
        <w:t xml:space="preserve">/ Heinrich Böll </w:t>
      </w:r>
      <w:proofErr w:type="spellStart"/>
      <w:r w:rsidR="0089043D">
        <w:t>Stiftung</w:t>
      </w:r>
      <w:proofErr w:type="spellEnd"/>
      <w:r w:rsidR="0089043D">
        <w:t xml:space="preserve"> 13.9.2022).</w:t>
      </w:r>
    </w:p>
  </w:footnote>
  <w:footnote w:id="6">
    <w:p w14:paraId="1FA202B1" w14:textId="0443CEAB" w:rsidR="001F3D9A" w:rsidRPr="00BB25E5" w:rsidRDefault="001F3D9A">
      <w:pPr>
        <w:pStyle w:val="Alaviitteenteksti"/>
        <w:rPr>
          <w:lang w:val="en-US"/>
        </w:rPr>
      </w:pPr>
      <w:r>
        <w:rPr>
          <w:rStyle w:val="Alaviitteenviite"/>
        </w:rPr>
        <w:footnoteRef/>
      </w:r>
      <w:r w:rsidRPr="00BB25E5">
        <w:rPr>
          <w:lang w:val="en-US"/>
        </w:rPr>
        <w:t xml:space="preserve"> Freedom House 1/2023, s. 4.</w:t>
      </w:r>
    </w:p>
  </w:footnote>
  <w:footnote w:id="7">
    <w:p w14:paraId="51AFFB41" w14:textId="6E935823" w:rsidR="00745FD1" w:rsidRPr="00BB25E5" w:rsidRDefault="00745FD1">
      <w:pPr>
        <w:pStyle w:val="Alaviitteenteksti"/>
        <w:rPr>
          <w:lang w:val="en-US"/>
        </w:rPr>
      </w:pPr>
      <w:r>
        <w:rPr>
          <w:rStyle w:val="Alaviitteenviite"/>
        </w:rPr>
        <w:footnoteRef/>
      </w:r>
      <w:r w:rsidRPr="00BB25E5">
        <w:rPr>
          <w:lang w:val="en-US"/>
        </w:rPr>
        <w:t xml:space="preserve"> </w:t>
      </w:r>
      <w:proofErr w:type="spellStart"/>
      <w:r w:rsidRPr="00BB25E5">
        <w:rPr>
          <w:lang w:val="en-US"/>
        </w:rPr>
        <w:t>Euroopan</w:t>
      </w:r>
      <w:proofErr w:type="spellEnd"/>
      <w:r w:rsidRPr="00BB25E5">
        <w:rPr>
          <w:lang w:val="en-US"/>
        </w:rPr>
        <w:t xml:space="preserve"> </w:t>
      </w:r>
      <w:proofErr w:type="spellStart"/>
      <w:r w:rsidRPr="00BB25E5">
        <w:rPr>
          <w:lang w:val="en-US"/>
        </w:rPr>
        <w:t>komissio</w:t>
      </w:r>
      <w:proofErr w:type="spellEnd"/>
      <w:r w:rsidRPr="00BB25E5">
        <w:rPr>
          <w:lang w:val="en-US"/>
        </w:rPr>
        <w:t xml:space="preserve"> 8.11.2023, s. 17; USDOS 30.3.2020, s. 44</w:t>
      </w:r>
      <w:r w:rsidR="009D172D">
        <w:rPr>
          <w:lang w:val="en-US"/>
        </w:rPr>
        <w:t>.</w:t>
      </w:r>
    </w:p>
  </w:footnote>
  <w:footnote w:id="8">
    <w:p w14:paraId="61A68A55" w14:textId="54B7E780" w:rsidR="00216E6D" w:rsidRDefault="00216E6D">
      <w:pPr>
        <w:pStyle w:val="Alaviitteenteksti"/>
      </w:pPr>
      <w:r>
        <w:rPr>
          <w:rStyle w:val="Alaviitteenviite"/>
        </w:rPr>
        <w:footnoteRef/>
      </w:r>
      <w:r>
        <w:t xml:space="preserve"> USDOS s. 1.7.2024, s. 40.</w:t>
      </w:r>
    </w:p>
  </w:footnote>
  <w:footnote w:id="9">
    <w:p w14:paraId="6E09D443" w14:textId="74183BB5" w:rsidR="00C03E05" w:rsidRDefault="00C03E05">
      <w:pPr>
        <w:pStyle w:val="Alaviitteenteksti"/>
      </w:pPr>
      <w:r>
        <w:rPr>
          <w:rStyle w:val="Alaviitteenviite"/>
        </w:rPr>
        <w:footnoteRef/>
      </w:r>
      <w:r>
        <w:t xml:space="preserve"> </w:t>
      </w:r>
      <w:r w:rsidR="00745FD1">
        <w:t>Euroopan komissio 8.11.2023, s. 17</w:t>
      </w:r>
      <w:r w:rsidR="00520E39">
        <w:t>.</w:t>
      </w:r>
    </w:p>
  </w:footnote>
  <w:footnote w:id="10">
    <w:p w14:paraId="01D6E3B4" w14:textId="0A7308EB" w:rsidR="00C509ED" w:rsidRPr="000F5A36" w:rsidRDefault="00C509ED">
      <w:pPr>
        <w:pStyle w:val="Alaviitteenteksti"/>
      </w:pPr>
      <w:r>
        <w:rPr>
          <w:rStyle w:val="Alaviitteenviite"/>
        </w:rPr>
        <w:footnoteRef/>
      </w:r>
      <w:r w:rsidRPr="000F5A36">
        <w:t xml:space="preserve"> Euroopan komissio 30.10.2024, s. 19.</w:t>
      </w:r>
    </w:p>
  </w:footnote>
  <w:footnote w:id="11">
    <w:p w14:paraId="5F04BEAC" w14:textId="2D60AF27" w:rsidR="002A637A" w:rsidRDefault="002A637A">
      <w:pPr>
        <w:pStyle w:val="Alaviitteenteksti"/>
      </w:pPr>
      <w:r>
        <w:rPr>
          <w:rStyle w:val="Alaviitteenviite"/>
        </w:rPr>
        <w:footnoteRef/>
      </w:r>
      <w:r>
        <w:t xml:space="preserve"> FIDH, OMCT, IHD 5/2021, s. 43.</w:t>
      </w:r>
    </w:p>
  </w:footnote>
  <w:footnote w:id="12">
    <w:p w14:paraId="0432501A" w14:textId="0EE7D74D" w:rsidR="0090157E" w:rsidRPr="00945ACB" w:rsidRDefault="0090157E">
      <w:pPr>
        <w:pStyle w:val="Alaviitteenteksti"/>
      </w:pPr>
      <w:r>
        <w:rPr>
          <w:rStyle w:val="Alaviitteenviite"/>
        </w:rPr>
        <w:footnoteRef/>
      </w:r>
      <w:r w:rsidRPr="00945ACB">
        <w:t xml:space="preserve"> Turkki</w:t>
      </w:r>
      <w:r w:rsidR="002A1559" w:rsidRPr="00945ACB">
        <w:t xml:space="preserve"> 1982</w:t>
      </w:r>
      <w:r w:rsidRPr="00945ACB">
        <w:t xml:space="preserve">, artikla 33. </w:t>
      </w:r>
    </w:p>
  </w:footnote>
  <w:footnote w:id="13">
    <w:p w14:paraId="337DFC32" w14:textId="2BEA4BB3" w:rsidR="002A1559" w:rsidRPr="00945ACB" w:rsidRDefault="002A1559" w:rsidP="002A1559">
      <w:pPr>
        <w:pStyle w:val="Alaviitteenteksti"/>
      </w:pPr>
      <w:r>
        <w:rPr>
          <w:rStyle w:val="Alaviitteenviite"/>
        </w:rPr>
        <w:footnoteRef/>
      </w:r>
      <w:r w:rsidRPr="00945ACB">
        <w:t xml:space="preserve"> </w:t>
      </w:r>
      <w:r w:rsidR="0037460C">
        <w:t>Turkki 22.11.2001,</w:t>
      </w:r>
      <w:r w:rsidR="00AD3D25">
        <w:t xml:space="preserve"> artiklat 56</w:t>
      </w:r>
      <w:r w:rsidR="00AD3D25" w:rsidRPr="00AD3D25">
        <w:t>–</w:t>
      </w:r>
      <w:r w:rsidR="00AD3D25">
        <w:t>100</w:t>
      </w:r>
      <w:r w:rsidR="0037460C">
        <w:t>.</w:t>
      </w:r>
    </w:p>
  </w:footnote>
  <w:footnote w:id="14">
    <w:p w14:paraId="0340E3EF" w14:textId="3EF240D4" w:rsidR="002A1559" w:rsidRPr="00CC601E" w:rsidRDefault="002A1559" w:rsidP="002A1559">
      <w:pPr>
        <w:pStyle w:val="Alaviitteenteksti"/>
      </w:pPr>
      <w:r>
        <w:rPr>
          <w:rStyle w:val="Alaviitteenviite"/>
        </w:rPr>
        <w:footnoteRef/>
      </w:r>
      <w:r w:rsidRPr="00CC601E">
        <w:t xml:space="preserve"> </w:t>
      </w:r>
      <w:r w:rsidR="006C36E7" w:rsidRPr="00CC601E">
        <w:t>Turkki 8.7.2008.</w:t>
      </w:r>
    </w:p>
  </w:footnote>
  <w:footnote w:id="15">
    <w:p w14:paraId="6B74EC2A" w14:textId="30DF92E7" w:rsidR="002A1559" w:rsidRPr="00CC601E" w:rsidRDefault="002A1559" w:rsidP="002A1559">
      <w:pPr>
        <w:pStyle w:val="Alaviitteenteksti"/>
      </w:pPr>
      <w:r>
        <w:rPr>
          <w:rStyle w:val="Alaviitteenviite"/>
        </w:rPr>
        <w:footnoteRef/>
      </w:r>
      <w:r w:rsidRPr="00CC601E">
        <w:t xml:space="preserve"> </w:t>
      </w:r>
      <w:r w:rsidR="00CC601E" w:rsidRPr="00CC601E">
        <w:t>T</w:t>
      </w:r>
      <w:r w:rsidR="00CC601E">
        <w:t xml:space="preserve">urkki 10.11.2013. </w:t>
      </w:r>
    </w:p>
  </w:footnote>
  <w:footnote w:id="16">
    <w:p w14:paraId="2A247A79" w14:textId="1BECB9E4" w:rsidR="002A1559" w:rsidRPr="00CC601E" w:rsidRDefault="002A1559">
      <w:pPr>
        <w:pStyle w:val="Alaviitteenteksti"/>
      </w:pPr>
      <w:r>
        <w:rPr>
          <w:rStyle w:val="Alaviitteenviite"/>
        </w:rPr>
        <w:footnoteRef/>
      </w:r>
      <w:r w:rsidRPr="00CC601E">
        <w:t xml:space="preserve"> FIDH, OMCT, IHD 5/2021, s. 9.</w:t>
      </w:r>
    </w:p>
  </w:footnote>
  <w:footnote w:id="17">
    <w:p w14:paraId="1F2556C6" w14:textId="02DE4E43" w:rsidR="00DA3C5D" w:rsidRPr="00BB25E5" w:rsidRDefault="00DA3C5D">
      <w:pPr>
        <w:pStyle w:val="Alaviitteenteksti"/>
      </w:pPr>
      <w:r>
        <w:rPr>
          <w:rStyle w:val="Alaviitteenviite"/>
        </w:rPr>
        <w:footnoteRef/>
      </w:r>
      <w:r w:rsidRPr="00BB25E5">
        <w:t xml:space="preserve"> FIDH, OMCT, IHD 7/2020, s. 7.</w:t>
      </w:r>
    </w:p>
  </w:footnote>
  <w:footnote w:id="18">
    <w:p w14:paraId="4DF38CF4" w14:textId="7C00F6FB" w:rsidR="00FB7916" w:rsidRPr="00BB25E5" w:rsidRDefault="00FB7916">
      <w:pPr>
        <w:pStyle w:val="Alaviitteenteksti"/>
      </w:pPr>
      <w:r>
        <w:rPr>
          <w:rStyle w:val="Alaviitteenviite"/>
        </w:rPr>
        <w:footnoteRef/>
      </w:r>
      <w:r w:rsidRPr="00BB25E5">
        <w:t xml:space="preserve"> FIDH, OMCT, IHD 7/2020, s. 8–9.</w:t>
      </w:r>
    </w:p>
  </w:footnote>
  <w:footnote w:id="19">
    <w:p w14:paraId="75E3540B" w14:textId="77777777" w:rsidR="007C6C99" w:rsidRPr="007C6C99" w:rsidRDefault="007C6C99" w:rsidP="007C6C99">
      <w:pPr>
        <w:pStyle w:val="Alaviitteenteksti"/>
      </w:pPr>
      <w:r>
        <w:rPr>
          <w:rStyle w:val="Alaviitteenviite"/>
        </w:rPr>
        <w:footnoteRef/>
      </w:r>
      <w:r w:rsidRPr="007C6C99">
        <w:t xml:space="preserve"> FIDH, OMCT, IHD 5/2021, s. 6.</w:t>
      </w:r>
    </w:p>
  </w:footnote>
  <w:footnote w:id="20">
    <w:p w14:paraId="5D93640F" w14:textId="77777777" w:rsidR="00BE0D49" w:rsidRPr="003258B0" w:rsidRDefault="00BE0D49" w:rsidP="00BE0D49">
      <w:pPr>
        <w:pStyle w:val="Alaviitteenteksti"/>
      </w:pPr>
      <w:r>
        <w:rPr>
          <w:rStyle w:val="Alaviitteenviite"/>
        </w:rPr>
        <w:footnoteRef/>
      </w:r>
      <w:r w:rsidRPr="003258B0">
        <w:t xml:space="preserve"> OSCE 29.9.2023, s. 1.</w:t>
      </w:r>
    </w:p>
  </w:footnote>
  <w:footnote w:id="21">
    <w:p w14:paraId="45E18F1E" w14:textId="77777777" w:rsidR="00047910" w:rsidRPr="009044F7" w:rsidRDefault="00047910" w:rsidP="00047910">
      <w:pPr>
        <w:pStyle w:val="Alaviitteenteksti"/>
        <w:rPr>
          <w:lang w:val="sv-SE"/>
        </w:rPr>
      </w:pPr>
      <w:r>
        <w:rPr>
          <w:rStyle w:val="Alaviitteenviite"/>
        </w:rPr>
        <w:footnoteRef/>
      </w:r>
      <w:r w:rsidRPr="009044F7">
        <w:rPr>
          <w:lang w:val="sv-SE"/>
        </w:rPr>
        <w:t xml:space="preserve"> Amnesty International 29.4.2025. </w:t>
      </w:r>
    </w:p>
  </w:footnote>
  <w:footnote w:id="22">
    <w:p w14:paraId="170A867C" w14:textId="77777777" w:rsidR="001067D6" w:rsidRPr="0032263C" w:rsidRDefault="001067D6" w:rsidP="001067D6">
      <w:pPr>
        <w:pStyle w:val="Alaviitteenteksti"/>
        <w:rPr>
          <w:lang w:val="sv-SE"/>
        </w:rPr>
      </w:pPr>
      <w:r>
        <w:rPr>
          <w:rStyle w:val="Alaviitteenviite"/>
        </w:rPr>
        <w:footnoteRef/>
      </w:r>
      <w:r w:rsidRPr="0032263C">
        <w:rPr>
          <w:lang w:val="sv-SE"/>
        </w:rPr>
        <w:t xml:space="preserve"> ICNL 12.6.2025.</w:t>
      </w:r>
    </w:p>
  </w:footnote>
  <w:footnote w:id="23">
    <w:p w14:paraId="7F720740" w14:textId="77777777" w:rsidR="00FB7916" w:rsidRPr="0032263C" w:rsidRDefault="00FB7916" w:rsidP="00FB7916">
      <w:pPr>
        <w:pStyle w:val="Alaviitteenteksti"/>
        <w:rPr>
          <w:lang w:val="sv-SE"/>
        </w:rPr>
      </w:pPr>
      <w:r>
        <w:rPr>
          <w:rStyle w:val="Alaviitteenviite"/>
        </w:rPr>
        <w:footnoteRef/>
      </w:r>
      <w:r w:rsidRPr="0032263C">
        <w:rPr>
          <w:lang w:val="sv-SE"/>
        </w:rPr>
        <w:t xml:space="preserve"> </w:t>
      </w:r>
      <w:proofErr w:type="spellStart"/>
      <w:r w:rsidRPr="0032263C">
        <w:rPr>
          <w:lang w:val="sv-SE"/>
        </w:rPr>
        <w:t>Euroopan</w:t>
      </w:r>
      <w:proofErr w:type="spellEnd"/>
      <w:r w:rsidRPr="0032263C">
        <w:rPr>
          <w:lang w:val="sv-SE"/>
        </w:rPr>
        <w:t xml:space="preserve"> </w:t>
      </w:r>
      <w:proofErr w:type="spellStart"/>
      <w:r w:rsidRPr="0032263C">
        <w:rPr>
          <w:lang w:val="sv-SE"/>
        </w:rPr>
        <w:t>komissio</w:t>
      </w:r>
      <w:proofErr w:type="spellEnd"/>
      <w:r w:rsidRPr="0032263C">
        <w:rPr>
          <w:lang w:val="sv-SE"/>
        </w:rPr>
        <w:t xml:space="preserve"> 30.10.2025, s. 33.</w:t>
      </w:r>
    </w:p>
  </w:footnote>
  <w:footnote w:id="24">
    <w:p w14:paraId="4B7701E1" w14:textId="72A1084C" w:rsidR="002C1071" w:rsidRPr="003A7B6E" w:rsidRDefault="002C1071">
      <w:pPr>
        <w:pStyle w:val="Alaviitteenteksti"/>
      </w:pPr>
      <w:r>
        <w:rPr>
          <w:rStyle w:val="Alaviitteenviite"/>
        </w:rPr>
        <w:footnoteRef/>
      </w:r>
      <w:r w:rsidRPr="003A7B6E">
        <w:t xml:space="preserve"> </w:t>
      </w:r>
      <w:r w:rsidR="00CA5661" w:rsidRPr="003A7B6E">
        <w:t xml:space="preserve">HRW 16.1.2025. </w:t>
      </w:r>
    </w:p>
  </w:footnote>
  <w:footnote w:id="25">
    <w:p w14:paraId="677C7028" w14:textId="6BA143CF" w:rsidR="00227238" w:rsidRPr="007C6C99" w:rsidRDefault="00227238" w:rsidP="003A7B6E">
      <w:pPr>
        <w:pStyle w:val="Alaviitteenteksti"/>
      </w:pPr>
      <w:r>
        <w:rPr>
          <w:rStyle w:val="Alaviitteenviite"/>
        </w:rPr>
        <w:footnoteRef/>
      </w:r>
      <w:r w:rsidRPr="003A7B6E">
        <w:t xml:space="preserve"> </w:t>
      </w:r>
      <w:proofErr w:type="spellStart"/>
      <w:r w:rsidR="003A7B6E" w:rsidRPr="003A7B6E">
        <w:t>F</w:t>
      </w:r>
      <w:r w:rsidR="003A7B6E">
        <w:t>reedom</w:t>
      </w:r>
      <w:proofErr w:type="spellEnd"/>
      <w:r w:rsidR="003A7B6E">
        <w:t xml:space="preserve"> Housen mukaan YSK (</w:t>
      </w:r>
      <w:proofErr w:type="spellStart"/>
      <w:r w:rsidR="003A7B6E" w:rsidRPr="003A7B6E">
        <w:t>Yüksek</w:t>
      </w:r>
      <w:proofErr w:type="spellEnd"/>
      <w:r w:rsidR="003A7B6E" w:rsidRPr="003A7B6E">
        <w:t xml:space="preserve"> </w:t>
      </w:r>
      <w:proofErr w:type="spellStart"/>
      <w:r w:rsidR="003A7B6E" w:rsidRPr="003A7B6E">
        <w:t>Seçim</w:t>
      </w:r>
      <w:proofErr w:type="spellEnd"/>
      <w:r w:rsidR="003A7B6E" w:rsidRPr="003A7B6E">
        <w:t xml:space="preserve"> </w:t>
      </w:r>
      <w:proofErr w:type="spellStart"/>
      <w:r w:rsidR="003A7B6E" w:rsidRPr="003A7B6E">
        <w:t>Kurulu</w:t>
      </w:r>
      <w:proofErr w:type="spellEnd"/>
      <w:r w:rsidR="003A7B6E">
        <w:t xml:space="preserve">) on </w:t>
      </w:r>
      <w:r w:rsidR="003A7B6E" w:rsidRPr="003A7B6E">
        <w:t>elin, joka vastaa vaalien toimittamisesta, sääntöjenvastaisuuksien, valitusten, ja vastalauseiden tutkimisesta sekä lopullisten päätösten tekemisestä</w:t>
      </w:r>
      <w:r w:rsidR="003A7B6E">
        <w:t xml:space="preserve">. </w:t>
      </w:r>
      <w:proofErr w:type="spellStart"/>
      <w:r w:rsidR="003A7B6E">
        <w:t>Freedom</w:t>
      </w:r>
      <w:proofErr w:type="spellEnd"/>
      <w:r w:rsidR="003A7B6E">
        <w:t xml:space="preserve"> Housen mukaan </w:t>
      </w:r>
      <w:proofErr w:type="spellStart"/>
      <w:r w:rsidR="003A7B6E">
        <w:t>YSK:n</w:t>
      </w:r>
      <w:proofErr w:type="spellEnd"/>
      <w:r w:rsidR="003A7B6E">
        <w:t xml:space="preserve"> tuomarit valitaan </w:t>
      </w:r>
      <w:proofErr w:type="spellStart"/>
      <w:r w:rsidR="003A7B6E">
        <w:t>AKP:n</w:t>
      </w:r>
      <w:proofErr w:type="spellEnd"/>
      <w:r w:rsidR="003A7B6E">
        <w:t xml:space="preserve"> vaikutuspiirissä olevien oikeuselinten toimesta, ja he ovat usein tehneet kiistanalaisia ja oikeudellisesti kyseenalaisia </w:t>
      </w:r>
      <w:r w:rsidR="003A7B6E" w:rsidRPr="001F3D9A">
        <w:t xml:space="preserve">päätöksiä </w:t>
      </w:r>
      <w:proofErr w:type="spellStart"/>
      <w:r w:rsidR="003A7B6E" w:rsidRPr="001F3D9A">
        <w:t>AKP:n</w:t>
      </w:r>
      <w:proofErr w:type="spellEnd"/>
      <w:r w:rsidR="003A7B6E" w:rsidRPr="001F3D9A">
        <w:t xml:space="preserve"> hyväksi. </w:t>
      </w:r>
      <w:r w:rsidR="003A7B6E" w:rsidRPr="007C6C99">
        <w:t>(</w:t>
      </w:r>
      <w:proofErr w:type="spellStart"/>
      <w:r w:rsidR="003A7B6E" w:rsidRPr="007C6C99">
        <w:t>Freedom</w:t>
      </w:r>
      <w:proofErr w:type="spellEnd"/>
      <w:r w:rsidR="003A7B6E" w:rsidRPr="007C6C99">
        <w:t xml:space="preserve"> House 1/2023, s. 2.)</w:t>
      </w:r>
    </w:p>
  </w:footnote>
  <w:footnote w:id="26">
    <w:p w14:paraId="2BE79C27" w14:textId="77777777" w:rsidR="00227238" w:rsidRPr="0032263C" w:rsidRDefault="00227238" w:rsidP="00227238">
      <w:pPr>
        <w:pStyle w:val="Alaviitteenteksti"/>
      </w:pPr>
      <w:r>
        <w:rPr>
          <w:rStyle w:val="Alaviitteenviite"/>
        </w:rPr>
        <w:footnoteRef/>
      </w:r>
      <w:r w:rsidRPr="0032263C">
        <w:t xml:space="preserve"> </w:t>
      </w:r>
      <w:proofErr w:type="spellStart"/>
      <w:r w:rsidRPr="0032263C">
        <w:t>Freedom</w:t>
      </w:r>
      <w:proofErr w:type="spellEnd"/>
      <w:r w:rsidRPr="0032263C">
        <w:t xml:space="preserve"> House 2025.</w:t>
      </w:r>
    </w:p>
  </w:footnote>
  <w:footnote w:id="27">
    <w:p w14:paraId="22D0EA0C" w14:textId="77777777" w:rsidR="00047910" w:rsidRPr="0032263C" w:rsidRDefault="00047910" w:rsidP="00047910">
      <w:pPr>
        <w:pStyle w:val="Alaviitteenteksti"/>
      </w:pPr>
      <w:r>
        <w:rPr>
          <w:rStyle w:val="Alaviitteenviite"/>
        </w:rPr>
        <w:footnoteRef/>
      </w:r>
      <w:r w:rsidRPr="0032263C">
        <w:t xml:space="preserve"> </w:t>
      </w:r>
      <w:proofErr w:type="spellStart"/>
      <w:r w:rsidRPr="0032263C">
        <w:t>Korkmaz</w:t>
      </w:r>
      <w:proofErr w:type="spellEnd"/>
      <w:r w:rsidRPr="0032263C">
        <w:t xml:space="preserve">, </w:t>
      </w:r>
      <w:proofErr w:type="spellStart"/>
      <w:r w:rsidRPr="0032263C">
        <w:t>Seren</w:t>
      </w:r>
      <w:proofErr w:type="spellEnd"/>
      <w:r w:rsidRPr="0032263C">
        <w:t xml:space="preserve"> Selvin 10/2022, s. 8.</w:t>
      </w:r>
    </w:p>
  </w:footnote>
  <w:footnote w:id="28">
    <w:p w14:paraId="05653D53" w14:textId="160F18FE" w:rsidR="00BC5AB2" w:rsidRDefault="00BC5AB2">
      <w:pPr>
        <w:pStyle w:val="Alaviitteenteksti"/>
      </w:pPr>
      <w:r>
        <w:rPr>
          <w:rStyle w:val="Alaviitteenviite"/>
        </w:rPr>
        <w:footnoteRef/>
      </w:r>
      <w:r>
        <w:t xml:space="preserve"> Oppositioon kohdistettuja syytteitä ja tuomioita käsitellään tarkemmin tämän kyselyvastauksen 3. kohdassa.</w:t>
      </w:r>
    </w:p>
  </w:footnote>
  <w:footnote w:id="29">
    <w:p w14:paraId="67F3A70C" w14:textId="2BB74379" w:rsidR="00227238" w:rsidRPr="007C6C99" w:rsidRDefault="00227238">
      <w:pPr>
        <w:pStyle w:val="Alaviitteenteksti"/>
        <w:rPr>
          <w:lang w:val="en-US"/>
        </w:rPr>
      </w:pPr>
      <w:r>
        <w:rPr>
          <w:rStyle w:val="Alaviitteenviite"/>
        </w:rPr>
        <w:footnoteRef/>
      </w:r>
      <w:r w:rsidRPr="007C6C99">
        <w:rPr>
          <w:lang w:val="en-US"/>
        </w:rPr>
        <w:t xml:space="preserve"> Freedom House 2025.</w:t>
      </w:r>
    </w:p>
  </w:footnote>
  <w:footnote w:id="30">
    <w:p w14:paraId="6B5517A1" w14:textId="77777777" w:rsidR="0060494D" w:rsidRPr="00834912" w:rsidRDefault="0060494D" w:rsidP="0060494D">
      <w:pPr>
        <w:pStyle w:val="Alaviitteenteksti"/>
        <w:rPr>
          <w:lang w:val="en-US"/>
        </w:rPr>
      </w:pPr>
      <w:r>
        <w:rPr>
          <w:rStyle w:val="Alaviitteenviite"/>
        </w:rPr>
        <w:footnoteRef/>
      </w:r>
      <w:r w:rsidRPr="00834912">
        <w:rPr>
          <w:lang w:val="en-US"/>
        </w:rPr>
        <w:t xml:space="preserve"> Freedom House 2025.</w:t>
      </w:r>
    </w:p>
  </w:footnote>
  <w:footnote w:id="31">
    <w:p w14:paraId="46543875" w14:textId="77777777" w:rsidR="00A96D74" w:rsidRPr="00C95F34" w:rsidRDefault="00A96D74" w:rsidP="00A96D74">
      <w:pPr>
        <w:pStyle w:val="Alaviitteenteksti"/>
        <w:rPr>
          <w:lang w:val="en-US"/>
        </w:rPr>
      </w:pPr>
      <w:r>
        <w:rPr>
          <w:rStyle w:val="Alaviitteenviite"/>
        </w:rPr>
        <w:footnoteRef/>
      </w:r>
      <w:r w:rsidRPr="00C95F34">
        <w:rPr>
          <w:lang w:val="en-US"/>
        </w:rPr>
        <w:t xml:space="preserve"> HRW 28.2.2025. </w:t>
      </w:r>
    </w:p>
  </w:footnote>
  <w:footnote w:id="32">
    <w:p w14:paraId="6CE3CF63" w14:textId="77777777" w:rsidR="00421A47" w:rsidRPr="004145E5" w:rsidRDefault="00421A47" w:rsidP="00421A47">
      <w:pPr>
        <w:pStyle w:val="Alaviitteenteksti"/>
        <w:rPr>
          <w:lang w:val="en-US"/>
        </w:rPr>
      </w:pPr>
      <w:r>
        <w:rPr>
          <w:rStyle w:val="Alaviitteenviite"/>
        </w:rPr>
        <w:footnoteRef/>
      </w:r>
      <w:r w:rsidRPr="004145E5">
        <w:rPr>
          <w:lang w:val="en-US"/>
        </w:rPr>
        <w:t xml:space="preserve"> </w:t>
      </w:r>
      <w:r>
        <w:rPr>
          <w:lang w:val="en-US"/>
        </w:rPr>
        <w:t xml:space="preserve">Korkmaz, </w:t>
      </w:r>
      <w:proofErr w:type="spellStart"/>
      <w:r>
        <w:rPr>
          <w:lang w:val="en-US"/>
        </w:rPr>
        <w:t>Seren</w:t>
      </w:r>
      <w:proofErr w:type="spellEnd"/>
      <w:r>
        <w:rPr>
          <w:lang w:val="en-US"/>
        </w:rPr>
        <w:t xml:space="preserve"> Selvin/ Middle East Institute 10/2022, s. 1.</w:t>
      </w:r>
    </w:p>
  </w:footnote>
  <w:footnote w:id="33">
    <w:p w14:paraId="013B3369" w14:textId="77777777" w:rsidR="00CE4A68" w:rsidRPr="00BB2EF1" w:rsidRDefault="00CE4A68" w:rsidP="00CE4A68">
      <w:pPr>
        <w:pStyle w:val="Alaviitteenteksti"/>
      </w:pPr>
      <w:r>
        <w:rPr>
          <w:rStyle w:val="Alaviitteenviite"/>
        </w:rPr>
        <w:footnoteRef/>
      </w:r>
      <w:r w:rsidRPr="00BB2EF1">
        <w:t xml:space="preserve"> YK:n ihmisoikeuskomitea 4.2.2025, </w:t>
      </w:r>
      <w:r>
        <w:t>s. 5, kappale 51.</w:t>
      </w:r>
    </w:p>
  </w:footnote>
  <w:footnote w:id="34">
    <w:p w14:paraId="5A5D9F6E" w14:textId="7032BFFD" w:rsidR="00BD688C" w:rsidRPr="003258B0" w:rsidRDefault="00BD688C">
      <w:pPr>
        <w:pStyle w:val="Alaviitteenteksti"/>
      </w:pPr>
      <w:r>
        <w:rPr>
          <w:rStyle w:val="Alaviitteenviite"/>
        </w:rPr>
        <w:footnoteRef/>
      </w:r>
      <w:r w:rsidRPr="003258B0">
        <w:t xml:space="preserve"> </w:t>
      </w:r>
      <w:proofErr w:type="spellStart"/>
      <w:r w:rsidRPr="003258B0">
        <w:t>Freedom</w:t>
      </w:r>
      <w:proofErr w:type="spellEnd"/>
      <w:r w:rsidRPr="003258B0">
        <w:t xml:space="preserve"> House 2025.</w:t>
      </w:r>
    </w:p>
  </w:footnote>
  <w:footnote w:id="35">
    <w:p w14:paraId="1AC71738" w14:textId="269034DD" w:rsidR="00D45785" w:rsidRPr="003258B0" w:rsidRDefault="00D45785">
      <w:pPr>
        <w:pStyle w:val="Alaviitteenteksti"/>
      </w:pPr>
      <w:r>
        <w:rPr>
          <w:rStyle w:val="Alaviitteenviite"/>
        </w:rPr>
        <w:footnoteRef/>
      </w:r>
      <w:r w:rsidRPr="003258B0">
        <w:t xml:space="preserve"> </w:t>
      </w:r>
      <w:proofErr w:type="spellStart"/>
      <w:r w:rsidRPr="003258B0">
        <w:t>Ministerie</w:t>
      </w:r>
      <w:proofErr w:type="spellEnd"/>
      <w:r w:rsidRPr="003258B0">
        <w:t xml:space="preserve"> van </w:t>
      </w:r>
      <w:proofErr w:type="spellStart"/>
      <w:r w:rsidRPr="003258B0">
        <w:t>Buitenslande</w:t>
      </w:r>
      <w:proofErr w:type="spellEnd"/>
      <w:r w:rsidRPr="003258B0">
        <w:t xml:space="preserve"> </w:t>
      </w:r>
      <w:proofErr w:type="spellStart"/>
      <w:r w:rsidRPr="003258B0">
        <w:t>Zaken</w:t>
      </w:r>
      <w:proofErr w:type="spellEnd"/>
      <w:r w:rsidRPr="003258B0">
        <w:t xml:space="preserve"> 2/2025, s. 10. </w:t>
      </w:r>
    </w:p>
  </w:footnote>
  <w:footnote w:id="36">
    <w:p w14:paraId="2F9CFFD5" w14:textId="1C0738DA" w:rsidR="00CE0A8B" w:rsidRPr="003258B0" w:rsidRDefault="00CE0A8B">
      <w:pPr>
        <w:pStyle w:val="Alaviitteenteksti"/>
      </w:pPr>
      <w:r>
        <w:rPr>
          <w:rStyle w:val="Alaviitteenviite"/>
        </w:rPr>
        <w:footnoteRef/>
      </w:r>
      <w:r w:rsidRPr="003258B0">
        <w:t xml:space="preserve"> OSCE 29.9.2023, s. 1.</w:t>
      </w:r>
    </w:p>
  </w:footnote>
  <w:footnote w:id="37">
    <w:p w14:paraId="384BC935" w14:textId="77777777" w:rsidR="00BE0D49" w:rsidRPr="008050A1" w:rsidRDefault="00BE0D49" w:rsidP="00BE0D49">
      <w:pPr>
        <w:pStyle w:val="Alaviitteenteksti"/>
      </w:pPr>
      <w:r>
        <w:rPr>
          <w:rStyle w:val="Alaviitteenviite"/>
        </w:rPr>
        <w:footnoteRef/>
      </w:r>
      <w:r w:rsidRPr="008050A1">
        <w:t xml:space="preserve"> Vuonna 2022 voimaan tullut 40 artiklaa </w:t>
      </w:r>
      <w:r>
        <w:t xml:space="preserve">sisältävä </w:t>
      </w:r>
      <w:proofErr w:type="gramStart"/>
      <w:r>
        <w:t>lakipaketti</w:t>
      </w:r>
      <w:proofErr w:type="gramEnd"/>
      <w:r>
        <w:t xml:space="preserve"> joka koskee internetlakia, lehdistölakia ja rikoslakia. Lakipakettiin kuuluu </w:t>
      </w:r>
      <w:proofErr w:type="gramStart"/>
      <w:r>
        <w:t>kohta</w:t>
      </w:r>
      <w:proofErr w:type="gramEnd"/>
      <w:r>
        <w:t xml:space="preserve"> jonka mukaan ”väärän tiedon levittämisestä” voidaan tuomita yhdestä kolmeen vuotta vankeutta (HRW 14.10.2022).</w:t>
      </w:r>
    </w:p>
  </w:footnote>
  <w:footnote w:id="38">
    <w:p w14:paraId="36C6FADC" w14:textId="644DA4A3" w:rsidR="005F4219" w:rsidRPr="00D97AA4" w:rsidRDefault="005F4219">
      <w:pPr>
        <w:pStyle w:val="Alaviitteenteksti"/>
        <w:rPr>
          <w:lang w:val="sv-SE"/>
        </w:rPr>
      </w:pPr>
      <w:r>
        <w:rPr>
          <w:rStyle w:val="Alaviitteenviite"/>
        </w:rPr>
        <w:footnoteRef/>
      </w:r>
      <w:r w:rsidRPr="00D97AA4">
        <w:rPr>
          <w:lang w:val="sv-SE"/>
        </w:rPr>
        <w:t xml:space="preserve"> MLSA 2023, s. 25. </w:t>
      </w:r>
    </w:p>
  </w:footnote>
  <w:footnote w:id="39">
    <w:p w14:paraId="098D51A8" w14:textId="43B77A17" w:rsidR="00192402" w:rsidRPr="009044F7" w:rsidRDefault="00192402">
      <w:pPr>
        <w:pStyle w:val="Alaviitteenteksti"/>
        <w:rPr>
          <w:lang w:val="sv-SE"/>
        </w:rPr>
      </w:pPr>
      <w:r>
        <w:rPr>
          <w:rStyle w:val="Alaviitteenviite"/>
        </w:rPr>
        <w:footnoteRef/>
      </w:r>
      <w:r w:rsidRPr="009044F7">
        <w:rPr>
          <w:lang w:val="sv-SE"/>
        </w:rPr>
        <w:t xml:space="preserve"> DFAT 16.5.2025, s. 25, </w:t>
      </w:r>
      <w:proofErr w:type="spellStart"/>
      <w:r w:rsidRPr="009044F7">
        <w:rPr>
          <w:lang w:val="sv-SE"/>
        </w:rPr>
        <w:t>kappale</w:t>
      </w:r>
      <w:proofErr w:type="spellEnd"/>
      <w:r w:rsidRPr="009044F7">
        <w:rPr>
          <w:lang w:val="sv-SE"/>
        </w:rPr>
        <w:t xml:space="preserve"> </w:t>
      </w:r>
      <w:proofErr w:type="gramStart"/>
      <w:r w:rsidRPr="009044F7">
        <w:rPr>
          <w:lang w:val="sv-SE"/>
        </w:rPr>
        <w:t>3.105</w:t>
      </w:r>
      <w:proofErr w:type="gramEnd"/>
      <w:r w:rsidRPr="009044F7">
        <w:rPr>
          <w:lang w:val="sv-SE"/>
        </w:rPr>
        <w:t xml:space="preserve">. </w:t>
      </w:r>
    </w:p>
  </w:footnote>
  <w:footnote w:id="40">
    <w:p w14:paraId="2C3E7F6F" w14:textId="77777777" w:rsidR="00175286" w:rsidRPr="007C6C99" w:rsidRDefault="00175286" w:rsidP="00175286">
      <w:pPr>
        <w:pStyle w:val="Alaviitteenteksti"/>
        <w:rPr>
          <w:lang w:val="sv-SE"/>
        </w:rPr>
      </w:pPr>
      <w:r>
        <w:rPr>
          <w:rStyle w:val="Alaviitteenviite"/>
        </w:rPr>
        <w:footnoteRef/>
      </w:r>
      <w:r w:rsidRPr="007C6C99">
        <w:rPr>
          <w:lang w:val="sv-SE"/>
        </w:rPr>
        <w:t xml:space="preserve"> Al Monitor 8.7.2025. </w:t>
      </w:r>
    </w:p>
  </w:footnote>
  <w:footnote w:id="41">
    <w:p w14:paraId="3019D76A" w14:textId="7C27ECD3" w:rsidR="001E1E53" w:rsidRPr="0032263C" w:rsidRDefault="001E1E53">
      <w:pPr>
        <w:pStyle w:val="Alaviitteenteksti"/>
      </w:pPr>
      <w:r>
        <w:rPr>
          <w:rStyle w:val="Alaviitteenviite"/>
        </w:rPr>
        <w:footnoteRef/>
      </w:r>
      <w:r w:rsidRPr="0032263C">
        <w:t xml:space="preserve"> </w:t>
      </w:r>
      <w:proofErr w:type="spellStart"/>
      <w:r w:rsidRPr="0032263C">
        <w:t>Freedom</w:t>
      </w:r>
      <w:proofErr w:type="spellEnd"/>
      <w:r w:rsidRPr="0032263C">
        <w:t xml:space="preserve"> House 31.5.2024. </w:t>
      </w:r>
    </w:p>
  </w:footnote>
  <w:footnote w:id="42">
    <w:p w14:paraId="79A5D2F0" w14:textId="27D907D7" w:rsidR="00CC2A27" w:rsidRPr="00DE4CD3" w:rsidRDefault="00CC2A27">
      <w:pPr>
        <w:pStyle w:val="Alaviitteenteksti"/>
      </w:pPr>
      <w:r>
        <w:rPr>
          <w:rStyle w:val="Alaviitteenviite"/>
        </w:rPr>
        <w:footnoteRef/>
      </w:r>
      <w:r w:rsidRPr="00DE4CD3">
        <w:t xml:space="preserve"> Istanbulin pormestari </w:t>
      </w:r>
      <w:proofErr w:type="spellStart"/>
      <w:r w:rsidRPr="00DE4CD3">
        <w:t>I</w:t>
      </w:r>
      <w:r w:rsidR="00DE4CD3" w:rsidRPr="00DE4CD3">
        <w:t>mamoglun</w:t>
      </w:r>
      <w:proofErr w:type="spellEnd"/>
      <w:r w:rsidR="00DE4CD3" w:rsidRPr="00DE4CD3">
        <w:t xml:space="preserve"> pidäty</w:t>
      </w:r>
      <w:r w:rsidR="00DE4CD3">
        <w:t>stä ja sitä seuranneita mielenosoituksia käsitellään tarkemmin tämän kyselyvastauksen kohdissa 2.2</w:t>
      </w:r>
      <w:r w:rsidR="00D65252">
        <w:t>.</w:t>
      </w:r>
      <w:r w:rsidR="00DE4CD3">
        <w:t>2 ja 3.2.</w:t>
      </w:r>
      <w:r w:rsidR="00D65252">
        <w:t>2.</w:t>
      </w:r>
    </w:p>
  </w:footnote>
  <w:footnote w:id="43">
    <w:p w14:paraId="2F3F2CE4" w14:textId="69F59499" w:rsidR="00D1453D" w:rsidRPr="0032263C" w:rsidRDefault="00D1453D">
      <w:pPr>
        <w:pStyle w:val="Alaviitteenteksti"/>
        <w:rPr>
          <w:lang w:val="en-US"/>
        </w:rPr>
      </w:pPr>
      <w:r>
        <w:rPr>
          <w:rStyle w:val="Alaviitteenviite"/>
        </w:rPr>
        <w:footnoteRef/>
      </w:r>
      <w:r w:rsidRPr="0032263C">
        <w:rPr>
          <w:lang w:val="en-US"/>
        </w:rPr>
        <w:t xml:space="preserve"> Turkey Recap 18.3.2025. </w:t>
      </w:r>
    </w:p>
  </w:footnote>
  <w:footnote w:id="44">
    <w:p w14:paraId="566C9D34" w14:textId="77777777" w:rsidR="00420997" w:rsidRPr="001E1E53" w:rsidRDefault="00420997" w:rsidP="00420997">
      <w:pPr>
        <w:pStyle w:val="Alaviitteenteksti"/>
        <w:rPr>
          <w:lang w:val="en-US"/>
        </w:rPr>
      </w:pPr>
      <w:r>
        <w:rPr>
          <w:rStyle w:val="Alaviitteenviite"/>
        </w:rPr>
        <w:footnoteRef/>
      </w:r>
      <w:r w:rsidRPr="001E1E53">
        <w:rPr>
          <w:lang w:val="en-US"/>
        </w:rPr>
        <w:t xml:space="preserve"> DFAT 16.5.2025, s. 27, </w:t>
      </w:r>
      <w:proofErr w:type="spellStart"/>
      <w:r w:rsidRPr="001E1E53">
        <w:rPr>
          <w:lang w:val="en-US"/>
        </w:rPr>
        <w:t>kappale</w:t>
      </w:r>
      <w:proofErr w:type="spellEnd"/>
      <w:r w:rsidRPr="001E1E53">
        <w:rPr>
          <w:lang w:val="en-US"/>
        </w:rPr>
        <w:t xml:space="preserve"> 3.114.</w:t>
      </w:r>
    </w:p>
  </w:footnote>
  <w:footnote w:id="45">
    <w:p w14:paraId="7C43501E" w14:textId="276EBC58" w:rsidR="00CE723D" w:rsidRPr="00387BE6" w:rsidRDefault="00CE723D">
      <w:pPr>
        <w:pStyle w:val="Alaviitteenteksti"/>
        <w:rPr>
          <w:lang w:val="sv-SE"/>
        </w:rPr>
      </w:pPr>
      <w:r>
        <w:rPr>
          <w:rStyle w:val="Alaviitteenviite"/>
        </w:rPr>
        <w:footnoteRef/>
      </w:r>
      <w:r w:rsidRPr="00387BE6">
        <w:rPr>
          <w:lang w:val="sv-SE"/>
        </w:rPr>
        <w:t xml:space="preserve"> Amnesty International 10.9.2025. </w:t>
      </w:r>
    </w:p>
  </w:footnote>
  <w:footnote w:id="46">
    <w:p w14:paraId="2F7B926C" w14:textId="10A805A6" w:rsidR="00221464" w:rsidRPr="00387BE6" w:rsidRDefault="00221464">
      <w:pPr>
        <w:pStyle w:val="Alaviitteenteksti"/>
        <w:rPr>
          <w:lang w:val="sv-SE"/>
        </w:rPr>
      </w:pPr>
      <w:r>
        <w:rPr>
          <w:rStyle w:val="Alaviitteenviite"/>
        </w:rPr>
        <w:footnoteRef/>
      </w:r>
      <w:r w:rsidRPr="00387BE6">
        <w:rPr>
          <w:lang w:val="sv-SE"/>
        </w:rPr>
        <w:t xml:space="preserve"> DFAT 16.5.2025, s. 26, </w:t>
      </w:r>
      <w:proofErr w:type="spellStart"/>
      <w:r w:rsidRPr="00387BE6">
        <w:rPr>
          <w:lang w:val="sv-SE"/>
        </w:rPr>
        <w:t>kappale</w:t>
      </w:r>
      <w:proofErr w:type="spellEnd"/>
      <w:r w:rsidRPr="00387BE6">
        <w:rPr>
          <w:lang w:val="sv-SE"/>
        </w:rPr>
        <w:t xml:space="preserve"> </w:t>
      </w:r>
      <w:proofErr w:type="gramStart"/>
      <w:r w:rsidRPr="00387BE6">
        <w:rPr>
          <w:lang w:val="sv-SE"/>
        </w:rPr>
        <w:t>3.113</w:t>
      </w:r>
      <w:proofErr w:type="gramEnd"/>
      <w:r w:rsidRPr="00387BE6">
        <w:rPr>
          <w:lang w:val="sv-SE"/>
        </w:rPr>
        <w:t>.</w:t>
      </w:r>
    </w:p>
  </w:footnote>
  <w:footnote w:id="47">
    <w:p w14:paraId="78E7D69A" w14:textId="6E6ED3A4" w:rsidR="00D54D33" w:rsidRPr="00F722F1" w:rsidRDefault="00D54D33">
      <w:pPr>
        <w:pStyle w:val="Alaviitteenteksti"/>
      </w:pPr>
      <w:r>
        <w:rPr>
          <w:rStyle w:val="Alaviitteenviite"/>
        </w:rPr>
        <w:footnoteRef/>
      </w:r>
      <w:r w:rsidRPr="00F722F1">
        <w:t xml:space="preserve"> </w:t>
      </w:r>
      <w:r w:rsidR="00F722F1" w:rsidRPr="00F722F1">
        <w:t>Lokakuussa 2024 hallituspuolue M</w:t>
      </w:r>
      <w:r w:rsidR="00F722F1">
        <w:t>HP (</w:t>
      </w:r>
      <w:proofErr w:type="spellStart"/>
      <w:r w:rsidR="00F722F1">
        <w:t>Milliyet</w:t>
      </w:r>
      <w:proofErr w:type="spellEnd"/>
      <w:r w:rsidR="00F722F1">
        <w:t xml:space="preserve"> </w:t>
      </w:r>
      <w:proofErr w:type="spellStart"/>
      <w:r w:rsidR="00F722F1">
        <w:t>Halk</w:t>
      </w:r>
      <w:proofErr w:type="spellEnd"/>
      <w:r w:rsidR="00F722F1">
        <w:t xml:space="preserve"> </w:t>
      </w:r>
      <w:proofErr w:type="spellStart"/>
      <w:r w:rsidR="00F722F1">
        <w:t>Partisi</w:t>
      </w:r>
      <w:proofErr w:type="spellEnd"/>
      <w:r w:rsidR="00F722F1">
        <w:t xml:space="preserve">) puheenjohtaja </w:t>
      </w:r>
      <w:proofErr w:type="spellStart"/>
      <w:r w:rsidR="00F722F1">
        <w:t>Devlet</w:t>
      </w:r>
      <w:proofErr w:type="spellEnd"/>
      <w:r w:rsidR="00F722F1">
        <w:t xml:space="preserve"> </w:t>
      </w:r>
      <w:proofErr w:type="spellStart"/>
      <w:r w:rsidR="00F722F1">
        <w:t>Bahcelin</w:t>
      </w:r>
      <w:proofErr w:type="spellEnd"/>
      <w:r w:rsidR="00F722F1">
        <w:t xml:space="preserve"> aloitteesta alkaneet neuvottelut tähtäävät vuosikymmeniä kestäneen Turkin ja PKK:n välisen konfliktin päättymiseen (AP 11.7.2025).</w:t>
      </w:r>
    </w:p>
  </w:footnote>
  <w:footnote w:id="48">
    <w:p w14:paraId="6643F4DC" w14:textId="27ED24AA" w:rsidR="00DD4ED0" w:rsidRDefault="00DD4ED0">
      <w:pPr>
        <w:pStyle w:val="Alaviitteenteksti"/>
      </w:pPr>
      <w:r>
        <w:rPr>
          <w:rStyle w:val="Alaviitteenviite"/>
        </w:rPr>
        <w:footnoteRef/>
      </w:r>
      <w:r>
        <w:t xml:space="preserve"> Tämä liittyy pyrkimykseen muuttaa Turkin perustuslakia siten, että presidentti voisi jatkaa perustuslaissa määriteltyjen kahden kauden jälkeen lisäkausia. Julkisuudessa on esitetty spekulaatioita, joiden mukaan presidentti Erdogan pyrkisi rauhanprosessilla saamaan tarvittavaa tukea perustuslain muuttamiseksi (</w:t>
      </w:r>
      <w:proofErr w:type="spellStart"/>
      <w:r>
        <w:t>Olafsdottir</w:t>
      </w:r>
      <w:proofErr w:type="spellEnd"/>
      <w:r>
        <w:t xml:space="preserve">, </w:t>
      </w:r>
      <w:proofErr w:type="spellStart"/>
      <w:r>
        <w:t>Gudlaug</w:t>
      </w:r>
      <w:proofErr w:type="spellEnd"/>
      <w:r>
        <w:t xml:space="preserve"> &amp; Kalin, </w:t>
      </w:r>
      <w:proofErr w:type="spellStart"/>
      <w:r>
        <w:t>Ilker</w:t>
      </w:r>
      <w:proofErr w:type="spellEnd"/>
      <w:r>
        <w:t xml:space="preserve"> 27.10.2025; </w:t>
      </w:r>
      <w:proofErr w:type="spellStart"/>
      <w:r w:rsidRPr="00DD4ED0">
        <w:t>Genç</w:t>
      </w:r>
      <w:proofErr w:type="spellEnd"/>
      <w:r>
        <w:t xml:space="preserve">, </w:t>
      </w:r>
      <w:proofErr w:type="spellStart"/>
      <w:r w:rsidRPr="00DD4ED0">
        <w:t>Özge</w:t>
      </w:r>
      <w:proofErr w:type="spellEnd"/>
      <w:r>
        <w:t xml:space="preserve"> 26.11.2024).</w:t>
      </w:r>
    </w:p>
  </w:footnote>
  <w:footnote w:id="49">
    <w:p w14:paraId="014FF907" w14:textId="478D34EB" w:rsidR="00523B51" w:rsidRPr="00F722F1" w:rsidRDefault="00523B51">
      <w:pPr>
        <w:pStyle w:val="Alaviitteenteksti"/>
      </w:pPr>
      <w:r>
        <w:rPr>
          <w:rStyle w:val="Alaviitteenviite"/>
        </w:rPr>
        <w:footnoteRef/>
      </w:r>
      <w:r w:rsidRPr="00F722F1">
        <w:t xml:space="preserve"> </w:t>
      </w:r>
      <w:proofErr w:type="spellStart"/>
      <w:r w:rsidRPr="00F722F1">
        <w:t>Turkey</w:t>
      </w:r>
      <w:proofErr w:type="spellEnd"/>
      <w:r w:rsidRPr="00F722F1">
        <w:t xml:space="preserve"> </w:t>
      </w:r>
      <w:proofErr w:type="spellStart"/>
      <w:r w:rsidRPr="00F722F1">
        <w:t>Recap</w:t>
      </w:r>
      <w:proofErr w:type="spellEnd"/>
      <w:r w:rsidRPr="00F722F1">
        <w:t xml:space="preserve"> 20.2.2025. </w:t>
      </w:r>
    </w:p>
  </w:footnote>
  <w:footnote w:id="50">
    <w:p w14:paraId="66B749DE" w14:textId="77777777" w:rsidR="00A03A3C" w:rsidRDefault="00A03A3C" w:rsidP="00A03A3C">
      <w:pPr>
        <w:pStyle w:val="Alaviitteenteksti"/>
      </w:pPr>
      <w:r>
        <w:rPr>
          <w:rStyle w:val="Alaviitteenviite"/>
        </w:rPr>
        <w:footnoteRef/>
      </w:r>
      <w:r>
        <w:t xml:space="preserve"> Puolue on hallituspuolue </w:t>
      </w:r>
      <w:proofErr w:type="spellStart"/>
      <w:r>
        <w:t>MHP:stä</w:t>
      </w:r>
      <w:proofErr w:type="spellEnd"/>
      <w:r>
        <w:t xml:space="preserve"> irtautuneiden jäsenten perustama vuonna 2017. Jäsenet vastustivat sitä, että MHP kannatti perustuslain muutosta vuonna 2017 (CRS 8.1.2023, s. 58.).</w:t>
      </w:r>
    </w:p>
  </w:footnote>
  <w:footnote w:id="51">
    <w:p w14:paraId="249CE8F6" w14:textId="468F6D34" w:rsidR="00EA23AC" w:rsidRPr="00C16B8D" w:rsidRDefault="00EA23AC">
      <w:pPr>
        <w:pStyle w:val="Alaviitteenteksti"/>
        <w:rPr>
          <w:lang w:val="en-US"/>
        </w:rPr>
      </w:pPr>
      <w:r>
        <w:rPr>
          <w:rStyle w:val="Alaviitteenviite"/>
        </w:rPr>
        <w:footnoteRef/>
      </w:r>
      <w:r w:rsidRPr="00C16B8D">
        <w:rPr>
          <w:lang w:val="en-US"/>
        </w:rPr>
        <w:t xml:space="preserve"> USDOS 20.3.2023, s. </w:t>
      </w:r>
      <w:r w:rsidR="002A4634" w:rsidRPr="00C16B8D">
        <w:rPr>
          <w:lang w:val="en-US"/>
        </w:rPr>
        <w:t>69.</w:t>
      </w:r>
    </w:p>
  </w:footnote>
  <w:footnote w:id="52">
    <w:p w14:paraId="24A036A5" w14:textId="1429D429" w:rsidR="006D337D" w:rsidRPr="00590D8D" w:rsidRDefault="006D337D">
      <w:pPr>
        <w:pStyle w:val="Alaviitteenteksti"/>
        <w:rPr>
          <w:lang w:val="en-US"/>
        </w:rPr>
      </w:pPr>
      <w:r>
        <w:rPr>
          <w:rStyle w:val="Alaviitteenviite"/>
        </w:rPr>
        <w:footnoteRef/>
      </w:r>
      <w:r w:rsidRPr="00590D8D">
        <w:rPr>
          <w:lang w:val="en-US"/>
        </w:rPr>
        <w:t xml:space="preserve"> Freedom House 18.10.2022.</w:t>
      </w:r>
    </w:p>
  </w:footnote>
  <w:footnote w:id="53">
    <w:p w14:paraId="1E08436B" w14:textId="77777777" w:rsidR="00276914" w:rsidRPr="00405D09" w:rsidRDefault="00276914" w:rsidP="00276914">
      <w:pPr>
        <w:pStyle w:val="Alaviitteenteksti"/>
        <w:rPr>
          <w:lang w:val="en-US"/>
        </w:rPr>
      </w:pPr>
      <w:r>
        <w:rPr>
          <w:rStyle w:val="Alaviitteenviite"/>
        </w:rPr>
        <w:footnoteRef/>
      </w:r>
      <w:r w:rsidRPr="00405D09">
        <w:rPr>
          <w:lang w:val="en-US"/>
        </w:rPr>
        <w:t xml:space="preserve"> Freedom House 2025.</w:t>
      </w:r>
    </w:p>
  </w:footnote>
  <w:footnote w:id="54">
    <w:p w14:paraId="095BF61E" w14:textId="77777777" w:rsidR="0060494D" w:rsidRPr="007C6C99" w:rsidRDefault="0060494D" w:rsidP="0060494D">
      <w:pPr>
        <w:pStyle w:val="Alaviitteenteksti"/>
        <w:rPr>
          <w:lang w:val="en-US"/>
        </w:rPr>
      </w:pPr>
      <w:r>
        <w:rPr>
          <w:rStyle w:val="Alaviitteenviite"/>
        </w:rPr>
        <w:footnoteRef/>
      </w:r>
      <w:r w:rsidRPr="007C6C99">
        <w:rPr>
          <w:lang w:val="en-US"/>
        </w:rPr>
        <w:t xml:space="preserve"> Freedom House 2025. </w:t>
      </w:r>
    </w:p>
  </w:footnote>
  <w:footnote w:id="55">
    <w:p w14:paraId="27FD95FF" w14:textId="77777777" w:rsidR="0060494D" w:rsidRPr="007C6C99" w:rsidRDefault="0060494D" w:rsidP="0060494D">
      <w:pPr>
        <w:pStyle w:val="Alaviitteenteksti"/>
        <w:rPr>
          <w:lang w:val="en-US"/>
        </w:rPr>
      </w:pPr>
      <w:r>
        <w:rPr>
          <w:rStyle w:val="Alaviitteenviite"/>
        </w:rPr>
        <w:footnoteRef/>
      </w:r>
      <w:r w:rsidRPr="007C6C99">
        <w:rPr>
          <w:lang w:val="en-US"/>
        </w:rPr>
        <w:t xml:space="preserve"> OSCE 29.9.2023, s. 2.</w:t>
      </w:r>
    </w:p>
  </w:footnote>
  <w:footnote w:id="56">
    <w:p w14:paraId="64F1F180" w14:textId="4A69CA59" w:rsidR="00DC0D03" w:rsidRPr="0060494D" w:rsidRDefault="00DC0D03">
      <w:pPr>
        <w:pStyle w:val="Alaviitteenteksti"/>
        <w:rPr>
          <w:lang w:val="en-US"/>
        </w:rPr>
      </w:pPr>
      <w:r>
        <w:rPr>
          <w:rStyle w:val="Alaviitteenviite"/>
        </w:rPr>
        <w:footnoteRef/>
      </w:r>
      <w:r w:rsidRPr="0060494D">
        <w:rPr>
          <w:lang w:val="en-US"/>
        </w:rPr>
        <w:t xml:space="preserve"> </w:t>
      </w:r>
      <w:r w:rsidR="00B92CA5" w:rsidRPr="0060494D">
        <w:rPr>
          <w:lang w:val="en-US"/>
        </w:rPr>
        <w:t xml:space="preserve">DFAT 16.5.2025, s. 23, </w:t>
      </w:r>
      <w:proofErr w:type="spellStart"/>
      <w:r w:rsidR="00B92CA5" w:rsidRPr="0060494D">
        <w:rPr>
          <w:lang w:val="en-US"/>
        </w:rPr>
        <w:t>kappale</w:t>
      </w:r>
      <w:proofErr w:type="spellEnd"/>
      <w:r w:rsidR="00B92CA5" w:rsidRPr="0060494D">
        <w:rPr>
          <w:lang w:val="en-US"/>
        </w:rPr>
        <w:t xml:space="preserve"> 3.87.</w:t>
      </w:r>
    </w:p>
  </w:footnote>
  <w:footnote w:id="57">
    <w:p w14:paraId="22B49032" w14:textId="40D7A0F1" w:rsidR="00B92CA5" w:rsidRDefault="00B92CA5">
      <w:pPr>
        <w:pStyle w:val="Alaviitteenteksti"/>
      </w:pPr>
      <w:r>
        <w:rPr>
          <w:rStyle w:val="Alaviitteenviite"/>
        </w:rPr>
        <w:footnoteRef/>
      </w:r>
      <w:r>
        <w:t xml:space="preserve"> DFAT 16.5.2025, s. 23, kappale 3.88.</w:t>
      </w:r>
    </w:p>
  </w:footnote>
  <w:footnote w:id="58">
    <w:p w14:paraId="3CD3682E" w14:textId="574F3CD5" w:rsidR="00724214" w:rsidRDefault="00724214">
      <w:pPr>
        <w:pStyle w:val="Alaviitteenteksti"/>
      </w:pPr>
      <w:r>
        <w:rPr>
          <w:rStyle w:val="Alaviitteenviite"/>
        </w:rPr>
        <w:footnoteRef/>
      </w:r>
      <w:r>
        <w:t xml:space="preserve"> DFAT 16.5.2025, s. 23, kappale 3.92.</w:t>
      </w:r>
    </w:p>
  </w:footnote>
  <w:footnote w:id="59">
    <w:p w14:paraId="7AE6D5E4" w14:textId="77777777" w:rsidR="005B343D" w:rsidRPr="007C6C99" w:rsidRDefault="005B343D" w:rsidP="005B343D">
      <w:pPr>
        <w:pStyle w:val="Alaviitteenteksti"/>
      </w:pPr>
      <w:r>
        <w:rPr>
          <w:rStyle w:val="Alaviitteenviite"/>
        </w:rPr>
        <w:footnoteRef/>
      </w:r>
      <w:r w:rsidRPr="007C6C99">
        <w:t xml:space="preserve"> HRW 28.2.2025. </w:t>
      </w:r>
    </w:p>
  </w:footnote>
  <w:footnote w:id="60">
    <w:p w14:paraId="5151AF68" w14:textId="77777777" w:rsidR="00C06FBF" w:rsidRPr="007C6C99" w:rsidRDefault="00C06FBF" w:rsidP="00C06FBF">
      <w:pPr>
        <w:pStyle w:val="Alaviitteenteksti"/>
      </w:pPr>
      <w:r>
        <w:rPr>
          <w:rStyle w:val="Alaviitteenviite"/>
        </w:rPr>
        <w:footnoteRef/>
      </w:r>
      <w:r w:rsidRPr="007C6C99">
        <w:t xml:space="preserve"> DFAT 16.5.2025, s. 23, kappale 3.93.</w:t>
      </w:r>
    </w:p>
  </w:footnote>
  <w:footnote w:id="61">
    <w:p w14:paraId="62CDF30A" w14:textId="21CE0BFA" w:rsidR="00AC6E12" w:rsidRPr="00D97AA4" w:rsidRDefault="00AC6E12">
      <w:pPr>
        <w:pStyle w:val="Alaviitteenteksti"/>
      </w:pPr>
      <w:r>
        <w:rPr>
          <w:rStyle w:val="Alaviitteenviite"/>
        </w:rPr>
        <w:footnoteRef/>
      </w:r>
      <w:r w:rsidRPr="00D97AA4">
        <w:t xml:space="preserve"> BBC 24.3.2025. </w:t>
      </w:r>
    </w:p>
  </w:footnote>
  <w:footnote w:id="62">
    <w:p w14:paraId="5ED82328" w14:textId="732C3BCE" w:rsidR="00415A02" w:rsidRPr="00D97AA4" w:rsidRDefault="00415A02">
      <w:pPr>
        <w:pStyle w:val="Alaviitteenteksti"/>
      </w:pPr>
      <w:r>
        <w:rPr>
          <w:rStyle w:val="Alaviitteenviite"/>
        </w:rPr>
        <w:footnoteRef/>
      </w:r>
      <w:r w:rsidRPr="00D97AA4">
        <w:t xml:space="preserve"> DW 27.3.2025.</w:t>
      </w:r>
    </w:p>
  </w:footnote>
  <w:footnote w:id="63">
    <w:p w14:paraId="6C8A598A" w14:textId="22E62136" w:rsidR="006262F2" w:rsidRPr="00D97AA4" w:rsidRDefault="006262F2">
      <w:pPr>
        <w:pStyle w:val="Alaviitteenteksti"/>
      </w:pPr>
      <w:r>
        <w:rPr>
          <w:rStyle w:val="Alaviitteenviite"/>
        </w:rPr>
        <w:footnoteRef/>
      </w:r>
      <w:r w:rsidRPr="00D97AA4">
        <w:t xml:space="preserve"> Amnesty International 19.6.2025, s. 1</w:t>
      </w:r>
      <w:r w:rsidR="00335554" w:rsidRPr="00D97AA4">
        <w:t>–2</w:t>
      </w:r>
      <w:r w:rsidRPr="00D97AA4">
        <w:t>.</w:t>
      </w:r>
    </w:p>
  </w:footnote>
  <w:footnote w:id="64">
    <w:p w14:paraId="621223DA" w14:textId="679A747E" w:rsidR="009709E3" w:rsidRPr="00D97AA4" w:rsidRDefault="009709E3">
      <w:pPr>
        <w:pStyle w:val="Alaviitteenteksti"/>
      </w:pPr>
      <w:r>
        <w:rPr>
          <w:rStyle w:val="Alaviitteenviite"/>
        </w:rPr>
        <w:footnoteRef/>
      </w:r>
      <w:r w:rsidRPr="00D97AA4">
        <w:t xml:space="preserve"> Amnesty International 28.11.2025.</w:t>
      </w:r>
    </w:p>
  </w:footnote>
  <w:footnote w:id="65">
    <w:p w14:paraId="4579875D" w14:textId="1C6E9B4F" w:rsidR="00687A7E" w:rsidRPr="00D97AA4" w:rsidRDefault="00687A7E">
      <w:pPr>
        <w:pStyle w:val="Alaviitteenteksti"/>
      </w:pPr>
      <w:r>
        <w:rPr>
          <w:rStyle w:val="Alaviitteenviite"/>
        </w:rPr>
        <w:footnoteRef/>
      </w:r>
      <w:r w:rsidRPr="00D97AA4">
        <w:t xml:space="preserve"> Amnesty International 10.9.2025.</w:t>
      </w:r>
    </w:p>
  </w:footnote>
  <w:footnote w:id="66">
    <w:p w14:paraId="283634FF" w14:textId="4305B627" w:rsidR="00E46A18" w:rsidRPr="00D97AA4" w:rsidRDefault="00E46A18">
      <w:pPr>
        <w:pStyle w:val="Alaviitteenteksti"/>
      </w:pPr>
      <w:r>
        <w:rPr>
          <w:rStyle w:val="Alaviitteenviite"/>
        </w:rPr>
        <w:footnoteRef/>
      </w:r>
      <w:r w:rsidRPr="00D97AA4">
        <w:t xml:space="preserve"> DFAT 16.5.2025, s. 24, kappale 3.94.</w:t>
      </w:r>
    </w:p>
  </w:footnote>
  <w:footnote w:id="67">
    <w:p w14:paraId="77F1142A" w14:textId="77777777" w:rsidR="003E5FC6" w:rsidRPr="00D97AA4" w:rsidRDefault="003E5FC6" w:rsidP="003E5FC6">
      <w:pPr>
        <w:pStyle w:val="Alaviitteenteksti"/>
      </w:pPr>
      <w:r>
        <w:rPr>
          <w:rStyle w:val="Alaviitteenviite"/>
        </w:rPr>
        <w:footnoteRef/>
      </w:r>
      <w:r w:rsidRPr="00D97AA4">
        <w:t xml:space="preserve"> DFAT 16.5.2025, s. 23. kappale 3.92.</w:t>
      </w:r>
    </w:p>
  </w:footnote>
  <w:footnote w:id="68">
    <w:p w14:paraId="43F1FCF7" w14:textId="3008C898" w:rsidR="00C51AB4" w:rsidRPr="00D97AA4" w:rsidRDefault="00C51AB4">
      <w:pPr>
        <w:pStyle w:val="Alaviitteenteksti"/>
      </w:pPr>
      <w:r>
        <w:rPr>
          <w:rStyle w:val="Alaviitteenviite"/>
        </w:rPr>
        <w:footnoteRef/>
      </w:r>
      <w:r w:rsidRPr="00D97AA4">
        <w:t xml:space="preserve"> Euroopan komissio </w:t>
      </w:r>
      <w:r w:rsidR="00BF027C" w:rsidRPr="00D97AA4">
        <w:t>4.11.2025</w:t>
      </w:r>
      <w:r w:rsidRPr="00D97AA4">
        <w:t xml:space="preserve">, s. </w:t>
      </w:r>
      <w:r w:rsidR="00BF027C" w:rsidRPr="00D97AA4">
        <w:t>3</w:t>
      </w:r>
      <w:r w:rsidRPr="00D97AA4">
        <w:t>.</w:t>
      </w:r>
    </w:p>
  </w:footnote>
  <w:footnote w:id="69">
    <w:p w14:paraId="0F97D56F" w14:textId="3CBD374D" w:rsidR="009E6D90" w:rsidRPr="00D97AA4" w:rsidRDefault="009E6D90">
      <w:pPr>
        <w:pStyle w:val="Alaviitteenteksti"/>
      </w:pPr>
      <w:r>
        <w:rPr>
          <w:rStyle w:val="Alaviitteenviite"/>
        </w:rPr>
        <w:footnoteRef/>
      </w:r>
      <w:r w:rsidRPr="00D97AA4">
        <w:t xml:space="preserve"> Euroopan komissio 4.11.2025, s. 4.</w:t>
      </w:r>
    </w:p>
  </w:footnote>
  <w:footnote w:id="70">
    <w:p w14:paraId="6B6DF318" w14:textId="74737B19" w:rsidR="009E6D90" w:rsidRPr="001628A1" w:rsidRDefault="009E6D90">
      <w:pPr>
        <w:pStyle w:val="Alaviitteenteksti"/>
      </w:pPr>
      <w:r>
        <w:rPr>
          <w:rStyle w:val="Alaviitteenviite"/>
        </w:rPr>
        <w:footnoteRef/>
      </w:r>
      <w:r w:rsidRPr="001628A1">
        <w:t xml:space="preserve"> Euroopan komissio 4.11.2025, s. 19.</w:t>
      </w:r>
    </w:p>
  </w:footnote>
  <w:footnote w:id="71">
    <w:p w14:paraId="7D736BB5" w14:textId="77777777" w:rsidR="00773B20" w:rsidRPr="003A7B6E" w:rsidRDefault="00773B20" w:rsidP="00773B20">
      <w:pPr>
        <w:pStyle w:val="Alaviitteenteksti"/>
        <w:rPr>
          <w:lang w:val="en-US"/>
        </w:rPr>
      </w:pPr>
      <w:r>
        <w:rPr>
          <w:rStyle w:val="Alaviitteenviite"/>
        </w:rPr>
        <w:footnoteRef/>
      </w:r>
      <w:r w:rsidRPr="003A7B6E">
        <w:rPr>
          <w:lang w:val="en-US"/>
        </w:rPr>
        <w:t xml:space="preserve"> Freedom House 1/2023, s</w:t>
      </w:r>
      <w:r>
        <w:rPr>
          <w:lang w:val="en-US"/>
        </w:rPr>
        <w:t>. 2.</w:t>
      </w:r>
    </w:p>
  </w:footnote>
  <w:footnote w:id="72">
    <w:p w14:paraId="4FF7E867" w14:textId="77777777" w:rsidR="00773B20" w:rsidRPr="00773B20" w:rsidRDefault="00773B20" w:rsidP="00773B20">
      <w:pPr>
        <w:pStyle w:val="Alaviitteenteksti"/>
        <w:rPr>
          <w:lang w:val="en-US"/>
        </w:rPr>
      </w:pPr>
      <w:r>
        <w:rPr>
          <w:rStyle w:val="Alaviitteenviite"/>
        </w:rPr>
        <w:footnoteRef/>
      </w:r>
      <w:r w:rsidRPr="00773B20">
        <w:rPr>
          <w:lang w:val="en-US"/>
        </w:rPr>
        <w:t xml:space="preserve"> Amnesty International 29.4.2025. </w:t>
      </w:r>
    </w:p>
  </w:footnote>
  <w:footnote w:id="73">
    <w:p w14:paraId="749B95C0" w14:textId="77777777" w:rsidR="00773B20" w:rsidRPr="00773B20" w:rsidRDefault="00773B20" w:rsidP="00773B20">
      <w:pPr>
        <w:pStyle w:val="Alaviitteenteksti"/>
        <w:rPr>
          <w:lang w:val="en-US"/>
        </w:rPr>
      </w:pPr>
      <w:r>
        <w:rPr>
          <w:rStyle w:val="Alaviitteenviite"/>
        </w:rPr>
        <w:footnoteRef/>
      </w:r>
      <w:r w:rsidRPr="00773B20">
        <w:rPr>
          <w:lang w:val="en-US"/>
        </w:rPr>
        <w:t xml:space="preserve"> IHD 4/2025, s. 3.</w:t>
      </w:r>
    </w:p>
  </w:footnote>
  <w:footnote w:id="74">
    <w:p w14:paraId="0FCCDAE4" w14:textId="77777777" w:rsidR="00773B20" w:rsidRPr="00773B20" w:rsidRDefault="00773B20" w:rsidP="00773B20">
      <w:pPr>
        <w:pStyle w:val="Alaviitteenteksti"/>
        <w:rPr>
          <w:lang w:val="en-US"/>
        </w:rPr>
      </w:pPr>
      <w:r>
        <w:rPr>
          <w:rStyle w:val="Alaviitteenviite"/>
        </w:rPr>
        <w:footnoteRef/>
      </w:r>
      <w:r w:rsidRPr="00773B20">
        <w:rPr>
          <w:lang w:val="en-US"/>
        </w:rPr>
        <w:t xml:space="preserve"> Ks. </w:t>
      </w:r>
      <w:proofErr w:type="spellStart"/>
      <w:r w:rsidRPr="00773B20">
        <w:rPr>
          <w:lang w:val="en-US"/>
        </w:rPr>
        <w:t>esim</w:t>
      </w:r>
      <w:proofErr w:type="spellEnd"/>
      <w:r w:rsidRPr="00773B20">
        <w:rPr>
          <w:lang w:val="en-US"/>
        </w:rPr>
        <w:t xml:space="preserve">: Politico 15.8.2025; DW 7.1.2025; Reuters 10.7.2025; </w:t>
      </w:r>
    </w:p>
  </w:footnote>
  <w:footnote w:id="75">
    <w:p w14:paraId="40F62549" w14:textId="77777777" w:rsidR="00773B20" w:rsidRPr="00773B20" w:rsidRDefault="00773B20" w:rsidP="00773B20">
      <w:pPr>
        <w:pStyle w:val="Alaviitteenteksti"/>
        <w:rPr>
          <w:lang w:val="en-US"/>
        </w:rPr>
      </w:pPr>
      <w:r>
        <w:rPr>
          <w:rStyle w:val="Alaviitteenviite"/>
        </w:rPr>
        <w:footnoteRef/>
      </w:r>
      <w:r w:rsidRPr="00773B20">
        <w:rPr>
          <w:lang w:val="en-US"/>
        </w:rPr>
        <w:t xml:space="preserve"> Ks. </w:t>
      </w:r>
      <w:proofErr w:type="spellStart"/>
      <w:r w:rsidRPr="00773B20">
        <w:rPr>
          <w:lang w:val="en-US"/>
        </w:rPr>
        <w:t>esim</w:t>
      </w:r>
      <w:proofErr w:type="spellEnd"/>
      <w:r w:rsidRPr="00773B20">
        <w:rPr>
          <w:lang w:val="en-US"/>
        </w:rPr>
        <w:t xml:space="preserve">: </w:t>
      </w:r>
      <w:proofErr w:type="spellStart"/>
      <w:r w:rsidRPr="00773B20">
        <w:rPr>
          <w:lang w:val="en-US"/>
        </w:rPr>
        <w:t>Hürriyet</w:t>
      </w:r>
      <w:proofErr w:type="spellEnd"/>
      <w:r w:rsidRPr="00773B20">
        <w:rPr>
          <w:lang w:val="en-US"/>
        </w:rPr>
        <w:t xml:space="preserve"> 13.8.2025; Turkish Minute 21.10.2025; Cumhuriyet 25.3.2025; Cumhuriyet 9.5.2025; </w:t>
      </w:r>
      <w:proofErr w:type="spellStart"/>
      <w:r w:rsidRPr="00773B20">
        <w:rPr>
          <w:lang w:val="en-US"/>
        </w:rPr>
        <w:t>Yenicag</w:t>
      </w:r>
      <w:proofErr w:type="spellEnd"/>
      <w:r w:rsidRPr="00773B20">
        <w:rPr>
          <w:lang w:val="en-US"/>
        </w:rPr>
        <w:t xml:space="preserve"> 25.4.2025; </w:t>
      </w:r>
      <w:proofErr w:type="spellStart"/>
      <w:r w:rsidRPr="00773B20">
        <w:rPr>
          <w:lang w:val="en-US"/>
        </w:rPr>
        <w:t>Euronews</w:t>
      </w:r>
      <w:proofErr w:type="spellEnd"/>
      <w:r w:rsidRPr="00773B20">
        <w:rPr>
          <w:lang w:val="en-US"/>
        </w:rPr>
        <w:t xml:space="preserve"> 4.2.2025; </w:t>
      </w:r>
      <w:proofErr w:type="spellStart"/>
      <w:r w:rsidRPr="00773B20">
        <w:rPr>
          <w:lang w:val="en-US"/>
        </w:rPr>
        <w:t>Duvar</w:t>
      </w:r>
      <w:proofErr w:type="spellEnd"/>
      <w:r w:rsidRPr="00773B20">
        <w:rPr>
          <w:lang w:val="en-US"/>
        </w:rPr>
        <w:t xml:space="preserve"> 26.8.2024.</w:t>
      </w:r>
    </w:p>
  </w:footnote>
  <w:footnote w:id="76">
    <w:p w14:paraId="3E012DCC" w14:textId="77777777" w:rsidR="00773B20" w:rsidRPr="00773B20" w:rsidRDefault="00773B20" w:rsidP="00773B20">
      <w:pPr>
        <w:pStyle w:val="Alaviitteenteksti"/>
        <w:rPr>
          <w:lang w:val="en-US"/>
        </w:rPr>
      </w:pPr>
      <w:r>
        <w:rPr>
          <w:rStyle w:val="Alaviitteenviite"/>
        </w:rPr>
        <w:footnoteRef/>
      </w:r>
      <w:r w:rsidRPr="00773B20">
        <w:rPr>
          <w:lang w:val="en-US"/>
        </w:rPr>
        <w:t xml:space="preserve"> Ks. </w:t>
      </w:r>
      <w:proofErr w:type="spellStart"/>
      <w:r w:rsidRPr="00773B20">
        <w:rPr>
          <w:lang w:val="en-US"/>
        </w:rPr>
        <w:t>esim</w:t>
      </w:r>
      <w:proofErr w:type="spellEnd"/>
      <w:r w:rsidRPr="00773B20">
        <w:rPr>
          <w:lang w:val="en-US"/>
        </w:rPr>
        <w:t xml:space="preserve">: NTV 13.2.2025; </w:t>
      </w:r>
      <w:proofErr w:type="spellStart"/>
      <w:r w:rsidRPr="00773B20">
        <w:rPr>
          <w:lang w:val="en-US"/>
        </w:rPr>
        <w:t>Bölge</w:t>
      </w:r>
      <w:proofErr w:type="spellEnd"/>
      <w:r w:rsidRPr="00773B20">
        <w:rPr>
          <w:lang w:val="en-US"/>
        </w:rPr>
        <w:t xml:space="preserve"> </w:t>
      </w:r>
      <w:proofErr w:type="spellStart"/>
      <w:r w:rsidRPr="00773B20">
        <w:rPr>
          <w:lang w:val="en-US"/>
        </w:rPr>
        <w:t>Gündem</w:t>
      </w:r>
      <w:proofErr w:type="spellEnd"/>
      <w:r w:rsidRPr="00773B20">
        <w:rPr>
          <w:lang w:val="en-US"/>
        </w:rPr>
        <w:t xml:space="preserve"> 6.3.2024; </w:t>
      </w:r>
      <w:proofErr w:type="spellStart"/>
      <w:r w:rsidRPr="00773B20">
        <w:rPr>
          <w:lang w:val="en-US"/>
        </w:rPr>
        <w:t>Urfasesver</w:t>
      </w:r>
      <w:proofErr w:type="spellEnd"/>
      <w:r w:rsidRPr="00773B20">
        <w:rPr>
          <w:lang w:val="en-US"/>
        </w:rPr>
        <w:t xml:space="preserve"> 6.3.2024; BBC 30.1.2024.</w:t>
      </w:r>
    </w:p>
  </w:footnote>
  <w:footnote w:id="77">
    <w:p w14:paraId="4E46C180" w14:textId="77777777" w:rsidR="00773B20" w:rsidRPr="005C1C9C" w:rsidRDefault="00773B20" w:rsidP="00773B20">
      <w:pPr>
        <w:pStyle w:val="Alaviitteenteksti"/>
        <w:ind w:left="720" w:hanging="720"/>
        <w:rPr>
          <w:lang w:val="sv-SE"/>
        </w:rPr>
      </w:pPr>
      <w:r>
        <w:rPr>
          <w:rStyle w:val="Alaviitteenviite"/>
        </w:rPr>
        <w:footnoteRef/>
      </w:r>
      <w:r w:rsidRPr="005C1C9C">
        <w:rPr>
          <w:lang w:val="sv-SE"/>
        </w:rPr>
        <w:t xml:space="preserve"> Ks. </w:t>
      </w:r>
      <w:proofErr w:type="spellStart"/>
      <w:r w:rsidRPr="005C1C9C">
        <w:rPr>
          <w:lang w:val="sv-SE"/>
        </w:rPr>
        <w:t>esim</w:t>
      </w:r>
      <w:proofErr w:type="spellEnd"/>
      <w:r w:rsidRPr="005C1C9C">
        <w:rPr>
          <w:lang w:val="sv-SE"/>
        </w:rPr>
        <w:t xml:space="preserve">: TGRT Haber 25.5.2024; </w:t>
      </w:r>
      <w:proofErr w:type="spellStart"/>
      <w:r w:rsidRPr="005C1C9C">
        <w:rPr>
          <w:lang w:val="sv-SE"/>
        </w:rPr>
        <w:t>Birebir</w:t>
      </w:r>
      <w:proofErr w:type="spellEnd"/>
      <w:r w:rsidRPr="005C1C9C">
        <w:rPr>
          <w:lang w:val="sv-SE"/>
        </w:rPr>
        <w:t xml:space="preserve"> Haber 9.10.2024; </w:t>
      </w:r>
      <w:proofErr w:type="spellStart"/>
      <w:r w:rsidRPr="005C1C9C">
        <w:rPr>
          <w:lang w:val="sv-SE"/>
        </w:rPr>
        <w:t>Ak</w:t>
      </w:r>
      <w:r>
        <w:rPr>
          <w:lang w:val="sv-SE"/>
        </w:rPr>
        <w:t>sam</w:t>
      </w:r>
      <w:proofErr w:type="spellEnd"/>
      <w:r>
        <w:rPr>
          <w:lang w:val="sv-SE"/>
        </w:rPr>
        <w:t xml:space="preserve"> 27.8.2024; </w:t>
      </w:r>
    </w:p>
  </w:footnote>
  <w:footnote w:id="78">
    <w:p w14:paraId="0B7A35E7" w14:textId="77777777" w:rsidR="00773B20" w:rsidRPr="0075474A" w:rsidRDefault="00773B20" w:rsidP="00773B20">
      <w:pPr>
        <w:pStyle w:val="Alaviitteenteksti"/>
        <w:rPr>
          <w:lang w:val="sv-SE"/>
        </w:rPr>
      </w:pPr>
      <w:r>
        <w:rPr>
          <w:rStyle w:val="Alaviitteenviite"/>
        </w:rPr>
        <w:footnoteRef/>
      </w:r>
      <w:r w:rsidRPr="0075474A">
        <w:rPr>
          <w:lang w:val="sv-SE"/>
        </w:rPr>
        <w:t xml:space="preserve"> Ks. </w:t>
      </w:r>
      <w:proofErr w:type="spellStart"/>
      <w:r w:rsidRPr="0075474A">
        <w:rPr>
          <w:lang w:val="sv-SE"/>
        </w:rPr>
        <w:t>esim</w:t>
      </w:r>
      <w:proofErr w:type="spellEnd"/>
      <w:r w:rsidRPr="0075474A">
        <w:rPr>
          <w:lang w:val="sv-SE"/>
        </w:rPr>
        <w:t xml:space="preserve">: </w:t>
      </w:r>
      <w:proofErr w:type="spellStart"/>
      <w:r>
        <w:rPr>
          <w:lang w:val="sv-SE"/>
        </w:rPr>
        <w:t>Yeni</w:t>
      </w:r>
      <w:proofErr w:type="spellEnd"/>
      <w:r>
        <w:rPr>
          <w:lang w:val="sv-SE"/>
        </w:rPr>
        <w:t xml:space="preserve"> </w:t>
      </w:r>
      <w:proofErr w:type="spellStart"/>
      <w:r w:rsidRPr="0075474A">
        <w:rPr>
          <w:lang w:val="sv-SE"/>
        </w:rPr>
        <w:t>şafak</w:t>
      </w:r>
      <w:proofErr w:type="spellEnd"/>
      <w:r w:rsidRPr="0075474A">
        <w:rPr>
          <w:lang w:val="sv-SE"/>
        </w:rPr>
        <w:t xml:space="preserve"> </w:t>
      </w:r>
      <w:r>
        <w:rPr>
          <w:lang w:val="sv-SE"/>
        </w:rPr>
        <w:t xml:space="preserve">15.9.2025; </w:t>
      </w:r>
      <w:r w:rsidRPr="0075474A">
        <w:rPr>
          <w:lang w:val="sv-SE"/>
        </w:rPr>
        <w:t xml:space="preserve">TGRT Haber 25.5.2024; </w:t>
      </w:r>
      <w:r>
        <w:rPr>
          <w:lang w:val="sv-SE"/>
        </w:rPr>
        <w:t xml:space="preserve">TGRT Haber 20.2.2024; </w:t>
      </w:r>
      <w:proofErr w:type="spellStart"/>
      <w:r w:rsidRPr="0075474A">
        <w:rPr>
          <w:lang w:val="sv-SE"/>
        </w:rPr>
        <w:t>Yeni</w:t>
      </w:r>
      <w:proofErr w:type="spellEnd"/>
      <w:r w:rsidRPr="0075474A">
        <w:rPr>
          <w:lang w:val="sv-SE"/>
        </w:rPr>
        <w:t xml:space="preserve"> </w:t>
      </w:r>
      <w:proofErr w:type="spellStart"/>
      <w:r w:rsidRPr="0075474A">
        <w:rPr>
          <w:lang w:val="sv-SE"/>
        </w:rPr>
        <w:t>şafak</w:t>
      </w:r>
      <w:proofErr w:type="spellEnd"/>
      <w:r>
        <w:rPr>
          <w:lang w:val="sv-SE"/>
        </w:rPr>
        <w:t xml:space="preserve"> 24.12.2023.</w:t>
      </w:r>
    </w:p>
  </w:footnote>
  <w:footnote w:id="79">
    <w:p w14:paraId="38B7E84B" w14:textId="77777777" w:rsidR="00773B20" w:rsidRDefault="00773B20" w:rsidP="00773B20">
      <w:pPr>
        <w:pStyle w:val="Alaviitteenteksti"/>
      </w:pPr>
      <w:r>
        <w:rPr>
          <w:rStyle w:val="Alaviitteenviite"/>
        </w:rPr>
        <w:footnoteRef/>
      </w:r>
      <w:r>
        <w:t xml:space="preserve"> Euroopan komissio 4.11.2025, s. 20.</w:t>
      </w:r>
    </w:p>
  </w:footnote>
  <w:footnote w:id="80">
    <w:p w14:paraId="5888A4E0" w14:textId="6353C81A" w:rsidR="00CA28D2" w:rsidRPr="00773B20" w:rsidRDefault="00CA28D2">
      <w:pPr>
        <w:pStyle w:val="Alaviitteenteksti"/>
      </w:pPr>
      <w:r>
        <w:rPr>
          <w:rStyle w:val="Alaviitteenviite"/>
        </w:rPr>
        <w:footnoteRef/>
      </w:r>
      <w:r w:rsidRPr="00773B20">
        <w:t xml:space="preserve"> IHD 14.11.2025, s. </w:t>
      </w:r>
      <w:r w:rsidR="00A361BC" w:rsidRPr="00773B20">
        <w:t>9</w:t>
      </w:r>
      <w:r w:rsidRPr="00773B20">
        <w:t>.</w:t>
      </w:r>
    </w:p>
  </w:footnote>
  <w:footnote w:id="81">
    <w:p w14:paraId="607D14EE" w14:textId="381F4155" w:rsidR="00A361BC" w:rsidRPr="0032263C" w:rsidRDefault="00A361BC">
      <w:pPr>
        <w:pStyle w:val="Alaviitteenteksti"/>
      </w:pPr>
      <w:r>
        <w:rPr>
          <w:rStyle w:val="Alaviitteenviite"/>
        </w:rPr>
        <w:footnoteRef/>
      </w:r>
      <w:r w:rsidRPr="0032263C">
        <w:t xml:space="preserve"> IHD 14.11.2025, s. 14.</w:t>
      </w:r>
    </w:p>
  </w:footnote>
  <w:footnote w:id="82">
    <w:p w14:paraId="691022A1" w14:textId="3A88C62C" w:rsidR="0092794A" w:rsidRPr="00A673A3" w:rsidRDefault="0092794A">
      <w:pPr>
        <w:pStyle w:val="Alaviitteenteksti"/>
      </w:pPr>
      <w:r>
        <w:rPr>
          <w:rStyle w:val="Alaviitteenviite"/>
        </w:rPr>
        <w:footnoteRef/>
      </w:r>
      <w:r w:rsidRPr="00A673A3">
        <w:t xml:space="preserve"> </w:t>
      </w:r>
      <w:r w:rsidR="00A673A3" w:rsidRPr="00A673A3">
        <w:t>Presidentin kunnian loukkaaminen, josta v</w:t>
      </w:r>
      <w:r w:rsidR="00A673A3">
        <w:t>oidaan tuomita yhdestä neljään vuotta vankeutta (Turkki 2016, artikla 299).</w:t>
      </w:r>
    </w:p>
  </w:footnote>
  <w:footnote w:id="83">
    <w:p w14:paraId="0B83601F" w14:textId="518D6FC3" w:rsidR="0092794A" w:rsidRPr="00A673A3" w:rsidRDefault="0092794A">
      <w:pPr>
        <w:pStyle w:val="Alaviitteenteksti"/>
      </w:pPr>
      <w:r>
        <w:rPr>
          <w:rStyle w:val="Alaviitteenviite"/>
        </w:rPr>
        <w:footnoteRef/>
      </w:r>
      <w:r w:rsidRPr="00A673A3">
        <w:t xml:space="preserve"> </w:t>
      </w:r>
      <w:r w:rsidR="00A673A3">
        <w:t>Turkin lipun vahingoittaminen tahallaan, josta voidaan tuomita yhdestä kolmeen vuotta (Turkki 2016, artikla 300).</w:t>
      </w:r>
    </w:p>
  </w:footnote>
  <w:footnote w:id="84">
    <w:p w14:paraId="2BDFC763" w14:textId="74ED3750" w:rsidR="0092794A" w:rsidRPr="00A673A3" w:rsidRDefault="0092794A" w:rsidP="003E711F">
      <w:pPr>
        <w:pStyle w:val="Alaviitteenteksti"/>
      </w:pPr>
      <w:r>
        <w:rPr>
          <w:rStyle w:val="Alaviitteenviite"/>
        </w:rPr>
        <w:footnoteRef/>
      </w:r>
      <w:r w:rsidRPr="00A673A3">
        <w:t xml:space="preserve"> </w:t>
      </w:r>
      <w:r w:rsidR="003E711F">
        <w:t>Turkin kansan, Turkin tasavallan, Turkin suurkäräjien, Turkin tasavallan hallituksen ja valtion oikeusviranomaisten loukkaaminen, josta voidaan tuomita kuudesta kuukaudesta kahteen vuoteen vankeutta (</w:t>
      </w:r>
      <w:r w:rsidR="00890D35">
        <w:t>Turkki 2016, artikla 301).</w:t>
      </w:r>
    </w:p>
  </w:footnote>
  <w:footnote w:id="85">
    <w:p w14:paraId="777C27E7" w14:textId="52AD7EE5" w:rsidR="0092794A" w:rsidRPr="0092794A" w:rsidRDefault="0092794A">
      <w:pPr>
        <w:pStyle w:val="Alaviitteenteksti"/>
        <w:rPr>
          <w:lang w:val="sv-SE"/>
        </w:rPr>
      </w:pPr>
      <w:r>
        <w:rPr>
          <w:rStyle w:val="Alaviitteenviite"/>
        </w:rPr>
        <w:footnoteRef/>
      </w:r>
      <w:r w:rsidRPr="0092794A">
        <w:rPr>
          <w:lang w:val="sv-SE"/>
        </w:rPr>
        <w:t xml:space="preserve"> T.C. </w:t>
      </w:r>
      <w:proofErr w:type="spellStart"/>
      <w:r w:rsidRPr="0092794A">
        <w:rPr>
          <w:lang w:val="sv-SE"/>
        </w:rPr>
        <w:t>Adalet</w:t>
      </w:r>
      <w:proofErr w:type="spellEnd"/>
      <w:r w:rsidRPr="0092794A">
        <w:rPr>
          <w:lang w:val="sv-SE"/>
        </w:rPr>
        <w:t xml:space="preserve"> </w:t>
      </w:r>
      <w:proofErr w:type="spellStart"/>
      <w:r w:rsidRPr="0092794A">
        <w:rPr>
          <w:lang w:val="sv-SE"/>
        </w:rPr>
        <w:t>Bakanlığı</w:t>
      </w:r>
      <w:proofErr w:type="spellEnd"/>
      <w:r w:rsidRPr="0092794A">
        <w:rPr>
          <w:lang w:val="sv-SE"/>
        </w:rPr>
        <w:t xml:space="preserve"> 2024, s. 68. </w:t>
      </w:r>
    </w:p>
  </w:footnote>
  <w:footnote w:id="86">
    <w:p w14:paraId="0B17FAED" w14:textId="1C599F70" w:rsidR="009774DA" w:rsidRPr="00020014" w:rsidRDefault="009774DA">
      <w:pPr>
        <w:pStyle w:val="Alaviitteenteksti"/>
      </w:pPr>
      <w:r>
        <w:rPr>
          <w:rStyle w:val="Alaviitteenviite"/>
        </w:rPr>
        <w:footnoteRef/>
      </w:r>
      <w:r w:rsidRPr="00020014">
        <w:t xml:space="preserve"> Terrorismin vastaisen laki no. 3713</w:t>
      </w:r>
      <w:r w:rsidR="00020014" w:rsidRPr="00020014">
        <w:t>.</w:t>
      </w:r>
      <w:r w:rsidR="00020014">
        <w:t xml:space="preserve"> Englanninkielinen käännös saatavilla mm. </w:t>
      </w:r>
      <w:proofErr w:type="spellStart"/>
      <w:r w:rsidR="00020014">
        <w:t>IHD:n</w:t>
      </w:r>
      <w:proofErr w:type="spellEnd"/>
      <w:r w:rsidR="00020014">
        <w:t xml:space="preserve"> verkkosivuilta osoitteesta </w:t>
      </w:r>
      <w:hyperlink r:id="rId1" w:history="1">
        <w:r w:rsidR="00020014" w:rsidRPr="00FC5450">
          <w:rPr>
            <w:rStyle w:val="Hyperlinkki"/>
          </w:rPr>
          <w:t>https://ihd.org.tr/en/anti-terror-law/</w:t>
        </w:r>
      </w:hyperlink>
      <w:r w:rsidR="00020014">
        <w:t xml:space="preserve"> (käyty 2.12.2025). </w:t>
      </w:r>
    </w:p>
  </w:footnote>
  <w:footnote w:id="87">
    <w:p w14:paraId="0C4E40E9" w14:textId="0B74130B" w:rsidR="009774DA" w:rsidRPr="005F4927" w:rsidRDefault="009774DA">
      <w:pPr>
        <w:pStyle w:val="Alaviitteenteksti"/>
        <w:rPr>
          <w:lang w:val="sv-SE"/>
        </w:rPr>
      </w:pPr>
      <w:r>
        <w:rPr>
          <w:rStyle w:val="Alaviitteenviite"/>
        </w:rPr>
        <w:footnoteRef/>
      </w:r>
      <w:r w:rsidRPr="005F4927">
        <w:rPr>
          <w:lang w:val="sv-SE"/>
        </w:rPr>
        <w:t xml:space="preserve"> T.C. </w:t>
      </w:r>
      <w:proofErr w:type="spellStart"/>
      <w:r w:rsidRPr="005F4927">
        <w:rPr>
          <w:lang w:val="sv-SE"/>
        </w:rPr>
        <w:t>Adalet</w:t>
      </w:r>
      <w:proofErr w:type="spellEnd"/>
      <w:r w:rsidRPr="005F4927">
        <w:rPr>
          <w:lang w:val="sv-SE"/>
        </w:rPr>
        <w:t xml:space="preserve"> </w:t>
      </w:r>
      <w:proofErr w:type="spellStart"/>
      <w:r w:rsidRPr="005F4927">
        <w:rPr>
          <w:lang w:val="sv-SE"/>
        </w:rPr>
        <w:t>Bakanlığı</w:t>
      </w:r>
      <w:proofErr w:type="spellEnd"/>
      <w:r w:rsidRPr="005F4927">
        <w:rPr>
          <w:lang w:val="sv-SE"/>
        </w:rPr>
        <w:t xml:space="preserve"> 2024.</w:t>
      </w:r>
    </w:p>
  </w:footnote>
  <w:footnote w:id="88">
    <w:p w14:paraId="6966E61A" w14:textId="746C79A0" w:rsidR="00AC3444" w:rsidRDefault="00AC3444">
      <w:pPr>
        <w:pStyle w:val="Alaviitteenteksti"/>
      </w:pPr>
      <w:r>
        <w:rPr>
          <w:rStyle w:val="Alaviitteenviite"/>
        </w:rPr>
        <w:footnoteRef/>
      </w:r>
      <w:r>
        <w:t xml:space="preserve"> Kurdilaistaustainen saksalaisen </w:t>
      </w:r>
      <w:proofErr w:type="spellStart"/>
      <w:r>
        <w:t>Die</w:t>
      </w:r>
      <w:proofErr w:type="spellEnd"/>
      <w:r>
        <w:t xml:space="preserve"> </w:t>
      </w:r>
      <w:proofErr w:type="spellStart"/>
      <w:r>
        <w:t>Linke</w:t>
      </w:r>
      <w:proofErr w:type="spellEnd"/>
      <w:r>
        <w:t xml:space="preserve"> -puolueen jäsen</w:t>
      </w:r>
      <w:r w:rsidR="00193059">
        <w:t xml:space="preserve"> ja kansanedustaja </w:t>
      </w:r>
      <w:proofErr w:type="spellStart"/>
      <w:r w:rsidR="00193059" w:rsidRPr="00193059">
        <w:t>Goekay</w:t>
      </w:r>
      <w:proofErr w:type="spellEnd"/>
      <w:r w:rsidR="00193059" w:rsidRPr="00193059">
        <w:t xml:space="preserve"> </w:t>
      </w:r>
      <w:proofErr w:type="spellStart"/>
      <w:r w:rsidR="00193059" w:rsidRPr="00193059">
        <w:t>Akbulut</w:t>
      </w:r>
      <w:proofErr w:type="spellEnd"/>
      <w:r>
        <w:t xml:space="preserve">, </w:t>
      </w:r>
      <w:r w:rsidR="00193059">
        <w:t>joka pidätettiin lentokentällä hänen vuonna 2019 tekemiensä sosiaalisen median julkaisujen perusteella. Häntä epäiltiin ”terroristipropagandan levittämisestä” (</w:t>
      </w:r>
      <w:proofErr w:type="spellStart"/>
      <w:r w:rsidR="00193059">
        <w:t>Middle</w:t>
      </w:r>
      <w:proofErr w:type="spellEnd"/>
      <w:r w:rsidR="00193059">
        <w:t xml:space="preserve"> East </w:t>
      </w:r>
      <w:proofErr w:type="spellStart"/>
      <w:r w:rsidR="00193059">
        <w:t>Monitor</w:t>
      </w:r>
      <w:proofErr w:type="spellEnd"/>
      <w:r w:rsidR="00193059">
        <w:t xml:space="preserve"> 14.8.2023). Saatavilla olevista lähteistä löytyy useita </w:t>
      </w:r>
      <w:proofErr w:type="gramStart"/>
      <w:r w:rsidR="00193059">
        <w:t>esimerkkejä</w:t>
      </w:r>
      <w:proofErr w:type="gramEnd"/>
      <w:r w:rsidR="00193059">
        <w:t xml:space="preserve"> joissa Turkin viranomaiset ovat pidättäneet ulkomaiden kansalaisia Turkin hallinnon kritisoimisesta (ks. </w:t>
      </w:r>
      <w:proofErr w:type="spellStart"/>
      <w:r w:rsidR="00193059">
        <w:t>esim</w:t>
      </w:r>
      <w:proofErr w:type="spellEnd"/>
      <w:r w:rsidR="00193059">
        <w:t xml:space="preserve"> </w:t>
      </w:r>
      <w:proofErr w:type="spellStart"/>
      <w:r w:rsidR="00193059">
        <w:t>The</w:t>
      </w:r>
      <w:proofErr w:type="spellEnd"/>
      <w:r w:rsidR="00193059">
        <w:t xml:space="preserve"> </w:t>
      </w:r>
      <w:proofErr w:type="spellStart"/>
      <w:r w:rsidR="00193059">
        <w:t>Independent</w:t>
      </w:r>
      <w:proofErr w:type="spellEnd"/>
      <w:r w:rsidR="00193059">
        <w:t xml:space="preserve"> 30.3.2025; </w:t>
      </w:r>
      <w:r w:rsidR="00A76A18">
        <w:t xml:space="preserve">Yle 21.8.2024; </w:t>
      </w:r>
      <w:r w:rsidR="00193059">
        <w:t xml:space="preserve">ANF 15.7.2018; </w:t>
      </w:r>
      <w:bookmarkStart w:id="1" w:name="_Hlk219989664"/>
      <w:r w:rsidR="00A76A18">
        <w:t>AP News 6.1.2015</w:t>
      </w:r>
      <w:bookmarkEnd w:id="1"/>
      <w:r w:rsidR="00A76A18">
        <w:t>).</w:t>
      </w:r>
    </w:p>
  </w:footnote>
  <w:footnote w:id="89">
    <w:p w14:paraId="6E45B701" w14:textId="4641127D" w:rsidR="00A04624" w:rsidRPr="00AC3444" w:rsidRDefault="00A04624">
      <w:pPr>
        <w:pStyle w:val="Alaviitteenteksti"/>
      </w:pPr>
      <w:r>
        <w:rPr>
          <w:rStyle w:val="Alaviitteenviite"/>
        </w:rPr>
        <w:footnoteRef/>
      </w:r>
      <w:r w:rsidRPr="00AC3444">
        <w:t xml:space="preserve"> </w:t>
      </w:r>
      <w:r w:rsidR="00FC0839" w:rsidRPr="00AC3444">
        <w:t>IHD 10.12.2023, s. 11.</w:t>
      </w:r>
    </w:p>
  </w:footnote>
  <w:footnote w:id="90">
    <w:p w14:paraId="1C7C241C" w14:textId="77777777" w:rsidR="00A17CDB" w:rsidRDefault="00A17CDB" w:rsidP="00A17CDB">
      <w:pPr>
        <w:pStyle w:val="Alaviitteenteksti"/>
      </w:pPr>
      <w:r>
        <w:rPr>
          <w:rStyle w:val="Alaviitteenviite"/>
        </w:rPr>
        <w:footnoteRef/>
      </w:r>
      <w:r>
        <w:t xml:space="preserve"> Euroopan komissio 4.11.2025, s. 27</w:t>
      </w:r>
      <w:r w:rsidRPr="0014135C">
        <w:t>–</w:t>
      </w:r>
      <w:r>
        <w:t>28.</w:t>
      </w:r>
    </w:p>
  </w:footnote>
  <w:footnote w:id="91">
    <w:p w14:paraId="61820124" w14:textId="77777777" w:rsidR="00A17CDB" w:rsidRDefault="00A17CDB" w:rsidP="00A17CDB">
      <w:pPr>
        <w:pStyle w:val="Alaviitteenteksti"/>
      </w:pPr>
      <w:r>
        <w:rPr>
          <w:rStyle w:val="Alaviitteenviite"/>
        </w:rPr>
        <w:footnoteRef/>
      </w:r>
      <w:r>
        <w:t xml:space="preserve"> IHD 4/2025, s. 45.</w:t>
      </w:r>
    </w:p>
  </w:footnote>
  <w:footnote w:id="92">
    <w:p w14:paraId="53729A0B" w14:textId="77777777" w:rsidR="00A17CDB" w:rsidRDefault="00A17CDB" w:rsidP="00A17CDB">
      <w:pPr>
        <w:pStyle w:val="Alaviitteenteksti"/>
      </w:pPr>
      <w:r>
        <w:rPr>
          <w:rStyle w:val="Alaviitteenviite"/>
        </w:rPr>
        <w:footnoteRef/>
      </w:r>
      <w:r>
        <w:t xml:space="preserve"> Euroopan komissio 4.11.2025, s. 28.</w:t>
      </w:r>
    </w:p>
  </w:footnote>
  <w:footnote w:id="93">
    <w:p w14:paraId="6E8C7B46" w14:textId="77777777" w:rsidR="00A17CDB" w:rsidRDefault="00A17CDB" w:rsidP="00A17CDB">
      <w:pPr>
        <w:pStyle w:val="Alaviitteenteksti"/>
      </w:pPr>
      <w:r>
        <w:rPr>
          <w:rStyle w:val="Alaviitteenviite"/>
        </w:rPr>
        <w:footnoteRef/>
      </w:r>
      <w:r>
        <w:t xml:space="preserve"> IHD 4/2025, s. 49.</w:t>
      </w:r>
    </w:p>
  </w:footnote>
  <w:footnote w:id="94">
    <w:p w14:paraId="1E62201F" w14:textId="77777777" w:rsidR="00A17CDB" w:rsidRDefault="00A17CDB" w:rsidP="00A17CDB">
      <w:pPr>
        <w:pStyle w:val="Alaviitteenteksti"/>
      </w:pPr>
      <w:r>
        <w:rPr>
          <w:rStyle w:val="Alaviitteenviite"/>
        </w:rPr>
        <w:footnoteRef/>
      </w:r>
      <w:r>
        <w:t xml:space="preserve"> ”Aseellisen järjestön tukeminen kuulumatta itse järjestöön tiedostaen tai tiedostamatta tekoaan” (Turkki 2016, artikla 2020, kohta 7).</w:t>
      </w:r>
    </w:p>
  </w:footnote>
  <w:footnote w:id="95">
    <w:p w14:paraId="35770A1F" w14:textId="77777777" w:rsidR="00A17CDB" w:rsidRPr="00E21227" w:rsidRDefault="00A17CDB" w:rsidP="00A17CDB">
      <w:pPr>
        <w:pStyle w:val="Alaviitteenteksti"/>
      </w:pPr>
      <w:r>
        <w:rPr>
          <w:rStyle w:val="Alaviitteenviite"/>
        </w:rPr>
        <w:footnoteRef/>
      </w:r>
      <w:r w:rsidRPr="00E21227">
        <w:t xml:space="preserve"> ”Aseellisen järjestön jäsenyys” (Turkki 2016, a</w:t>
      </w:r>
      <w:r>
        <w:t>rtikla 314).</w:t>
      </w:r>
    </w:p>
  </w:footnote>
  <w:footnote w:id="96">
    <w:p w14:paraId="32CC1E54" w14:textId="77777777" w:rsidR="00A17CDB" w:rsidRPr="00E21227" w:rsidRDefault="00A17CDB" w:rsidP="00A17CDB">
      <w:pPr>
        <w:pStyle w:val="Alaviitteenteksti"/>
      </w:pPr>
      <w:r>
        <w:rPr>
          <w:rStyle w:val="Alaviitteenviite"/>
        </w:rPr>
        <w:footnoteRef/>
      </w:r>
      <w:r w:rsidRPr="00E21227">
        <w:t xml:space="preserve"> </w:t>
      </w:r>
      <w:r>
        <w:t>Turkki 1983.</w:t>
      </w:r>
    </w:p>
  </w:footnote>
  <w:footnote w:id="97">
    <w:p w14:paraId="5BB458E7" w14:textId="77777777" w:rsidR="00A17CDB" w:rsidRPr="009044F7" w:rsidRDefault="00A17CDB" w:rsidP="00A17CDB">
      <w:pPr>
        <w:pStyle w:val="Alaviitteenteksti"/>
      </w:pPr>
      <w:r>
        <w:rPr>
          <w:rStyle w:val="Alaviitteenviite"/>
        </w:rPr>
        <w:footnoteRef/>
      </w:r>
      <w:r w:rsidRPr="009044F7">
        <w:t xml:space="preserve"> IHD 4/2025, s. 49.</w:t>
      </w:r>
    </w:p>
  </w:footnote>
  <w:footnote w:id="98">
    <w:p w14:paraId="30C36E56" w14:textId="77777777" w:rsidR="00A17CDB" w:rsidRPr="009044F7" w:rsidRDefault="00A17CDB" w:rsidP="00A17CDB">
      <w:pPr>
        <w:pStyle w:val="Alaviitteenteksti"/>
      </w:pPr>
      <w:r>
        <w:rPr>
          <w:rStyle w:val="Alaviitteenviite"/>
        </w:rPr>
        <w:footnoteRef/>
      </w:r>
      <w:r w:rsidRPr="009044F7">
        <w:t xml:space="preserve"> IHD 4/2025, s. 51.</w:t>
      </w:r>
    </w:p>
  </w:footnote>
  <w:footnote w:id="99">
    <w:p w14:paraId="546C999B" w14:textId="77777777" w:rsidR="00A17CDB" w:rsidRDefault="00A17CDB" w:rsidP="00A17CDB">
      <w:pPr>
        <w:pStyle w:val="Alaviitteenteksti"/>
      </w:pPr>
      <w:r>
        <w:rPr>
          <w:rStyle w:val="Alaviitteenviite"/>
        </w:rPr>
        <w:footnoteRef/>
      </w:r>
      <w:r>
        <w:t xml:space="preserve"> </w:t>
      </w:r>
      <w:proofErr w:type="spellStart"/>
      <w:r>
        <w:t>Cumhuriyet</w:t>
      </w:r>
      <w:proofErr w:type="spellEnd"/>
      <w:r>
        <w:t xml:space="preserve"> 9.9.2025.</w:t>
      </w:r>
    </w:p>
  </w:footnote>
  <w:footnote w:id="100">
    <w:p w14:paraId="654DAA45" w14:textId="77777777" w:rsidR="00A17CDB" w:rsidRDefault="00A17CDB" w:rsidP="00A17CDB">
      <w:pPr>
        <w:pStyle w:val="Alaviitteenteksti"/>
      </w:pPr>
      <w:r>
        <w:rPr>
          <w:rStyle w:val="Alaviitteenviite"/>
        </w:rPr>
        <w:footnoteRef/>
      </w:r>
      <w:r>
        <w:t xml:space="preserve"> </w:t>
      </w:r>
      <w:r w:rsidRPr="00471A9F">
        <w:t>Yleisön yllyttäminen vihaan, vihamielisyyteen tai halventamiseen</w:t>
      </w:r>
      <w:r>
        <w:t xml:space="preserve"> (Turkki 2016, artikla 216).</w:t>
      </w:r>
    </w:p>
  </w:footnote>
  <w:footnote w:id="101">
    <w:p w14:paraId="6F8A0689" w14:textId="77777777" w:rsidR="00A17CDB" w:rsidRDefault="00A17CDB" w:rsidP="00A17CDB">
      <w:pPr>
        <w:pStyle w:val="Alaviitteenteksti"/>
      </w:pPr>
      <w:r>
        <w:rPr>
          <w:rStyle w:val="Alaviitteenviite"/>
        </w:rPr>
        <w:footnoteRef/>
      </w:r>
      <w:r>
        <w:t xml:space="preserve"> </w:t>
      </w:r>
      <w:proofErr w:type="gramStart"/>
      <w:r>
        <w:t>Henkilö</w:t>
      </w:r>
      <w:proofErr w:type="gramEnd"/>
      <w:r>
        <w:t xml:space="preserve"> joka auttaa rikoksia tekevää järjestöä tietoisesti kuulumatta itse kyseiseen järjestöön (Turkki 2016, artikla 220, kohta 7).</w:t>
      </w:r>
    </w:p>
  </w:footnote>
  <w:footnote w:id="102">
    <w:p w14:paraId="4AA84FA6" w14:textId="09135F7E" w:rsidR="002C6BF1" w:rsidRDefault="002C6BF1">
      <w:pPr>
        <w:pStyle w:val="Alaviitteenteksti"/>
      </w:pPr>
      <w:r>
        <w:rPr>
          <w:rStyle w:val="Alaviitteenviite"/>
        </w:rPr>
        <w:footnoteRef/>
      </w:r>
      <w:r>
        <w:t xml:space="preserve"> Laittoman aseellisen järjestön jäsenyys (Turkki 2016, artikla 214). </w:t>
      </w:r>
    </w:p>
  </w:footnote>
  <w:footnote w:id="103">
    <w:p w14:paraId="1D299E12" w14:textId="77777777" w:rsidR="00A17CDB" w:rsidRDefault="00A17CDB" w:rsidP="00A17CDB">
      <w:pPr>
        <w:pStyle w:val="Alaviitteenteksti"/>
      </w:pPr>
      <w:r>
        <w:rPr>
          <w:rStyle w:val="Alaviitteenviite"/>
        </w:rPr>
        <w:footnoteRef/>
      </w:r>
      <w:r>
        <w:t xml:space="preserve"> IHD 4/2025, s. 35.</w:t>
      </w:r>
    </w:p>
  </w:footnote>
  <w:footnote w:id="104">
    <w:p w14:paraId="60A1EC62" w14:textId="77777777" w:rsidR="00A17CDB" w:rsidRDefault="00A17CDB" w:rsidP="00A17CDB">
      <w:pPr>
        <w:pStyle w:val="Alaviitteenteksti"/>
      </w:pPr>
      <w:r>
        <w:rPr>
          <w:rStyle w:val="Alaviitteenviite"/>
        </w:rPr>
        <w:footnoteRef/>
      </w:r>
      <w:r>
        <w:t xml:space="preserve"> Ks. </w:t>
      </w:r>
      <w:proofErr w:type="spellStart"/>
      <w:r>
        <w:t>esim</w:t>
      </w:r>
      <w:proofErr w:type="spellEnd"/>
      <w:r>
        <w:t xml:space="preserve">: </w:t>
      </w:r>
      <w:proofErr w:type="spellStart"/>
      <w:r>
        <w:t>Ekoltv</w:t>
      </w:r>
      <w:proofErr w:type="spellEnd"/>
      <w:r>
        <w:t xml:space="preserve"> 6.3.2025; </w:t>
      </w:r>
      <w:proofErr w:type="spellStart"/>
      <w:r>
        <w:t>H</w:t>
      </w:r>
      <w:r w:rsidRPr="005A4065">
        <w:t>ü</w:t>
      </w:r>
      <w:r>
        <w:t>rriyet</w:t>
      </w:r>
      <w:proofErr w:type="spellEnd"/>
      <w:r>
        <w:t xml:space="preserve"> 12.12.2024; </w:t>
      </w:r>
      <w:proofErr w:type="spellStart"/>
      <w:r w:rsidRPr="00CD7721">
        <w:t>Halktv</w:t>
      </w:r>
      <w:proofErr w:type="spellEnd"/>
      <w:r w:rsidRPr="00CD7721">
        <w:t xml:space="preserve"> 8.10.2025;</w:t>
      </w:r>
      <w:r>
        <w:t xml:space="preserve"> </w:t>
      </w:r>
      <w:proofErr w:type="spellStart"/>
      <w:r>
        <w:t>Cumhuryet</w:t>
      </w:r>
      <w:proofErr w:type="spellEnd"/>
      <w:r>
        <w:t xml:space="preserve"> 15.6.2023; </w:t>
      </w:r>
      <w:proofErr w:type="spellStart"/>
      <w:r>
        <w:t>Cumhuriyet</w:t>
      </w:r>
      <w:proofErr w:type="spellEnd"/>
      <w:r>
        <w:t xml:space="preserve"> 13.1.2023; </w:t>
      </w:r>
      <w:proofErr w:type="spellStart"/>
      <w:r>
        <w:t>Bianet</w:t>
      </w:r>
      <w:proofErr w:type="spellEnd"/>
      <w:r>
        <w:t xml:space="preserve"> 13.5.2022; </w:t>
      </w:r>
      <w:proofErr w:type="spellStart"/>
      <w:r>
        <w:t>Dunya</w:t>
      </w:r>
      <w:proofErr w:type="spellEnd"/>
      <w:r>
        <w:t xml:space="preserve"> 31.5.2022;</w:t>
      </w:r>
      <w:r w:rsidRPr="00CD7721">
        <w:t xml:space="preserve"> </w:t>
      </w:r>
      <w:proofErr w:type="spellStart"/>
      <w:r w:rsidRPr="00CD7721">
        <w:t>Cumhuriyet</w:t>
      </w:r>
      <w:proofErr w:type="spellEnd"/>
      <w:r w:rsidRPr="00CD7721">
        <w:t xml:space="preserve"> 3.12.2021</w:t>
      </w:r>
      <w:r>
        <w:t xml:space="preserve">; Anadolu </w:t>
      </w:r>
      <w:proofErr w:type="spellStart"/>
      <w:r>
        <w:t>Ajansi</w:t>
      </w:r>
      <w:proofErr w:type="spellEnd"/>
      <w:r>
        <w:t xml:space="preserve"> 22.3.2021. </w:t>
      </w:r>
    </w:p>
  </w:footnote>
  <w:footnote w:id="105">
    <w:p w14:paraId="0394F719" w14:textId="11019561" w:rsidR="006248FB" w:rsidRDefault="006248FB">
      <w:pPr>
        <w:pStyle w:val="Alaviitteenteksti"/>
      </w:pPr>
      <w:r>
        <w:rPr>
          <w:rStyle w:val="Alaviitteenviite"/>
        </w:rPr>
        <w:footnoteRef/>
      </w:r>
      <w:r>
        <w:t xml:space="preserve"> Poliittisilla rikoksilla viitataan raportissa </w:t>
      </w:r>
      <w:r w:rsidR="00077345">
        <w:t xml:space="preserve">Turkin terrorismin vastaisen lain </w:t>
      </w:r>
      <w:proofErr w:type="spellStart"/>
      <w:r w:rsidR="00077345">
        <w:t>nmr</w:t>
      </w:r>
      <w:proofErr w:type="spellEnd"/>
      <w:r w:rsidR="00077345">
        <w:t xml:space="preserve">. 3713 perusteella tuomituista rikoksista. </w:t>
      </w:r>
      <w:r>
        <w:t xml:space="preserve"> </w:t>
      </w:r>
    </w:p>
  </w:footnote>
  <w:footnote w:id="106">
    <w:p w14:paraId="6BEE924F" w14:textId="393E4F46" w:rsidR="00607332" w:rsidRDefault="00607332">
      <w:pPr>
        <w:pStyle w:val="Alaviitteenteksti"/>
      </w:pPr>
      <w:r>
        <w:rPr>
          <w:rStyle w:val="Alaviitteenviite"/>
        </w:rPr>
        <w:footnoteRef/>
      </w:r>
      <w:r>
        <w:t xml:space="preserve"> IHD 1/2025, s. 4.</w:t>
      </w:r>
    </w:p>
  </w:footnote>
  <w:footnote w:id="107">
    <w:p w14:paraId="229125A9" w14:textId="5062F634" w:rsidR="003A5131" w:rsidRDefault="003A5131">
      <w:pPr>
        <w:pStyle w:val="Alaviitteenteksti"/>
      </w:pPr>
      <w:r>
        <w:rPr>
          <w:rStyle w:val="Alaviitteenviite"/>
        </w:rPr>
        <w:footnoteRef/>
      </w:r>
      <w:r>
        <w:t xml:space="preserve"> IHD 1/2025, s. 5.</w:t>
      </w:r>
    </w:p>
  </w:footnote>
  <w:footnote w:id="108">
    <w:p w14:paraId="041064B8" w14:textId="3E4B07F3" w:rsidR="00F566D8" w:rsidRDefault="00F566D8">
      <w:pPr>
        <w:pStyle w:val="Alaviitteenteksti"/>
      </w:pPr>
      <w:r>
        <w:rPr>
          <w:rStyle w:val="Alaviitteenviite"/>
        </w:rPr>
        <w:footnoteRef/>
      </w:r>
      <w:r>
        <w:t xml:space="preserve"> IHD 1/2025, s. 7.</w:t>
      </w:r>
    </w:p>
  </w:footnote>
  <w:footnote w:id="109">
    <w:p w14:paraId="5B406084" w14:textId="1FF7B343" w:rsidR="00C1299C" w:rsidRDefault="00C1299C">
      <w:pPr>
        <w:pStyle w:val="Alaviitteenteksti"/>
      </w:pPr>
      <w:r>
        <w:rPr>
          <w:rStyle w:val="Alaviitteenviite"/>
        </w:rPr>
        <w:footnoteRef/>
      </w:r>
      <w:r>
        <w:t xml:space="preserve"> IHD 1/2025, s. 12.</w:t>
      </w:r>
    </w:p>
  </w:footnote>
  <w:footnote w:id="110">
    <w:p w14:paraId="70693BE8" w14:textId="02DE7B37" w:rsidR="00167626" w:rsidRDefault="00167626">
      <w:pPr>
        <w:pStyle w:val="Alaviitteenteksti"/>
      </w:pPr>
      <w:r>
        <w:rPr>
          <w:rStyle w:val="Alaviitteenviite"/>
        </w:rPr>
        <w:footnoteRef/>
      </w:r>
      <w:r>
        <w:t xml:space="preserve"> IHD 1/2025, s. 14.</w:t>
      </w:r>
    </w:p>
  </w:footnote>
  <w:footnote w:id="111">
    <w:p w14:paraId="3844D3C0" w14:textId="68EB9EE8" w:rsidR="00A0704E" w:rsidRDefault="00A0704E">
      <w:pPr>
        <w:pStyle w:val="Alaviitteenteksti"/>
      </w:pPr>
      <w:r>
        <w:rPr>
          <w:rStyle w:val="Alaviitteenviite"/>
        </w:rPr>
        <w:footnoteRef/>
      </w:r>
      <w:r>
        <w:t xml:space="preserve"> IHD 1/2025, s. 17.</w:t>
      </w:r>
    </w:p>
  </w:footnote>
  <w:footnote w:id="112">
    <w:p w14:paraId="11DD8A65" w14:textId="5AA3B8F6" w:rsidR="00A0704E" w:rsidRDefault="00A0704E">
      <w:pPr>
        <w:pStyle w:val="Alaviitteenteksti"/>
      </w:pPr>
      <w:r>
        <w:rPr>
          <w:rStyle w:val="Alaviitteenviite"/>
        </w:rPr>
        <w:footnoteRef/>
      </w:r>
      <w:r>
        <w:t xml:space="preserve"> IHD 1/2025, s. 21.</w:t>
      </w:r>
    </w:p>
  </w:footnote>
  <w:footnote w:id="113">
    <w:p w14:paraId="7086D286" w14:textId="0A2127A7" w:rsidR="00223520" w:rsidRPr="00844941" w:rsidRDefault="00223520">
      <w:pPr>
        <w:pStyle w:val="Alaviitteenteksti"/>
      </w:pPr>
      <w:r>
        <w:rPr>
          <w:rStyle w:val="Alaviitteenviite"/>
        </w:rPr>
        <w:footnoteRef/>
      </w:r>
      <w:r w:rsidRPr="00844941">
        <w:t xml:space="preserve"> Anadolu </w:t>
      </w:r>
      <w:proofErr w:type="spellStart"/>
      <w:r w:rsidRPr="00844941">
        <w:t>Ajansi</w:t>
      </w:r>
      <w:proofErr w:type="spellEnd"/>
      <w:r w:rsidRPr="00844941">
        <w:t xml:space="preserve"> 21.1.2025.</w:t>
      </w:r>
    </w:p>
  </w:footnote>
  <w:footnote w:id="114">
    <w:p w14:paraId="0D00A05F" w14:textId="72694818" w:rsidR="004032CC" w:rsidRPr="00FC32E1" w:rsidRDefault="004032CC">
      <w:pPr>
        <w:pStyle w:val="Alaviitteenteksti"/>
      </w:pPr>
      <w:r>
        <w:rPr>
          <w:rStyle w:val="Alaviitteenviite"/>
        </w:rPr>
        <w:footnoteRef/>
      </w:r>
      <w:r w:rsidRPr="00FC32E1">
        <w:t xml:space="preserve"> Euronews 12.6.2025.</w:t>
      </w:r>
    </w:p>
  </w:footnote>
  <w:footnote w:id="115">
    <w:p w14:paraId="017B4131" w14:textId="7A285C12" w:rsidR="00844941" w:rsidRPr="00D97AA4" w:rsidRDefault="00844941">
      <w:pPr>
        <w:pStyle w:val="Alaviitteenteksti"/>
        <w:rPr>
          <w:lang w:val="en-US"/>
        </w:rPr>
      </w:pPr>
      <w:r>
        <w:rPr>
          <w:rStyle w:val="Alaviitteenviite"/>
        </w:rPr>
        <w:footnoteRef/>
      </w:r>
      <w:r w:rsidRPr="00D97AA4">
        <w:rPr>
          <w:lang w:val="en-US"/>
        </w:rPr>
        <w:t xml:space="preserve"> Ks. </w:t>
      </w:r>
      <w:proofErr w:type="spellStart"/>
      <w:r w:rsidRPr="00D97AA4">
        <w:rPr>
          <w:lang w:val="en-US"/>
        </w:rPr>
        <w:t>esim</w:t>
      </w:r>
      <w:proofErr w:type="spellEnd"/>
      <w:r w:rsidRPr="00D97AA4">
        <w:rPr>
          <w:lang w:val="en-US"/>
        </w:rPr>
        <w:t xml:space="preserve">: State Media Monitor 21.8.2024. </w:t>
      </w:r>
    </w:p>
  </w:footnote>
  <w:footnote w:id="116">
    <w:p w14:paraId="2CBAB1B1" w14:textId="08636BC2" w:rsidR="00844941" w:rsidRPr="00844941" w:rsidRDefault="00844941">
      <w:pPr>
        <w:pStyle w:val="Alaviitteenteksti"/>
        <w:rPr>
          <w:lang w:val="en-US"/>
        </w:rPr>
      </w:pPr>
      <w:r>
        <w:rPr>
          <w:rStyle w:val="Alaviitteenviite"/>
        </w:rPr>
        <w:footnoteRef/>
      </w:r>
      <w:r w:rsidRPr="00844941">
        <w:rPr>
          <w:lang w:val="en-US"/>
        </w:rPr>
        <w:t xml:space="preserve"> </w:t>
      </w:r>
      <w:proofErr w:type="spellStart"/>
      <w:r w:rsidRPr="00844941">
        <w:rPr>
          <w:lang w:val="en-US"/>
        </w:rPr>
        <w:t>Türkiye</w:t>
      </w:r>
      <w:proofErr w:type="spellEnd"/>
      <w:r w:rsidRPr="00844941">
        <w:rPr>
          <w:lang w:val="en-US"/>
        </w:rPr>
        <w:t xml:space="preserve"> Today</w:t>
      </w:r>
      <w:r>
        <w:rPr>
          <w:lang w:val="en-US"/>
        </w:rPr>
        <w:t xml:space="preserve"> 17.6.2025.</w:t>
      </w:r>
    </w:p>
  </w:footnote>
  <w:footnote w:id="117">
    <w:p w14:paraId="49186D43" w14:textId="6F7F33E8" w:rsidR="00FE334B" w:rsidRPr="00F42A9B" w:rsidRDefault="00FE334B">
      <w:pPr>
        <w:pStyle w:val="Alaviitteenteksti"/>
        <w:rPr>
          <w:lang w:val="en-US"/>
        </w:rPr>
      </w:pPr>
      <w:r>
        <w:rPr>
          <w:rStyle w:val="Alaviitteenviite"/>
        </w:rPr>
        <w:footnoteRef/>
      </w:r>
      <w:r w:rsidRPr="00F42A9B">
        <w:rPr>
          <w:lang w:val="en-US"/>
        </w:rPr>
        <w:t xml:space="preserve"> </w:t>
      </w:r>
      <w:proofErr w:type="spellStart"/>
      <w:r w:rsidRPr="00F42A9B">
        <w:rPr>
          <w:lang w:val="en-US"/>
        </w:rPr>
        <w:t>Bianet</w:t>
      </w:r>
      <w:proofErr w:type="spellEnd"/>
      <w:r w:rsidRPr="00F42A9B">
        <w:rPr>
          <w:lang w:val="en-US"/>
        </w:rPr>
        <w:t xml:space="preserve"> 17.6.2025.</w:t>
      </w:r>
    </w:p>
  </w:footnote>
  <w:footnote w:id="118">
    <w:p w14:paraId="77788950" w14:textId="208103BB" w:rsidR="002177D3" w:rsidRPr="002177D3" w:rsidRDefault="002177D3">
      <w:pPr>
        <w:pStyle w:val="Alaviitteenteksti"/>
        <w:rPr>
          <w:lang w:val="en-US"/>
        </w:rPr>
      </w:pPr>
      <w:r>
        <w:rPr>
          <w:rStyle w:val="Alaviitteenviite"/>
        </w:rPr>
        <w:footnoteRef/>
      </w:r>
      <w:r w:rsidRPr="002177D3">
        <w:rPr>
          <w:lang w:val="en-US"/>
        </w:rPr>
        <w:t xml:space="preserve"> </w:t>
      </w:r>
      <w:r>
        <w:rPr>
          <w:lang w:val="en-US"/>
        </w:rPr>
        <w:t xml:space="preserve">Haber Turk 8.7.2025. </w:t>
      </w:r>
    </w:p>
  </w:footnote>
  <w:footnote w:id="119">
    <w:p w14:paraId="0D0AD6F3" w14:textId="77777777" w:rsidR="001151DE" w:rsidRPr="001151DE" w:rsidRDefault="001151DE" w:rsidP="001151DE">
      <w:pPr>
        <w:pStyle w:val="Alaviitteenteksti"/>
      </w:pPr>
      <w:r>
        <w:rPr>
          <w:rStyle w:val="Alaviitteenviite"/>
        </w:rPr>
        <w:footnoteRef/>
      </w:r>
      <w:r w:rsidRPr="001151DE">
        <w:t xml:space="preserve"> Euroopan komissio 4.11.2025, s. 19–20.</w:t>
      </w:r>
    </w:p>
  </w:footnote>
  <w:footnote w:id="120">
    <w:p w14:paraId="71A21870" w14:textId="763FCA75" w:rsidR="00405E02" w:rsidRPr="00A746B3" w:rsidRDefault="00405E02" w:rsidP="00405E02">
      <w:pPr>
        <w:pStyle w:val="Alaviitteenteksti"/>
      </w:pPr>
      <w:r>
        <w:rPr>
          <w:rStyle w:val="Alaviitteenviite"/>
        </w:rPr>
        <w:footnoteRef/>
      </w:r>
      <w:r w:rsidRPr="00A746B3">
        <w:t xml:space="preserve"> Ks. </w:t>
      </w:r>
      <w:proofErr w:type="spellStart"/>
      <w:r w:rsidRPr="00A746B3">
        <w:t>esim</w:t>
      </w:r>
      <w:proofErr w:type="spellEnd"/>
      <w:r w:rsidRPr="00A746B3">
        <w:t xml:space="preserve">: </w:t>
      </w:r>
      <w:proofErr w:type="spellStart"/>
      <w:r w:rsidRPr="00A746B3">
        <w:t>Politika</w:t>
      </w:r>
      <w:proofErr w:type="spellEnd"/>
      <w:r w:rsidRPr="00A746B3">
        <w:t xml:space="preserve"> </w:t>
      </w:r>
      <w:proofErr w:type="spellStart"/>
      <w:r w:rsidRPr="00A746B3">
        <w:t>Haber</w:t>
      </w:r>
      <w:proofErr w:type="spellEnd"/>
      <w:r w:rsidRPr="00A746B3">
        <w:t xml:space="preserve"> 20.6.2025; </w:t>
      </w:r>
      <w:proofErr w:type="spellStart"/>
      <w:r w:rsidRPr="00A746B3">
        <w:t>Kosar</w:t>
      </w:r>
      <w:proofErr w:type="spellEnd"/>
      <w:r w:rsidRPr="00A746B3">
        <w:t xml:space="preserve"> TV 20.2.2025; </w:t>
      </w:r>
      <w:proofErr w:type="spellStart"/>
      <w:r w:rsidRPr="00A746B3">
        <w:t>OdaTv</w:t>
      </w:r>
      <w:proofErr w:type="spellEnd"/>
      <w:r w:rsidRPr="00A746B3">
        <w:t xml:space="preserve"> 28.1.2025; </w:t>
      </w:r>
      <w:proofErr w:type="spellStart"/>
      <w:r w:rsidRPr="00A746B3">
        <w:t>Ulusal</w:t>
      </w:r>
      <w:proofErr w:type="spellEnd"/>
      <w:r w:rsidRPr="00A746B3">
        <w:t xml:space="preserve"> 20.11.2024; </w:t>
      </w:r>
      <w:proofErr w:type="spellStart"/>
      <w:r w:rsidRPr="00A746B3">
        <w:t>Halk</w:t>
      </w:r>
      <w:proofErr w:type="spellEnd"/>
      <w:r w:rsidRPr="00A746B3">
        <w:t xml:space="preserve"> 29.11.2024;</w:t>
      </w:r>
      <w:r w:rsidR="00D53015" w:rsidRPr="00A746B3">
        <w:t xml:space="preserve"> </w:t>
      </w:r>
      <w:proofErr w:type="spellStart"/>
      <w:r w:rsidR="00D53015" w:rsidRPr="00A746B3">
        <w:t>Medyascope</w:t>
      </w:r>
      <w:proofErr w:type="spellEnd"/>
      <w:r w:rsidRPr="00A746B3">
        <w:t xml:space="preserve"> </w:t>
      </w:r>
      <w:r w:rsidR="00D53015" w:rsidRPr="00A746B3">
        <w:t>5.6.2024;</w:t>
      </w:r>
    </w:p>
  </w:footnote>
  <w:footnote w:id="121">
    <w:p w14:paraId="625F302A" w14:textId="77777777" w:rsidR="001628A1" w:rsidRPr="00AC6E12" w:rsidRDefault="001628A1" w:rsidP="001628A1">
      <w:pPr>
        <w:pStyle w:val="Alaviitteenteksti"/>
      </w:pPr>
      <w:r>
        <w:rPr>
          <w:rStyle w:val="Alaviitteenviite"/>
        </w:rPr>
        <w:footnoteRef/>
      </w:r>
      <w:r w:rsidRPr="00AC6E12">
        <w:t xml:space="preserve"> HRW 16.1.2025. </w:t>
      </w:r>
    </w:p>
  </w:footnote>
  <w:footnote w:id="122">
    <w:p w14:paraId="193F9C6B" w14:textId="77777777" w:rsidR="00C56E02" w:rsidRDefault="00C56E02" w:rsidP="00C56E02">
      <w:pPr>
        <w:pStyle w:val="Alaviitteenteksti"/>
      </w:pPr>
      <w:r>
        <w:rPr>
          <w:rStyle w:val="Alaviitteenviite"/>
        </w:rPr>
        <w:footnoteRef/>
      </w:r>
      <w:r>
        <w:t xml:space="preserve"> Euroopan komissio 30.10.2024, s. 19.</w:t>
      </w:r>
    </w:p>
  </w:footnote>
  <w:footnote w:id="123">
    <w:p w14:paraId="3F61A7E6" w14:textId="77777777" w:rsidR="00256C89" w:rsidRPr="00D97AA4" w:rsidRDefault="00256C89" w:rsidP="00256C89">
      <w:pPr>
        <w:pStyle w:val="Alaviitteenteksti"/>
      </w:pPr>
      <w:r>
        <w:rPr>
          <w:rStyle w:val="Alaviitteenviite"/>
        </w:rPr>
        <w:footnoteRef/>
      </w:r>
      <w:r w:rsidRPr="00D97AA4">
        <w:t xml:space="preserve"> </w:t>
      </w:r>
      <w:proofErr w:type="spellStart"/>
      <w:r w:rsidRPr="00D97AA4">
        <w:t>Al</w:t>
      </w:r>
      <w:proofErr w:type="spellEnd"/>
      <w:r w:rsidRPr="00D97AA4">
        <w:t>-Jazeera 18.2.2025.</w:t>
      </w:r>
    </w:p>
  </w:footnote>
  <w:footnote w:id="124">
    <w:p w14:paraId="2072F25B" w14:textId="77777777" w:rsidR="00256C89" w:rsidRPr="008F0422" w:rsidRDefault="00256C89" w:rsidP="00256C89">
      <w:pPr>
        <w:pStyle w:val="Alaviitteenteksti"/>
      </w:pPr>
      <w:r>
        <w:rPr>
          <w:rStyle w:val="Alaviitteenviite"/>
        </w:rPr>
        <w:footnoteRef/>
      </w:r>
      <w:r w:rsidRPr="008F0422">
        <w:t xml:space="preserve"> </w:t>
      </w:r>
      <w:proofErr w:type="spellStart"/>
      <w:r w:rsidRPr="008F0422">
        <w:t>Bianet</w:t>
      </w:r>
      <w:proofErr w:type="spellEnd"/>
      <w:r w:rsidRPr="008F0422">
        <w:t xml:space="preserve"> 18.2.2025.</w:t>
      </w:r>
    </w:p>
  </w:footnote>
  <w:footnote w:id="125">
    <w:p w14:paraId="74C851B1" w14:textId="77777777" w:rsidR="00256C89" w:rsidRPr="008F0422" w:rsidRDefault="00256C89" w:rsidP="00256C89">
      <w:pPr>
        <w:pStyle w:val="Alaviitteenteksti"/>
      </w:pPr>
      <w:r>
        <w:rPr>
          <w:rStyle w:val="Alaviitteenviite"/>
        </w:rPr>
        <w:footnoteRef/>
      </w:r>
      <w:r w:rsidRPr="008F0422">
        <w:t xml:space="preserve"> Reuters 18.2.2025. </w:t>
      </w:r>
    </w:p>
  </w:footnote>
  <w:footnote w:id="126">
    <w:p w14:paraId="7363DC6C" w14:textId="63A39ADF" w:rsidR="00CD5C00" w:rsidRDefault="00CD5C00">
      <w:pPr>
        <w:pStyle w:val="Alaviitteenteksti"/>
      </w:pPr>
      <w:r>
        <w:rPr>
          <w:rStyle w:val="Alaviitteenviite"/>
        </w:rPr>
        <w:footnoteRef/>
      </w:r>
      <w:r>
        <w:t xml:space="preserve"> Vuonna 2014 ympäri Turkkia järjestetyt </w:t>
      </w:r>
      <w:proofErr w:type="gramStart"/>
      <w:r>
        <w:t>suurmielenosoitukset</w:t>
      </w:r>
      <w:proofErr w:type="gramEnd"/>
      <w:r>
        <w:t xml:space="preserve"> joissa vastustettiin </w:t>
      </w:r>
      <w:proofErr w:type="spellStart"/>
      <w:r>
        <w:t>ISISin</w:t>
      </w:r>
      <w:proofErr w:type="spellEnd"/>
      <w:r>
        <w:t xml:space="preserve"> hyökkäystä Pohjois-Syyriassa sijaitsevaan </w:t>
      </w:r>
      <w:proofErr w:type="spellStart"/>
      <w:r>
        <w:t>Kobanen</w:t>
      </w:r>
      <w:proofErr w:type="spellEnd"/>
      <w:r>
        <w:t xml:space="preserve"> kaupunkiin ja väitettiin Turkin armeijan tukeneen </w:t>
      </w:r>
      <w:proofErr w:type="spellStart"/>
      <w:r>
        <w:t>ISISiä</w:t>
      </w:r>
      <w:proofErr w:type="spellEnd"/>
      <w:r>
        <w:t xml:space="preserve"> hyökkäyksessä (Reuters 16.5.2025).</w:t>
      </w:r>
    </w:p>
  </w:footnote>
  <w:footnote w:id="127">
    <w:p w14:paraId="3CC81A9E" w14:textId="56004D7F" w:rsidR="00A361BC" w:rsidRPr="00CD5C00" w:rsidRDefault="00A361BC">
      <w:pPr>
        <w:pStyle w:val="Alaviitteenteksti"/>
      </w:pPr>
      <w:r>
        <w:rPr>
          <w:rStyle w:val="Alaviitteenviite"/>
        </w:rPr>
        <w:footnoteRef/>
      </w:r>
      <w:r w:rsidRPr="00CD5C00">
        <w:t xml:space="preserve"> IHD 14.11.2025, s. 10.</w:t>
      </w:r>
    </w:p>
  </w:footnote>
  <w:footnote w:id="128">
    <w:p w14:paraId="5B83578A" w14:textId="5838D7E6" w:rsidR="003E24ED" w:rsidRPr="00C95F34" w:rsidRDefault="003E24ED">
      <w:pPr>
        <w:pStyle w:val="Alaviitteenteksti"/>
      </w:pPr>
      <w:r>
        <w:rPr>
          <w:rStyle w:val="Alaviitteenviite"/>
        </w:rPr>
        <w:footnoteRef/>
      </w:r>
      <w:r w:rsidRPr="00C95F34">
        <w:t xml:space="preserve"> NTV 23.10.2025. </w:t>
      </w:r>
    </w:p>
  </w:footnote>
  <w:footnote w:id="129">
    <w:p w14:paraId="32AE93B7" w14:textId="6D5FF92C" w:rsidR="0025358A" w:rsidRDefault="0025358A">
      <w:pPr>
        <w:pStyle w:val="Alaviitteenteksti"/>
      </w:pPr>
      <w:r>
        <w:rPr>
          <w:rStyle w:val="Alaviitteenviite"/>
        </w:rPr>
        <w:footnoteRef/>
      </w:r>
      <w:r>
        <w:t xml:space="preserve"> </w:t>
      </w:r>
      <w:r w:rsidRPr="001151DE">
        <w:t>Euroopan komissio 4.11.2025, s. 19</w:t>
      </w:r>
      <w:r>
        <w:t>.</w:t>
      </w:r>
    </w:p>
  </w:footnote>
  <w:footnote w:id="130">
    <w:p w14:paraId="23F85682" w14:textId="197DBB0F" w:rsidR="00CF0FF8" w:rsidRDefault="00CF0FF8" w:rsidP="00CF0FF8">
      <w:pPr>
        <w:pStyle w:val="Alaviitteenteksti"/>
      </w:pPr>
      <w:r>
        <w:rPr>
          <w:rStyle w:val="Alaviitteenviite"/>
        </w:rPr>
        <w:footnoteRef/>
      </w:r>
      <w:r>
        <w:t xml:space="preserve"> Ks. </w:t>
      </w:r>
      <w:proofErr w:type="spellStart"/>
      <w:r>
        <w:t>esim</w:t>
      </w:r>
      <w:proofErr w:type="spellEnd"/>
      <w:r>
        <w:t xml:space="preserve">: </w:t>
      </w:r>
      <w:proofErr w:type="spellStart"/>
      <w:r>
        <w:t>Ekoltv</w:t>
      </w:r>
      <w:proofErr w:type="spellEnd"/>
      <w:r>
        <w:t xml:space="preserve"> 6.3.2025;</w:t>
      </w:r>
      <w:r w:rsidR="00CD7721">
        <w:t xml:space="preserve"> </w:t>
      </w:r>
      <w:proofErr w:type="spellStart"/>
      <w:r w:rsidR="005A4065">
        <w:t>H</w:t>
      </w:r>
      <w:r w:rsidR="005A4065" w:rsidRPr="005A4065">
        <w:t>ü</w:t>
      </w:r>
      <w:r w:rsidR="005A4065">
        <w:t>rriyet</w:t>
      </w:r>
      <w:proofErr w:type="spellEnd"/>
      <w:r w:rsidR="005A4065">
        <w:t xml:space="preserve"> 12.12.2024</w:t>
      </w:r>
      <w:r w:rsidR="00590D8D">
        <w:t>.</w:t>
      </w:r>
    </w:p>
  </w:footnote>
  <w:footnote w:id="131">
    <w:p w14:paraId="091B7F23" w14:textId="0705A819" w:rsidR="00CF0FF8" w:rsidRPr="00CD7721" w:rsidRDefault="00CF0FF8" w:rsidP="00CF0FF8">
      <w:pPr>
        <w:pStyle w:val="Alaviitteenteksti"/>
      </w:pPr>
      <w:r>
        <w:rPr>
          <w:rStyle w:val="Alaviitteenviite"/>
        </w:rPr>
        <w:footnoteRef/>
      </w:r>
      <w:r w:rsidRPr="00CD7721">
        <w:t xml:space="preserve"> Ks. </w:t>
      </w:r>
      <w:proofErr w:type="spellStart"/>
      <w:r w:rsidRPr="00CD7721">
        <w:t>esim</w:t>
      </w:r>
      <w:proofErr w:type="spellEnd"/>
      <w:r w:rsidRPr="00CD7721">
        <w:t xml:space="preserve">: </w:t>
      </w:r>
      <w:proofErr w:type="spellStart"/>
      <w:r w:rsidRPr="00CD7721">
        <w:t>Halktv</w:t>
      </w:r>
      <w:proofErr w:type="spellEnd"/>
      <w:r w:rsidRPr="00CD7721">
        <w:t xml:space="preserve"> 8.10.2025;</w:t>
      </w:r>
      <w:r w:rsidR="0032132F">
        <w:t xml:space="preserve"> </w:t>
      </w:r>
      <w:proofErr w:type="spellStart"/>
      <w:r w:rsidR="007F11A8">
        <w:t>Cumhuryet</w:t>
      </w:r>
      <w:proofErr w:type="spellEnd"/>
      <w:r w:rsidR="007F11A8">
        <w:t xml:space="preserve"> 15.6.2023; </w:t>
      </w:r>
      <w:proofErr w:type="spellStart"/>
      <w:r w:rsidR="0032132F">
        <w:t>Dunya</w:t>
      </w:r>
      <w:proofErr w:type="spellEnd"/>
      <w:r w:rsidR="0032132F">
        <w:t xml:space="preserve"> 31.5.2022;</w:t>
      </w:r>
      <w:r w:rsidRPr="00CD7721">
        <w:t xml:space="preserve"> </w:t>
      </w:r>
      <w:proofErr w:type="spellStart"/>
      <w:r w:rsidR="00584525" w:rsidRPr="00CD7721">
        <w:t>Cumhuriyet</w:t>
      </w:r>
      <w:proofErr w:type="spellEnd"/>
      <w:r w:rsidR="00584525" w:rsidRPr="00CD7721">
        <w:t xml:space="preserve"> 3.12.2021</w:t>
      </w:r>
      <w:r w:rsidR="00590D8D">
        <w:t>.</w:t>
      </w:r>
      <w:r w:rsidR="00584525" w:rsidRPr="00CD7721">
        <w:t xml:space="preserve"> </w:t>
      </w:r>
    </w:p>
  </w:footnote>
  <w:footnote w:id="132">
    <w:p w14:paraId="411327BE" w14:textId="77777777" w:rsidR="002755C1" w:rsidRPr="0032263C" w:rsidRDefault="002755C1" w:rsidP="002755C1">
      <w:pPr>
        <w:pStyle w:val="Alaviitteenteksti"/>
      </w:pPr>
      <w:r>
        <w:rPr>
          <w:rStyle w:val="Alaviitteenviite"/>
        </w:rPr>
        <w:footnoteRef/>
      </w:r>
      <w:r w:rsidRPr="0032263C">
        <w:t xml:space="preserve"> DFAT 16.5.2025, s. 23. kappale 3.92.</w:t>
      </w:r>
    </w:p>
  </w:footnote>
  <w:footnote w:id="133">
    <w:p w14:paraId="2FC70EFA" w14:textId="77777777" w:rsidR="002755C1" w:rsidRPr="0032263C" w:rsidRDefault="002755C1" w:rsidP="002755C1">
      <w:pPr>
        <w:pStyle w:val="Alaviitteenteksti"/>
      </w:pPr>
      <w:r>
        <w:rPr>
          <w:rStyle w:val="Alaviitteenviite"/>
        </w:rPr>
        <w:footnoteRef/>
      </w:r>
      <w:r w:rsidRPr="0032263C">
        <w:t xml:space="preserve"> HRW 28.2.2025.</w:t>
      </w:r>
    </w:p>
  </w:footnote>
  <w:footnote w:id="134">
    <w:p w14:paraId="6D859FB6" w14:textId="77777777" w:rsidR="00420997" w:rsidRPr="0032263C" w:rsidRDefault="00420997" w:rsidP="00420997">
      <w:pPr>
        <w:pStyle w:val="Alaviitteenteksti"/>
      </w:pPr>
      <w:r>
        <w:rPr>
          <w:rStyle w:val="Alaviitteenviite"/>
        </w:rPr>
        <w:footnoteRef/>
      </w:r>
      <w:r w:rsidRPr="0032263C">
        <w:t xml:space="preserve"> HRW 24.3.2025.</w:t>
      </w:r>
    </w:p>
  </w:footnote>
  <w:footnote w:id="135">
    <w:p w14:paraId="7074BFA6" w14:textId="77777777" w:rsidR="005E649F" w:rsidRPr="001628A1" w:rsidRDefault="005E649F" w:rsidP="005E649F">
      <w:pPr>
        <w:pStyle w:val="Alaviitteenteksti"/>
        <w:rPr>
          <w:lang w:val="en-US"/>
        </w:rPr>
      </w:pPr>
      <w:r>
        <w:rPr>
          <w:rStyle w:val="Alaviitteenviite"/>
        </w:rPr>
        <w:footnoteRef/>
      </w:r>
      <w:r w:rsidRPr="001628A1">
        <w:rPr>
          <w:lang w:val="en-US"/>
        </w:rPr>
        <w:t xml:space="preserve"> </w:t>
      </w:r>
      <w:proofErr w:type="spellStart"/>
      <w:r w:rsidRPr="001628A1">
        <w:rPr>
          <w:lang w:val="en-US"/>
        </w:rPr>
        <w:t>Euronews</w:t>
      </w:r>
      <w:proofErr w:type="spellEnd"/>
      <w:r w:rsidRPr="001628A1">
        <w:rPr>
          <w:lang w:val="en-US"/>
        </w:rPr>
        <w:t xml:space="preserve"> 3.6.2025. </w:t>
      </w:r>
    </w:p>
  </w:footnote>
  <w:footnote w:id="136">
    <w:p w14:paraId="0DFB104C" w14:textId="77777777" w:rsidR="008C6335" w:rsidRPr="00925AAD" w:rsidRDefault="008C6335" w:rsidP="008C6335">
      <w:pPr>
        <w:pStyle w:val="Alaviitteenteksti"/>
        <w:rPr>
          <w:lang w:val="en-US"/>
        </w:rPr>
      </w:pPr>
      <w:r>
        <w:rPr>
          <w:rStyle w:val="Alaviitteenviite"/>
        </w:rPr>
        <w:footnoteRef/>
      </w:r>
      <w:r w:rsidRPr="00925AAD">
        <w:rPr>
          <w:lang w:val="en-US"/>
        </w:rPr>
        <w:t xml:space="preserve"> New Arab 1.7.2025.</w:t>
      </w:r>
    </w:p>
  </w:footnote>
  <w:footnote w:id="137">
    <w:p w14:paraId="4316437C" w14:textId="77777777" w:rsidR="00175286" w:rsidRPr="0032263C" w:rsidRDefault="00175286" w:rsidP="00175286">
      <w:pPr>
        <w:pStyle w:val="Alaviitteenteksti"/>
        <w:rPr>
          <w:lang w:val="en-US"/>
        </w:rPr>
      </w:pPr>
      <w:r>
        <w:rPr>
          <w:rStyle w:val="Alaviitteenviite"/>
        </w:rPr>
        <w:footnoteRef/>
      </w:r>
      <w:r w:rsidRPr="0032263C">
        <w:rPr>
          <w:lang w:val="en-US"/>
        </w:rPr>
        <w:t xml:space="preserve"> Al Monitor 12.9.2025. </w:t>
      </w:r>
    </w:p>
  </w:footnote>
  <w:footnote w:id="138">
    <w:p w14:paraId="708315EE" w14:textId="77777777" w:rsidR="003F29A4" w:rsidRPr="00D97AA4" w:rsidRDefault="003F29A4" w:rsidP="003F29A4">
      <w:pPr>
        <w:pStyle w:val="Alaviitteenteksti"/>
        <w:rPr>
          <w:lang w:val="sv-SE"/>
        </w:rPr>
      </w:pPr>
      <w:r>
        <w:rPr>
          <w:rStyle w:val="Alaviitteenviite"/>
        </w:rPr>
        <w:footnoteRef/>
      </w:r>
      <w:r w:rsidRPr="00D97AA4">
        <w:rPr>
          <w:lang w:val="sv-SE"/>
        </w:rPr>
        <w:t xml:space="preserve"> </w:t>
      </w:r>
      <w:proofErr w:type="spellStart"/>
      <w:r w:rsidRPr="00D97AA4">
        <w:rPr>
          <w:lang w:val="sv-SE"/>
        </w:rPr>
        <w:t>Bianet</w:t>
      </w:r>
      <w:proofErr w:type="spellEnd"/>
      <w:r w:rsidRPr="00D97AA4">
        <w:rPr>
          <w:lang w:val="sv-SE"/>
        </w:rPr>
        <w:t xml:space="preserve"> 10.9.2025.</w:t>
      </w:r>
    </w:p>
  </w:footnote>
  <w:footnote w:id="139">
    <w:p w14:paraId="4827B4BA" w14:textId="77777777" w:rsidR="00175286" w:rsidRPr="003E24ED" w:rsidRDefault="00175286" w:rsidP="00175286">
      <w:pPr>
        <w:pStyle w:val="Alaviitteenteksti"/>
        <w:rPr>
          <w:lang w:val="sv-SE"/>
        </w:rPr>
      </w:pPr>
      <w:r>
        <w:rPr>
          <w:rStyle w:val="Alaviitteenviite"/>
        </w:rPr>
        <w:footnoteRef/>
      </w:r>
      <w:r w:rsidRPr="003E24ED">
        <w:rPr>
          <w:lang w:val="sv-SE"/>
        </w:rPr>
        <w:t xml:space="preserve"> DW 24.10.2025. </w:t>
      </w:r>
    </w:p>
  </w:footnote>
  <w:footnote w:id="140">
    <w:p w14:paraId="71FD1231" w14:textId="70957106" w:rsidR="00374657" w:rsidRPr="003E24ED" w:rsidRDefault="00374657">
      <w:pPr>
        <w:pStyle w:val="Alaviitteenteksti"/>
        <w:rPr>
          <w:lang w:val="sv-SE"/>
        </w:rPr>
      </w:pPr>
      <w:r>
        <w:rPr>
          <w:rStyle w:val="Alaviitteenviite"/>
        </w:rPr>
        <w:footnoteRef/>
      </w:r>
      <w:r w:rsidRPr="003E24ED">
        <w:rPr>
          <w:lang w:val="sv-SE"/>
        </w:rPr>
        <w:t xml:space="preserve"> Al Monitor 24.10.2025. </w:t>
      </w:r>
    </w:p>
  </w:footnote>
  <w:footnote w:id="141">
    <w:p w14:paraId="1BC6C4B9" w14:textId="686700F2" w:rsidR="008348D3" w:rsidRPr="003E24ED" w:rsidRDefault="008348D3">
      <w:pPr>
        <w:pStyle w:val="Alaviitteenteksti"/>
        <w:rPr>
          <w:lang w:val="sv-SE"/>
        </w:rPr>
      </w:pPr>
      <w:r>
        <w:rPr>
          <w:rStyle w:val="Alaviitteenviite"/>
        </w:rPr>
        <w:footnoteRef/>
      </w:r>
      <w:r w:rsidRPr="003E24ED">
        <w:rPr>
          <w:lang w:val="sv-SE"/>
        </w:rPr>
        <w:t xml:space="preserve"> </w:t>
      </w:r>
      <w:proofErr w:type="spellStart"/>
      <w:r w:rsidRPr="003E24ED">
        <w:rPr>
          <w:lang w:val="sv-SE"/>
        </w:rPr>
        <w:t>Bianet</w:t>
      </w:r>
      <w:proofErr w:type="spellEnd"/>
      <w:r w:rsidRPr="003E24ED">
        <w:rPr>
          <w:lang w:val="sv-SE"/>
        </w:rPr>
        <w:t xml:space="preserve"> 12.11.2025.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65B6A0E" w14:textId="77777777" w:rsidTr="00110B17">
      <w:trPr>
        <w:tblHeader/>
      </w:trPr>
      <w:tc>
        <w:tcPr>
          <w:tcW w:w="3005" w:type="dxa"/>
          <w:tcBorders>
            <w:top w:val="nil"/>
            <w:left w:val="nil"/>
            <w:bottom w:val="nil"/>
            <w:right w:val="nil"/>
          </w:tcBorders>
        </w:tcPr>
        <w:p w14:paraId="540D1E49" w14:textId="77777777" w:rsidR="0064460B" w:rsidRPr="00A058E4" w:rsidRDefault="0064460B">
          <w:pPr>
            <w:pStyle w:val="Yltunniste"/>
            <w:rPr>
              <w:sz w:val="16"/>
              <w:szCs w:val="16"/>
            </w:rPr>
          </w:pPr>
        </w:p>
      </w:tc>
      <w:tc>
        <w:tcPr>
          <w:tcW w:w="3005" w:type="dxa"/>
          <w:tcBorders>
            <w:top w:val="nil"/>
            <w:left w:val="nil"/>
            <w:bottom w:val="nil"/>
            <w:right w:val="nil"/>
          </w:tcBorders>
        </w:tcPr>
        <w:p w14:paraId="164FC5A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0D5DE65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3B72D19" w14:textId="77777777" w:rsidTr="00421708">
      <w:tc>
        <w:tcPr>
          <w:tcW w:w="3005" w:type="dxa"/>
          <w:tcBorders>
            <w:top w:val="nil"/>
            <w:left w:val="nil"/>
            <w:bottom w:val="nil"/>
            <w:right w:val="nil"/>
          </w:tcBorders>
        </w:tcPr>
        <w:p w14:paraId="5C0086FB" w14:textId="77777777" w:rsidR="0064460B" w:rsidRPr="00A058E4" w:rsidRDefault="0064460B">
          <w:pPr>
            <w:pStyle w:val="Yltunniste"/>
            <w:rPr>
              <w:sz w:val="16"/>
              <w:szCs w:val="16"/>
            </w:rPr>
          </w:pPr>
        </w:p>
      </w:tc>
      <w:tc>
        <w:tcPr>
          <w:tcW w:w="3005" w:type="dxa"/>
          <w:tcBorders>
            <w:top w:val="nil"/>
            <w:left w:val="nil"/>
            <w:bottom w:val="nil"/>
            <w:right w:val="nil"/>
          </w:tcBorders>
        </w:tcPr>
        <w:p w14:paraId="1B473A9B" w14:textId="77777777" w:rsidR="0064460B" w:rsidRPr="00A058E4" w:rsidRDefault="0064460B">
          <w:pPr>
            <w:pStyle w:val="Yltunniste"/>
            <w:rPr>
              <w:sz w:val="16"/>
              <w:szCs w:val="16"/>
            </w:rPr>
          </w:pPr>
        </w:p>
      </w:tc>
      <w:tc>
        <w:tcPr>
          <w:tcW w:w="3006" w:type="dxa"/>
          <w:tcBorders>
            <w:top w:val="nil"/>
            <w:left w:val="nil"/>
            <w:bottom w:val="nil"/>
            <w:right w:val="nil"/>
          </w:tcBorders>
        </w:tcPr>
        <w:p w14:paraId="16A0039C" w14:textId="77777777" w:rsidR="0064460B" w:rsidRPr="00A058E4" w:rsidRDefault="0064460B" w:rsidP="00A058E4">
          <w:pPr>
            <w:pStyle w:val="Yltunniste"/>
            <w:jc w:val="right"/>
            <w:rPr>
              <w:sz w:val="16"/>
              <w:szCs w:val="16"/>
            </w:rPr>
          </w:pPr>
        </w:p>
      </w:tc>
    </w:tr>
    <w:tr w:rsidR="0064460B" w:rsidRPr="00A058E4" w14:paraId="1F539230" w14:textId="77777777" w:rsidTr="00421708">
      <w:tc>
        <w:tcPr>
          <w:tcW w:w="3005" w:type="dxa"/>
          <w:tcBorders>
            <w:top w:val="nil"/>
            <w:left w:val="nil"/>
            <w:bottom w:val="nil"/>
            <w:right w:val="nil"/>
          </w:tcBorders>
        </w:tcPr>
        <w:p w14:paraId="7549DF1C" w14:textId="77777777" w:rsidR="0064460B" w:rsidRPr="00A058E4" w:rsidRDefault="0064460B">
          <w:pPr>
            <w:pStyle w:val="Yltunniste"/>
            <w:rPr>
              <w:sz w:val="16"/>
              <w:szCs w:val="16"/>
            </w:rPr>
          </w:pPr>
        </w:p>
      </w:tc>
      <w:tc>
        <w:tcPr>
          <w:tcW w:w="3005" w:type="dxa"/>
          <w:tcBorders>
            <w:top w:val="nil"/>
            <w:left w:val="nil"/>
            <w:bottom w:val="nil"/>
            <w:right w:val="nil"/>
          </w:tcBorders>
        </w:tcPr>
        <w:p w14:paraId="2E013CDE" w14:textId="77777777" w:rsidR="0064460B" w:rsidRPr="00A058E4" w:rsidRDefault="0064460B">
          <w:pPr>
            <w:pStyle w:val="Yltunniste"/>
            <w:rPr>
              <w:sz w:val="16"/>
              <w:szCs w:val="16"/>
            </w:rPr>
          </w:pPr>
        </w:p>
      </w:tc>
      <w:tc>
        <w:tcPr>
          <w:tcW w:w="3006" w:type="dxa"/>
          <w:tcBorders>
            <w:top w:val="nil"/>
            <w:left w:val="nil"/>
            <w:bottom w:val="nil"/>
            <w:right w:val="nil"/>
          </w:tcBorders>
        </w:tcPr>
        <w:p w14:paraId="0088E8B2" w14:textId="77777777" w:rsidR="0064460B" w:rsidRPr="00A058E4" w:rsidRDefault="0064460B" w:rsidP="00A058E4">
          <w:pPr>
            <w:pStyle w:val="Yltunniste"/>
            <w:jc w:val="right"/>
            <w:rPr>
              <w:sz w:val="16"/>
              <w:szCs w:val="16"/>
            </w:rPr>
          </w:pPr>
        </w:p>
      </w:tc>
    </w:tr>
  </w:tbl>
  <w:p w14:paraId="641C04A4"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E83557F" wp14:editId="6F73D4BB">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75AC18C" w14:textId="77777777" w:rsidTr="004B2B44">
      <w:tc>
        <w:tcPr>
          <w:tcW w:w="3005" w:type="dxa"/>
          <w:tcBorders>
            <w:top w:val="nil"/>
            <w:left w:val="nil"/>
            <w:bottom w:val="nil"/>
            <w:right w:val="nil"/>
          </w:tcBorders>
        </w:tcPr>
        <w:p w14:paraId="4F391501" w14:textId="77777777" w:rsidR="00873A37" w:rsidRPr="00A058E4" w:rsidRDefault="00873A37">
          <w:pPr>
            <w:pStyle w:val="Yltunniste"/>
            <w:rPr>
              <w:sz w:val="16"/>
              <w:szCs w:val="16"/>
            </w:rPr>
          </w:pPr>
        </w:p>
      </w:tc>
      <w:tc>
        <w:tcPr>
          <w:tcW w:w="3005" w:type="dxa"/>
          <w:tcBorders>
            <w:top w:val="nil"/>
            <w:left w:val="nil"/>
            <w:bottom w:val="nil"/>
            <w:right w:val="nil"/>
          </w:tcBorders>
        </w:tcPr>
        <w:p w14:paraId="5BE79F4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D55CE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8548250" w14:textId="77777777" w:rsidTr="004B2B44">
      <w:tc>
        <w:tcPr>
          <w:tcW w:w="3005" w:type="dxa"/>
          <w:tcBorders>
            <w:top w:val="nil"/>
            <w:left w:val="nil"/>
            <w:bottom w:val="nil"/>
            <w:right w:val="nil"/>
          </w:tcBorders>
        </w:tcPr>
        <w:p w14:paraId="0FBFDC59" w14:textId="77777777" w:rsidR="00873A37" w:rsidRPr="00A058E4" w:rsidRDefault="00873A37">
          <w:pPr>
            <w:pStyle w:val="Yltunniste"/>
            <w:rPr>
              <w:sz w:val="16"/>
              <w:szCs w:val="16"/>
            </w:rPr>
          </w:pPr>
        </w:p>
      </w:tc>
      <w:tc>
        <w:tcPr>
          <w:tcW w:w="3005" w:type="dxa"/>
          <w:tcBorders>
            <w:top w:val="nil"/>
            <w:left w:val="nil"/>
            <w:bottom w:val="nil"/>
            <w:right w:val="nil"/>
          </w:tcBorders>
        </w:tcPr>
        <w:p w14:paraId="4E74F68E" w14:textId="77777777" w:rsidR="00873A37" w:rsidRPr="00A058E4" w:rsidRDefault="00873A37">
          <w:pPr>
            <w:pStyle w:val="Yltunniste"/>
            <w:rPr>
              <w:sz w:val="16"/>
              <w:szCs w:val="16"/>
            </w:rPr>
          </w:pPr>
        </w:p>
      </w:tc>
      <w:tc>
        <w:tcPr>
          <w:tcW w:w="3006" w:type="dxa"/>
          <w:tcBorders>
            <w:top w:val="nil"/>
            <w:left w:val="nil"/>
            <w:bottom w:val="nil"/>
            <w:right w:val="nil"/>
          </w:tcBorders>
        </w:tcPr>
        <w:p w14:paraId="78239693" w14:textId="77777777" w:rsidR="00873A37" w:rsidRPr="00A058E4" w:rsidRDefault="00873A37" w:rsidP="00A058E4">
          <w:pPr>
            <w:pStyle w:val="Yltunniste"/>
            <w:jc w:val="right"/>
            <w:rPr>
              <w:sz w:val="16"/>
              <w:szCs w:val="16"/>
            </w:rPr>
          </w:pPr>
        </w:p>
      </w:tc>
    </w:tr>
    <w:tr w:rsidR="00873A37" w:rsidRPr="00A058E4" w14:paraId="579E0B35" w14:textId="77777777" w:rsidTr="004B2B44">
      <w:tc>
        <w:tcPr>
          <w:tcW w:w="3005" w:type="dxa"/>
          <w:tcBorders>
            <w:top w:val="nil"/>
            <w:left w:val="nil"/>
            <w:bottom w:val="nil"/>
            <w:right w:val="nil"/>
          </w:tcBorders>
        </w:tcPr>
        <w:p w14:paraId="2D17E2BF" w14:textId="77777777" w:rsidR="00873A37" w:rsidRPr="00A058E4" w:rsidRDefault="00873A37">
          <w:pPr>
            <w:pStyle w:val="Yltunniste"/>
            <w:rPr>
              <w:sz w:val="16"/>
              <w:szCs w:val="16"/>
            </w:rPr>
          </w:pPr>
        </w:p>
      </w:tc>
      <w:tc>
        <w:tcPr>
          <w:tcW w:w="3005" w:type="dxa"/>
          <w:tcBorders>
            <w:top w:val="nil"/>
            <w:left w:val="nil"/>
            <w:bottom w:val="nil"/>
            <w:right w:val="nil"/>
          </w:tcBorders>
        </w:tcPr>
        <w:p w14:paraId="08628F42" w14:textId="77777777" w:rsidR="00873A37" w:rsidRPr="00A058E4" w:rsidRDefault="00873A37">
          <w:pPr>
            <w:pStyle w:val="Yltunniste"/>
            <w:rPr>
              <w:sz w:val="16"/>
              <w:szCs w:val="16"/>
            </w:rPr>
          </w:pPr>
        </w:p>
      </w:tc>
      <w:tc>
        <w:tcPr>
          <w:tcW w:w="3006" w:type="dxa"/>
          <w:tcBorders>
            <w:top w:val="nil"/>
            <w:left w:val="nil"/>
            <w:bottom w:val="nil"/>
            <w:right w:val="nil"/>
          </w:tcBorders>
        </w:tcPr>
        <w:p w14:paraId="481E9099" w14:textId="77777777" w:rsidR="00873A37" w:rsidRPr="00A058E4" w:rsidRDefault="00873A37" w:rsidP="00A058E4">
          <w:pPr>
            <w:pStyle w:val="Yltunniste"/>
            <w:jc w:val="right"/>
            <w:rPr>
              <w:sz w:val="16"/>
              <w:szCs w:val="16"/>
            </w:rPr>
          </w:pPr>
        </w:p>
      </w:tc>
    </w:tr>
  </w:tbl>
  <w:p w14:paraId="6520D0FC"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9B503D7" wp14:editId="40613D5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6D802357"/>
    <w:multiLevelType w:val="hybridMultilevel"/>
    <w:tmpl w:val="B184AC5E"/>
    <w:lvl w:ilvl="0" w:tplc="5ED20B44">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61"/>
    <w:rsid w:val="000055B9"/>
    <w:rsid w:val="00010C97"/>
    <w:rsid w:val="0001289F"/>
    <w:rsid w:val="00012EC0"/>
    <w:rsid w:val="00013B40"/>
    <w:rsid w:val="00013F3D"/>
    <w:rsid w:val="000140FF"/>
    <w:rsid w:val="00015494"/>
    <w:rsid w:val="00020014"/>
    <w:rsid w:val="00022D94"/>
    <w:rsid w:val="00023864"/>
    <w:rsid w:val="00031109"/>
    <w:rsid w:val="000449EA"/>
    <w:rsid w:val="000455E3"/>
    <w:rsid w:val="00046783"/>
    <w:rsid w:val="00047910"/>
    <w:rsid w:val="000553B4"/>
    <w:rsid w:val="000564EB"/>
    <w:rsid w:val="000663E8"/>
    <w:rsid w:val="0007094E"/>
    <w:rsid w:val="00071B36"/>
    <w:rsid w:val="00072438"/>
    <w:rsid w:val="0007485D"/>
    <w:rsid w:val="00077345"/>
    <w:rsid w:val="00082DFE"/>
    <w:rsid w:val="0009323F"/>
    <w:rsid w:val="000A3C57"/>
    <w:rsid w:val="000A5A52"/>
    <w:rsid w:val="000B7ABB"/>
    <w:rsid w:val="000B7B4E"/>
    <w:rsid w:val="000C2CBD"/>
    <w:rsid w:val="000D179B"/>
    <w:rsid w:val="000D45F8"/>
    <w:rsid w:val="000E10C2"/>
    <w:rsid w:val="000E1A4B"/>
    <w:rsid w:val="000E1C24"/>
    <w:rsid w:val="000E2D54"/>
    <w:rsid w:val="000E693C"/>
    <w:rsid w:val="000F4AD8"/>
    <w:rsid w:val="000F5A36"/>
    <w:rsid w:val="000F6F25"/>
    <w:rsid w:val="000F793B"/>
    <w:rsid w:val="001067D6"/>
    <w:rsid w:val="00110468"/>
    <w:rsid w:val="00110B17"/>
    <w:rsid w:val="001151DE"/>
    <w:rsid w:val="001154A9"/>
    <w:rsid w:val="00117EA9"/>
    <w:rsid w:val="00131B7A"/>
    <w:rsid w:val="001360E5"/>
    <w:rsid w:val="001366EE"/>
    <w:rsid w:val="00136FEB"/>
    <w:rsid w:val="001401B7"/>
    <w:rsid w:val="0014135C"/>
    <w:rsid w:val="00151BC9"/>
    <w:rsid w:val="0015362E"/>
    <w:rsid w:val="001628A1"/>
    <w:rsid w:val="001637AF"/>
    <w:rsid w:val="00166BAC"/>
    <w:rsid w:val="00167626"/>
    <w:rsid w:val="001678AD"/>
    <w:rsid w:val="001741CB"/>
    <w:rsid w:val="00175286"/>
    <w:rsid w:val="001758C8"/>
    <w:rsid w:val="00182F09"/>
    <w:rsid w:val="001864C5"/>
    <w:rsid w:val="00190264"/>
    <w:rsid w:val="001923BB"/>
    <w:rsid w:val="00192402"/>
    <w:rsid w:val="00193059"/>
    <w:rsid w:val="0019524D"/>
    <w:rsid w:val="00195763"/>
    <w:rsid w:val="001A0E01"/>
    <w:rsid w:val="001A4752"/>
    <w:rsid w:val="001B0ED6"/>
    <w:rsid w:val="001B2917"/>
    <w:rsid w:val="001B4070"/>
    <w:rsid w:val="001B5A04"/>
    <w:rsid w:val="001B6B07"/>
    <w:rsid w:val="001C0068"/>
    <w:rsid w:val="001C0382"/>
    <w:rsid w:val="001C3EB2"/>
    <w:rsid w:val="001C422A"/>
    <w:rsid w:val="001C5F56"/>
    <w:rsid w:val="001D015C"/>
    <w:rsid w:val="001D117D"/>
    <w:rsid w:val="001D1831"/>
    <w:rsid w:val="001D587F"/>
    <w:rsid w:val="001D5CAA"/>
    <w:rsid w:val="001D63F6"/>
    <w:rsid w:val="001E081D"/>
    <w:rsid w:val="001E1E53"/>
    <w:rsid w:val="001E21A8"/>
    <w:rsid w:val="001E2A11"/>
    <w:rsid w:val="001E2E3E"/>
    <w:rsid w:val="001E6FAF"/>
    <w:rsid w:val="001E7F79"/>
    <w:rsid w:val="001F1B08"/>
    <w:rsid w:val="001F3D9A"/>
    <w:rsid w:val="001F71F1"/>
    <w:rsid w:val="00206DFC"/>
    <w:rsid w:val="00216E6D"/>
    <w:rsid w:val="002177D3"/>
    <w:rsid w:val="002203B8"/>
    <w:rsid w:val="00221464"/>
    <w:rsid w:val="00223520"/>
    <w:rsid w:val="002248A2"/>
    <w:rsid w:val="00224FD6"/>
    <w:rsid w:val="00225A6A"/>
    <w:rsid w:val="0022712B"/>
    <w:rsid w:val="00227238"/>
    <w:rsid w:val="002350CB"/>
    <w:rsid w:val="00236211"/>
    <w:rsid w:val="00237C15"/>
    <w:rsid w:val="00241F70"/>
    <w:rsid w:val="002508C4"/>
    <w:rsid w:val="00251F5B"/>
    <w:rsid w:val="00252F50"/>
    <w:rsid w:val="0025358A"/>
    <w:rsid w:val="00253B21"/>
    <w:rsid w:val="00256C89"/>
    <w:rsid w:val="00256CF2"/>
    <w:rsid w:val="002571E9"/>
    <w:rsid w:val="002629C5"/>
    <w:rsid w:val="002665C6"/>
    <w:rsid w:val="00267906"/>
    <w:rsid w:val="00267E88"/>
    <w:rsid w:val="00267FA9"/>
    <w:rsid w:val="00272D9D"/>
    <w:rsid w:val="00272DB0"/>
    <w:rsid w:val="00275008"/>
    <w:rsid w:val="002755C1"/>
    <w:rsid w:val="00276914"/>
    <w:rsid w:val="00284A67"/>
    <w:rsid w:val="00284C46"/>
    <w:rsid w:val="0028644C"/>
    <w:rsid w:val="00294D6A"/>
    <w:rsid w:val="002A1559"/>
    <w:rsid w:val="002A4634"/>
    <w:rsid w:val="002A6054"/>
    <w:rsid w:val="002A637A"/>
    <w:rsid w:val="002B4F5C"/>
    <w:rsid w:val="002B5E48"/>
    <w:rsid w:val="002C1071"/>
    <w:rsid w:val="002C2668"/>
    <w:rsid w:val="002C4FEA"/>
    <w:rsid w:val="002C656A"/>
    <w:rsid w:val="002C6BF1"/>
    <w:rsid w:val="002D0032"/>
    <w:rsid w:val="002D06D5"/>
    <w:rsid w:val="002D140E"/>
    <w:rsid w:val="002D5127"/>
    <w:rsid w:val="002D6497"/>
    <w:rsid w:val="002D70EF"/>
    <w:rsid w:val="002D7383"/>
    <w:rsid w:val="002E0B87"/>
    <w:rsid w:val="002E6EEF"/>
    <w:rsid w:val="002E7DCF"/>
    <w:rsid w:val="002F4134"/>
    <w:rsid w:val="003066F3"/>
    <w:rsid w:val="003077A4"/>
    <w:rsid w:val="003135FC"/>
    <w:rsid w:val="00313CBC"/>
    <w:rsid w:val="00313CBF"/>
    <w:rsid w:val="00315466"/>
    <w:rsid w:val="0032021E"/>
    <w:rsid w:val="0032132F"/>
    <w:rsid w:val="0032263C"/>
    <w:rsid w:val="003226F0"/>
    <w:rsid w:val="003229BC"/>
    <w:rsid w:val="003258B0"/>
    <w:rsid w:val="003263B9"/>
    <w:rsid w:val="00335554"/>
    <w:rsid w:val="00335C82"/>
    <w:rsid w:val="00335D68"/>
    <w:rsid w:val="0033622F"/>
    <w:rsid w:val="00337E76"/>
    <w:rsid w:val="00342A30"/>
    <w:rsid w:val="003454E2"/>
    <w:rsid w:val="00351B7D"/>
    <w:rsid w:val="0035338E"/>
    <w:rsid w:val="00361CB3"/>
    <w:rsid w:val="00361EEB"/>
    <w:rsid w:val="00364F68"/>
    <w:rsid w:val="003673C0"/>
    <w:rsid w:val="003678D4"/>
    <w:rsid w:val="00370BC2"/>
    <w:rsid w:val="00370E4F"/>
    <w:rsid w:val="00373713"/>
    <w:rsid w:val="0037460C"/>
    <w:rsid w:val="00374657"/>
    <w:rsid w:val="00376326"/>
    <w:rsid w:val="00377AEB"/>
    <w:rsid w:val="0038473B"/>
    <w:rsid w:val="00384CB3"/>
    <w:rsid w:val="00385B1D"/>
    <w:rsid w:val="00387BE6"/>
    <w:rsid w:val="00390DB7"/>
    <w:rsid w:val="0039232D"/>
    <w:rsid w:val="003964A3"/>
    <w:rsid w:val="003976AD"/>
    <w:rsid w:val="003A5131"/>
    <w:rsid w:val="003A7B6E"/>
    <w:rsid w:val="003B144B"/>
    <w:rsid w:val="003B1C5E"/>
    <w:rsid w:val="003B3150"/>
    <w:rsid w:val="003B6661"/>
    <w:rsid w:val="003C0456"/>
    <w:rsid w:val="003C3929"/>
    <w:rsid w:val="003C4049"/>
    <w:rsid w:val="003C5382"/>
    <w:rsid w:val="003C7539"/>
    <w:rsid w:val="003D0AB9"/>
    <w:rsid w:val="003D4732"/>
    <w:rsid w:val="003E24ED"/>
    <w:rsid w:val="003E4B51"/>
    <w:rsid w:val="003E5FC6"/>
    <w:rsid w:val="003E711F"/>
    <w:rsid w:val="003F1E45"/>
    <w:rsid w:val="003F29A4"/>
    <w:rsid w:val="003F5AC5"/>
    <w:rsid w:val="003F5BFA"/>
    <w:rsid w:val="003F7F98"/>
    <w:rsid w:val="004023C0"/>
    <w:rsid w:val="004032CC"/>
    <w:rsid w:val="004045B4"/>
    <w:rsid w:val="00405D09"/>
    <w:rsid w:val="00405E02"/>
    <w:rsid w:val="00410407"/>
    <w:rsid w:val="004145E5"/>
    <w:rsid w:val="00415A02"/>
    <w:rsid w:val="0041667A"/>
    <w:rsid w:val="00420997"/>
    <w:rsid w:val="00421708"/>
    <w:rsid w:val="00421A47"/>
    <w:rsid w:val="004221B0"/>
    <w:rsid w:val="00423E56"/>
    <w:rsid w:val="004243C1"/>
    <w:rsid w:val="00424E3E"/>
    <w:rsid w:val="00432767"/>
    <w:rsid w:val="0043343B"/>
    <w:rsid w:val="0043717D"/>
    <w:rsid w:val="00440722"/>
    <w:rsid w:val="004460C6"/>
    <w:rsid w:val="0045341F"/>
    <w:rsid w:val="00453F5E"/>
    <w:rsid w:val="00454877"/>
    <w:rsid w:val="00455212"/>
    <w:rsid w:val="00460ADC"/>
    <w:rsid w:val="00463274"/>
    <w:rsid w:val="00465DC6"/>
    <w:rsid w:val="00470512"/>
    <w:rsid w:val="00471A9F"/>
    <w:rsid w:val="0047544F"/>
    <w:rsid w:val="00477404"/>
    <w:rsid w:val="00483E37"/>
    <w:rsid w:val="00485B25"/>
    <w:rsid w:val="00492BA6"/>
    <w:rsid w:val="00493D0B"/>
    <w:rsid w:val="004A3E23"/>
    <w:rsid w:val="004A4017"/>
    <w:rsid w:val="004A4D94"/>
    <w:rsid w:val="004A7ED6"/>
    <w:rsid w:val="004B0A73"/>
    <w:rsid w:val="004B2B44"/>
    <w:rsid w:val="004B34E1"/>
    <w:rsid w:val="004B379A"/>
    <w:rsid w:val="004C1C47"/>
    <w:rsid w:val="004C23F9"/>
    <w:rsid w:val="004C2F5D"/>
    <w:rsid w:val="004D24A7"/>
    <w:rsid w:val="004D7499"/>
    <w:rsid w:val="004D76E3"/>
    <w:rsid w:val="004D7B18"/>
    <w:rsid w:val="004E598B"/>
    <w:rsid w:val="004E738A"/>
    <w:rsid w:val="004F15C9"/>
    <w:rsid w:val="004F28FE"/>
    <w:rsid w:val="004F4078"/>
    <w:rsid w:val="00513669"/>
    <w:rsid w:val="00520E39"/>
    <w:rsid w:val="00522CAC"/>
    <w:rsid w:val="00523B51"/>
    <w:rsid w:val="00525360"/>
    <w:rsid w:val="00527E87"/>
    <w:rsid w:val="005355C4"/>
    <w:rsid w:val="005358A4"/>
    <w:rsid w:val="00543B88"/>
    <w:rsid w:val="00543F66"/>
    <w:rsid w:val="00550029"/>
    <w:rsid w:val="00554136"/>
    <w:rsid w:val="00554A7A"/>
    <w:rsid w:val="0055582F"/>
    <w:rsid w:val="00555E75"/>
    <w:rsid w:val="00556532"/>
    <w:rsid w:val="005600EC"/>
    <w:rsid w:val="0056613C"/>
    <w:rsid w:val="00566672"/>
    <w:rsid w:val="005719F7"/>
    <w:rsid w:val="00572C55"/>
    <w:rsid w:val="005751C4"/>
    <w:rsid w:val="005814A1"/>
    <w:rsid w:val="00581507"/>
    <w:rsid w:val="005817E1"/>
    <w:rsid w:val="005838B2"/>
    <w:rsid w:val="00583FE4"/>
    <w:rsid w:val="00584525"/>
    <w:rsid w:val="00590D8D"/>
    <w:rsid w:val="005A17B5"/>
    <w:rsid w:val="005A309A"/>
    <w:rsid w:val="005A4065"/>
    <w:rsid w:val="005A562D"/>
    <w:rsid w:val="005B00BB"/>
    <w:rsid w:val="005B343D"/>
    <w:rsid w:val="005B3A3F"/>
    <w:rsid w:val="005B47D8"/>
    <w:rsid w:val="005B5273"/>
    <w:rsid w:val="005B6C91"/>
    <w:rsid w:val="005C1A3E"/>
    <w:rsid w:val="005C1C9C"/>
    <w:rsid w:val="005C597C"/>
    <w:rsid w:val="005D3A33"/>
    <w:rsid w:val="005D7EB5"/>
    <w:rsid w:val="005E2112"/>
    <w:rsid w:val="005E2BC1"/>
    <w:rsid w:val="005E649F"/>
    <w:rsid w:val="005F163B"/>
    <w:rsid w:val="005F2448"/>
    <w:rsid w:val="005F4219"/>
    <w:rsid w:val="005F4927"/>
    <w:rsid w:val="005F6920"/>
    <w:rsid w:val="0060063B"/>
    <w:rsid w:val="00601F27"/>
    <w:rsid w:val="00603B1A"/>
    <w:rsid w:val="0060494D"/>
    <w:rsid w:val="00607009"/>
    <w:rsid w:val="00607332"/>
    <w:rsid w:val="00613331"/>
    <w:rsid w:val="00620595"/>
    <w:rsid w:val="006248FB"/>
    <w:rsid w:val="006262F2"/>
    <w:rsid w:val="00627108"/>
    <w:rsid w:val="00627C21"/>
    <w:rsid w:val="00630716"/>
    <w:rsid w:val="00633597"/>
    <w:rsid w:val="00633BBD"/>
    <w:rsid w:val="00634FEB"/>
    <w:rsid w:val="0064460B"/>
    <w:rsid w:val="0064589F"/>
    <w:rsid w:val="00655C4C"/>
    <w:rsid w:val="00661BB2"/>
    <w:rsid w:val="00662B56"/>
    <w:rsid w:val="00666FD6"/>
    <w:rsid w:val="00671041"/>
    <w:rsid w:val="00686CF3"/>
    <w:rsid w:val="0068735D"/>
    <w:rsid w:val="00687A7E"/>
    <w:rsid w:val="0069181E"/>
    <w:rsid w:val="006A2A65"/>
    <w:rsid w:val="006A2F5D"/>
    <w:rsid w:val="006A4F5F"/>
    <w:rsid w:val="006A5B0D"/>
    <w:rsid w:val="006B1508"/>
    <w:rsid w:val="006B3E85"/>
    <w:rsid w:val="006B4626"/>
    <w:rsid w:val="006B4937"/>
    <w:rsid w:val="006B5E60"/>
    <w:rsid w:val="006C36E7"/>
    <w:rsid w:val="006C4A56"/>
    <w:rsid w:val="006C4FB1"/>
    <w:rsid w:val="006C7A99"/>
    <w:rsid w:val="006D0FA9"/>
    <w:rsid w:val="006D3068"/>
    <w:rsid w:val="006D337D"/>
    <w:rsid w:val="006D4D26"/>
    <w:rsid w:val="006E5E75"/>
    <w:rsid w:val="006E7D0B"/>
    <w:rsid w:val="006F0B7C"/>
    <w:rsid w:val="006F17AD"/>
    <w:rsid w:val="006F506D"/>
    <w:rsid w:val="0070377D"/>
    <w:rsid w:val="007044CC"/>
    <w:rsid w:val="007168DA"/>
    <w:rsid w:val="007212A4"/>
    <w:rsid w:val="00723843"/>
    <w:rsid w:val="00724214"/>
    <w:rsid w:val="00724A5D"/>
    <w:rsid w:val="0073068A"/>
    <w:rsid w:val="0074104A"/>
    <w:rsid w:val="0074158A"/>
    <w:rsid w:val="0074386F"/>
    <w:rsid w:val="00744DBC"/>
    <w:rsid w:val="00745FD1"/>
    <w:rsid w:val="00751EBB"/>
    <w:rsid w:val="0075383E"/>
    <w:rsid w:val="0075474A"/>
    <w:rsid w:val="00761823"/>
    <w:rsid w:val="00772240"/>
    <w:rsid w:val="00773B20"/>
    <w:rsid w:val="00777759"/>
    <w:rsid w:val="00780F50"/>
    <w:rsid w:val="007823C4"/>
    <w:rsid w:val="00782A0A"/>
    <w:rsid w:val="00785D58"/>
    <w:rsid w:val="0078675F"/>
    <w:rsid w:val="00791CF2"/>
    <w:rsid w:val="007A5ED1"/>
    <w:rsid w:val="007A5F8C"/>
    <w:rsid w:val="007A7408"/>
    <w:rsid w:val="007B2D20"/>
    <w:rsid w:val="007B404A"/>
    <w:rsid w:val="007C057B"/>
    <w:rsid w:val="007C1151"/>
    <w:rsid w:val="007C1411"/>
    <w:rsid w:val="007C25EB"/>
    <w:rsid w:val="007C4B6F"/>
    <w:rsid w:val="007C5BB2"/>
    <w:rsid w:val="007C6C99"/>
    <w:rsid w:val="007C6D93"/>
    <w:rsid w:val="007D1B3E"/>
    <w:rsid w:val="007E0069"/>
    <w:rsid w:val="007E04CB"/>
    <w:rsid w:val="007F0823"/>
    <w:rsid w:val="007F1137"/>
    <w:rsid w:val="007F11A8"/>
    <w:rsid w:val="00800AA9"/>
    <w:rsid w:val="0080155F"/>
    <w:rsid w:val="008020E6"/>
    <w:rsid w:val="00802FB5"/>
    <w:rsid w:val="00803B42"/>
    <w:rsid w:val="008050A1"/>
    <w:rsid w:val="00810134"/>
    <w:rsid w:val="008257FF"/>
    <w:rsid w:val="00826704"/>
    <w:rsid w:val="00830F88"/>
    <w:rsid w:val="008348D3"/>
    <w:rsid w:val="00834912"/>
    <w:rsid w:val="008350F0"/>
    <w:rsid w:val="00835734"/>
    <w:rsid w:val="0084029C"/>
    <w:rsid w:val="00840CA2"/>
    <w:rsid w:val="00842B3F"/>
    <w:rsid w:val="00844941"/>
    <w:rsid w:val="008452A4"/>
    <w:rsid w:val="00845940"/>
    <w:rsid w:val="008571C0"/>
    <w:rsid w:val="00860C12"/>
    <w:rsid w:val="00864636"/>
    <w:rsid w:val="008648F9"/>
    <w:rsid w:val="00871AE2"/>
    <w:rsid w:val="0087371C"/>
    <w:rsid w:val="00873A37"/>
    <w:rsid w:val="008755BF"/>
    <w:rsid w:val="0088253D"/>
    <w:rsid w:val="0089043D"/>
    <w:rsid w:val="00890D35"/>
    <w:rsid w:val="008B0078"/>
    <w:rsid w:val="008B2637"/>
    <w:rsid w:val="008B44DF"/>
    <w:rsid w:val="008B4C53"/>
    <w:rsid w:val="008B5D1E"/>
    <w:rsid w:val="008C3171"/>
    <w:rsid w:val="008C3FF0"/>
    <w:rsid w:val="008C6335"/>
    <w:rsid w:val="008C6A0E"/>
    <w:rsid w:val="008C6F8D"/>
    <w:rsid w:val="008E0129"/>
    <w:rsid w:val="008E1575"/>
    <w:rsid w:val="008E2D89"/>
    <w:rsid w:val="008F0422"/>
    <w:rsid w:val="008F20FD"/>
    <w:rsid w:val="008F2AAB"/>
    <w:rsid w:val="008F753E"/>
    <w:rsid w:val="0090133F"/>
    <w:rsid w:val="0090157E"/>
    <w:rsid w:val="009044F7"/>
    <w:rsid w:val="0090479F"/>
    <w:rsid w:val="009167D8"/>
    <w:rsid w:val="009170B9"/>
    <w:rsid w:val="009177CC"/>
    <w:rsid w:val="009230EE"/>
    <w:rsid w:val="0092506C"/>
    <w:rsid w:val="00925AAD"/>
    <w:rsid w:val="0092794A"/>
    <w:rsid w:val="00941FAB"/>
    <w:rsid w:val="00945ACB"/>
    <w:rsid w:val="00945CD3"/>
    <w:rsid w:val="00947641"/>
    <w:rsid w:val="009476A2"/>
    <w:rsid w:val="009501AB"/>
    <w:rsid w:val="009516C1"/>
    <w:rsid w:val="0095213B"/>
    <w:rsid w:val="00952982"/>
    <w:rsid w:val="00952BE0"/>
    <w:rsid w:val="009556E7"/>
    <w:rsid w:val="00962187"/>
    <w:rsid w:val="0096614E"/>
    <w:rsid w:val="00966541"/>
    <w:rsid w:val="00967ED0"/>
    <w:rsid w:val="00967EEB"/>
    <w:rsid w:val="009709E3"/>
    <w:rsid w:val="009774DA"/>
    <w:rsid w:val="00977B4E"/>
    <w:rsid w:val="00980F1C"/>
    <w:rsid w:val="00981808"/>
    <w:rsid w:val="00985410"/>
    <w:rsid w:val="0099035F"/>
    <w:rsid w:val="00996452"/>
    <w:rsid w:val="009B04E6"/>
    <w:rsid w:val="009B0D9E"/>
    <w:rsid w:val="009B606B"/>
    <w:rsid w:val="009B7655"/>
    <w:rsid w:val="009C5B72"/>
    <w:rsid w:val="009C74DC"/>
    <w:rsid w:val="009D071E"/>
    <w:rsid w:val="009D172D"/>
    <w:rsid w:val="009D26CC"/>
    <w:rsid w:val="009D44A2"/>
    <w:rsid w:val="009D698B"/>
    <w:rsid w:val="009D7F5F"/>
    <w:rsid w:val="009E0F44"/>
    <w:rsid w:val="009E3B08"/>
    <w:rsid w:val="009E3C92"/>
    <w:rsid w:val="009E676D"/>
    <w:rsid w:val="009E6D90"/>
    <w:rsid w:val="009F0CD2"/>
    <w:rsid w:val="009F2F85"/>
    <w:rsid w:val="009F3932"/>
    <w:rsid w:val="00A00E7A"/>
    <w:rsid w:val="00A034EC"/>
    <w:rsid w:val="00A03A3C"/>
    <w:rsid w:val="00A04624"/>
    <w:rsid w:val="00A04FF1"/>
    <w:rsid w:val="00A058E4"/>
    <w:rsid w:val="00A0704E"/>
    <w:rsid w:val="00A113CA"/>
    <w:rsid w:val="00A17551"/>
    <w:rsid w:val="00A17CDB"/>
    <w:rsid w:val="00A20F73"/>
    <w:rsid w:val="00A355FA"/>
    <w:rsid w:val="00A35BCB"/>
    <w:rsid w:val="00A361BC"/>
    <w:rsid w:val="00A43970"/>
    <w:rsid w:val="00A44FB1"/>
    <w:rsid w:val="00A522BB"/>
    <w:rsid w:val="00A52FDC"/>
    <w:rsid w:val="00A579CE"/>
    <w:rsid w:val="00A6466D"/>
    <w:rsid w:val="00A673A3"/>
    <w:rsid w:val="00A67DDF"/>
    <w:rsid w:val="00A746B3"/>
    <w:rsid w:val="00A74713"/>
    <w:rsid w:val="00A7678F"/>
    <w:rsid w:val="00A76A18"/>
    <w:rsid w:val="00A77C62"/>
    <w:rsid w:val="00A8295C"/>
    <w:rsid w:val="00A900EA"/>
    <w:rsid w:val="00A92E62"/>
    <w:rsid w:val="00A9300A"/>
    <w:rsid w:val="00A93B2D"/>
    <w:rsid w:val="00A96D74"/>
    <w:rsid w:val="00A9793A"/>
    <w:rsid w:val="00AB19EA"/>
    <w:rsid w:val="00AB4D31"/>
    <w:rsid w:val="00AC3444"/>
    <w:rsid w:val="00AC4FDE"/>
    <w:rsid w:val="00AC5E4B"/>
    <w:rsid w:val="00AC6A60"/>
    <w:rsid w:val="00AC6E12"/>
    <w:rsid w:val="00AD3D25"/>
    <w:rsid w:val="00AD7D1C"/>
    <w:rsid w:val="00AD7FB8"/>
    <w:rsid w:val="00AE08A1"/>
    <w:rsid w:val="00AE13E4"/>
    <w:rsid w:val="00AE21E8"/>
    <w:rsid w:val="00AE54AA"/>
    <w:rsid w:val="00AE7C7B"/>
    <w:rsid w:val="00AF03BC"/>
    <w:rsid w:val="00B017EE"/>
    <w:rsid w:val="00B0234C"/>
    <w:rsid w:val="00B07C42"/>
    <w:rsid w:val="00B112B8"/>
    <w:rsid w:val="00B11BD3"/>
    <w:rsid w:val="00B17F47"/>
    <w:rsid w:val="00B21B77"/>
    <w:rsid w:val="00B33381"/>
    <w:rsid w:val="00B358DC"/>
    <w:rsid w:val="00B37882"/>
    <w:rsid w:val="00B45381"/>
    <w:rsid w:val="00B4582D"/>
    <w:rsid w:val="00B529CE"/>
    <w:rsid w:val="00B52A4D"/>
    <w:rsid w:val="00B52DD7"/>
    <w:rsid w:val="00B556E5"/>
    <w:rsid w:val="00B5647A"/>
    <w:rsid w:val="00B65278"/>
    <w:rsid w:val="00B70293"/>
    <w:rsid w:val="00B7440B"/>
    <w:rsid w:val="00B80BB8"/>
    <w:rsid w:val="00B91A60"/>
    <w:rsid w:val="00B92CA5"/>
    <w:rsid w:val="00B96A72"/>
    <w:rsid w:val="00BA2164"/>
    <w:rsid w:val="00BA4F66"/>
    <w:rsid w:val="00BB0B29"/>
    <w:rsid w:val="00BB25E5"/>
    <w:rsid w:val="00BB2EF1"/>
    <w:rsid w:val="00BB36D3"/>
    <w:rsid w:val="00BB4E04"/>
    <w:rsid w:val="00BB785D"/>
    <w:rsid w:val="00BB7F45"/>
    <w:rsid w:val="00BC0F8F"/>
    <w:rsid w:val="00BC1CB7"/>
    <w:rsid w:val="00BC367A"/>
    <w:rsid w:val="00BC5AB2"/>
    <w:rsid w:val="00BC7058"/>
    <w:rsid w:val="00BC745B"/>
    <w:rsid w:val="00BD33F6"/>
    <w:rsid w:val="00BD688C"/>
    <w:rsid w:val="00BE0837"/>
    <w:rsid w:val="00BE0D49"/>
    <w:rsid w:val="00BE2758"/>
    <w:rsid w:val="00BE2C64"/>
    <w:rsid w:val="00BE4734"/>
    <w:rsid w:val="00BE5F24"/>
    <w:rsid w:val="00BE608B"/>
    <w:rsid w:val="00BE62FB"/>
    <w:rsid w:val="00BE7E5C"/>
    <w:rsid w:val="00BF027C"/>
    <w:rsid w:val="00BF2F02"/>
    <w:rsid w:val="00BF512A"/>
    <w:rsid w:val="00BF713C"/>
    <w:rsid w:val="00BF744C"/>
    <w:rsid w:val="00C00D34"/>
    <w:rsid w:val="00C0229C"/>
    <w:rsid w:val="00C03E05"/>
    <w:rsid w:val="00C045A5"/>
    <w:rsid w:val="00C06A16"/>
    <w:rsid w:val="00C06FBF"/>
    <w:rsid w:val="00C06FCB"/>
    <w:rsid w:val="00C1035E"/>
    <w:rsid w:val="00C112FB"/>
    <w:rsid w:val="00C1299C"/>
    <w:rsid w:val="00C1302F"/>
    <w:rsid w:val="00C16602"/>
    <w:rsid w:val="00C16B8D"/>
    <w:rsid w:val="00C2470F"/>
    <w:rsid w:val="00C25F4A"/>
    <w:rsid w:val="00C312C8"/>
    <w:rsid w:val="00C32629"/>
    <w:rsid w:val="00C348A3"/>
    <w:rsid w:val="00C40C80"/>
    <w:rsid w:val="00C41E9A"/>
    <w:rsid w:val="00C509ED"/>
    <w:rsid w:val="00C51AB4"/>
    <w:rsid w:val="00C56E02"/>
    <w:rsid w:val="00C70DC8"/>
    <w:rsid w:val="00C71449"/>
    <w:rsid w:val="00C747DB"/>
    <w:rsid w:val="00C90D86"/>
    <w:rsid w:val="00C94FC7"/>
    <w:rsid w:val="00C95A8B"/>
    <w:rsid w:val="00C95F34"/>
    <w:rsid w:val="00C9644C"/>
    <w:rsid w:val="00CA28D2"/>
    <w:rsid w:val="00CA5661"/>
    <w:rsid w:val="00CA6837"/>
    <w:rsid w:val="00CB192C"/>
    <w:rsid w:val="00CB6631"/>
    <w:rsid w:val="00CC182C"/>
    <w:rsid w:val="00CC25B9"/>
    <w:rsid w:val="00CC2A27"/>
    <w:rsid w:val="00CC3CAE"/>
    <w:rsid w:val="00CC435E"/>
    <w:rsid w:val="00CC4CAE"/>
    <w:rsid w:val="00CC601E"/>
    <w:rsid w:val="00CC6528"/>
    <w:rsid w:val="00CD5C00"/>
    <w:rsid w:val="00CD7721"/>
    <w:rsid w:val="00CE0A8B"/>
    <w:rsid w:val="00CE26C7"/>
    <w:rsid w:val="00CE4A68"/>
    <w:rsid w:val="00CE723D"/>
    <w:rsid w:val="00CE7B85"/>
    <w:rsid w:val="00CF0FF8"/>
    <w:rsid w:val="00CF712C"/>
    <w:rsid w:val="00D05F3F"/>
    <w:rsid w:val="00D11434"/>
    <w:rsid w:val="00D11BFE"/>
    <w:rsid w:val="00D130E2"/>
    <w:rsid w:val="00D1453D"/>
    <w:rsid w:val="00D152E0"/>
    <w:rsid w:val="00D171E5"/>
    <w:rsid w:val="00D205C8"/>
    <w:rsid w:val="00D24D52"/>
    <w:rsid w:val="00D325FD"/>
    <w:rsid w:val="00D32C29"/>
    <w:rsid w:val="00D37291"/>
    <w:rsid w:val="00D41BF1"/>
    <w:rsid w:val="00D45785"/>
    <w:rsid w:val="00D47232"/>
    <w:rsid w:val="00D52F57"/>
    <w:rsid w:val="00D53015"/>
    <w:rsid w:val="00D54D33"/>
    <w:rsid w:val="00D56541"/>
    <w:rsid w:val="00D6472E"/>
    <w:rsid w:val="00D65252"/>
    <w:rsid w:val="00D724F3"/>
    <w:rsid w:val="00D775B6"/>
    <w:rsid w:val="00D80CF9"/>
    <w:rsid w:val="00D820D6"/>
    <w:rsid w:val="00D85581"/>
    <w:rsid w:val="00D86AA0"/>
    <w:rsid w:val="00D93433"/>
    <w:rsid w:val="00D9702B"/>
    <w:rsid w:val="00D97AA4"/>
    <w:rsid w:val="00DA3C5D"/>
    <w:rsid w:val="00DB1E92"/>
    <w:rsid w:val="00DB256D"/>
    <w:rsid w:val="00DB26F7"/>
    <w:rsid w:val="00DB66BD"/>
    <w:rsid w:val="00DC0D03"/>
    <w:rsid w:val="00DC1073"/>
    <w:rsid w:val="00DC5240"/>
    <w:rsid w:val="00DC53DD"/>
    <w:rsid w:val="00DC5480"/>
    <w:rsid w:val="00DC565C"/>
    <w:rsid w:val="00DC6CD6"/>
    <w:rsid w:val="00DC729C"/>
    <w:rsid w:val="00DD0451"/>
    <w:rsid w:val="00DD0B18"/>
    <w:rsid w:val="00DD2A80"/>
    <w:rsid w:val="00DD4ED0"/>
    <w:rsid w:val="00DE0935"/>
    <w:rsid w:val="00DE1C15"/>
    <w:rsid w:val="00DE3B87"/>
    <w:rsid w:val="00DE4CD3"/>
    <w:rsid w:val="00DF4C39"/>
    <w:rsid w:val="00DF7872"/>
    <w:rsid w:val="00E002A5"/>
    <w:rsid w:val="00E0146F"/>
    <w:rsid w:val="00E01537"/>
    <w:rsid w:val="00E063C3"/>
    <w:rsid w:val="00E10018"/>
    <w:rsid w:val="00E100BE"/>
    <w:rsid w:val="00E10F4B"/>
    <w:rsid w:val="00E1360E"/>
    <w:rsid w:val="00E15EE7"/>
    <w:rsid w:val="00E21227"/>
    <w:rsid w:val="00E2138D"/>
    <w:rsid w:val="00E310FE"/>
    <w:rsid w:val="00E3766F"/>
    <w:rsid w:val="00E37B7C"/>
    <w:rsid w:val="00E424D1"/>
    <w:rsid w:val="00E44896"/>
    <w:rsid w:val="00E45F4C"/>
    <w:rsid w:val="00E46A18"/>
    <w:rsid w:val="00E541A5"/>
    <w:rsid w:val="00E541E5"/>
    <w:rsid w:val="00E5437B"/>
    <w:rsid w:val="00E61ADE"/>
    <w:rsid w:val="00E61B04"/>
    <w:rsid w:val="00E6371A"/>
    <w:rsid w:val="00E6377F"/>
    <w:rsid w:val="00E64CFC"/>
    <w:rsid w:val="00E65FDA"/>
    <w:rsid w:val="00E66BD8"/>
    <w:rsid w:val="00E778E0"/>
    <w:rsid w:val="00E85D86"/>
    <w:rsid w:val="00E871FF"/>
    <w:rsid w:val="00E87D13"/>
    <w:rsid w:val="00E90C2A"/>
    <w:rsid w:val="00E9185D"/>
    <w:rsid w:val="00E93288"/>
    <w:rsid w:val="00E95629"/>
    <w:rsid w:val="00EA211A"/>
    <w:rsid w:val="00EA23AC"/>
    <w:rsid w:val="00EA25F2"/>
    <w:rsid w:val="00EA4FE4"/>
    <w:rsid w:val="00EB031A"/>
    <w:rsid w:val="00EB056E"/>
    <w:rsid w:val="00EB0BB5"/>
    <w:rsid w:val="00EB27DC"/>
    <w:rsid w:val="00EB347C"/>
    <w:rsid w:val="00EB3786"/>
    <w:rsid w:val="00EB485C"/>
    <w:rsid w:val="00EB6C6D"/>
    <w:rsid w:val="00EB7F27"/>
    <w:rsid w:val="00EC45CF"/>
    <w:rsid w:val="00ED148F"/>
    <w:rsid w:val="00EE6FC8"/>
    <w:rsid w:val="00EF14FC"/>
    <w:rsid w:val="00EF228C"/>
    <w:rsid w:val="00EF6FCF"/>
    <w:rsid w:val="00EF7E9B"/>
    <w:rsid w:val="00F00EDC"/>
    <w:rsid w:val="00F04424"/>
    <w:rsid w:val="00F04AE6"/>
    <w:rsid w:val="00F11EA5"/>
    <w:rsid w:val="00F16FD0"/>
    <w:rsid w:val="00F23857"/>
    <w:rsid w:val="00F24CAB"/>
    <w:rsid w:val="00F40646"/>
    <w:rsid w:val="00F42A9B"/>
    <w:rsid w:val="00F43553"/>
    <w:rsid w:val="00F50B13"/>
    <w:rsid w:val="00F566D8"/>
    <w:rsid w:val="00F61D61"/>
    <w:rsid w:val="00F64B40"/>
    <w:rsid w:val="00F66EC6"/>
    <w:rsid w:val="00F722F1"/>
    <w:rsid w:val="00F75550"/>
    <w:rsid w:val="00F81E6B"/>
    <w:rsid w:val="00F82F9C"/>
    <w:rsid w:val="00F937B6"/>
    <w:rsid w:val="00F9400E"/>
    <w:rsid w:val="00F97ACC"/>
    <w:rsid w:val="00FA5063"/>
    <w:rsid w:val="00FB0239"/>
    <w:rsid w:val="00FB090D"/>
    <w:rsid w:val="00FB18B5"/>
    <w:rsid w:val="00FB3140"/>
    <w:rsid w:val="00FB349A"/>
    <w:rsid w:val="00FB4752"/>
    <w:rsid w:val="00FB627D"/>
    <w:rsid w:val="00FB7916"/>
    <w:rsid w:val="00FC0084"/>
    <w:rsid w:val="00FC0839"/>
    <w:rsid w:val="00FC2D4A"/>
    <w:rsid w:val="00FC32E1"/>
    <w:rsid w:val="00FC6822"/>
    <w:rsid w:val="00FD1C2F"/>
    <w:rsid w:val="00FD2252"/>
    <w:rsid w:val="00FD36DE"/>
    <w:rsid w:val="00FD61A7"/>
    <w:rsid w:val="00FE334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47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F64B40"/>
    <w:rPr>
      <w:sz w:val="16"/>
      <w:szCs w:val="16"/>
    </w:rPr>
  </w:style>
  <w:style w:type="paragraph" w:styleId="Kommentinteksti">
    <w:name w:val="annotation text"/>
    <w:basedOn w:val="Normaali"/>
    <w:link w:val="KommentintekstiChar"/>
    <w:uiPriority w:val="99"/>
    <w:unhideWhenUsed/>
    <w:rsid w:val="00F64B40"/>
    <w:pPr>
      <w:spacing w:line="240" w:lineRule="auto"/>
    </w:pPr>
    <w:rPr>
      <w:szCs w:val="20"/>
    </w:rPr>
  </w:style>
  <w:style w:type="character" w:customStyle="1" w:styleId="KommentintekstiChar">
    <w:name w:val="Kommentin teksti Char"/>
    <w:basedOn w:val="Kappaleenoletusfontti"/>
    <w:link w:val="Kommentinteksti"/>
    <w:uiPriority w:val="99"/>
    <w:rsid w:val="00F64B40"/>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F64B40"/>
    <w:rPr>
      <w:b/>
      <w:bCs/>
    </w:rPr>
  </w:style>
  <w:style w:type="character" w:customStyle="1" w:styleId="KommentinotsikkoChar">
    <w:name w:val="Kommentin otsikko Char"/>
    <w:basedOn w:val="KommentintekstiChar"/>
    <w:link w:val="Kommentinotsikko"/>
    <w:uiPriority w:val="99"/>
    <w:semiHidden/>
    <w:rsid w:val="00F64B40"/>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tate.gov/wp-content/uploads/2023/03/415610_TU%CC%88RKIYE-2022-HUMAN-RIGHTS-REPORT.pdf" TargetMode="External"/><Relationship Id="rId21" Type="http://schemas.openxmlformats.org/officeDocument/2006/relationships/hyperlink" Target="https://www.bbc.com/turkce/articles/cj0j2rg8g66o" TargetMode="External"/><Relationship Id="rId42" Type="http://schemas.openxmlformats.org/officeDocument/2006/relationships/hyperlink" Target="https://www.dw.com/en/turkey-1900-protesters-detained-after-imamoglus-arrest/a-72059045" TargetMode="External"/><Relationship Id="rId63" Type="http://schemas.openxmlformats.org/officeDocument/2006/relationships/hyperlink" Target="https://www.hrw.org/news/2024/11/07/turkiye-government-removes-elected-opposition-mayors" TargetMode="External"/><Relationship Id="rId84" Type="http://schemas.openxmlformats.org/officeDocument/2006/relationships/hyperlink" Target="https://www.al-monitor.com/originals/2025/09/explainer-why-turkeys-main-opposition-party-facing-legal-crackdown" TargetMode="External"/><Relationship Id="rId16" Type="http://schemas.openxmlformats.org/officeDocument/2006/relationships/hyperlink" Target="https://www.aa.com.tr/en/turkey/turkey-3-years-in-prison-for-ex-opposition-party-head/2184414" TargetMode="External"/><Relationship Id="rId107" Type="http://schemas.openxmlformats.org/officeDocument/2006/relationships/hyperlink" Target="https://www.venice.coe.int/webforms/documents/default.aspx?pdffile=CDL-REF(2016)011-e" TargetMode="External"/><Relationship Id="rId11" Type="http://schemas.openxmlformats.org/officeDocument/2006/relationships/hyperlink" Target="https://www.amnesty.org/en/documents/eur44/9471/2025/en/" TargetMode="External"/><Relationship Id="rId32" Type="http://schemas.openxmlformats.org/officeDocument/2006/relationships/hyperlink" Target="https://www.cumhuriyet.com.tr/turkiye/chpli-gencler-cumhurbaskanina-hakaretten-tutuklandi-2336747" TargetMode="External"/><Relationship Id="rId37" Type="http://schemas.openxmlformats.org/officeDocument/2006/relationships/hyperlink" Target="https://sgp.fas.org/crs/mideast/R41368.pdf" TargetMode="External"/><Relationship Id="rId53" Type="http://schemas.openxmlformats.org/officeDocument/2006/relationships/hyperlink" Target="https://freedomhouse.org/country/turkey/freedom-net/2024" TargetMode="External"/><Relationship Id="rId58" Type="http://schemas.openxmlformats.org/officeDocument/2006/relationships/hyperlink" Target="https://halktv.com.tr/gundem/dem-partili-belediye-baskanina-hapis-cezasi-892407h" TargetMode="External"/><Relationship Id="rId74" Type="http://schemas.openxmlformats.org/officeDocument/2006/relationships/hyperlink" Target="https://www.independent.co.uk/news/turkey-swedish-istanbul-recep-tayyip-erdogan-stockholm-b2724032.html" TargetMode="External"/><Relationship Id="rId79" Type="http://schemas.openxmlformats.org/officeDocument/2006/relationships/hyperlink" Target="https://medyascope.tv/2024/06/05/yerine-kayyum-atanan-hakkari-belediye-baskani-tutuklandi/" TargetMode="External"/><Relationship Id="rId102" Type="http://schemas.openxmlformats.org/officeDocument/2006/relationships/hyperlink" Target="https://www.journalofdemocracy.org/articles/how-authoritarians-win-when-they-lose/" TargetMode="External"/><Relationship Id="rId123" Type="http://schemas.openxmlformats.org/officeDocument/2006/relationships/hyperlink" Target="https://www.yenisafak.com/gundem/teror-propagandasi-yapilan-dem-parti-kongresine-sorusturma-bakan-tunc-duyurdu-4589810" TargetMode="External"/><Relationship Id="rId128"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www.odatv.com/guncel/dem-partisi-siirt-belediye-es-baskani-sofya-alagasa-6-yil-3-ay-hapis-cezasi-verildi-120083505" TargetMode="External"/><Relationship Id="rId95" Type="http://schemas.openxmlformats.org/officeDocument/2006/relationships/hyperlink" Target="https://www.reuters.com/world/middle-east/turkey-detains-hundreds-erdogan-opponents-pursuit-octopus-corruption-2025-07-10/" TargetMode="External"/><Relationship Id="rId22" Type="http://schemas.openxmlformats.org/officeDocument/2006/relationships/hyperlink" Target="https://bianet.org/haber/indictment-seeks-up-to-2-352-years-in-prison-for-imamoglu-313486" TargetMode="External"/><Relationship Id="rId27" Type="http://schemas.openxmlformats.org/officeDocument/2006/relationships/hyperlink" Target="https://www.birebirhaber.net/haber-dem-partili-es-baskan-gozaltina-alindi-46195.html" TargetMode="External"/><Relationship Id="rId43" Type="http://schemas.openxmlformats.org/officeDocument/2006/relationships/hyperlink" Target="https://www.dw.com/en/turkey-detains-scores-of-opposition-party-members-in-izmir/a-73099892" TargetMode="External"/><Relationship Id="rId48" Type="http://schemas.openxmlformats.org/officeDocument/2006/relationships/hyperlink" Target="https://www.euronews.com/2025/06/12/far-right-turkish-politician-umit-ozdag-goes-on-trial-for-allegedly-inciting-anti-syrian-r" TargetMode="External"/><Relationship Id="rId64" Type="http://schemas.openxmlformats.org/officeDocument/2006/relationships/hyperlink" Target="https://www.hrw.org/news/2022/10/14/turkey-dangerous-dystopian-new-legal-amendments" TargetMode="External"/><Relationship Id="rId69" Type="http://schemas.openxmlformats.org/officeDocument/2006/relationships/hyperlink" Target="https://www.ihd.org.tr/wp-content/uploads/2025/11/ihd-2024-hak-ihlalleri-raporu.pdf" TargetMode="External"/><Relationship Id="rId113" Type="http://schemas.openxmlformats.org/officeDocument/2006/relationships/hyperlink" Target="https://www.turkiyetoday.com/nation/release-decision-for-umit-ozdag-ultra-nationalist-victory-party-leader-3203010" TargetMode="External"/><Relationship Id="rId118" Type="http://schemas.openxmlformats.org/officeDocument/2006/relationships/hyperlink" Target="https://www.state.gov/wp-content/uploads/2021/03/TURKEY-2020-HUMAN-RIGHTS-REPORT.pdf" TargetMode="External"/><Relationship Id="rId134" Type="http://schemas.openxmlformats.org/officeDocument/2006/relationships/customXml" Target="../customXml/item3.xml"/><Relationship Id="rId80" Type="http://schemas.openxmlformats.org/officeDocument/2006/relationships/hyperlink" Target="https://www.middleeastmonitor.com/20230814-german-mp-says-she-was-detained-in-turkiye-for-social-media-posts/" TargetMode="External"/><Relationship Id="rId85" Type="http://schemas.openxmlformats.org/officeDocument/2006/relationships/hyperlink" Target="https://www.al-monitor.com/originals/2025/07/turkeys-sozcu-tv-forced-air-latest-crackdown-opposition-what-know" TargetMode="External"/><Relationship Id="rId12" Type="http://schemas.openxmlformats.org/officeDocument/2006/relationships/hyperlink" Target="https://www.amnesty.org/en/location/europe-and-central-asia/western-central-and-south-eastern-europe/turkiye/report-turkiye/" TargetMode="External"/><Relationship Id="rId17" Type="http://schemas.openxmlformats.org/officeDocument/2006/relationships/hyperlink" Target="https://apnews.com/article/turkey-kurds-pkk-peace-ocalan-dem-prison-3d6e7e2c0cedcb87d4bd145667d79ae1" TargetMode="External"/><Relationship Id="rId33" Type="http://schemas.openxmlformats.org/officeDocument/2006/relationships/hyperlink" Target="https://www.cumhuriyet.com.tr/turkiye/protestoculara-erdogana-hakaret-operasyonu-cok-sayida-gozalti-var-2312744" TargetMode="External"/><Relationship Id="rId38" Type="http://schemas.openxmlformats.org/officeDocument/2006/relationships/hyperlink" Target="https://www.dfat.gov.au/sites/default/files/country-information-report-turkey.pdf" TargetMode="External"/><Relationship Id="rId59" Type="http://schemas.openxmlformats.org/officeDocument/2006/relationships/hyperlink" Target="https://halktv.com.tr/siyaset/chpli-meclis-uyesi-akin-gurlek-davasindan-hapis-cezasi-aldi-978074h" TargetMode="External"/><Relationship Id="rId103" Type="http://schemas.openxmlformats.org/officeDocument/2006/relationships/hyperlink" Target="https://www.tgrthaber.com/politika/diyarbakirda-dem-partili-ismin-de-bulundugu-5-supheliye-gozalti-2952035?s=1" TargetMode="External"/><Relationship Id="rId108" Type="http://schemas.openxmlformats.org/officeDocument/2006/relationships/hyperlink" Target="https://www.vgm.gov.tr/about-us/about-us/the-regulation-for-foundations" TargetMode="External"/><Relationship Id="rId124" Type="http://schemas.openxmlformats.org/officeDocument/2006/relationships/hyperlink" Target="https://tr.boell.org/en/2022/09/13/effects-latest-modifications-electoral-laws-turkey" TargetMode="External"/><Relationship Id="rId129" Type="http://schemas.openxmlformats.org/officeDocument/2006/relationships/footer" Target="footer1.xml"/><Relationship Id="rId54" Type="http://schemas.openxmlformats.org/officeDocument/2006/relationships/hyperlink" Target="https://freedomhouse.org/sites/default/files/2023-01/Turkey%20Policy%20Brief%205_The%20Impact%20of%20Turkey%E2%80%99s%20Recent%20Amendments%20to%20the%20Electoral%20Laws%20on%20Fundamental%20Freedoms%20and%20Electoral%20Integrity.pdf" TargetMode="External"/><Relationship Id="rId70" Type="http://schemas.openxmlformats.org/officeDocument/2006/relationships/hyperlink" Target="https://www.ihd.org.tr/wp-content/uploads/2025/05/Adil-Yarg%C4%B1lanma-Hakk%C4%B1-Raporu.pdf" TargetMode="External"/><Relationship Id="rId75" Type="http://schemas.openxmlformats.org/officeDocument/2006/relationships/hyperlink" Target="https://www.aljazeera.com/news/2025/10/27/turkiye-court-charges-jailed-opposition-leader-with-political" TargetMode="External"/><Relationship Id="rId91" Type="http://schemas.openxmlformats.org/officeDocument/2006/relationships/hyperlink" Target="https://www.su.se/english/divisions/institute-for-turkish-studies/about-the-institute/the-peace-process-and-constitutional-reforms-in-turkey" TargetMode="External"/><Relationship Id="rId96" Type="http://schemas.openxmlformats.org/officeDocument/2006/relationships/hyperlink" Target="https://www.reuters.com/world/middle-east/turkey-convicts-former-pro-kurdish-party-officials-over-kobani-protests-2024-05-1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ianet.org/haber/chp-de-dunden-bugune-neler-yasandi-311369" TargetMode="External"/><Relationship Id="rId28" Type="http://schemas.openxmlformats.org/officeDocument/2006/relationships/hyperlink" Target="https://www.bolgegundem.com.tr/sanliurfada-teror-operasyonu-dem-parti-meclis-uyesi-adaylari-gozaltina-alindi-3163086h.htm" TargetMode="External"/><Relationship Id="rId49" Type="http://schemas.openxmlformats.org/officeDocument/2006/relationships/hyperlink" Target="https://tr.euronews.com/2025/06/03/chp-kurultayi-iddianamesi-imamoglu-dahil-12-kisiye-uc-yila-kadar-hapis-ve-siyasi-yasak-tal" TargetMode="External"/><Relationship Id="rId114" Type="http://schemas.openxmlformats.org/officeDocument/2006/relationships/hyperlink" Target="https://www.ulusal.com.tr/yerel-yonetimler/tuncelide-chpli-ve-dem-partili-belediye-baskanlarina-hapis-cezasi-15068992" TargetMode="External"/><Relationship Id="rId119" Type="http://schemas.openxmlformats.org/officeDocument/2006/relationships/hyperlink" Target="https://www.nyulawglobal.org/globalex/2017_Turkey_Constitution_Amendments.html" TargetMode="External"/><Relationship Id="rId44" Type="http://schemas.openxmlformats.org/officeDocument/2006/relationships/hyperlink" Target="https://www.ekoltv.com.tr/gundem/chp-lideri-ozgur-ozel-hulusi-akara-tazminat-cezasi-odemeye-mahkum-edildi-38943h" TargetMode="External"/><Relationship Id="rId60" Type="http://schemas.openxmlformats.org/officeDocument/2006/relationships/hyperlink" Target="https://www.hrw.org/news/2025/03/24/turkiye-court-jails-istanbul-mayor" TargetMode="External"/><Relationship Id="rId65" Type="http://schemas.openxmlformats.org/officeDocument/2006/relationships/hyperlink" Target="https://www.hrw.org/report/2010/11/01/protesting-terrorist-offense/arbitrary-use-terrorism-laws-prosecute-and" TargetMode="External"/><Relationship Id="rId81" Type="http://schemas.openxmlformats.org/officeDocument/2006/relationships/hyperlink" Target="https://www.ecoi.net/en/file/local/2125011/General+Country+of+Origin+Information+Report+on+Turkiye.pdf" TargetMode="External"/><Relationship Id="rId86" Type="http://schemas.openxmlformats.org/officeDocument/2006/relationships/hyperlink" Target="https://www.newarab.com/news/three-mayors-arrested-southern-turkey-part-crackdown" TargetMode="External"/><Relationship Id="rId130" Type="http://schemas.openxmlformats.org/officeDocument/2006/relationships/fontTable" Target="fontTable.xml"/><Relationship Id="rId135" Type="http://schemas.openxmlformats.org/officeDocument/2006/relationships/customXml" Target="../customXml/item4.xml"/><Relationship Id="rId13" Type="http://schemas.openxmlformats.org/officeDocument/2006/relationships/hyperlink" Target="https://english.anf-news.com/news/kurdish-politician-from-german-left-part-detained-in-turkey-28255" TargetMode="External"/><Relationship Id="rId18" Type="http://schemas.openxmlformats.org/officeDocument/2006/relationships/hyperlink" Target="https://apnews.com/general-news-cc2d520600144f56ab4fdb72d3edef45" TargetMode="External"/><Relationship Id="rId39" Type="http://schemas.openxmlformats.org/officeDocument/2006/relationships/hyperlink" Target="https://dj.factiva.com/article?id=drn:archive.newsarticle.DUNYA00020220531ei5v0008g" TargetMode="External"/><Relationship Id="rId109" Type="http://schemas.openxmlformats.org/officeDocument/2006/relationships/hyperlink" Target="https://ihd.org.tr/en/law-on-association/" TargetMode="External"/><Relationship Id="rId34" Type="http://schemas.openxmlformats.org/officeDocument/2006/relationships/hyperlink" Target="https://www.cumhuriyet.com.tr/siyaset/chpli-yoneticiye-hakaret-cezasi-iktidar-korku-iklimi-yaratmak-istiyor-2090746" TargetMode="External"/><Relationship Id="rId50" Type="http://schemas.openxmlformats.org/officeDocument/2006/relationships/hyperlink" Target="https://tr.euronews.com/2025/02/04/cumhurbaskanina-hakaret-ve-tehdit-suclamalarindan-chp-milletvekili-enginyurta-sorusturma-a" TargetMode="External"/><Relationship Id="rId55" Type="http://schemas.openxmlformats.org/officeDocument/2006/relationships/hyperlink" Target="https://freedomhouse.org/country/turkey/freedom-net/2022" TargetMode="External"/><Relationship Id="rId76" Type="http://schemas.openxmlformats.org/officeDocument/2006/relationships/hyperlink" Target="https://www.aljazeera.com/news/2025/2/18/turkiye-arrests-282-amid-bid-to-reconcile-with-pkk" TargetMode="External"/><Relationship Id="rId97" Type="http://schemas.openxmlformats.org/officeDocument/2006/relationships/hyperlink" Target="https://www.reuters.com/world/middle-east/turkey-detains-nearly-1900-people-protests-over-jailed-mayor-rejects-2025-03-27/" TargetMode="External"/><Relationship Id="rId104" Type="http://schemas.openxmlformats.org/officeDocument/2006/relationships/hyperlink" Target="https://www.tgrthaber.com/gundem/sosyal-medyada-teror-orgutu-propagandasi-yapiyorlardi-dem-parti-esenyurttan-2933133?s=1" TargetMode="External"/><Relationship Id="rId120" Type="http://schemas.openxmlformats.org/officeDocument/2006/relationships/hyperlink" Target="https://www.yenicaggazetesi.com.tr/chpli-isim-cumhurbaskanina-hakaret-suclamasiyla-tutuklandi-908945h.htm" TargetMode="External"/><Relationship Id="rId125" Type="http://schemas.openxmlformats.org/officeDocument/2006/relationships/hyperlink" Target="https://www.ecoi.net/en/file/local/2123633/g2500882.pdf" TargetMode="External"/><Relationship Id="rId7" Type="http://schemas.openxmlformats.org/officeDocument/2006/relationships/endnotes" Target="endnotes.xml"/><Relationship Id="rId71" Type="http://schemas.openxmlformats.org/officeDocument/2006/relationships/hyperlink" Target="https://www.ihd.org.tr/wp-content/uploads/2025/04/I%CC%87nfaz-Raporu.pdf" TargetMode="External"/><Relationship Id="rId92" Type="http://schemas.openxmlformats.org/officeDocument/2006/relationships/hyperlink" Target="https://www.osce.org/files/f/documents/1/f/553966.pdf" TargetMode="External"/><Relationship Id="rId2" Type="http://schemas.openxmlformats.org/officeDocument/2006/relationships/numbering" Target="numbering.xml"/><Relationship Id="rId29" Type="http://schemas.openxmlformats.org/officeDocument/2006/relationships/hyperlink" Target="https://www.coe.int/en/web/portal/-/congress-urges-t%C3%BCrkiye-to-release-detained-mayors-and-stop-their-dismissals-and-detention-1" TargetMode="External"/><Relationship Id="rId24" Type="http://schemas.openxmlformats.org/officeDocument/2006/relationships/hyperlink" Target="https://bianet.org/haber/anti-refugee-leader-umit-ozdag-released-after-five-months-in-prison-308511" TargetMode="External"/><Relationship Id="rId40" Type="http://schemas.openxmlformats.org/officeDocument/2006/relationships/hyperlink" Target="https://www.duvarenglish.com/president-erdogan-sues-chp-mp-tuncay-ozkan-for-250000-liras-in-compensation-over-snob-remark-news-64859" TargetMode="External"/><Relationship Id="rId45" Type="http://schemas.openxmlformats.org/officeDocument/2006/relationships/hyperlink" Target="https://enlargement.ec.europa.eu/document/download/4bb4ddd1-4f20-4ee0-92db-926996ec8dd1_en?filename=t%C3%BCrkiye-report-2025.pdf" TargetMode="External"/><Relationship Id="rId66" Type="http://schemas.openxmlformats.org/officeDocument/2006/relationships/hyperlink" Target="https://www.hurriyet.com.tr/gundem/son-dakika-chp-lideri-ozgur-ozele-cumhurbaskanina-hakaretten-sorusturma-42913399" TargetMode="External"/><Relationship Id="rId87" Type="http://schemas.openxmlformats.org/officeDocument/2006/relationships/hyperlink" Target="https://www.newarab.com/news/turkey-arrests-over-100-people-opposition-bastion-izmir" TargetMode="External"/><Relationship Id="rId110" Type="http://schemas.openxmlformats.org/officeDocument/2006/relationships/hyperlink" Target="http://www.lawsturkey.com/law/turkish-civil-code-4721" TargetMode="External"/><Relationship Id="rId115" Type="http://schemas.openxmlformats.org/officeDocument/2006/relationships/hyperlink" Target="https://www.urfasesver.com/haber/19490247/sanliurfada-terorun-kokune-darbe-dem-parti-uyeleri-arasinda-gozaltilar" TargetMode="External"/><Relationship Id="rId131" Type="http://schemas.openxmlformats.org/officeDocument/2006/relationships/glossaryDocument" Target="glossary/document.xml"/><Relationship Id="rId136" Type="http://schemas.openxmlformats.org/officeDocument/2006/relationships/customXml" Target="../customXml/item5.xml"/><Relationship Id="rId61" Type="http://schemas.openxmlformats.org/officeDocument/2006/relationships/hyperlink" Target="https://www.hrw.org/news/2025/02/28/turkiye-use-call-halt-violence-catalyst-end-rights-abuses" TargetMode="External"/><Relationship Id="rId82" Type="http://schemas.openxmlformats.org/officeDocument/2006/relationships/hyperlink" Target="https://www.mlsaturkey.com/images/TRIAL%20MONITORING%20REPORT%202023.pdf" TargetMode="External"/><Relationship Id="rId19" Type="http://schemas.openxmlformats.org/officeDocument/2006/relationships/hyperlink" Target="https://www.aydin.org/chpli-belediye-meclis-uyesi-hapis-cezasina-carptirildi/" TargetMode="External"/><Relationship Id="rId14" Type="http://schemas.openxmlformats.org/officeDocument/2006/relationships/hyperlink" Target="https://www.aksam.com.tr/guncel/dem-parti-hali-saha-turnuvasindateror-orgutu-propagandasi-yapti-6-supheli-yakalandi/haber-1500620" TargetMode="External"/><Relationship Id="rId30" Type="http://schemas.openxmlformats.org/officeDocument/2006/relationships/hyperlink" Target="https://rm.coe.int/dismissals-of-mayors-in-turkiye-rapporteurs-david-eray-switzerland-r-i/1680b5069a" TargetMode="External"/><Relationship Id="rId35" Type="http://schemas.openxmlformats.org/officeDocument/2006/relationships/hyperlink" Target="https://www.cumhuriyet.com.tr/siyaset/hkp-genel-baskani-nurullah-efeye-erdogana-hakaretten-hapis-cezasi-imamoglu-davasini-hatirlatti-2021284" TargetMode="External"/><Relationship Id="rId56" Type="http://schemas.openxmlformats.org/officeDocument/2006/relationships/hyperlink" Target="https://mecouncil.org/publication/the-kurdish-issue-revisited-turkiyes-complex-road-to-peace/" TargetMode="External"/><Relationship Id="rId77" Type="http://schemas.openxmlformats.org/officeDocument/2006/relationships/hyperlink" Target="https://www.mei.edu/sites/default/files/2022-09/The%20Strategies%20and%20Struggles%20of%20the%20Turkish%20Opposition%20under%20Autocratization_0.pdf" TargetMode="External"/><Relationship Id="rId100" Type="http://schemas.openxmlformats.org/officeDocument/2006/relationships/hyperlink" Target="https://statemediamonitor.com/2024/08/ihlas-media-holding/" TargetMode="External"/><Relationship Id="rId105" Type="http://schemas.openxmlformats.org/officeDocument/2006/relationships/hyperlink" Target="https://www.turkeyrecap.com/p/transparency-or-surveillance-citizen" TargetMode="External"/><Relationship Id="rId126" Type="http://schemas.openxmlformats.org/officeDocument/2006/relationships/hyperlink" Target="https://yle.fi/a/74-20106484" TargetMode="External"/><Relationship Id="rId8" Type="http://schemas.openxmlformats.org/officeDocument/2006/relationships/hyperlink" Target="https://uk.news.yahoo.com/turkey-court-ousts-leadership-oppositions-145748324.html?guccounter=1" TargetMode="External"/><Relationship Id="rId51" Type="http://schemas.openxmlformats.org/officeDocument/2006/relationships/hyperlink" Target="https://ihd.org.tr/en/wp-content/uploads/2021/05/OBS-%C4%B0HD-TURKEY.pdf" TargetMode="External"/><Relationship Id="rId72" Type="http://schemas.openxmlformats.org/officeDocument/2006/relationships/hyperlink" Target="https://www.ihd.org.tr/wp-content/uploads/2024/08/2023-Y%C4%B1l%C4%B1-Hak-I%CC%87hlalleri-Bilanc%CC%A7osu.pdf" TargetMode="External"/><Relationship Id="rId93" Type="http://schemas.openxmlformats.org/officeDocument/2006/relationships/hyperlink" Target="https://politikahaber.com/dem-partili-baskana-feshedilen-orgute-uyelikten-hapis-cezasi/" TargetMode="External"/><Relationship Id="rId98" Type="http://schemas.openxmlformats.org/officeDocument/2006/relationships/hyperlink" Target="https://www.reuters.com/world/middle-east/turkish-police-detain-282-suspects-raids-targeting-pkk-militants-2025-02-18/" TargetMode="External"/><Relationship Id="rId121" Type="http://schemas.openxmlformats.org/officeDocument/2006/relationships/hyperlink" Target="https://www.yenisafak.com/gundem/chpli-ibb-programinda-teror-orgutu-propagandasi-yapmisti-pinar-aydinlar-icin-7-yil-6-aya-kadar-hapis-talebi-4749191" TargetMode="External"/><Relationship Id="rId3" Type="http://schemas.openxmlformats.org/officeDocument/2006/relationships/styles" Target="styles.xml"/><Relationship Id="rId25" Type="http://schemas.openxmlformats.org/officeDocument/2006/relationships/hyperlink" Target="https://bianet.org/haber/dozens-detained-in-raids-targeting-pro-kurdish-leftist-groups-304642" TargetMode="External"/><Relationship Id="rId46" Type="http://schemas.openxmlformats.org/officeDocument/2006/relationships/hyperlink" Target="https://enlargement.ec.europa.eu/document/download/8010c4db-6ef8-4c85-aa06-814408921c89_en?filename=T%C3%BCrkiye%20Report%202024.pdf" TargetMode="External"/><Relationship Id="rId67" Type="http://schemas.openxmlformats.org/officeDocument/2006/relationships/hyperlink" Target="https://www.hurriyet.com.tr/gundem/muharrem-inceye-cumhurbaskanina-hakaretten-7-bin-lira-adli-para-cezasi-42624109" TargetMode="External"/><Relationship Id="rId116" Type="http://schemas.openxmlformats.org/officeDocument/2006/relationships/hyperlink" Target="https://www.state.gov/wp-content/uploads/2024/02/528267_TU%CC%88RKIYE-2023-HUMAN-RIGHTS-REPORT.pdf" TargetMode="External"/><Relationship Id="rId137" Type="http://schemas.openxmlformats.org/officeDocument/2006/relationships/customXml" Target="../customXml/item6.xml"/><Relationship Id="rId20" Type="http://schemas.openxmlformats.org/officeDocument/2006/relationships/hyperlink" Target="https://www.bbc.com/news/articles/czrnzdkp68eo" TargetMode="External"/><Relationship Id="rId41" Type="http://schemas.openxmlformats.org/officeDocument/2006/relationships/hyperlink" Target="https://www.dw.com/en/turkey-court-dismisses-opposition-partys-corruption-case/a-74483981" TargetMode="External"/><Relationship Id="rId62" Type="http://schemas.openxmlformats.org/officeDocument/2006/relationships/hyperlink" Target="https://www.hrw.org/world-report/2025/country-chapters/turkiye" TargetMode="External"/><Relationship Id="rId83" Type="http://schemas.openxmlformats.org/officeDocument/2006/relationships/hyperlink" Target="https://www.al-monitor.com/originals/2025/10/turkeys-main-opposition-survives-court-challenge-amid-legal-crackdown" TargetMode="External"/><Relationship Id="rId88" Type="http://schemas.openxmlformats.org/officeDocument/2006/relationships/hyperlink" Target="https://www.ntv.com.tr/turkiye/ahmet-turk-kayyuma-gerekce-olan-davadan-beraat-etti,bMDe5fTRDkqLIeY84--0Tg" TargetMode="External"/><Relationship Id="rId111" Type="http://schemas.openxmlformats.org/officeDocument/2006/relationships/hyperlink" Target="https://www.mevzuat.gov.tr/MevzuatMetin/1.5.2911.pdf" TargetMode="External"/><Relationship Id="rId132" Type="http://schemas.openxmlformats.org/officeDocument/2006/relationships/theme" Target="theme/theme1.xml"/><Relationship Id="rId15" Type="http://schemas.openxmlformats.org/officeDocument/2006/relationships/hyperlink" Target="https://www.aa.com.tr/tr/gundem/zafer-partisi-genel-baskani-umit-ozdag-tutuklandi/3457111" TargetMode="External"/><Relationship Id="rId36" Type="http://schemas.openxmlformats.org/officeDocument/2006/relationships/hyperlink" Target="https://www.cumhuriyet.com.tr/siyaset/zeynep-altiok-akatliya-cumhurbaskanina-hakaretten-11-ay-hapis-cezasi-verildi-1889803" TargetMode="External"/><Relationship Id="rId57" Type="http://schemas.openxmlformats.org/officeDocument/2006/relationships/hyperlink" Target="https://www.haberturk.com/son-dakika-umit-ozdag-mit-kanunu-na-muhalefet-davasinda-beraat-etti-3805559" TargetMode="External"/><Relationship Id="rId106" Type="http://schemas.openxmlformats.org/officeDocument/2006/relationships/hyperlink" Target="https://www.turkeyrecap.com/p/the-riot-to-remain-silent" TargetMode="External"/><Relationship Id="rId127" Type="http://schemas.openxmlformats.org/officeDocument/2006/relationships/header" Target="header1.xml"/><Relationship Id="rId10" Type="http://schemas.openxmlformats.org/officeDocument/2006/relationships/hyperlink" Target="https://www.amnesty.org/en/latest/press-release/2025/09/turkiye-crackdown-on-freedom-of-expression-and-assembly-exposes-troubling-pattern-of-police-violence/" TargetMode="External"/><Relationship Id="rId31" Type="http://schemas.openxmlformats.org/officeDocument/2006/relationships/hyperlink" Target="https://www.cumhuriyet.com.tr/siyaset/son-dakika-sosyal-medyada-chp-operasyonu-3-kisi-tutuklandi-2433655" TargetMode="External"/><Relationship Id="rId52" Type="http://schemas.openxmlformats.org/officeDocument/2006/relationships/hyperlink" Target="https://freedomhouse.org/country/turkey/freedom-world/2025" TargetMode="External"/><Relationship Id="rId73" Type="http://schemas.openxmlformats.org/officeDocument/2006/relationships/hyperlink" Target="https://ihd.org.tr/en/wp-content/uploads/2023/12/jr2023_10-December-Report-by-IHD-and-HRFT.pdf" TargetMode="External"/><Relationship Id="rId78" Type="http://schemas.openxmlformats.org/officeDocument/2006/relationships/hyperlink" Target="https://kosartv.com/blog/kagizman-belediye-baskani-alkan-6-yil-hapis-cezasina-carptirildi/" TargetMode="External"/><Relationship Id="rId94" Type="http://schemas.openxmlformats.org/officeDocument/2006/relationships/hyperlink" Target="https://www.politico.eu/article/turkey-crackdown-opposition-inan-guney-mayor-istanbul-beyoglu-district-republican-peoples-party-chp-ekrem-imamoglu/" TargetMode="External"/><Relationship Id="rId99" Type="http://schemas.openxmlformats.org/officeDocument/2006/relationships/hyperlink" Target="https://www.reuters.com/world/middle-east/turkish-parliament-passes-law-reducing-required-votes-threshold-7-2022-03-31/" TargetMode="External"/><Relationship Id="rId101" Type="http://schemas.openxmlformats.org/officeDocument/2006/relationships/hyperlink" Target="https://adlisicil.adalet.gov.tr/Resimler/SayfaDokuman/7042025092455Adalet_%C4%B0statistikleri_2024%20T%C3%BCrk%C3%A7e_Ingilizce.pdf" TargetMode="External"/><Relationship Id="rId122" Type="http://schemas.openxmlformats.org/officeDocument/2006/relationships/hyperlink" Target="https://www.yenisafak.com/gundem/chp-genel-baskani-ozel-hakkinda-halki-yaniltici-bilgiyi-alenen-yayma-sucundan-sorusturma-baslatildi-4727782" TargetMode="External"/><Relationship Id="rId4" Type="http://schemas.openxmlformats.org/officeDocument/2006/relationships/settings" Target="settings.xml"/><Relationship Id="rId9" Type="http://schemas.openxmlformats.org/officeDocument/2006/relationships/hyperlink" Target="https://www.amnesty.org/en/latest/news/2025/11/turkiye-misuse-of-criminal-justice-system-to-crack-down-on-dissent-must-end-following-acquittal-of-87-protesters-journalists-and-lawyers/" TargetMode="External"/><Relationship Id="rId26" Type="http://schemas.openxmlformats.org/officeDocument/2006/relationships/hyperlink" Target="https://bianet.org/haber/yargitay-canan-kaftancioglu-nun-cezasini-onadi-siyasi-yasak-koydu-261751" TargetMode="External"/><Relationship Id="rId47" Type="http://schemas.openxmlformats.org/officeDocument/2006/relationships/hyperlink" Target="https://enlargement.ec.europa.eu/system/files/2023-11/SWD_2023_696%20T%C3%BCrkiye%20report.pdf" TargetMode="External"/><Relationship Id="rId68" Type="http://schemas.openxmlformats.org/officeDocument/2006/relationships/hyperlink" Target="https://www.icnl.org/resources/civic-freedom-monitor/turkiye" TargetMode="External"/><Relationship Id="rId89" Type="http://schemas.openxmlformats.org/officeDocument/2006/relationships/hyperlink" Target="https://www.ntv.com.tr/turkiye/chpli-belediyelere-teror-sorusturmasi-10-supheli-tutuklandi-chpli-meclis-uyesinin-kizi-pkkli-cikti,aPImj92e40mhypvVBaRPWA" TargetMode="External"/><Relationship Id="rId112" Type="http://schemas.openxmlformats.org/officeDocument/2006/relationships/hyperlink" Target="https://www.anayasa.gov.tr/media/7258/anayasa_eng.pdf" TargetMode="External"/><Relationship Id="rId133"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ihd.org.tr/en/anti-terror-la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ABF7DAB9054EB19015709BAFF74CC7"/>
        <w:category>
          <w:name w:val="Yleiset"/>
          <w:gallery w:val="placeholder"/>
        </w:category>
        <w:types>
          <w:type w:val="bbPlcHdr"/>
        </w:types>
        <w:behaviors>
          <w:behavior w:val="content"/>
        </w:behaviors>
        <w:guid w:val="{DABAA4F1-BD61-4FEC-B874-984E6E1DC671}"/>
      </w:docPartPr>
      <w:docPartBody>
        <w:p w:rsidR="00DE0F26" w:rsidRDefault="00476C3D">
          <w:pPr>
            <w:pStyle w:val="5AABF7DAB9054EB19015709BAFF74CC7"/>
          </w:pPr>
          <w:r w:rsidRPr="00AA10D2">
            <w:rPr>
              <w:rStyle w:val="Paikkamerkkiteksti"/>
            </w:rPr>
            <w:t>Kirjoita tekstiä napsauttamalla tai napauttamalla tätä.</w:t>
          </w:r>
        </w:p>
      </w:docPartBody>
    </w:docPart>
    <w:docPart>
      <w:docPartPr>
        <w:name w:val="6F374155C01043B68558914748FAB696"/>
        <w:category>
          <w:name w:val="Yleiset"/>
          <w:gallery w:val="placeholder"/>
        </w:category>
        <w:types>
          <w:type w:val="bbPlcHdr"/>
        </w:types>
        <w:behaviors>
          <w:behavior w:val="content"/>
        </w:behaviors>
        <w:guid w:val="{2ED1F0A7-F1B6-4CC1-B90A-2FA311E90A94}"/>
      </w:docPartPr>
      <w:docPartBody>
        <w:p w:rsidR="00DE0F26" w:rsidRDefault="00476C3D">
          <w:pPr>
            <w:pStyle w:val="6F374155C01043B68558914748FAB696"/>
          </w:pPr>
          <w:r w:rsidRPr="00AA10D2">
            <w:rPr>
              <w:rStyle w:val="Paikkamerkkiteksti"/>
            </w:rPr>
            <w:t>Kirjoita tekstiä napsauttamalla tai napauttamalla tätä.</w:t>
          </w:r>
        </w:p>
      </w:docPartBody>
    </w:docPart>
    <w:docPart>
      <w:docPartPr>
        <w:name w:val="1EE3F99655684A6187EC8B74FD0B3764"/>
        <w:category>
          <w:name w:val="Yleiset"/>
          <w:gallery w:val="placeholder"/>
        </w:category>
        <w:types>
          <w:type w:val="bbPlcHdr"/>
        </w:types>
        <w:behaviors>
          <w:behavior w:val="content"/>
        </w:behaviors>
        <w:guid w:val="{3C4888ED-7BF1-4C2D-ACBB-B78A618BE26D}"/>
      </w:docPartPr>
      <w:docPartBody>
        <w:p w:rsidR="00DE0F26" w:rsidRDefault="00476C3D">
          <w:pPr>
            <w:pStyle w:val="1EE3F99655684A6187EC8B74FD0B3764"/>
          </w:pPr>
          <w:r w:rsidRPr="00810134">
            <w:rPr>
              <w:rStyle w:val="Paikkamerkkiteksti"/>
              <w:lang w:val="en-GB"/>
            </w:rPr>
            <w:t>.</w:t>
          </w:r>
        </w:p>
      </w:docPartBody>
    </w:docPart>
    <w:docPart>
      <w:docPartPr>
        <w:name w:val="800DE76AFBEC4816A6189ED8EDDD503C"/>
        <w:category>
          <w:name w:val="Yleiset"/>
          <w:gallery w:val="placeholder"/>
        </w:category>
        <w:types>
          <w:type w:val="bbPlcHdr"/>
        </w:types>
        <w:behaviors>
          <w:behavior w:val="content"/>
        </w:behaviors>
        <w:guid w:val="{D066F7AF-DAB2-48C8-8AF9-DC6B45AAC584}"/>
      </w:docPartPr>
      <w:docPartBody>
        <w:p w:rsidR="00DE0F26" w:rsidRDefault="00476C3D">
          <w:pPr>
            <w:pStyle w:val="800DE76AFBEC4816A6189ED8EDDD503C"/>
          </w:pPr>
          <w:r w:rsidRPr="00AA10D2">
            <w:rPr>
              <w:rStyle w:val="Paikkamerkkiteksti"/>
            </w:rPr>
            <w:t>Kirjoita tekstiä napsauttamalla tai napauttamalla tätä.</w:t>
          </w:r>
        </w:p>
      </w:docPartBody>
    </w:docPart>
    <w:docPart>
      <w:docPartPr>
        <w:name w:val="671EC6EC8AC746F7B77CE9DFC16E8CB1"/>
        <w:category>
          <w:name w:val="Yleiset"/>
          <w:gallery w:val="placeholder"/>
        </w:category>
        <w:types>
          <w:type w:val="bbPlcHdr"/>
        </w:types>
        <w:behaviors>
          <w:behavior w:val="content"/>
        </w:behaviors>
        <w:guid w:val="{4725C830-7C30-4D7E-9FFA-41FF77376DD6}"/>
      </w:docPartPr>
      <w:docPartBody>
        <w:p w:rsidR="00DE0F26" w:rsidRDefault="00476C3D">
          <w:pPr>
            <w:pStyle w:val="671EC6EC8AC746F7B77CE9DFC16E8CB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3D"/>
    <w:rsid w:val="00063328"/>
    <w:rsid w:val="000A4EA0"/>
    <w:rsid w:val="000C5150"/>
    <w:rsid w:val="000F012F"/>
    <w:rsid w:val="001B0775"/>
    <w:rsid w:val="001E0DA4"/>
    <w:rsid w:val="00220691"/>
    <w:rsid w:val="002458E3"/>
    <w:rsid w:val="00266A50"/>
    <w:rsid w:val="002E4654"/>
    <w:rsid w:val="00311187"/>
    <w:rsid w:val="0031136D"/>
    <w:rsid w:val="0039513C"/>
    <w:rsid w:val="003B5E51"/>
    <w:rsid w:val="003D3859"/>
    <w:rsid w:val="004558E2"/>
    <w:rsid w:val="00476C3D"/>
    <w:rsid w:val="004B685F"/>
    <w:rsid w:val="0051539B"/>
    <w:rsid w:val="00543754"/>
    <w:rsid w:val="00594E75"/>
    <w:rsid w:val="0065129A"/>
    <w:rsid w:val="0066035F"/>
    <w:rsid w:val="006979CE"/>
    <w:rsid w:val="006F77DD"/>
    <w:rsid w:val="0093656B"/>
    <w:rsid w:val="00951115"/>
    <w:rsid w:val="00961A71"/>
    <w:rsid w:val="009835AC"/>
    <w:rsid w:val="009911B6"/>
    <w:rsid w:val="00A207BE"/>
    <w:rsid w:val="00AD0964"/>
    <w:rsid w:val="00B14266"/>
    <w:rsid w:val="00CD3FCD"/>
    <w:rsid w:val="00DE0F26"/>
    <w:rsid w:val="00DE4DB9"/>
    <w:rsid w:val="00DF457F"/>
    <w:rsid w:val="00E12ECE"/>
    <w:rsid w:val="00EF6784"/>
    <w:rsid w:val="00F0796D"/>
    <w:rsid w:val="00F406A8"/>
    <w:rsid w:val="00F6397A"/>
    <w:rsid w:val="00F65C6C"/>
    <w:rsid w:val="00FD471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5AABF7DAB9054EB19015709BAFF74CC7">
    <w:name w:val="5AABF7DAB9054EB19015709BAFF74CC7"/>
  </w:style>
  <w:style w:type="paragraph" w:customStyle="1" w:styleId="6F374155C01043B68558914748FAB696">
    <w:name w:val="6F374155C01043B68558914748FAB696"/>
  </w:style>
  <w:style w:type="paragraph" w:customStyle="1" w:styleId="1EE3F99655684A6187EC8B74FD0B3764">
    <w:name w:val="1EE3F99655684A6187EC8B74FD0B3764"/>
  </w:style>
  <w:style w:type="paragraph" w:customStyle="1" w:styleId="800DE76AFBEC4816A6189ED8EDDD503C">
    <w:name w:val="800DE76AFBEC4816A6189ED8EDDD503C"/>
  </w:style>
  <w:style w:type="paragraph" w:customStyle="1" w:styleId="671EC6EC8AC746F7B77CE9DFC16E8CB1">
    <w:name w:val="671EC6EC8AC746F7B77CE9DFC16E8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POLITICAL OPPOSITION,FREEDOM OF SPEECH,INFRINGEMENTS,ACCESS TO JUSTICE,JUDGEMENTS (LEGAL),DEMONSTRATIONS,FREEDOM OF ASSEMBLY,CIVIL AND POLITICAL RIGHTS,POLITICAL DETAINEES,DEMOCRACY,RADICAL RIGHT,PKK,KURDS,RULE OF LAW,JUDICIARY,LEGAL PROCEEDINGS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Turkey</TermName>
          <TermId xmlns="http://schemas.microsoft.com/office/infopath/2007/PartnerControls">df83b433-2dd9-4963-901b-8adea03d6f1e</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2026-01-21T23:00:00+00:00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Turkki / Opposition asema ja äärioikeiston syytteet
Turkey / Situation of opposition and indictments against the far right
Kysymykset
1. Millaiset mahdollisuudet poliittisella oppositiolla on toimia tällä hetkellä? 
2. Kohdistuuko oppositioon, erityisesti äärioikeistolaisiin nationalisteihin erityistä mielenkiintoa tai painostusta Turkin viranomaisten taholta?
3. Onko saatavilla tietoa opposition edustajien saamista syytteistä tai mahdollisista tuomioista/niiden toimeenpanosta? Onko äärioikeistolle annettu tuomioita vihapuheesta tai kiihottamisesta kansanryhmää vastaan? Millaisia?
Questions
1. What are the current opportunities for the political opposition to act? 
2. Is there any particular interest or pressure from the Turkish authorities on the opposition, particularly the far-right nationalists?
3. Is there any information available on any charges or possible convictions and execution of these convictions of opposition representatives? Have</COIDocAbstract>
    <COIWSGroundsRejection xmlns="b5be3156-7e14-46bc-bfca-5c242eb3de3f" xsi:nil="true"/>
    <COIDocAuthors xmlns="e235e197-502c-49f1-8696-39d199cd5131">
      <Value>143</Value>
    </COIDocAuthors>
    <COIDocID xmlns="b5be3156-7e14-46bc-bfca-5c242eb3de3f">984</COIDocID>
    <_dlc_DocId xmlns="e235e197-502c-49f1-8696-39d199cd5131">FI011-215589946-12837</_dlc_DocId>
    <_dlc_DocIdUrl xmlns="e235e197-502c-49f1-8696-39d199cd5131">
      <Url>https://coiadmin.euaa.europa.eu/administration/finland/_layouts/15/DocIdRedir.aspx?ID=FI011-215589946-12837</Url>
      <Description>FI011-215589946-12837</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B240DF4B-45F9-4B94-B5EF-68BAA290C9B1}"/>
</file>

<file path=customXml/itemProps3.xml><?xml version="1.0" encoding="utf-8"?>
<ds:datastoreItem xmlns:ds="http://schemas.openxmlformats.org/officeDocument/2006/customXml" ds:itemID="{C1E2A22F-3C93-48B8-9A24-506030E95453}"/>
</file>

<file path=customXml/itemProps4.xml><?xml version="1.0" encoding="utf-8"?>
<ds:datastoreItem xmlns:ds="http://schemas.openxmlformats.org/officeDocument/2006/customXml" ds:itemID="{8482361F-B9AB-4033-B2D1-2B10E584F07B}"/>
</file>

<file path=customXml/itemProps5.xml><?xml version="1.0" encoding="utf-8"?>
<ds:datastoreItem xmlns:ds="http://schemas.openxmlformats.org/officeDocument/2006/customXml" ds:itemID="{7462712A-3628-4AC0-82CE-9AAD87203131}"/>
</file>

<file path=customXml/itemProps6.xml><?xml version="1.0" encoding="utf-8"?>
<ds:datastoreItem xmlns:ds="http://schemas.openxmlformats.org/officeDocument/2006/customXml" ds:itemID="{E7D81818-7A0B-4BE1-A9DE-15191FDF423B}"/>
</file>

<file path=docProps/app.xml><?xml version="1.0" encoding="utf-8"?>
<Properties xmlns="http://schemas.openxmlformats.org/officeDocument/2006/extended-properties" xmlns:vt="http://schemas.openxmlformats.org/officeDocument/2006/docPropsVTypes">
  <Template>Normal</Template>
  <TotalTime>0</TotalTime>
  <Pages>29</Pages>
  <Words>10664</Words>
  <Characters>86383</Characters>
  <Application>Microsoft Office Word</Application>
  <DocSecurity>0</DocSecurity>
  <Lines>719</Lines>
  <Paragraphs>193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96854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Turkki / Opposition asema ja äärioikeiston syytteet // Turkey / Situation of opposition and indictments against the far right</dc:title>
  <dc:creator/>
  <cp:lastModifiedBy/>
  <cp:revision>1</cp:revision>
  <dcterms:created xsi:type="dcterms:W3CDTF">2026-01-22T14:27:00Z</dcterms:created>
  <dcterms:modified xsi:type="dcterms:W3CDTF">2026-01-22T14:27:00Z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67c25cec-433f-4d0f-bde1-f08daa1129d3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20;#Turkey|df83b433-2dd9-4963-901b-8adea03d6f1e</vt:lpwstr>
  </property>
  <property fmtid="{D5CDD505-2E9C-101B-9397-08002B2CF9AE}" pid="9" name="COIInformTypeMM">
    <vt:lpwstr>4;#Response to COI Query|74af11f0-82c2-4825-bd8f-d6b1cac3a3aa</vt:lpwstr>
  </property>
</Properties>
</file>