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FC08"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60A5BEBB"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519307A4" w14:textId="70C25E90" w:rsidR="00800AA9" w:rsidRPr="00800AA9" w:rsidRDefault="00800AA9" w:rsidP="00C348A3">
      <w:pPr>
        <w:spacing w:before="0" w:after="0"/>
      </w:pPr>
      <w:r w:rsidRPr="00BB7F45">
        <w:rPr>
          <w:b/>
        </w:rPr>
        <w:t>Asiakirjan tunnus:</w:t>
      </w:r>
      <w:r>
        <w:t xml:space="preserve"> KT</w:t>
      </w:r>
      <w:r w:rsidR="008F4F80">
        <w:t>1166</w:t>
      </w:r>
    </w:p>
    <w:p w14:paraId="1098F426" w14:textId="246C7AE0" w:rsidR="00800AA9" w:rsidRDefault="00800AA9" w:rsidP="00C348A3">
      <w:pPr>
        <w:spacing w:before="0" w:after="0"/>
      </w:pPr>
      <w:r w:rsidRPr="00BB7F45">
        <w:rPr>
          <w:b/>
        </w:rPr>
        <w:t>Päivämäärä</w:t>
      </w:r>
      <w:r>
        <w:t xml:space="preserve">: </w:t>
      </w:r>
      <w:r w:rsidR="008F4F80">
        <w:t>1</w:t>
      </w:r>
      <w:r w:rsidR="00D61A78">
        <w:t>2</w:t>
      </w:r>
      <w:r w:rsidR="00810134">
        <w:t>.</w:t>
      </w:r>
      <w:r w:rsidR="008F4F80">
        <w:t>8.2025</w:t>
      </w:r>
    </w:p>
    <w:p w14:paraId="56DB19EA" w14:textId="6AF9B1C1"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w:t>
      </w:r>
    </w:p>
    <w:p w14:paraId="2E7E041F" w14:textId="77777777" w:rsidR="00800AA9" w:rsidRPr="00633BBD" w:rsidRDefault="001129B8" w:rsidP="00800AA9">
      <w:pPr>
        <w:rPr>
          <w:rStyle w:val="Heading1Char"/>
          <w:b w:val="0"/>
          <w:sz w:val="20"/>
          <w:szCs w:val="20"/>
        </w:rPr>
      </w:pPr>
      <w:r>
        <w:rPr>
          <w:b/>
        </w:rPr>
        <w:pict w14:anchorId="2D5DBFFE">
          <v:rect id="_x0000_i1026" style="width:0;height:1.5pt" o:hralign="center" o:hrstd="t" o:hr="t" fillcolor="#a0a0a0" stroked="f"/>
        </w:pict>
      </w:r>
    </w:p>
    <w:p w14:paraId="3370D222" w14:textId="4ED12484" w:rsidR="008020E6" w:rsidRPr="001B5E50" w:rsidRDefault="001129B8"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92AF3BF49FAD4BEAB2B93515B1F1DC69"/>
          </w:placeholder>
          <w:text/>
        </w:sdtPr>
        <w:sdtEndPr>
          <w:rPr>
            <w:rStyle w:val="Heading1Char"/>
          </w:rPr>
        </w:sdtEndPr>
        <w:sdtContent>
          <w:r w:rsidR="00E05F5B" w:rsidRPr="001B5E50">
            <w:rPr>
              <w:rStyle w:val="Heading1Char"/>
              <w:rFonts w:cs="Times New Roman"/>
              <w:b/>
              <w:szCs w:val="24"/>
            </w:rPr>
            <w:t>Georgia / Georgialaiset Ukrainan armeijassa</w:t>
          </w:r>
          <w:r w:rsidR="001B5E50" w:rsidRPr="001B5E50">
            <w:rPr>
              <w:rStyle w:val="Heading1Char"/>
              <w:rFonts w:cs="Times New Roman"/>
              <w:b/>
              <w:szCs w:val="24"/>
            </w:rPr>
            <w:t>, p</w:t>
          </w:r>
          <w:r w:rsidR="001B5E50">
            <w:rPr>
              <w:rStyle w:val="Heading1Char"/>
              <w:rFonts w:cs="Times New Roman"/>
              <w:b/>
              <w:szCs w:val="24"/>
            </w:rPr>
            <w:t xml:space="preserve">äivitys </w:t>
          </w:r>
        </w:sdtContent>
      </w:sdt>
    </w:p>
    <w:sdt>
      <w:sdtPr>
        <w:rPr>
          <w:rStyle w:val="Heading1Char"/>
          <w:rFonts w:cs="Times New Roman"/>
          <w:b/>
          <w:szCs w:val="24"/>
          <w:lang w:val="en-US"/>
        </w:rPr>
        <w:alias w:val="Country / Title in English"/>
        <w:tag w:val="Country / Title in English"/>
        <w:id w:val="2146699517"/>
        <w:lock w:val="sdtLocked"/>
        <w:placeholder>
          <w:docPart w:val="00348A3A0EFD4634B3E42C79F8C9D453"/>
        </w:placeholder>
        <w:text/>
      </w:sdtPr>
      <w:sdtEndPr>
        <w:rPr>
          <w:rStyle w:val="DefaultParagraphFont"/>
          <w:rFonts w:eastAsia="Times New Roman"/>
        </w:rPr>
      </w:sdtEndPr>
      <w:sdtContent>
        <w:p w14:paraId="0A3A3706" w14:textId="434A4AB4" w:rsidR="00082DFE" w:rsidRPr="00E05F5B" w:rsidRDefault="00AE4EAF" w:rsidP="00543F66">
          <w:pPr>
            <w:pStyle w:val="POTSIKKO"/>
            <w:rPr>
              <w:lang w:val="en-US"/>
            </w:rPr>
          </w:pPr>
          <w:r w:rsidRPr="00E05F5B">
            <w:rPr>
              <w:rStyle w:val="Heading1Char"/>
              <w:rFonts w:cs="Times New Roman"/>
              <w:b/>
              <w:szCs w:val="24"/>
              <w:lang w:val="en-US"/>
            </w:rPr>
            <w:t>Georgia</w:t>
          </w:r>
          <w:r w:rsidR="00810134" w:rsidRPr="00E05F5B">
            <w:rPr>
              <w:rStyle w:val="Heading1Char"/>
              <w:rFonts w:cs="Times New Roman"/>
              <w:b/>
              <w:szCs w:val="24"/>
              <w:lang w:val="en-US"/>
            </w:rPr>
            <w:t xml:space="preserve"> / </w:t>
          </w:r>
          <w:r w:rsidR="00E05F5B" w:rsidRPr="00E05F5B">
            <w:rPr>
              <w:rStyle w:val="Heading1Char"/>
              <w:rFonts w:cs="Times New Roman"/>
              <w:b/>
              <w:szCs w:val="24"/>
              <w:lang w:val="en-US"/>
            </w:rPr>
            <w:t>G</w:t>
          </w:r>
          <w:r w:rsidR="00E05F5B">
            <w:rPr>
              <w:rStyle w:val="Heading1Char"/>
              <w:rFonts w:cs="Times New Roman"/>
              <w:b/>
              <w:szCs w:val="24"/>
              <w:lang w:val="en-US"/>
            </w:rPr>
            <w:t>eorgians in the Ukrainian army</w:t>
          </w:r>
          <w:r w:rsidR="001B5E50">
            <w:rPr>
              <w:rStyle w:val="Heading1Char"/>
              <w:rFonts w:cs="Times New Roman"/>
              <w:b/>
              <w:szCs w:val="24"/>
              <w:lang w:val="en-US"/>
            </w:rPr>
            <w:t>, update</w:t>
          </w:r>
        </w:p>
      </w:sdtContent>
    </w:sdt>
    <w:p w14:paraId="765D9E65" w14:textId="77777777" w:rsidR="00082DFE" w:rsidRDefault="001129B8" w:rsidP="00082DFE">
      <w:pPr>
        <w:rPr>
          <w:b/>
        </w:rPr>
      </w:pPr>
      <w:r>
        <w:rPr>
          <w:b/>
        </w:rPr>
        <w:pict w14:anchorId="009B47F2">
          <v:rect id="_x0000_i1027" style="width:0;height:1.5pt" o:hralign="center" o:hrstd="t" o:hr="t" fillcolor="#a0a0a0" stroked="f"/>
        </w:pict>
      </w:r>
    </w:p>
    <w:p w14:paraId="009271E5"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CDA6F12FC47E40D78171C6D443173E5A"/>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067CFE19C80340F2B6A7971138376B58"/>
            </w:placeholder>
            <w:text w:multiLine="1"/>
          </w:sdtPr>
          <w:sdtEndPr>
            <w:rPr>
              <w:rStyle w:val="KysymyksetChar"/>
            </w:rPr>
          </w:sdtEndPr>
          <w:sdtContent>
            <w:p w14:paraId="0D281292" w14:textId="135B83C1" w:rsidR="00810134" w:rsidRPr="001678AD" w:rsidRDefault="001E3157" w:rsidP="001E3157">
              <w:pPr>
                <w:pStyle w:val="Quote"/>
                <w:ind w:left="0"/>
                <w:jc w:val="left"/>
                <w:rPr>
                  <w:i w:val="0"/>
                  <w:iCs w:val="0"/>
                  <w:color w:val="000000" w:themeColor="text1"/>
                </w:rPr>
              </w:pPr>
              <w:r w:rsidRPr="001E3157">
                <w:rPr>
                  <w:rStyle w:val="KysymyksetChar"/>
                </w:rPr>
                <w:t>1. Onko Ukrainan joukoissa vuodesta 2014 lähtien taistelleita Georgian kansalaisia syytetty tai tuomittu Georgiassa lokakuun 2023 jälkeen?</w:t>
              </w:r>
              <w:r w:rsidRPr="001E3157">
                <w:rPr>
                  <w:rStyle w:val="KysymyksetChar"/>
                </w:rPr>
                <w:br/>
                <w:t xml:space="preserve">2. Onko Georgia luovuttanut Venäjälle Venäjän etsintäkuuluttamia, erityisesti Venäjän ja Ukrainan konfliktissa Ukrainan puolella taistelleita henkilöitä </w:t>
              </w:r>
              <w:r>
                <w:rPr>
                  <w:rStyle w:val="KysymyksetChar"/>
                </w:rPr>
                <w:t xml:space="preserve">lokakuun </w:t>
              </w:r>
              <w:r w:rsidRPr="001E3157">
                <w:rPr>
                  <w:rStyle w:val="KysymyksetChar"/>
                </w:rPr>
                <w:t>2023 jälkeen?</w:t>
              </w:r>
              <w:r w:rsidRPr="001E3157">
                <w:rPr>
                  <w:rStyle w:val="KysymyksetChar"/>
                </w:rPr>
                <w:br/>
                <w:t xml:space="preserve">3. </w:t>
              </w:r>
              <w:bookmarkStart w:id="0" w:name="_Hlk204332868"/>
              <w:r w:rsidRPr="001E3157">
                <w:rPr>
                  <w:rStyle w:val="KysymyksetChar"/>
                </w:rPr>
                <w:t>Löytyykö julkisista lähteistä tietoa Ukrainan puolella taistelleiden georgialaisten vierastaistelijoiden mahdollisesti suorittamista sotarikoksista tai vakavista ihmisoikeusloukkauksista?</w:t>
              </w:r>
            </w:p>
          </w:sdtContent>
        </w:sdt>
      </w:sdtContent>
    </w:sdt>
    <w:bookmarkEnd w:id="0" w:displacedByCustomXml="prev"/>
    <w:p w14:paraId="555D1D3E" w14:textId="77777777" w:rsidR="00082DFE" w:rsidRPr="008F4F80" w:rsidRDefault="00082DFE" w:rsidP="00C348A3">
      <w:pPr>
        <w:pStyle w:val="Numeroimatonotsikko"/>
        <w:rPr>
          <w:lang w:val="en-US"/>
        </w:rPr>
      </w:pPr>
      <w:r w:rsidRPr="008F4F80">
        <w:rPr>
          <w:lang w:val="en-US"/>
        </w:rPr>
        <w:t>Questions</w:t>
      </w:r>
    </w:p>
    <w:p w14:paraId="7037AD53" w14:textId="493AC57A" w:rsidR="00082DFE" w:rsidRDefault="001129B8" w:rsidP="003C5382">
      <w:pPr>
        <w:pStyle w:val="Quote"/>
        <w:ind w:left="0"/>
        <w:jc w:val="left"/>
        <w:rPr>
          <w:rStyle w:val="KysymyksetChar"/>
          <w:lang w:val="en-GB"/>
        </w:rPr>
      </w:pPr>
      <w:sdt>
        <w:sdtPr>
          <w:rPr>
            <w:rStyle w:val="KysymyksetChar"/>
            <w:lang w:val="en-GB"/>
          </w:rPr>
          <w:alias w:val="Questions"/>
          <w:tag w:val="Fill in the questions here"/>
          <w:id w:val="-849104524"/>
          <w:lock w:val="sdtLocked"/>
          <w:placeholder>
            <w:docPart w:val="265548F0AF304E03BA0E1BE6FF834270"/>
          </w:placeholder>
          <w:text w:multiLine="1"/>
        </w:sdtPr>
        <w:sdtEndPr>
          <w:rPr>
            <w:rStyle w:val="KysymyksetChar"/>
          </w:rPr>
        </w:sdtEndPr>
        <w:sdtContent>
          <w:r w:rsidR="00E473CD">
            <w:rPr>
              <w:rStyle w:val="KysymyksetChar"/>
              <w:lang w:val="en-GB"/>
            </w:rPr>
            <w:t xml:space="preserve">1. </w:t>
          </w:r>
        </w:sdtContent>
      </w:sdt>
      <w:r w:rsidR="00E473CD" w:rsidRPr="00E473CD">
        <w:rPr>
          <w:lang w:val="en-US"/>
        </w:rPr>
        <w:t xml:space="preserve"> </w:t>
      </w:r>
      <w:r w:rsidR="00E473CD" w:rsidRPr="00E473CD">
        <w:rPr>
          <w:rStyle w:val="KysymyksetChar"/>
          <w:lang w:val="en-GB"/>
        </w:rPr>
        <w:t>Have any Georgian citizens who have fought for Ukrainian forces since 2014 been charged or convicted in Georgia since October 2023?</w:t>
      </w:r>
    </w:p>
    <w:p w14:paraId="6EB6BAB9" w14:textId="16431537" w:rsidR="00E473CD" w:rsidRPr="00E473CD" w:rsidRDefault="00E473CD" w:rsidP="00E473CD">
      <w:pPr>
        <w:rPr>
          <w:i/>
          <w:iCs/>
          <w:lang w:val="en-GB"/>
        </w:rPr>
      </w:pPr>
      <w:r w:rsidRPr="00E473CD">
        <w:rPr>
          <w:i/>
          <w:iCs/>
          <w:lang w:val="en-GB"/>
        </w:rPr>
        <w:t>2. Has Georgia extradited to Russia any persons wanted by Russia, in particular those who fought on the Ukrainian side in the Russia-Ukrain</w:t>
      </w:r>
      <w:r w:rsidR="00D61A78">
        <w:rPr>
          <w:i/>
          <w:iCs/>
          <w:lang w:val="en-GB"/>
        </w:rPr>
        <w:t>e</w:t>
      </w:r>
      <w:r w:rsidRPr="00E473CD">
        <w:rPr>
          <w:i/>
          <w:iCs/>
          <w:lang w:val="en-GB"/>
        </w:rPr>
        <w:t xml:space="preserve"> conflict since October 2023?</w:t>
      </w:r>
    </w:p>
    <w:p w14:paraId="76477A65" w14:textId="6F705535" w:rsidR="00E473CD" w:rsidRPr="00E473CD" w:rsidRDefault="00E473CD" w:rsidP="00E473CD">
      <w:pPr>
        <w:rPr>
          <w:i/>
          <w:iCs/>
          <w:lang w:val="en-GB"/>
        </w:rPr>
      </w:pPr>
      <w:r w:rsidRPr="00E473CD">
        <w:rPr>
          <w:i/>
          <w:iCs/>
          <w:lang w:val="en-GB"/>
        </w:rPr>
        <w:t>3. Is there any information in public sources about possible war crimes or serious human rights violations committed by Georgian foreign fighters who fought on the Ukrainian side?</w:t>
      </w:r>
    </w:p>
    <w:p w14:paraId="23012A90" w14:textId="736256AB" w:rsidR="00082DFE" w:rsidRDefault="001129B8" w:rsidP="00082DFE">
      <w:pPr>
        <w:pStyle w:val="LeiptekstiMigri"/>
        <w:ind w:left="0"/>
        <w:rPr>
          <w:b/>
        </w:rPr>
      </w:pPr>
      <w:r>
        <w:rPr>
          <w:b/>
        </w:rPr>
        <w:pict w14:anchorId="6023CC21">
          <v:rect id="_x0000_i1028" style="width:0;height:1.5pt" o:hralign="center" o:bullet="t" o:hrstd="t" o:hr="t" fillcolor="#a0a0a0" stroked="f"/>
        </w:pict>
      </w:r>
    </w:p>
    <w:p w14:paraId="3AC248B8" w14:textId="0D21BCB3" w:rsidR="001B5E50" w:rsidRPr="001B5E50" w:rsidRDefault="001B5E50" w:rsidP="001B5E50">
      <w:bookmarkStart w:id="1" w:name="_Hlk129259295"/>
      <w:r>
        <w:t xml:space="preserve">Kyselyvastaus on päivitys Maahanmuuttoviraston maatietopalvelun 9.10.2023 julkaisemaan kyselyvastaukseen </w:t>
      </w:r>
      <w:r w:rsidR="00DE4FA8">
        <w:t>”</w:t>
      </w:r>
      <w:r w:rsidRPr="001B5E50">
        <w:t>Georgia / Georgialaiset Ukrainan armeijassa ja Georgian rikoslainsäädäntö</w:t>
      </w:r>
      <w:r w:rsidR="00DE4FA8">
        <w:t>”</w:t>
      </w:r>
      <w:r>
        <w:t>.</w:t>
      </w:r>
      <w:r w:rsidR="00DE4FA8">
        <w:rPr>
          <w:rStyle w:val="FootnoteReference"/>
        </w:rPr>
        <w:footnoteReference w:id="1"/>
      </w:r>
    </w:p>
    <w:p w14:paraId="7ECA8EE1" w14:textId="5BC54A5A" w:rsidR="00543F66" w:rsidRDefault="001E3157" w:rsidP="00543F66">
      <w:pPr>
        <w:pStyle w:val="Heading1"/>
      </w:pPr>
      <w:r w:rsidRPr="001E3157">
        <w:lastRenderedPageBreak/>
        <w:t>Onko Ukrainan joukoissa vuodesta 2014 lähtien taistelleita Georgian kansalaisia syytetty tai tuomittu Georgiassa lokakuun 2023 jälkeen?</w:t>
      </w:r>
    </w:p>
    <w:p w14:paraId="79EC6E82" w14:textId="45F6B10F" w:rsidR="007D3A60" w:rsidRPr="007D3A60" w:rsidRDefault="00A03F08" w:rsidP="006B04CC">
      <w:r>
        <w:t xml:space="preserve">Heinäkuussa 2024 useat uutislähteet raportoivat, että Georgian </w:t>
      </w:r>
      <w:r w:rsidR="002D0C2E">
        <w:t>valtio</w:t>
      </w:r>
      <w:r w:rsidR="00A6737A">
        <w:t>n</w:t>
      </w:r>
      <w:r w:rsidR="002D0C2E">
        <w:t xml:space="preserve"> </w:t>
      </w:r>
      <w:r>
        <w:t>turvallisuuspal</w:t>
      </w:r>
      <w:r w:rsidR="002D0C2E">
        <w:t xml:space="preserve">velu </w:t>
      </w:r>
      <w:r>
        <w:t>ol</w:t>
      </w:r>
      <w:r w:rsidR="00A6737A">
        <w:t>i</w:t>
      </w:r>
      <w:r>
        <w:t xml:space="preserve"> alka</w:t>
      </w:r>
      <w:r w:rsidR="00A6737A">
        <w:t>nut</w:t>
      </w:r>
      <w:r>
        <w:t xml:space="preserve"> kuulustella Ukraina</w:t>
      </w:r>
      <w:r w:rsidR="00A6737A">
        <w:t>ssa Ukrainan puolella taistelleita vapaaehtoistaistelijoita</w:t>
      </w:r>
      <w:r>
        <w:t>.</w:t>
      </w:r>
      <w:r w:rsidR="00520192">
        <w:rPr>
          <w:rStyle w:val="FootnoteReference"/>
        </w:rPr>
        <w:footnoteReference w:id="2"/>
      </w:r>
      <w:r>
        <w:t xml:space="preserve"> </w:t>
      </w:r>
      <w:r w:rsidR="00F65E1A">
        <w:t>BBC-uutis</w:t>
      </w:r>
      <w:r w:rsidR="00DF1D91">
        <w:t>sivuston</w:t>
      </w:r>
      <w:r w:rsidR="00F65E1A">
        <w:t xml:space="preserve"> ven</w:t>
      </w:r>
      <w:r w:rsidR="00223323">
        <w:t>äjänkielinen</w:t>
      </w:r>
      <w:r w:rsidR="00F65E1A">
        <w:t xml:space="preserve"> toimitus kertoo 22.7.202</w:t>
      </w:r>
      <w:r w:rsidR="00A6737A">
        <w:t>4</w:t>
      </w:r>
      <w:r w:rsidR="00F65E1A">
        <w:t xml:space="preserve"> julkaistussa artikkelissa, että Georgian turvallisuuspalvelu</w:t>
      </w:r>
      <w:r w:rsidR="00F37DC1">
        <w:t xml:space="preserve"> </w:t>
      </w:r>
      <w:r w:rsidR="00F65E1A">
        <w:t xml:space="preserve">kutsuu Ukrainan puolella taistelleita vapaaehtoisia kuulusteluihin. </w:t>
      </w:r>
      <w:r w:rsidR="00A6737A">
        <w:t>T</w:t>
      </w:r>
      <w:r w:rsidR="00F65E1A">
        <w:t>utkinta</w:t>
      </w:r>
      <w:r w:rsidR="00837187">
        <w:t>a</w:t>
      </w:r>
      <w:r w:rsidR="00F65E1A">
        <w:t xml:space="preserve"> </w:t>
      </w:r>
      <w:r w:rsidR="00DF1D91">
        <w:t>suoritetaan</w:t>
      </w:r>
      <w:r w:rsidR="00F65E1A">
        <w:t xml:space="preserve"> </w:t>
      </w:r>
      <w:r w:rsidR="00DE4FA8">
        <w:t xml:space="preserve">kahden </w:t>
      </w:r>
      <w:r w:rsidR="00F65E1A">
        <w:t xml:space="preserve">Georgian rikoslain pykälän perusteella, terrorismin valmistelua koskevan 18-323 </w:t>
      </w:r>
      <w:r w:rsidR="00A6737A" w:rsidRPr="00A6737A">
        <w:t>§:n</w:t>
      </w:r>
      <w:r w:rsidR="00A6737A">
        <w:rPr>
          <w:rFonts w:ascii="Noto Sans" w:hAnsi="Noto Sans"/>
          <w:color w:val="000000"/>
          <w:shd w:val="clear" w:color="auto" w:fill="FFFFFF"/>
        </w:rPr>
        <w:t xml:space="preserve"> </w:t>
      </w:r>
      <w:r w:rsidR="00F65E1A">
        <w:t>ja s</w:t>
      </w:r>
      <w:r w:rsidR="00F65E1A" w:rsidRPr="00F65E1A">
        <w:t>alaliitto</w:t>
      </w:r>
      <w:r w:rsidR="00F65E1A">
        <w:t>a</w:t>
      </w:r>
      <w:r w:rsidR="00F65E1A" w:rsidRPr="00F65E1A">
        <w:t xml:space="preserve"> perustuslaillisen järjes</w:t>
      </w:r>
      <w:r w:rsidR="00837187">
        <w:t>telmän</w:t>
      </w:r>
      <w:r w:rsidR="00F65E1A" w:rsidRPr="00F65E1A">
        <w:t xml:space="preserve"> </w:t>
      </w:r>
      <w:r w:rsidR="00837187">
        <w:t>väkivaltaiseksi vaihtamiseksi</w:t>
      </w:r>
      <w:r w:rsidR="00F65E1A">
        <w:t xml:space="preserve"> koskevan 315 </w:t>
      </w:r>
      <w:r w:rsidR="00A6737A" w:rsidRPr="00A6737A">
        <w:t>§:n</w:t>
      </w:r>
      <w:r w:rsidR="00A6737A">
        <w:t xml:space="preserve"> </w:t>
      </w:r>
      <w:r w:rsidR="00F65E1A">
        <w:t>nojalla. Turvallisuuspalvelu ei suostunut paljastamaan lisätietoja</w:t>
      </w:r>
      <w:r w:rsidR="00F37DC1">
        <w:t xml:space="preserve"> vedoten salassapitoon. Artikkelin mukaan ei ole täsmennetty, kuinka monta henkilöä on kutsuttu kuulusteluihin osana tutkintaa, mutta turvallisuuspalveluiden mukaan heitä kuulustellaan todistajina. Tv-kanava Formulan tietojen mukaan viime viikon aikana kuulusteluihin on kutsuttu </w:t>
      </w:r>
      <w:r w:rsidR="00BD20C0">
        <w:t xml:space="preserve">jopa </w:t>
      </w:r>
      <w:r w:rsidR="00F37DC1">
        <w:t>kymmenen Ukrainassa taistellutta Georgian kansalaista, joista suurin osa kieltäytyi antamasta lausuntoa turvallisuuspalvelulle</w:t>
      </w:r>
      <w:r w:rsidR="00223323">
        <w:t>,</w:t>
      </w:r>
      <w:r w:rsidR="00F37DC1">
        <w:t xml:space="preserve"> ja </w:t>
      </w:r>
      <w:r w:rsidR="00BD7136">
        <w:t xml:space="preserve">he </w:t>
      </w:r>
      <w:r w:rsidR="00F37DC1">
        <w:t>halusivat mieluummin tulla kuulluksi oikeudessa tuomarin läsnä ollessa.</w:t>
      </w:r>
      <w:r w:rsidR="00DA4952" w:rsidRPr="00DA4952">
        <w:t xml:space="preserve"> Sekä kuulusteluihin kutsutut että heidän asianajajansa uskovat, että syynä kutsuihin on georgialaistaistelijoiden osallistuminen Venäjän vastaiseen sotaan Ukrainassa.</w:t>
      </w:r>
      <w:r w:rsidR="00F37DC1">
        <w:rPr>
          <w:rStyle w:val="FootnoteReference"/>
        </w:rPr>
        <w:footnoteReference w:id="3"/>
      </w:r>
      <w:r w:rsidR="007D3A60">
        <w:t xml:space="preserve"> Use</w:t>
      </w:r>
      <w:r w:rsidR="00EB2D78">
        <w:t>at</w:t>
      </w:r>
      <w:r w:rsidR="007D3A60">
        <w:t xml:space="preserve"> uutislähte</w:t>
      </w:r>
      <w:r w:rsidR="00EB2D78">
        <w:t>et</w:t>
      </w:r>
      <w:r w:rsidR="00223323">
        <w:t xml:space="preserve"> </w:t>
      </w:r>
      <w:r w:rsidR="00EB2D78">
        <w:t xml:space="preserve">yhdistävät </w:t>
      </w:r>
      <w:r w:rsidR="007D3A60">
        <w:t xml:space="preserve">kuulustelut </w:t>
      </w:r>
      <w:r w:rsidR="007D3A60" w:rsidRPr="007D3A60">
        <w:t>väitettyyn vallankaappausjuoneen</w:t>
      </w:r>
      <w:r w:rsidR="00EB2D78">
        <w:t xml:space="preserve">, </w:t>
      </w:r>
      <w:r w:rsidR="007D3A60" w:rsidRPr="007D3A60">
        <w:t>jonka Georgian turvallisuuspalvelu kertoi paljastaneensa syyskuussa 2023</w:t>
      </w:r>
      <w:r w:rsidR="00EB2D78">
        <w:t>, ja sen tutkintaan</w:t>
      </w:r>
      <w:r w:rsidR="007D3A60">
        <w:t>.</w:t>
      </w:r>
      <w:r w:rsidR="007D3A60">
        <w:rPr>
          <w:rStyle w:val="FootnoteReference"/>
        </w:rPr>
        <w:footnoteReference w:id="4"/>
      </w:r>
      <w:r w:rsidR="007D3A60">
        <w:t xml:space="preserve"> </w:t>
      </w:r>
      <w:r w:rsidR="00873A39" w:rsidRPr="00873A39">
        <w:t xml:space="preserve"> </w:t>
      </w:r>
      <w:r w:rsidR="00223323">
        <w:t xml:space="preserve">BBC-uutissivuston artikkelissa kuitenkin todetaan, että on </w:t>
      </w:r>
      <w:r w:rsidR="005F53E5">
        <w:t xml:space="preserve">edelleen </w:t>
      </w:r>
      <w:r w:rsidR="00223323">
        <w:t xml:space="preserve">epäselvää, liittyvätkö meneillään olevat kuulustelut </w:t>
      </w:r>
      <w:r w:rsidR="0031454C">
        <w:t>vuonna 2023</w:t>
      </w:r>
      <w:r w:rsidR="00223323">
        <w:t xml:space="preserve"> alkaneeseen tutkintaan.</w:t>
      </w:r>
      <w:r w:rsidR="00223323">
        <w:rPr>
          <w:rStyle w:val="FootnoteReference"/>
        </w:rPr>
        <w:footnoteReference w:id="5"/>
      </w:r>
    </w:p>
    <w:p w14:paraId="77657FBE" w14:textId="6570E822" w:rsidR="00E15DA1" w:rsidRDefault="006B04CC" w:rsidP="006B04CC">
      <w:r>
        <w:t xml:space="preserve">Venäläisen </w:t>
      </w:r>
      <w:proofErr w:type="spellStart"/>
      <w:r w:rsidR="009F6981">
        <w:t>The</w:t>
      </w:r>
      <w:proofErr w:type="spellEnd"/>
      <w:r w:rsidR="009F6981">
        <w:t xml:space="preserve"> </w:t>
      </w:r>
      <w:proofErr w:type="spellStart"/>
      <w:r>
        <w:t>Insider</w:t>
      </w:r>
      <w:proofErr w:type="spellEnd"/>
      <w:r w:rsidR="003232C9">
        <w:t xml:space="preserve"> </w:t>
      </w:r>
      <w:r>
        <w:t>-</w:t>
      </w:r>
      <w:proofErr w:type="spellStart"/>
      <w:r>
        <w:t>uutisivuston</w:t>
      </w:r>
      <w:proofErr w:type="spellEnd"/>
      <w:r>
        <w:t xml:space="preserve"> </w:t>
      </w:r>
      <w:r w:rsidR="00A03F08">
        <w:t>21.7.</w:t>
      </w:r>
      <w:r>
        <w:t>202</w:t>
      </w:r>
      <w:r w:rsidR="00A03F08">
        <w:t>4</w:t>
      </w:r>
      <w:r>
        <w:t xml:space="preserve"> julkaisemassa artikkelissa kerrotaan, että </w:t>
      </w:r>
      <w:r w:rsidR="00B74E3E">
        <w:t>a</w:t>
      </w:r>
      <w:r w:rsidR="0054442A">
        <w:t xml:space="preserve">inakin kaksi henkilöä, </w:t>
      </w:r>
      <w:proofErr w:type="spellStart"/>
      <w:r w:rsidR="0054442A" w:rsidRPr="0054442A">
        <w:t>Nadim</w:t>
      </w:r>
      <w:proofErr w:type="spellEnd"/>
      <w:r w:rsidR="0054442A" w:rsidRPr="0054442A">
        <w:t xml:space="preserve"> </w:t>
      </w:r>
      <w:proofErr w:type="spellStart"/>
      <w:r w:rsidR="0054442A" w:rsidRPr="0054442A">
        <w:t>Khmaladze</w:t>
      </w:r>
      <w:proofErr w:type="spellEnd"/>
      <w:r w:rsidR="0054442A" w:rsidRPr="0054442A">
        <w:t xml:space="preserve"> </w:t>
      </w:r>
      <w:r w:rsidR="0054442A">
        <w:t xml:space="preserve">ja </w:t>
      </w:r>
      <w:r w:rsidR="007F1F16">
        <w:t xml:space="preserve">”Miehityksen vastaisen liikkeen” aktivisti </w:t>
      </w:r>
      <w:proofErr w:type="spellStart"/>
      <w:r w:rsidR="0054442A" w:rsidRPr="0054442A">
        <w:t>Lasha</w:t>
      </w:r>
      <w:proofErr w:type="spellEnd"/>
      <w:r w:rsidR="0054442A" w:rsidRPr="0054442A">
        <w:t xml:space="preserve"> </w:t>
      </w:r>
      <w:proofErr w:type="spellStart"/>
      <w:r w:rsidR="0054442A" w:rsidRPr="0054442A">
        <w:t>Chigladze</w:t>
      </w:r>
      <w:proofErr w:type="spellEnd"/>
      <w:r w:rsidR="0054442A">
        <w:t xml:space="preserve"> </w:t>
      </w:r>
      <w:r w:rsidR="005B4287">
        <w:t>ilmoittivat</w:t>
      </w:r>
      <w:r w:rsidR="0054442A">
        <w:t xml:space="preserve"> kutsuista kuulusteluihin.</w:t>
      </w:r>
      <w:r w:rsidR="00752237" w:rsidRPr="0054442A">
        <w:t xml:space="preserve"> </w:t>
      </w:r>
      <w:proofErr w:type="spellStart"/>
      <w:r w:rsidR="0054442A" w:rsidRPr="0054442A">
        <w:t>Khmaladze</w:t>
      </w:r>
      <w:proofErr w:type="spellEnd"/>
      <w:r w:rsidR="0054442A">
        <w:t xml:space="preserve"> </w:t>
      </w:r>
      <w:r w:rsidR="005B4287">
        <w:t>kirjoitti</w:t>
      </w:r>
      <w:r w:rsidR="0054442A">
        <w:t xml:space="preserve"> Facebookissa, että häntä syytetään vallankaappaus- ja terrorismipykäl</w:t>
      </w:r>
      <w:r w:rsidR="007F1F16">
        <w:t>ie</w:t>
      </w:r>
      <w:r w:rsidR="0054442A">
        <w:t xml:space="preserve">n </w:t>
      </w:r>
      <w:r w:rsidR="00BB3150">
        <w:t>nojalla</w:t>
      </w:r>
      <w:r w:rsidR="0054442A">
        <w:t>.</w:t>
      </w:r>
      <w:r w:rsidR="00752237">
        <w:rPr>
          <w:rStyle w:val="FootnoteReference"/>
        </w:rPr>
        <w:footnoteReference w:id="6"/>
      </w:r>
      <w:r w:rsidR="00216362">
        <w:t xml:space="preserve"> </w:t>
      </w:r>
      <w:proofErr w:type="spellStart"/>
      <w:r w:rsidR="00752237" w:rsidRPr="00752237">
        <w:t>Khmaladzen</w:t>
      </w:r>
      <w:proofErr w:type="spellEnd"/>
      <w:r w:rsidR="00752237" w:rsidRPr="00752237">
        <w:t xml:space="preserve"> mukaan syynä </w:t>
      </w:r>
      <w:r w:rsidR="00672795">
        <w:t>kuulustelu</w:t>
      </w:r>
      <w:r w:rsidR="00752237" w:rsidRPr="00752237">
        <w:t xml:space="preserve">kutsuun on hänen osallistumisensa ”ulkomaalaisia agentteja” koskevan </w:t>
      </w:r>
      <w:r w:rsidR="00752237">
        <w:t>lain vastaisiin protesteihin ja hänen kaksivuotinen taistelunsa Ukrainan puolella.</w:t>
      </w:r>
      <w:r w:rsidR="00752237">
        <w:rPr>
          <w:rStyle w:val="FootnoteReference"/>
        </w:rPr>
        <w:footnoteReference w:id="7"/>
      </w:r>
      <w:r w:rsidR="009F37E5">
        <w:t xml:space="preserve"> NEWSGEORGIA-uutissivusto kertoo 21.7.2024 </w:t>
      </w:r>
      <w:proofErr w:type="spellStart"/>
      <w:r w:rsidR="009F37E5">
        <w:t>Telegram</w:t>
      </w:r>
      <w:proofErr w:type="spellEnd"/>
      <w:r w:rsidR="009F37E5">
        <w:t>-kanavallaan, että h</w:t>
      </w:r>
      <w:r w:rsidR="0054442A">
        <w:t>allitu</w:t>
      </w:r>
      <w:r w:rsidR="00C0550E">
        <w:t>smyöntei</w:t>
      </w:r>
      <w:r w:rsidR="009F37E5">
        <w:t>s</w:t>
      </w:r>
      <w:r w:rsidR="00C0550E">
        <w:t>en</w:t>
      </w:r>
      <w:r w:rsidR="0054442A">
        <w:t xml:space="preserve"> </w:t>
      </w:r>
      <w:proofErr w:type="spellStart"/>
      <w:r w:rsidR="0054442A">
        <w:t>Imedi</w:t>
      </w:r>
      <w:proofErr w:type="spellEnd"/>
      <w:r w:rsidR="00B74E3E">
        <w:t>-televisiokanavan</w:t>
      </w:r>
      <w:r w:rsidR="009F37E5">
        <w:t xml:space="preserve"> mukaan</w:t>
      </w:r>
      <w:r w:rsidR="0054442A">
        <w:t xml:space="preserve"> </w:t>
      </w:r>
      <w:proofErr w:type="spellStart"/>
      <w:r w:rsidR="0054442A" w:rsidRPr="0054442A">
        <w:t>Chigladze</w:t>
      </w:r>
      <w:proofErr w:type="spellEnd"/>
      <w:r w:rsidR="0054442A">
        <w:t xml:space="preserve"> </w:t>
      </w:r>
      <w:r w:rsidR="00AB7970">
        <w:t>liittyy</w:t>
      </w:r>
      <w:r w:rsidR="00C37D4F">
        <w:t xml:space="preserve"> rikosjut</w:t>
      </w:r>
      <w:r w:rsidR="00AB7970">
        <w:t>tuun</w:t>
      </w:r>
      <w:r w:rsidR="00B74E3E">
        <w:t>,</w:t>
      </w:r>
      <w:r w:rsidR="00C37D4F">
        <w:t xml:space="preserve"> joka koskee </w:t>
      </w:r>
      <w:r w:rsidR="008D5730">
        <w:t>salaliit</w:t>
      </w:r>
      <w:r w:rsidR="00C37D4F">
        <w:t xml:space="preserve">toa </w:t>
      </w:r>
      <w:r w:rsidR="008D5730">
        <w:t>halli</w:t>
      </w:r>
      <w:r w:rsidR="00AB7970">
        <w:t>t</w:t>
      </w:r>
      <w:r w:rsidR="008D5730">
        <w:t>u</w:t>
      </w:r>
      <w:r w:rsidR="00C37D4F">
        <w:t>ksen kaatamiseksi</w:t>
      </w:r>
      <w:r w:rsidR="008D5730">
        <w:t xml:space="preserve"> ja </w:t>
      </w:r>
      <w:r w:rsidR="00C37D4F">
        <w:t>”</w:t>
      </w:r>
      <w:r w:rsidR="008D5730">
        <w:t>terrorismin valmistel</w:t>
      </w:r>
      <w:r w:rsidR="00C37D4F">
        <w:t>ua”</w:t>
      </w:r>
      <w:r w:rsidR="009F37E5">
        <w:t>. Uutisen mukaan on</w:t>
      </w:r>
      <w:r w:rsidR="00C37D4F">
        <w:t xml:space="preserve"> epäselvää, mitä </w:t>
      </w:r>
      <w:r w:rsidR="00D60FE4">
        <w:t>terrorismin valmistelulla</w:t>
      </w:r>
      <w:r w:rsidR="00C37D4F">
        <w:t xml:space="preserve"> tarkoitetaan, ja </w:t>
      </w:r>
      <w:r w:rsidR="007F1F16">
        <w:t xml:space="preserve">että </w:t>
      </w:r>
      <w:r w:rsidR="00B05C78">
        <w:t>rikos</w:t>
      </w:r>
      <w:r w:rsidR="00C37D4F">
        <w:t>juttu on sal</w:t>
      </w:r>
      <w:r w:rsidR="00B05C78">
        <w:t>ainen</w:t>
      </w:r>
      <w:r w:rsidR="003B3A1F">
        <w:t>.</w:t>
      </w:r>
      <w:r w:rsidR="003B3A1F">
        <w:rPr>
          <w:rStyle w:val="FootnoteReference"/>
        </w:rPr>
        <w:footnoteReference w:id="8"/>
      </w:r>
      <w:r w:rsidR="003B3A1F">
        <w:t xml:space="preserve"> </w:t>
      </w:r>
      <w:r w:rsidR="00C37D4F">
        <w:t xml:space="preserve"> </w:t>
      </w:r>
      <w:proofErr w:type="spellStart"/>
      <w:r w:rsidR="0033411E" w:rsidRPr="0054442A">
        <w:t>Chigladze</w:t>
      </w:r>
      <w:proofErr w:type="spellEnd"/>
      <w:r w:rsidR="0033411E">
        <w:t xml:space="preserve"> kertoi </w:t>
      </w:r>
      <w:proofErr w:type="spellStart"/>
      <w:r w:rsidR="0033411E">
        <w:t>Mtavari</w:t>
      </w:r>
      <w:proofErr w:type="spellEnd"/>
      <w:r w:rsidR="0033411E">
        <w:t>-kanavall</w:t>
      </w:r>
      <w:r w:rsidR="00751ED5">
        <w:t>e hänelle kerrotun</w:t>
      </w:r>
      <w:r w:rsidR="0033411E">
        <w:t xml:space="preserve">, että vuosi sitten oli </w:t>
      </w:r>
      <w:r w:rsidR="0033411E">
        <w:lastRenderedPageBreak/>
        <w:t xml:space="preserve">aloitettu tutkinta vallankaappauksesta, ja </w:t>
      </w:r>
      <w:r w:rsidR="003B3A1F">
        <w:t>häneltä oli kysytty tästä, hänen saapumisestaan ja lähtemisestään Ukrainasta, sekä jotain yleisiä kysymyksiä.</w:t>
      </w:r>
      <w:r w:rsidR="003B3A1F">
        <w:rPr>
          <w:rStyle w:val="FootnoteReference"/>
        </w:rPr>
        <w:footnoteReference w:id="9"/>
      </w:r>
      <w:r w:rsidR="003B3A1F">
        <w:t xml:space="preserve"> </w:t>
      </w:r>
      <w:proofErr w:type="spellStart"/>
      <w:r w:rsidR="007F1F16">
        <w:t>Telegram</w:t>
      </w:r>
      <w:proofErr w:type="spellEnd"/>
      <w:r w:rsidR="007F1F16">
        <w:t xml:space="preserve">-kanavan jutussa kerrotaan myös, että on epäselvää, liittyykö </w:t>
      </w:r>
      <w:proofErr w:type="spellStart"/>
      <w:r w:rsidR="007F1F16" w:rsidRPr="0054442A">
        <w:t>Khmaladze</w:t>
      </w:r>
      <w:r w:rsidR="007F1F16">
        <w:t>n</w:t>
      </w:r>
      <w:proofErr w:type="spellEnd"/>
      <w:r w:rsidR="007F1F16">
        <w:t xml:space="preserve"> kuulustelu </w:t>
      </w:r>
      <w:r w:rsidR="00C92448">
        <w:t xml:space="preserve">juttuun, jossa </w:t>
      </w:r>
      <w:proofErr w:type="spellStart"/>
      <w:r w:rsidR="007F1F16" w:rsidRPr="0054442A">
        <w:t>Chigladze</w:t>
      </w:r>
      <w:proofErr w:type="spellEnd"/>
      <w:r w:rsidR="007F1F16">
        <w:t xml:space="preserve"> </w:t>
      </w:r>
      <w:r w:rsidR="00C92448">
        <w:t>on osallisena</w:t>
      </w:r>
      <w:r w:rsidR="00C0550E">
        <w:t>.</w:t>
      </w:r>
      <w:r w:rsidR="00B94D16">
        <w:rPr>
          <w:rStyle w:val="FootnoteReference"/>
        </w:rPr>
        <w:footnoteReference w:id="10"/>
      </w:r>
      <w:r w:rsidR="00B05C78">
        <w:t xml:space="preserve"> </w:t>
      </w:r>
    </w:p>
    <w:p w14:paraId="24C34DDC" w14:textId="37D921E5" w:rsidR="00852F97" w:rsidRPr="00746254" w:rsidRDefault="00B17C80" w:rsidP="006B04CC">
      <w:r w:rsidRPr="00B85319">
        <w:t>JAM-News</w:t>
      </w:r>
      <w:r w:rsidR="00E15DA1">
        <w:t xml:space="preserve">-uutissivuston </w:t>
      </w:r>
      <w:r w:rsidRPr="00B85319">
        <w:t>22.7.</w:t>
      </w:r>
      <w:r w:rsidRPr="00B17C80">
        <w:t>2024 julkai</w:t>
      </w:r>
      <w:r w:rsidR="00E15DA1">
        <w:t xml:space="preserve">seman artikkelin mukaan </w:t>
      </w:r>
      <w:proofErr w:type="spellStart"/>
      <w:r w:rsidRPr="0054442A">
        <w:t>Khmaladze</w:t>
      </w:r>
      <w:r>
        <w:t>n</w:t>
      </w:r>
      <w:proofErr w:type="spellEnd"/>
      <w:r>
        <w:t xml:space="preserve"> ja </w:t>
      </w:r>
      <w:proofErr w:type="spellStart"/>
      <w:r w:rsidRPr="0054442A">
        <w:t>Chigladze</w:t>
      </w:r>
      <w:r>
        <w:t>n</w:t>
      </w:r>
      <w:proofErr w:type="spellEnd"/>
      <w:r>
        <w:t xml:space="preserve"> lisäksi kuulusteluihin on kutsuttu </w:t>
      </w:r>
      <w:r w:rsidR="00E15DA1">
        <w:t xml:space="preserve">myös </w:t>
      </w:r>
      <w:proofErr w:type="spellStart"/>
      <w:r w:rsidRPr="00B17C80">
        <w:t>Vazha</w:t>
      </w:r>
      <w:proofErr w:type="spellEnd"/>
      <w:r w:rsidRPr="00B17C80">
        <w:t xml:space="preserve"> </w:t>
      </w:r>
      <w:proofErr w:type="spellStart"/>
      <w:r w:rsidRPr="00B17C80">
        <w:t>Tsetsadze</w:t>
      </w:r>
      <w:proofErr w:type="spellEnd"/>
      <w:r>
        <w:t xml:space="preserve"> ja </w:t>
      </w:r>
      <w:proofErr w:type="spellStart"/>
      <w:r>
        <w:t>Beso</w:t>
      </w:r>
      <w:proofErr w:type="spellEnd"/>
      <w:r>
        <w:t xml:space="preserve"> </w:t>
      </w:r>
      <w:proofErr w:type="spellStart"/>
      <w:r>
        <w:t>Bendeliani</w:t>
      </w:r>
      <w:proofErr w:type="spellEnd"/>
      <w:r>
        <w:t>.</w:t>
      </w:r>
      <w:r w:rsidR="00672795">
        <w:t xml:space="preserve"> </w:t>
      </w:r>
      <w:proofErr w:type="spellStart"/>
      <w:r w:rsidR="0013658A">
        <w:t>Bendelianin</w:t>
      </w:r>
      <w:proofErr w:type="spellEnd"/>
      <w:r w:rsidR="0013658A">
        <w:t xml:space="preserve"> </w:t>
      </w:r>
      <w:r w:rsidR="009A2223">
        <w:t>asianajaja</w:t>
      </w:r>
      <w:r w:rsidR="0013658A">
        <w:t>n</w:t>
      </w:r>
      <w:r w:rsidR="009A2223">
        <w:t xml:space="preserve"> mukaan juttu on luokiteltu erittäin salaiseksi ja tutkintaa suoritetaan rikospykälän 315 perusteella.</w:t>
      </w:r>
      <w:r w:rsidR="004E47B0">
        <w:rPr>
          <w:rStyle w:val="FootnoteReference"/>
        </w:rPr>
        <w:footnoteReference w:id="11"/>
      </w:r>
      <w:r w:rsidR="001702A3">
        <w:t xml:space="preserve"> </w:t>
      </w:r>
      <w:r w:rsidR="00852F97">
        <w:t>Georgian news -uutissivuston 24.7.2024 julkaiseman uutisen mukaan turvallisuuspalvelu</w:t>
      </w:r>
      <w:r w:rsidR="00401082">
        <w:t>n kuulusteluihin kutsumien Ukrainassa taistelleiden georgialaisten joukkoon kuuluvat edellä mainittujen</w:t>
      </w:r>
      <w:r w:rsidR="0029467B">
        <w:t xml:space="preserve"> </w:t>
      </w:r>
      <w:proofErr w:type="spellStart"/>
      <w:r w:rsidR="0029467B" w:rsidRPr="00B17C80">
        <w:t>Tsetsadze</w:t>
      </w:r>
      <w:r w:rsidR="0029467B">
        <w:t>n</w:t>
      </w:r>
      <w:proofErr w:type="spellEnd"/>
      <w:r w:rsidR="0029467B">
        <w:t xml:space="preserve">, </w:t>
      </w:r>
      <w:proofErr w:type="spellStart"/>
      <w:r w:rsidR="0029467B" w:rsidRPr="0054442A">
        <w:t>Khmaladze</w:t>
      </w:r>
      <w:r w:rsidR="0029467B">
        <w:t>n</w:t>
      </w:r>
      <w:proofErr w:type="spellEnd"/>
      <w:r w:rsidR="0029467B">
        <w:t xml:space="preserve"> ja </w:t>
      </w:r>
      <w:proofErr w:type="spellStart"/>
      <w:r w:rsidR="0029467B" w:rsidRPr="0054442A">
        <w:t>Chigladze</w:t>
      </w:r>
      <w:r w:rsidR="0029467B">
        <w:t>n</w:t>
      </w:r>
      <w:proofErr w:type="spellEnd"/>
      <w:r w:rsidR="00401082">
        <w:t xml:space="preserve"> lisäksi myös </w:t>
      </w:r>
      <w:proofErr w:type="spellStart"/>
      <w:r w:rsidR="00401082" w:rsidRPr="00401082">
        <w:t>Gela</w:t>
      </w:r>
      <w:proofErr w:type="spellEnd"/>
      <w:r w:rsidR="00401082" w:rsidRPr="00401082">
        <w:t xml:space="preserve"> </w:t>
      </w:r>
      <w:proofErr w:type="spellStart"/>
      <w:r w:rsidR="00401082" w:rsidRPr="00401082">
        <w:t>Kakhabrishvili</w:t>
      </w:r>
      <w:proofErr w:type="spellEnd"/>
      <w:r w:rsidR="00DE4FA8">
        <w:t>,</w:t>
      </w:r>
      <w:r w:rsidR="00401082">
        <w:t xml:space="preserve"> </w:t>
      </w:r>
      <w:proofErr w:type="spellStart"/>
      <w:r w:rsidR="00401082" w:rsidRPr="00401082">
        <w:t>Konstantine</w:t>
      </w:r>
      <w:proofErr w:type="spellEnd"/>
      <w:r w:rsidR="00401082" w:rsidRPr="00401082">
        <w:t xml:space="preserve"> </w:t>
      </w:r>
      <w:proofErr w:type="spellStart"/>
      <w:r w:rsidR="00401082" w:rsidRPr="00401082">
        <w:t>Jghamaia</w:t>
      </w:r>
      <w:proofErr w:type="spellEnd"/>
      <w:r w:rsidR="001E3898">
        <w:t xml:space="preserve"> ja </w:t>
      </w:r>
      <w:proofErr w:type="spellStart"/>
      <w:r w:rsidR="001E3898">
        <w:t>Lasha</w:t>
      </w:r>
      <w:proofErr w:type="spellEnd"/>
      <w:r w:rsidR="001E3898">
        <w:t xml:space="preserve"> </w:t>
      </w:r>
      <w:proofErr w:type="spellStart"/>
      <w:r w:rsidR="001E3898">
        <w:t>Rukhaia</w:t>
      </w:r>
      <w:proofErr w:type="spellEnd"/>
      <w:r w:rsidR="00401082" w:rsidRPr="00401082">
        <w:t>.</w:t>
      </w:r>
      <w:r w:rsidR="00401082">
        <w:rPr>
          <w:rStyle w:val="FootnoteReference"/>
        </w:rPr>
        <w:footnoteReference w:id="12"/>
      </w:r>
      <w:r w:rsidR="00401082">
        <w:t xml:space="preserve"> </w:t>
      </w:r>
      <w:r w:rsidR="00475137">
        <w:t xml:space="preserve"> </w:t>
      </w:r>
      <w:proofErr w:type="spellStart"/>
      <w:r w:rsidR="00401082" w:rsidRPr="00401082">
        <w:t>Kakhabrishvili</w:t>
      </w:r>
      <w:proofErr w:type="spellEnd"/>
      <w:r w:rsidR="00401082">
        <w:t xml:space="preserve"> ja hänen lakimiehensä ilmoittivat, että kuulustelujen jälkeen turvallisuuspalvelu</w:t>
      </w:r>
      <w:r w:rsidR="008A26A8">
        <w:t>n</w:t>
      </w:r>
      <w:r w:rsidR="00401082">
        <w:t xml:space="preserve"> tutkija oli kysynyt terrori</w:t>
      </w:r>
      <w:r w:rsidR="00512EBF">
        <w:t>t</w:t>
      </w:r>
      <w:r w:rsidR="00401082">
        <w:t xml:space="preserve">eon valmistelusta </w:t>
      </w:r>
      <w:r w:rsidR="006F2C37">
        <w:t xml:space="preserve">Georgialainen unelma -puoleen </w:t>
      </w:r>
      <w:r w:rsidR="006F2C37" w:rsidRPr="006F2C37">
        <w:t>kunniapuheenjohtaja</w:t>
      </w:r>
      <w:r w:rsidR="006F2C37">
        <w:t xml:space="preserve"> </w:t>
      </w:r>
      <w:proofErr w:type="spellStart"/>
      <w:r w:rsidR="00401082">
        <w:t>Bidzina</w:t>
      </w:r>
      <w:proofErr w:type="spellEnd"/>
      <w:r w:rsidR="00401082">
        <w:t xml:space="preserve"> </w:t>
      </w:r>
      <w:proofErr w:type="spellStart"/>
      <w:r w:rsidR="00401082">
        <w:t>Ivanishvilia</w:t>
      </w:r>
      <w:proofErr w:type="spellEnd"/>
      <w:r w:rsidR="00401082">
        <w:t xml:space="preserve"> ja Georgialainen unelma -puolueen korkea-arvoisia virkailijoita vastaan. </w:t>
      </w:r>
      <w:r w:rsidR="006F2C37">
        <w:t>Turvallisuuspalvelu vahvisti 24.7.</w:t>
      </w:r>
      <w:r w:rsidR="00B71404">
        <w:t xml:space="preserve">2024 </w:t>
      </w:r>
      <w:r w:rsidR="006F2C37">
        <w:t xml:space="preserve">tiedon, että se tutki </w:t>
      </w:r>
      <w:proofErr w:type="spellStart"/>
      <w:r w:rsidR="006F2C37">
        <w:t>Bidzina</w:t>
      </w:r>
      <w:proofErr w:type="spellEnd"/>
      <w:r w:rsidR="006F2C37">
        <w:t xml:space="preserve"> </w:t>
      </w:r>
      <w:proofErr w:type="spellStart"/>
      <w:r w:rsidR="006F2C37">
        <w:t>Ivanishvilin</w:t>
      </w:r>
      <w:proofErr w:type="spellEnd"/>
      <w:r w:rsidR="006F2C37">
        <w:t xml:space="preserve"> murhan valmistelua. Rikosjuttu perustuu rikoslain </w:t>
      </w:r>
      <w:r w:rsidR="008A26A8">
        <w:t xml:space="preserve">18-323 ja 315 </w:t>
      </w:r>
      <w:r w:rsidR="008A26A8" w:rsidRPr="00A6737A">
        <w:t>§:</w:t>
      </w:r>
      <w:r w:rsidR="008A26A8">
        <w:t>ii</w:t>
      </w:r>
      <w:r w:rsidR="008A26A8" w:rsidRPr="00A6737A">
        <w:t>n</w:t>
      </w:r>
      <w:r w:rsidR="008A26A8">
        <w:rPr>
          <w:rFonts w:ascii="Noto Sans" w:hAnsi="Noto Sans"/>
          <w:color w:val="000000"/>
          <w:shd w:val="clear" w:color="auto" w:fill="FFFFFF"/>
        </w:rPr>
        <w:t xml:space="preserve">. </w:t>
      </w:r>
      <w:r w:rsidR="008A26A8">
        <w:t>Turvallisuuspalvelu ei kertonut, millä perusteella ja koska tutkinta on aloitettu.</w:t>
      </w:r>
      <w:r w:rsidR="00746254">
        <w:rPr>
          <w:rStyle w:val="FootnoteReference"/>
        </w:rPr>
        <w:footnoteReference w:id="13"/>
      </w:r>
      <w:r w:rsidR="00746254">
        <w:t xml:space="preserve"> </w:t>
      </w:r>
      <w:r w:rsidR="006F2C37">
        <w:t xml:space="preserve"> </w:t>
      </w:r>
      <w:r w:rsidR="00C55119">
        <w:t>Georgialaislegioonan komentaja</w:t>
      </w:r>
      <w:r w:rsidR="00C55119" w:rsidRPr="00746254">
        <w:t xml:space="preserve"> </w:t>
      </w:r>
      <w:proofErr w:type="spellStart"/>
      <w:r w:rsidR="00746254" w:rsidRPr="00746254">
        <w:t>Mamuka</w:t>
      </w:r>
      <w:proofErr w:type="spellEnd"/>
      <w:r w:rsidR="00746254" w:rsidRPr="00746254">
        <w:t xml:space="preserve"> </w:t>
      </w:r>
      <w:proofErr w:type="spellStart"/>
      <w:r w:rsidR="00746254" w:rsidRPr="00746254">
        <w:t>Mamulashvili</w:t>
      </w:r>
      <w:proofErr w:type="spellEnd"/>
      <w:r w:rsidR="00746254" w:rsidRPr="00746254">
        <w:t xml:space="preserve"> </w:t>
      </w:r>
      <w:r w:rsidR="00C675A9">
        <w:t>kertoo</w:t>
      </w:r>
      <w:r w:rsidR="00746254" w:rsidRPr="00746254">
        <w:t xml:space="preserve"> </w:t>
      </w:r>
      <w:proofErr w:type="spellStart"/>
      <w:r w:rsidR="00746254" w:rsidRPr="00746254">
        <w:t>The</w:t>
      </w:r>
      <w:proofErr w:type="spellEnd"/>
      <w:r w:rsidR="00746254" w:rsidRPr="00746254">
        <w:t xml:space="preserve"> </w:t>
      </w:r>
      <w:proofErr w:type="spellStart"/>
      <w:r w:rsidR="00746254" w:rsidRPr="00746254">
        <w:t>Insider</w:t>
      </w:r>
      <w:proofErr w:type="spellEnd"/>
      <w:r w:rsidR="00746254" w:rsidRPr="00746254">
        <w:t xml:space="preserve"> -uutissivuston artikkelissa </w:t>
      </w:r>
      <w:r w:rsidR="00C675A9">
        <w:t xml:space="preserve">tietävänsä, </w:t>
      </w:r>
      <w:r w:rsidR="00746254">
        <w:t>että kolmelta kuulustellulta henkilöltä on kysytty hänen osallisuudestaan väitettyihin suun</w:t>
      </w:r>
      <w:r w:rsidR="00093C93">
        <w:t>n</w:t>
      </w:r>
      <w:r w:rsidR="00746254">
        <w:t>itelmiin</w:t>
      </w:r>
      <w:r w:rsidR="00F562AC">
        <w:t>,</w:t>
      </w:r>
      <w:r w:rsidR="00746254">
        <w:t xml:space="preserve"> ja hän kertoo uskovansa, että häntä tullaan syyttäm</w:t>
      </w:r>
      <w:r w:rsidR="00182638">
        <w:t>ää</w:t>
      </w:r>
      <w:r w:rsidR="00746254">
        <w:t xml:space="preserve">n </w:t>
      </w:r>
      <w:proofErr w:type="spellStart"/>
      <w:r w:rsidR="00746254" w:rsidRPr="00746254">
        <w:t>Ivanishvilin</w:t>
      </w:r>
      <w:proofErr w:type="spellEnd"/>
      <w:r w:rsidR="00746254" w:rsidRPr="00746254">
        <w:t xml:space="preserve"> murhayrityksen valmistelusta.</w:t>
      </w:r>
      <w:r w:rsidR="00182638">
        <w:rPr>
          <w:rStyle w:val="FootnoteReference"/>
        </w:rPr>
        <w:footnoteReference w:id="14"/>
      </w:r>
      <w:r w:rsidR="00475137">
        <w:t xml:space="preserve"> </w:t>
      </w:r>
    </w:p>
    <w:p w14:paraId="1403573A" w14:textId="22A43D03" w:rsidR="00901914" w:rsidRPr="00901914" w:rsidRDefault="00C0550E" w:rsidP="009923F6">
      <w:r>
        <w:t xml:space="preserve">Heinäkuussa </w:t>
      </w:r>
      <w:proofErr w:type="spellStart"/>
      <w:r>
        <w:t>Mamuka</w:t>
      </w:r>
      <w:proofErr w:type="spellEnd"/>
      <w:r>
        <w:t xml:space="preserve"> </w:t>
      </w:r>
      <w:proofErr w:type="spellStart"/>
      <w:r>
        <w:t>Mamulashvili</w:t>
      </w:r>
      <w:proofErr w:type="spellEnd"/>
      <w:r>
        <w:t xml:space="preserve"> kertoi </w:t>
      </w:r>
      <w:proofErr w:type="spellStart"/>
      <w:r w:rsidR="00C55119">
        <w:t>The</w:t>
      </w:r>
      <w:proofErr w:type="spellEnd"/>
      <w:r w:rsidR="00C55119">
        <w:t xml:space="preserve"> </w:t>
      </w:r>
      <w:proofErr w:type="spellStart"/>
      <w:r w:rsidR="00C55119">
        <w:t>Insider</w:t>
      </w:r>
      <w:proofErr w:type="spellEnd"/>
      <w:r w:rsidR="00C55119">
        <w:t xml:space="preserve"> </w:t>
      </w:r>
      <w:r w:rsidR="00F562AC">
        <w:t>-</w:t>
      </w:r>
      <w:r>
        <w:t xml:space="preserve">uutissivustolle antamassaan haastattelussa, </w:t>
      </w:r>
      <w:r w:rsidR="00276052">
        <w:t>että</w:t>
      </w:r>
      <w:r>
        <w:t xml:space="preserve"> 300 hänen johtamansa joukon jäsentä olisi etsintäkuulutettu Georgiassa. </w:t>
      </w:r>
      <w:r w:rsidR="008248D7">
        <w:t>Haastattelu</w:t>
      </w:r>
      <w:r w:rsidR="009923F6">
        <w:t xml:space="preserve"> levisi laajalle mediassa</w:t>
      </w:r>
      <w:r w:rsidR="00C13869">
        <w:t>.</w:t>
      </w:r>
      <w:r w:rsidR="009923F6">
        <w:rPr>
          <w:rStyle w:val="FootnoteReference"/>
        </w:rPr>
        <w:footnoteReference w:id="15"/>
      </w:r>
      <w:r w:rsidR="0054027B">
        <w:t xml:space="preserve"> </w:t>
      </w:r>
      <w:proofErr w:type="spellStart"/>
      <w:r>
        <w:t>Mamulashvili</w:t>
      </w:r>
      <w:proofErr w:type="spellEnd"/>
      <w:r>
        <w:t xml:space="preserve"> kuitenkin tarkensi myöhemmin</w:t>
      </w:r>
      <w:r w:rsidR="00870FB0">
        <w:t xml:space="preserve"> </w:t>
      </w:r>
      <w:proofErr w:type="spellStart"/>
      <w:r w:rsidR="00C13869">
        <w:t>T</w:t>
      </w:r>
      <w:r w:rsidR="008248D7">
        <w:t>he</w:t>
      </w:r>
      <w:proofErr w:type="spellEnd"/>
      <w:r w:rsidR="008248D7">
        <w:t xml:space="preserve"> </w:t>
      </w:r>
      <w:proofErr w:type="spellStart"/>
      <w:r w:rsidR="008248D7">
        <w:t>Insider</w:t>
      </w:r>
      <w:proofErr w:type="spellEnd"/>
      <w:r w:rsidR="008248D7">
        <w:t xml:space="preserve">- sivuston </w:t>
      </w:r>
      <w:r w:rsidR="00870FB0">
        <w:t>uutisen päivityksessä</w:t>
      </w:r>
      <w:r>
        <w:t xml:space="preserve">, että </w:t>
      </w:r>
      <w:r w:rsidR="009923F6">
        <w:t>hän oli erehtynyt, ja Venäjän viranomaiset, ei</w:t>
      </w:r>
      <w:r w:rsidR="00C13869">
        <w:t>vät</w:t>
      </w:r>
      <w:r w:rsidR="009923F6">
        <w:t xml:space="preserve"> Georgian, olivat etsintäkuuluttaneet 300 Georgialaislegioonan taistelijaa. Hän kertoi myös olevansa varma, että</w:t>
      </w:r>
      <w:r w:rsidR="00DC08BD">
        <w:t xml:space="preserve"> Venäjän</w:t>
      </w:r>
      <w:r w:rsidR="009923F6">
        <w:t xml:space="preserve"> turvallisuusviranomaiset eivät olisi kyenneet tunnistamaan tällaista määrää taistelijoita ilman georgialaisviranomaisten apua.</w:t>
      </w:r>
      <w:r w:rsidR="009923F6">
        <w:rPr>
          <w:rStyle w:val="FootnoteReference"/>
        </w:rPr>
        <w:footnoteReference w:id="16"/>
      </w:r>
      <w:r w:rsidR="009923F6">
        <w:t xml:space="preserve"> </w:t>
      </w:r>
      <w:proofErr w:type="spellStart"/>
      <w:r w:rsidR="00BA4F33" w:rsidRPr="00BA4F33">
        <w:t>Mamulashvili</w:t>
      </w:r>
      <w:proofErr w:type="spellEnd"/>
      <w:r w:rsidR="00BA4F33" w:rsidRPr="00BA4F33">
        <w:t xml:space="preserve"> kertoo </w:t>
      </w:r>
      <w:proofErr w:type="spellStart"/>
      <w:r w:rsidR="00BA4F33" w:rsidRPr="00BA4F33">
        <w:t>The</w:t>
      </w:r>
      <w:proofErr w:type="spellEnd"/>
      <w:r w:rsidR="00BA4F33" w:rsidRPr="00BA4F33">
        <w:t xml:space="preserve"> </w:t>
      </w:r>
      <w:proofErr w:type="spellStart"/>
      <w:r w:rsidR="00BA4F33" w:rsidRPr="00BA4F33">
        <w:t>Insider</w:t>
      </w:r>
      <w:proofErr w:type="spellEnd"/>
      <w:r w:rsidR="00BA4F33" w:rsidRPr="00BA4F33">
        <w:t xml:space="preserve"> -uutissivuston 24.7.2024 julkaisemassa artikkelissa, että Venäjällä o</w:t>
      </w:r>
      <w:r w:rsidR="00BA4F33">
        <w:t>n aloitettu rikosjuttu</w:t>
      </w:r>
      <w:r w:rsidR="00780CA2">
        <w:t>ja näitä 300 taistelijaa kohtaan</w:t>
      </w:r>
      <w:r w:rsidR="002349C5">
        <w:t>,</w:t>
      </w:r>
      <w:r w:rsidR="00F86D76">
        <w:t xml:space="preserve"> </w:t>
      </w:r>
      <w:r w:rsidR="00780CA2">
        <w:t xml:space="preserve">joiden tunnistamisessa Georgia hänen mukaansa auttoi. </w:t>
      </w:r>
      <w:proofErr w:type="spellStart"/>
      <w:r w:rsidR="00780CA2" w:rsidRPr="00BA4F33">
        <w:t>Mamulashvili</w:t>
      </w:r>
      <w:proofErr w:type="spellEnd"/>
      <w:r w:rsidR="00780CA2">
        <w:t xml:space="preserve"> kertoo artikkelissa, että Venäjä on etsintäkuuluttanut taistelijat</w:t>
      </w:r>
      <w:r w:rsidR="002349C5">
        <w:t xml:space="preserve">, </w:t>
      </w:r>
      <w:r w:rsidR="00780CA2">
        <w:t>ja</w:t>
      </w:r>
      <w:r w:rsidR="009A377C">
        <w:t xml:space="preserve"> </w:t>
      </w:r>
      <w:r w:rsidR="00780CA2">
        <w:t xml:space="preserve">hänen mukaansa </w:t>
      </w:r>
      <w:r w:rsidR="009A377C">
        <w:t xml:space="preserve">on </w:t>
      </w:r>
      <w:r w:rsidR="00780CA2">
        <w:t xml:space="preserve">”hyvin mahdollista”, että myös Georgia etsintäkuuluttaa heidät. </w:t>
      </w:r>
      <w:proofErr w:type="spellStart"/>
      <w:r w:rsidR="00780CA2">
        <w:t>Mamulashvili</w:t>
      </w:r>
      <w:proofErr w:type="spellEnd"/>
      <w:r w:rsidR="00780CA2">
        <w:t xml:space="preserve"> toteaa, että he eivät vielä tiedä, onko taistelijoita kohtaan nostettu rikossyytteitä Georgiassa; taistelijat eivät ole vielä olleet Georgiassa, joten heitä ei ole pidätetty.</w:t>
      </w:r>
      <w:r w:rsidR="00780CA2">
        <w:rPr>
          <w:rStyle w:val="FootnoteReference"/>
        </w:rPr>
        <w:footnoteReference w:id="17"/>
      </w:r>
      <w:r w:rsidR="00DC08BD">
        <w:t xml:space="preserve"> </w:t>
      </w:r>
      <w:proofErr w:type="spellStart"/>
      <w:r w:rsidR="00DC08BD">
        <w:t>Mamulashvili</w:t>
      </w:r>
      <w:proofErr w:type="spellEnd"/>
      <w:r w:rsidR="00DC08BD">
        <w:t xml:space="preserve"> kertoo 21.7.2024 julkaistussa haastattelussa, että </w:t>
      </w:r>
      <w:r w:rsidR="000A2849">
        <w:t xml:space="preserve">hänen mielestään </w:t>
      </w:r>
      <w:r w:rsidR="00DC08BD">
        <w:t>Venäjä etsintäkuulutti taistelijat, jotta Georgian hallituksella olisi perusteet pidätyksiin. Hän</w:t>
      </w:r>
      <w:r w:rsidR="007D2FD9">
        <w:t xml:space="preserve"> väittää, että </w:t>
      </w:r>
      <w:r w:rsidR="00DC08BD">
        <w:t xml:space="preserve">Venäjän ja Georgian turvallisuuspalvelut toimivat nykyään ”synkronisoidusti”. Hän lisää, että Georgian turvallisuuspalvelu oli neuvonut useita Georgiaan palanneita taistelijoita lähtemään, sillä maassa on paljon venäläisiä, eivätkä he pysty suojelemaan taistelijoita. </w:t>
      </w:r>
      <w:proofErr w:type="spellStart"/>
      <w:r w:rsidR="00DC08BD">
        <w:t>Mamulashvili</w:t>
      </w:r>
      <w:proofErr w:type="spellEnd"/>
      <w:r w:rsidR="00DC08BD">
        <w:t xml:space="preserve"> sanoo, ettei voi sulkea pois, etteikö Georgia luovuttaisi joitakin taistelijoita Venäjälle</w:t>
      </w:r>
      <w:r w:rsidR="00512EBF">
        <w:t>,</w:t>
      </w:r>
      <w:r w:rsidR="00DC08BD">
        <w:t xml:space="preserve"> mutta vasta syksyn vaalien jälkeen.</w:t>
      </w:r>
      <w:r w:rsidR="00DC08BD">
        <w:rPr>
          <w:rStyle w:val="FootnoteReference"/>
        </w:rPr>
        <w:footnoteReference w:id="18"/>
      </w:r>
      <w:r w:rsidR="00DC08BD">
        <w:t xml:space="preserve"> </w:t>
      </w:r>
    </w:p>
    <w:p w14:paraId="2F529A34" w14:textId="66E8F270" w:rsidR="00620571" w:rsidRPr="00620571" w:rsidRDefault="005F3C0D" w:rsidP="009923F6">
      <w:r>
        <w:lastRenderedPageBreak/>
        <w:t>Käytetyistä</w:t>
      </w:r>
      <w:r w:rsidR="00781C49">
        <w:t xml:space="preserve"> lähteistä ei löydy tuoreempaa tietoa tutkinnasta, jo</w:t>
      </w:r>
      <w:r w:rsidR="00093C93">
        <w:t>hon</w:t>
      </w:r>
      <w:r w:rsidR="00781C49">
        <w:t xml:space="preserve"> </w:t>
      </w:r>
      <w:r w:rsidR="00901914">
        <w:t xml:space="preserve">liittyen </w:t>
      </w:r>
      <w:r w:rsidR="00781C49">
        <w:t>Ukrainassa taistelle</w:t>
      </w:r>
      <w:r w:rsidR="00901914">
        <w:t>ita</w:t>
      </w:r>
      <w:r w:rsidR="00781C49">
        <w:t xml:space="preserve"> </w:t>
      </w:r>
      <w:r w:rsidR="00901914">
        <w:t xml:space="preserve">georgialaisia kuulusteltiin. </w:t>
      </w:r>
      <w:r w:rsidR="00C60D92">
        <w:t>OC</w:t>
      </w:r>
      <w:r w:rsidR="00DE4FA8">
        <w:t xml:space="preserve"> </w:t>
      </w:r>
      <w:r w:rsidR="00C60D92">
        <w:t xml:space="preserve">Media -uutissivuston </w:t>
      </w:r>
      <w:r w:rsidR="00781C49">
        <w:t xml:space="preserve">30.4.2025 </w:t>
      </w:r>
      <w:r w:rsidR="00C60D92">
        <w:t>julkaisema</w:t>
      </w:r>
      <w:r w:rsidR="00781C49">
        <w:t>ssa</w:t>
      </w:r>
      <w:r w:rsidR="00C60D92">
        <w:t xml:space="preserve"> artikkeli</w:t>
      </w:r>
      <w:r w:rsidR="00781C49">
        <w:t>ssa</w:t>
      </w:r>
      <w:r w:rsidR="00C60D92">
        <w:t xml:space="preserve"> </w:t>
      </w:r>
      <w:r w:rsidR="00781C49">
        <w:t xml:space="preserve">kerrotaan Georgian turvallisuuspalvelun vuotta 2024 koskevasta vuosiraportista, joka mukaan maan sisällä ja ulkopuolella toimiva tietty ihmisryhmä suunnitteli </w:t>
      </w:r>
      <w:r w:rsidR="00781C49" w:rsidRPr="00781C49">
        <w:t>erilaisilla verukkeilla</w:t>
      </w:r>
      <w:r w:rsidR="004B4DF5">
        <w:t>, kuten ”ulkomaisia agentteja” koskevan lain hyväksyminen ja vaalituloksen manipulointi,</w:t>
      </w:r>
      <w:r w:rsidR="00781C49">
        <w:t xml:space="preserve"> </w:t>
      </w:r>
      <w:r w:rsidR="00781C49" w:rsidRPr="00781C49">
        <w:t>kansalaislevottomuuksien ja epävakauden aiheuttamista Georgiassa</w:t>
      </w:r>
      <w:r w:rsidR="00781C49">
        <w:t xml:space="preserve"> </w:t>
      </w:r>
      <w:r w:rsidR="00781C49" w:rsidRPr="00781C49">
        <w:t>lopullisena tavoitteena</w:t>
      </w:r>
      <w:r w:rsidR="00781C49">
        <w:t>an</w:t>
      </w:r>
      <w:r w:rsidR="00781C49" w:rsidRPr="00781C49">
        <w:t xml:space="preserve"> hallituksen vaihtaminen väkivalloin</w:t>
      </w:r>
      <w:r w:rsidR="00781C49">
        <w:t>. Raportin mukaan muun muassa Ukrainassa taistelevat georgialaiset osallistuivat aktiivisesti rikolliseen toimintaan</w:t>
      </w:r>
      <w:r w:rsidR="00624A80">
        <w:t xml:space="preserve"> ja että suunnitelmista </w:t>
      </w:r>
      <w:proofErr w:type="spellStart"/>
      <w:r w:rsidR="00624A80">
        <w:t>salamurhata</w:t>
      </w:r>
      <w:proofErr w:type="spellEnd"/>
      <w:r w:rsidR="00624A80">
        <w:t xml:space="preserve"> Georgialainen unelma -puolueen virkailijoita keskusteltiin. </w:t>
      </w:r>
      <w:r w:rsidR="00624A80" w:rsidRPr="00624A80">
        <w:t>Artikkelissa todetaan, että turvallisuuspalvelu aloitti tutkinnan tähän liittyen vuonna 2024, m</w:t>
      </w:r>
      <w:r w:rsidR="00624A80">
        <w:t>utta tutkinnan tuloksia ei ole tähän mennessä julkistettu.</w:t>
      </w:r>
      <w:r w:rsidR="00624A80">
        <w:rPr>
          <w:rStyle w:val="FootnoteReference"/>
        </w:rPr>
        <w:footnoteReference w:id="19"/>
      </w:r>
      <w:r w:rsidR="00624A80">
        <w:t xml:space="preserve"> </w:t>
      </w:r>
    </w:p>
    <w:p w14:paraId="3B5C9251" w14:textId="77777777" w:rsidR="002204DC" w:rsidRDefault="00007325" w:rsidP="001F5C1A">
      <w:r>
        <w:t>Maaliskuussa 2025 uutisoitiin</w:t>
      </w:r>
      <w:r w:rsidR="004B4DF5">
        <w:t xml:space="preserve"> </w:t>
      </w:r>
      <w:proofErr w:type="spellStart"/>
      <w:r w:rsidR="004B4DF5" w:rsidRPr="0054442A">
        <w:t>Nadim</w:t>
      </w:r>
      <w:proofErr w:type="spellEnd"/>
      <w:r w:rsidR="004B4DF5" w:rsidRPr="0054442A">
        <w:t xml:space="preserve"> </w:t>
      </w:r>
      <w:proofErr w:type="spellStart"/>
      <w:r w:rsidR="004B4DF5" w:rsidRPr="0054442A">
        <w:t>Khmaladze</w:t>
      </w:r>
      <w:r>
        <w:t>n</w:t>
      </w:r>
      <w:proofErr w:type="spellEnd"/>
      <w:r w:rsidR="004B4DF5">
        <w:t xml:space="preserve"> </w:t>
      </w:r>
      <w:r>
        <w:t>saaneen</w:t>
      </w:r>
      <w:r w:rsidR="004B4DF5">
        <w:t xml:space="preserve"> </w:t>
      </w:r>
      <w:r w:rsidR="00777CB0">
        <w:t xml:space="preserve">yhteensä </w:t>
      </w:r>
      <w:r w:rsidR="004B4DF5" w:rsidRPr="004B4DF5">
        <w:t>45</w:t>
      </w:r>
      <w:r>
        <w:t xml:space="preserve"> </w:t>
      </w:r>
      <w:r w:rsidR="004B4DF5" w:rsidRPr="004B4DF5">
        <w:t xml:space="preserve">000 </w:t>
      </w:r>
      <w:r>
        <w:t xml:space="preserve">Georgian </w:t>
      </w:r>
      <w:proofErr w:type="spellStart"/>
      <w:r w:rsidR="004B4DF5" w:rsidRPr="004B4DF5">
        <w:t>lari</w:t>
      </w:r>
      <w:r>
        <w:t>n</w:t>
      </w:r>
      <w:proofErr w:type="spellEnd"/>
      <w:r>
        <w:t xml:space="preserve"> sakot (noin 14 500 euroa) osallistumisesta hallituksen vastaisiin protesteihin Tbilisissä.</w:t>
      </w:r>
      <w:r w:rsidR="00777CB0">
        <w:t xml:space="preserve"> Hän oli artikkelin mukaan tukkinut liikenteen hetkellisesti.</w:t>
      </w:r>
      <w:r>
        <w:rPr>
          <w:rStyle w:val="FootnoteReference"/>
        </w:rPr>
        <w:footnoteReference w:id="20"/>
      </w:r>
      <w:r w:rsidR="004B4DF5">
        <w:t xml:space="preserve"> </w:t>
      </w:r>
      <w:proofErr w:type="spellStart"/>
      <w:r w:rsidR="00793536">
        <w:t>Civil</w:t>
      </w:r>
      <w:proofErr w:type="spellEnd"/>
      <w:r w:rsidR="00793536">
        <w:t xml:space="preserve"> Georgia -uutissivuston mukaan </w:t>
      </w:r>
      <w:proofErr w:type="spellStart"/>
      <w:r w:rsidR="00793536" w:rsidRPr="0054442A">
        <w:t>Khmaladze</w:t>
      </w:r>
      <w:proofErr w:type="spellEnd"/>
      <w:r w:rsidR="00793536">
        <w:t xml:space="preserve"> oli saanut vuoden 2025 helmikuussa</w:t>
      </w:r>
      <w:r w:rsidR="00777CB0">
        <w:t xml:space="preserve"> </w:t>
      </w:r>
      <w:r w:rsidR="00793536">
        <w:t xml:space="preserve">5 000 </w:t>
      </w:r>
      <w:proofErr w:type="spellStart"/>
      <w:r w:rsidR="00793536">
        <w:t>larin</w:t>
      </w:r>
      <w:proofErr w:type="spellEnd"/>
      <w:r w:rsidR="00793536">
        <w:t xml:space="preserve"> (noin 1 600 euroa) sakot tien tukkimisesta. Uutisen mukaan kyseessä oli hänen kolmas sakkonsa.</w:t>
      </w:r>
      <w:r w:rsidR="00793536">
        <w:rPr>
          <w:rStyle w:val="FootnoteReference"/>
        </w:rPr>
        <w:footnoteReference w:id="21"/>
      </w:r>
      <w:r w:rsidR="00793536">
        <w:t xml:space="preserve"> </w:t>
      </w:r>
    </w:p>
    <w:p w14:paraId="4E4DBF4C" w14:textId="1E042BDC" w:rsidR="00D77A3B" w:rsidRPr="0042776F" w:rsidRDefault="004B4DF5" w:rsidP="001F5C1A">
      <w:r w:rsidRPr="00892BA5">
        <w:t xml:space="preserve">Käytetyistä lähteistä ei löytynyt mainintaa </w:t>
      </w:r>
      <w:r>
        <w:t xml:space="preserve">muista </w:t>
      </w:r>
      <w:r w:rsidRPr="00892BA5">
        <w:t xml:space="preserve">tapauksista, joissa Ukrainan joukoissa vuodesta 2014 taistelleita </w:t>
      </w:r>
      <w:r>
        <w:t>Georgian kansalaisia</w:t>
      </w:r>
      <w:r w:rsidRPr="00892BA5">
        <w:t xml:space="preserve"> </w:t>
      </w:r>
      <w:r w:rsidR="00F562AC">
        <w:t>olisi t</w:t>
      </w:r>
      <w:r w:rsidRPr="00892BA5">
        <w:t xml:space="preserve">uomittu Georgiassa </w:t>
      </w:r>
      <w:r>
        <w:t>lokakuun 2023 jälkeen</w:t>
      </w:r>
      <w:r w:rsidR="002204DC">
        <w:t>. Mainintoja ei löydy esimerkiksi siitä, että taistelijoita olisi tuomittu</w:t>
      </w:r>
      <w:r w:rsidR="00090F17">
        <w:t xml:space="preserve"> </w:t>
      </w:r>
      <w:r w:rsidR="008728BA">
        <w:t>lokakuun 2023</w:t>
      </w:r>
      <w:r w:rsidR="002204DC">
        <w:t xml:space="preserve"> jälkeen Georgiassa sen perusteella, että he ovat taistelleet Ukrainan joukoissa. Edellä on kerrottu kuulusteluista, joihin Ukrainassa taistelleita on uutislähteiden mukaan kutsuttu.</w:t>
      </w:r>
      <w:r w:rsidR="001129B8">
        <w:t xml:space="preserve"> Edellä kerrotun mukaan</w:t>
      </w:r>
      <w:r w:rsidR="002204DC">
        <w:t xml:space="preserve"> </w:t>
      </w:r>
      <w:r w:rsidR="001129B8">
        <w:t>t</w:t>
      </w:r>
      <w:r w:rsidR="00B31FC8">
        <w:t>utkin</w:t>
      </w:r>
      <w:r w:rsidR="00D2202F">
        <w:t>ta on salainen ja sen</w:t>
      </w:r>
      <w:r w:rsidR="002204DC">
        <w:t xml:space="preserve"> mahdollisesta etenemisestä</w:t>
      </w:r>
      <w:r w:rsidR="008728BA">
        <w:t xml:space="preserve"> </w:t>
      </w:r>
      <w:r w:rsidR="00B31FC8">
        <w:t xml:space="preserve">ei </w:t>
      </w:r>
      <w:r w:rsidR="008728BA">
        <w:t xml:space="preserve">löytynyt tietoa </w:t>
      </w:r>
      <w:r w:rsidR="007A3C1D">
        <w:t>käytetyistä</w:t>
      </w:r>
      <w:r w:rsidR="008728BA">
        <w:t xml:space="preserve"> lähteistä.</w:t>
      </w:r>
      <w:r w:rsidR="002204DC">
        <w:t xml:space="preserve"> </w:t>
      </w:r>
    </w:p>
    <w:p w14:paraId="36700CA3" w14:textId="2F69BEB1" w:rsidR="00CF0D00" w:rsidRDefault="00CF0D00" w:rsidP="00CF0D00">
      <w:pPr>
        <w:pStyle w:val="Heading1"/>
      </w:pPr>
      <w:r w:rsidRPr="00CF0D00">
        <w:t>Onko Georgia luovuttanut Venäjälle Venäjän etsintäkuuluttamia, erityisesti Venäjän ja Ukrainan konfliktissa Ukrainan puolella taistelleita henkilöitä lokakuun 2023 jälkeen?</w:t>
      </w:r>
      <w:r>
        <w:t xml:space="preserve"> </w:t>
      </w:r>
    </w:p>
    <w:p w14:paraId="6187BDEF" w14:textId="6BE4FA42" w:rsidR="00857B5B" w:rsidRDefault="00857B5B" w:rsidP="00354BA8">
      <w:r w:rsidRPr="001A175C">
        <w:t>Venä</w:t>
      </w:r>
      <w:r>
        <w:t>jä julisti Georgialaislegioonan terroristijärjestöksi kesäkuussa 2024.</w:t>
      </w:r>
      <w:r w:rsidR="00A7334F">
        <w:rPr>
          <w:rStyle w:val="FootnoteReference"/>
        </w:rPr>
        <w:footnoteReference w:id="22"/>
      </w:r>
      <w:r w:rsidR="00A7334F">
        <w:t xml:space="preserve"> Venäjän turvallisuuspalvelun raportissa väitettiin, että järjestön jäsenet ovat muun muassa kiduttaneet Venäjän armeijan henkilöstöä ja tappaneet siviilejä.</w:t>
      </w:r>
      <w:r>
        <w:rPr>
          <w:rStyle w:val="FootnoteReference"/>
        </w:rPr>
        <w:footnoteReference w:id="23"/>
      </w:r>
      <w:r>
        <w:t xml:space="preserve"> Venäjä on etsintäkuuluttanut </w:t>
      </w:r>
      <w:r w:rsidR="00F86D76">
        <w:t>Georgialais</w:t>
      </w:r>
      <w:r>
        <w:t>legioonan jäseniä syytettynä palkkasotilaiden</w:t>
      </w:r>
      <w:r w:rsidR="005E790A">
        <w:t xml:space="preserve"> </w:t>
      </w:r>
      <w:r>
        <w:t>laittomasta värväämisestä ja osallistumisesta Ukrainan sotaan Venäjän hyökkäystä vastaan.</w:t>
      </w:r>
      <w:r>
        <w:rPr>
          <w:rStyle w:val="FootnoteReference"/>
        </w:rPr>
        <w:footnoteReference w:id="24"/>
      </w:r>
      <w:r>
        <w:t xml:space="preserve"> </w:t>
      </w:r>
      <w:r w:rsidR="00727130">
        <w:t xml:space="preserve"> </w:t>
      </w:r>
      <w:r w:rsidR="00DD1CF5">
        <w:t xml:space="preserve">Venäjä on myös tuominnut </w:t>
      </w:r>
      <w:r w:rsidR="00102B76">
        <w:t xml:space="preserve">georgialaisia vapaaehtoistaistelijoita </w:t>
      </w:r>
      <w:r w:rsidR="00DD1CF5">
        <w:t>poissaolevina vankeusrangaistuksiin.</w:t>
      </w:r>
      <w:r w:rsidR="00DD1CF5">
        <w:rPr>
          <w:rStyle w:val="FootnoteReference"/>
        </w:rPr>
        <w:footnoteReference w:id="25"/>
      </w:r>
    </w:p>
    <w:p w14:paraId="781846CD" w14:textId="5296EF4D" w:rsidR="00F86D76" w:rsidRDefault="009770D2" w:rsidP="00354BA8">
      <w:r w:rsidRPr="009770D2">
        <w:lastRenderedPageBreak/>
        <w:t>Käytetyistä lähteistä ei löytynyt mainint</w:t>
      </w:r>
      <w:r w:rsidR="00B41CA3">
        <w:t>oja</w:t>
      </w:r>
      <w:r w:rsidRPr="009770D2">
        <w:t xml:space="preserve"> tapauksista, joissa Georgia olisi luovuttanut Venäjälle Venäjän etsintäkuuluttamia, Venäjän ja Ukrainan konfliktissa Ukrainan puolella taistelleita henkilöitä</w:t>
      </w:r>
      <w:r>
        <w:t xml:space="preserve"> lokakuun 2023 jälkeen. </w:t>
      </w:r>
    </w:p>
    <w:p w14:paraId="05FD851C" w14:textId="4B8EE201" w:rsidR="003D5C51" w:rsidRDefault="00D86CCD" w:rsidP="00354BA8">
      <w:r>
        <w:t xml:space="preserve">Radio </w:t>
      </w:r>
      <w:proofErr w:type="spellStart"/>
      <w:r>
        <w:t>Svoboda</w:t>
      </w:r>
      <w:proofErr w:type="spellEnd"/>
      <w:r>
        <w:t xml:space="preserve"> (ven.</w:t>
      </w:r>
      <w:r w:rsidRPr="00D86CCD">
        <w:t xml:space="preserve"> </w:t>
      </w:r>
      <w:proofErr w:type="spellStart"/>
      <w:r w:rsidRPr="00D86CCD">
        <w:t>Радио</w:t>
      </w:r>
      <w:proofErr w:type="spellEnd"/>
      <w:r w:rsidRPr="00D86CCD">
        <w:t xml:space="preserve"> </w:t>
      </w:r>
      <w:proofErr w:type="spellStart"/>
      <w:r w:rsidRPr="00D86CCD">
        <w:t>Свобода</w:t>
      </w:r>
      <w:proofErr w:type="spellEnd"/>
      <w:r>
        <w:t>) -</w:t>
      </w:r>
      <w:proofErr w:type="spellStart"/>
      <w:r>
        <w:t>uutisisivuston</w:t>
      </w:r>
      <w:proofErr w:type="spellEnd"/>
      <w:r>
        <w:t xml:space="preserve"> joulukuussa 2023 julkaiseman uutisen mukaan ei ole tiedossa, että Georgia olisi luovuttanut </w:t>
      </w:r>
      <w:r w:rsidR="00201A3F">
        <w:t xml:space="preserve">myöskään </w:t>
      </w:r>
      <w:r>
        <w:t>virallisesti tai epävirallisesti poliittisia aktivisteja Venäjälle.</w:t>
      </w:r>
      <w:r w:rsidR="00EB5609">
        <w:rPr>
          <w:rStyle w:val="FootnoteReference"/>
        </w:rPr>
        <w:footnoteReference w:id="26"/>
      </w:r>
      <w:r w:rsidR="00F86D76">
        <w:t xml:space="preserve"> </w:t>
      </w:r>
      <w:r w:rsidR="003A1E6D">
        <w:t xml:space="preserve">Radio </w:t>
      </w:r>
      <w:proofErr w:type="spellStart"/>
      <w:r w:rsidR="003A1E6D">
        <w:t>Svoboda</w:t>
      </w:r>
      <w:proofErr w:type="spellEnd"/>
      <w:r w:rsidR="00A612D2">
        <w:t xml:space="preserve"> -uutissivuston</w:t>
      </w:r>
      <w:r w:rsidR="003A1E6D">
        <w:t xml:space="preserve"> artikkelissa kerrotaan, että </w:t>
      </w:r>
      <w:r w:rsidR="00201A3F">
        <w:t>tiedossa on tapauksia,</w:t>
      </w:r>
      <w:r w:rsidR="003A1E6D">
        <w:t xml:space="preserve"> joissa venäläiset voimaviranomaiset ovat </w:t>
      </w:r>
      <w:r w:rsidR="00201A3F">
        <w:t>kaapanneet</w:t>
      </w:r>
      <w:r w:rsidR="003A1E6D">
        <w:t xml:space="preserve"> Georgian kansalaisia ja yhdessä tapauksessa surmanneet henkilön Venäjän miehittämällä </w:t>
      </w:r>
      <w:proofErr w:type="spellStart"/>
      <w:r w:rsidR="003A1E6D" w:rsidRPr="00F14B82">
        <w:t>Tskhinvalin</w:t>
      </w:r>
      <w:proofErr w:type="spellEnd"/>
      <w:r w:rsidR="003A1E6D" w:rsidRPr="00F14B82">
        <w:t xml:space="preserve"> alueella</w:t>
      </w:r>
      <w:r w:rsidR="00B41CA3">
        <w:t xml:space="preserve"> Etelä-Ossetiassa</w:t>
      </w:r>
      <w:r w:rsidR="003A1E6D" w:rsidRPr="00F14B82">
        <w:t>.</w:t>
      </w:r>
      <w:r w:rsidR="003A1E6D">
        <w:t xml:space="preserve"> </w:t>
      </w:r>
      <w:r>
        <w:t xml:space="preserve">Uutisessa kerrotaan lokakuussa 2023 sattuneesta tapauksesta, jossa </w:t>
      </w:r>
      <w:r w:rsidR="00F03BBE">
        <w:t xml:space="preserve">Georgiassa kadonnut </w:t>
      </w:r>
      <w:r>
        <w:t xml:space="preserve">venäläinen oppositioaktivisti oli </w:t>
      </w:r>
      <w:r w:rsidR="00F03BBE">
        <w:t xml:space="preserve">löytynyt </w:t>
      </w:r>
      <w:r w:rsidR="001A37F6">
        <w:t xml:space="preserve">kahden kuukauden kuluttua </w:t>
      </w:r>
      <w:r w:rsidR="00F03BBE">
        <w:t>venäläisestä tutkintavankilasta</w:t>
      </w:r>
      <w:r w:rsidR="001A37F6">
        <w:t xml:space="preserve"> </w:t>
      </w:r>
      <w:proofErr w:type="spellStart"/>
      <w:r w:rsidR="001A37F6" w:rsidRPr="001A37F6">
        <w:t>Nižni</w:t>
      </w:r>
      <w:proofErr w:type="spellEnd"/>
      <w:r w:rsidR="001A37F6" w:rsidRPr="001A37F6">
        <w:t xml:space="preserve"> </w:t>
      </w:r>
      <w:proofErr w:type="spellStart"/>
      <w:r w:rsidR="001A37F6" w:rsidRPr="001A37F6">
        <w:t>Tagil</w:t>
      </w:r>
      <w:r w:rsidR="001A37F6">
        <w:t>in</w:t>
      </w:r>
      <w:proofErr w:type="spellEnd"/>
      <w:r w:rsidR="001A37F6">
        <w:t xml:space="preserve"> kaupungista </w:t>
      </w:r>
      <w:proofErr w:type="spellStart"/>
      <w:r w:rsidR="001A37F6">
        <w:t>Sverdlovskin</w:t>
      </w:r>
      <w:proofErr w:type="spellEnd"/>
      <w:r w:rsidR="001A37F6">
        <w:t xml:space="preserve"> alueelta</w:t>
      </w:r>
      <w:r>
        <w:t>.</w:t>
      </w:r>
      <w:r w:rsidR="00286E8C">
        <w:t xml:space="preserve"> </w:t>
      </w:r>
      <w:r w:rsidR="00B41CA3">
        <w:t>Georgian viranomaiset ovat kertoneet, paikallisten asukkaiden haastatteluihin perustuen, että kyseinen oppositioaktivisti o</w:t>
      </w:r>
      <w:r>
        <w:t xml:space="preserve">li </w:t>
      </w:r>
      <w:r w:rsidR="00027275">
        <w:t xml:space="preserve">nähty </w:t>
      </w:r>
      <w:proofErr w:type="spellStart"/>
      <w:r w:rsidR="00027275">
        <w:t>Kirbalin</w:t>
      </w:r>
      <w:proofErr w:type="spellEnd"/>
      <w:r w:rsidR="00027275">
        <w:t xml:space="preserve"> kylässä, jossa on Venäjän miehitysjoukkoja (oletettavasti Venäjän rajavartioston jäseniä). Asukkaiden mukaan hän oli </w:t>
      </w:r>
      <w:r>
        <w:t>lähestynyt</w:t>
      </w:r>
      <w:r w:rsidR="00027275">
        <w:t xml:space="preserve"> ”venäläisiä”</w:t>
      </w:r>
      <w:r w:rsidR="005E790A">
        <w:t>,</w:t>
      </w:r>
      <w:r w:rsidR="006A46A2">
        <w:t xml:space="preserve"> ja hänet oli viety miehitetylle alueelle. Aktivistin tukijoiden mukaan mies ei olisi itse mennyt ”harmaalle alueelle”</w:t>
      </w:r>
      <w:r w:rsidR="00506C7B">
        <w:t>,</w:t>
      </w:r>
      <w:r w:rsidR="006A46A2">
        <w:t xml:space="preserve"> </w:t>
      </w:r>
      <w:r w:rsidR="00506C7B">
        <w:t xml:space="preserve">ellei häntä </w:t>
      </w:r>
      <w:r w:rsidR="006A46A2">
        <w:t>huijat</w:t>
      </w:r>
      <w:r w:rsidR="00506C7B">
        <w:t>tu</w:t>
      </w:r>
      <w:r w:rsidR="006A46A2">
        <w:t xml:space="preserve"> sinne. Artikkelissa esitetään sosiaalisessa mediassa esitetty arvio, </w:t>
      </w:r>
      <w:r w:rsidR="00B41CA3">
        <w:t>jonka mukaan</w:t>
      </w:r>
      <w:r w:rsidR="006A46A2">
        <w:t xml:space="preserve"> mies olisi käytöksellään provosoinut paikallisia viranomaisia ja hänet olisi </w:t>
      </w:r>
      <w:r w:rsidR="00071B3C">
        <w:t>”</w:t>
      </w:r>
      <w:r w:rsidR="00506C7B">
        <w:t>salaisesti”</w:t>
      </w:r>
      <w:r w:rsidR="006A46A2">
        <w:t xml:space="preserve"> </w:t>
      </w:r>
      <w:r w:rsidR="004C5C5C">
        <w:t>palautettu</w:t>
      </w:r>
      <w:r w:rsidR="006A46A2">
        <w:t xml:space="preserve"> Venäjälle. </w:t>
      </w:r>
      <w:proofErr w:type="spellStart"/>
      <w:r w:rsidR="00071B3C">
        <w:t>Pervyi</w:t>
      </w:r>
      <w:proofErr w:type="spellEnd"/>
      <w:r w:rsidR="00071B3C">
        <w:t xml:space="preserve"> </w:t>
      </w:r>
      <w:proofErr w:type="spellStart"/>
      <w:r w:rsidR="00071B3C">
        <w:t>otdel</w:t>
      </w:r>
      <w:proofErr w:type="spellEnd"/>
      <w:r w:rsidR="00071B3C">
        <w:t xml:space="preserve"> (ven. </w:t>
      </w:r>
      <w:proofErr w:type="spellStart"/>
      <w:r w:rsidR="00071B3C" w:rsidRPr="00071B3C">
        <w:t>Первый</w:t>
      </w:r>
      <w:proofErr w:type="spellEnd"/>
      <w:r w:rsidR="00071B3C" w:rsidRPr="00071B3C">
        <w:t xml:space="preserve"> </w:t>
      </w:r>
      <w:proofErr w:type="spellStart"/>
      <w:r w:rsidR="00071B3C" w:rsidRPr="00071B3C">
        <w:t>отдел</w:t>
      </w:r>
      <w:proofErr w:type="spellEnd"/>
      <w:r w:rsidR="00071B3C">
        <w:t>) -ihmisoikeusprojektin johtaja sanoo haastat</w:t>
      </w:r>
      <w:r w:rsidR="00F03BBE">
        <w:t>t</w:t>
      </w:r>
      <w:r w:rsidR="00071B3C">
        <w:t xml:space="preserve">elussa, että </w:t>
      </w:r>
      <w:r w:rsidR="00404AE0">
        <w:t xml:space="preserve">hän </w:t>
      </w:r>
      <w:r w:rsidR="00071B3C">
        <w:t xml:space="preserve">ei ole täysin vakuuttunut </w:t>
      </w:r>
      <w:r w:rsidR="00B41CA3">
        <w:t xml:space="preserve">Georgian </w:t>
      </w:r>
      <w:r w:rsidR="00071B3C">
        <w:t>viranomais</w:t>
      </w:r>
      <w:r w:rsidR="00B41CA3">
        <w:t xml:space="preserve">ten </w:t>
      </w:r>
      <w:r w:rsidR="00071B3C">
        <w:t>versiosta, mutta ei voi</w:t>
      </w:r>
      <w:r w:rsidR="00B41CA3">
        <w:t xml:space="preserve"> </w:t>
      </w:r>
      <w:r w:rsidR="001D36B4">
        <w:t xml:space="preserve">sitä </w:t>
      </w:r>
      <w:r w:rsidR="00B41CA3">
        <w:t>toistaiseksi</w:t>
      </w:r>
      <w:r w:rsidR="00071B3C">
        <w:t xml:space="preserve"> k</w:t>
      </w:r>
      <w:r w:rsidR="0024781B">
        <w:t>iistää</w:t>
      </w:r>
      <w:r w:rsidR="00071B3C">
        <w:t>. Hänen mukaansa virallisten rajojen lisäksi Venäjällä ja Georgialla on noin 150 km säätelemätöntä ja huonosti vartioitua aluetta ja että epävirallisia rajanylityksiä voi tapahtua</w:t>
      </w:r>
      <w:r w:rsidR="00071B3C" w:rsidRPr="00071B3C">
        <w:t xml:space="preserve"> </w:t>
      </w:r>
      <w:proofErr w:type="spellStart"/>
      <w:r w:rsidR="00071B3C" w:rsidRPr="00071B3C">
        <w:t>Samatšablo</w:t>
      </w:r>
      <w:r w:rsidR="00071B3C">
        <w:t>n</w:t>
      </w:r>
      <w:proofErr w:type="spellEnd"/>
      <w:r w:rsidR="00EB5609">
        <w:rPr>
          <w:rStyle w:val="FootnoteReference"/>
        </w:rPr>
        <w:footnoteReference w:id="27"/>
      </w:r>
      <w:r w:rsidR="00071B3C">
        <w:t xml:space="preserve"> kautta. Hänen mukaansa tiedossa on, että mies hu</w:t>
      </w:r>
      <w:r w:rsidR="00FE59B9">
        <w:t>i</w:t>
      </w:r>
      <w:r w:rsidR="00071B3C">
        <w:t xml:space="preserve">jattiin pois Tbilisistä </w:t>
      </w:r>
      <w:proofErr w:type="spellStart"/>
      <w:r w:rsidR="00071B3C" w:rsidRPr="00071B3C">
        <w:t>Tskhinvali</w:t>
      </w:r>
      <w:r w:rsidR="00071B3C">
        <w:t>n</w:t>
      </w:r>
      <w:proofErr w:type="spellEnd"/>
      <w:r w:rsidR="00071B3C">
        <w:t xml:space="preserve"> alueelle, pidätettiin ja </w:t>
      </w:r>
      <w:r w:rsidR="00F03BBE">
        <w:t xml:space="preserve">kuljetettiin </w:t>
      </w:r>
      <w:proofErr w:type="spellStart"/>
      <w:r w:rsidR="00071B3C">
        <w:t>Vladikavka</w:t>
      </w:r>
      <w:r w:rsidR="00F03BBE">
        <w:t>z</w:t>
      </w:r>
      <w:r w:rsidR="00071B3C">
        <w:t>iin</w:t>
      </w:r>
      <w:proofErr w:type="spellEnd"/>
      <w:r w:rsidR="00404AE0">
        <w:t xml:space="preserve">. </w:t>
      </w:r>
      <w:r w:rsidR="00F03BBE">
        <w:t xml:space="preserve">Lopulta aktivistia </w:t>
      </w:r>
      <w:r w:rsidR="00071B3C">
        <w:t>vastaan nostettiin</w:t>
      </w:r>
      <w:r w:rsidR="00B41CA3">
        <w:t xml:space="preserve"> Venäjällä</w:t>
      </w:r>
      <w:r w:rsidR="00071B3C">
        <w:t xml:space="preserve"> rikossyyte</w:t>
      </w:r>
      <w:r w:rsidR="00F03BBE">
        <w:t xml:space="preserve"> terroristisen organisaation toimintaan osallistumisesta</w:t>
      </w:r>
      <w:r w:rsidR="00071B3C">
        <w:t xml:space="preserve"> </w:t>
      </w:r>
      <w:r w:rsidR="00404AE0">
        <w:t xml:space="preserve">ja terrorismin oikeuttamisesta </w:t>
      </w:r>
      <w:r w:rsidR="00071B3C">
        <w:t>ja vietiin tutkintavankilaan.</w:t>
      </w:r>
      <w:r w:rsidR="00EB5609">
        <w:rPr>
          <w:rStyle w:val="FootnoteReference"/>
        </w:rPr>
        <w:footnoteReference w:id="28"/>
      </w:r>
      <w:r w:rsidR="00566747">
        <w:t xml:space="preserve"> </w:t>
      </w:r>
    </w:p>
    <w:p w14:paraId="1624398E" w14:textId="407E76D4" w:rsidR="00CF0D00" w:rsidRDefault="00CF0D00" w:rsidP="00CF0D00">
      <w:pPr>
        <w:pStyle w:val="Heading1"/>
      </w:pPr>
      <w:r w:rsidRPr="00CF0D00">
        <w:t>Löytyykö julkisista lähteistä tietoa Ukrainan puolella taistelleiden georgialaisten vierastaistelijoiden mahdollisesti suorittamista sotarikoksista tai vakavista ihmisoikeusloukkauksista</w:t>
      </w:r>
      <w:r w:rsidR="00354BA8">
        <w:t>?</w:t>
      </w:r>
    </w:p>
    <w:p w14:paraId="43131589" w14:textId="02A27AB7" w:rsidR="002D2B4A" w:rsidRDefault="00B04B0C" w:rsidP="002D2B4A">
      <w:r>
        <w:t xml:space="preserve">Maahanmuuttoviraston maatietopalvelun lokakuussa 2023 julkaistussa maatietovastauksessa kerrotaan, että </w:t>
      </w:r>
      <w:r w:rsidRPr="005C20E2">
        <w:t xml:space="preserve">Georgialaislegioonan ohella Ukrainassa taistelee </w:t>
      </w:r>
      <w:proofErr w:type="spellStart"/>
      <w:r w:rsidRPr="005C20E2">
        <w:t>Vano</w:t>
      </w:r>
      <w:proofErr w:type="spellEnd"/>
      <w:r w:rsidRPr="005C20E2">
        <w:t xml:space="preserve"> </w:t>
      </w:r>
      <w:proofErr w:type="spellStart"/>
      <w:r w:rsidRPr="005C20E2">
        <w:t>Nadiradzen</w:t>
      </w:r>
      <w:proofErr w:type="spellEnd"/>
      <w:r w:rsidRPr="005C20E2">
        <w:t xml:space="preserve"> komennon alaisuudessa toimiva georgialaisista reserviläisistä ja pääosin entisistä poliiseista koostuva yksikkö sekä </w:t>
      </w:r>
      <w:proofErr w:type="spellStart"/>
      <w:r w:rsidRPr="005C20E2">
        <w:t>Marksman</w:t>
      </w:r>
      <w:proofErr w:type="spellEnd"/>
      <w:r w:rsidRPr="005C20E2">
        <w:t>-nimisen sotilasblogi</w:t>
      </w:r>
      <w:r w:rsidR="008B081E">
        <w:t>n</w:t>
      </w:r>
      <w:r w:rsidRPr="005C20E2">
        <w:t xml:space="preserve"> seuraa</w:t>
      </w:r>
      <w:r w:rsidR="008B081E">
        <w:t>jista</w:t>
      </w:r>
      <w:r>
        <w:t xml:space="preserve"> </w:t>
      </w:r>
      <w:r w:rsidRPr="005C20E2">
        <w:t xml:space="preserve">koostuva yksikkö. </w:t>
      </w:r>
      <w:r>
        <w:t>Lisäksi</w:t>
      </w:r>
      <w:r w:rsidRPr="005C20E2">
        <w:t xml:space="preserve"> georgialaisten todetaan palvelevan useissa ukrainalaisissa yksiköissä, kuten </w:t>
      </w:r>
      <w:proofErr w:type="spellStart"/>
      <w:r w:rsidRPr="005C20E2">
        <w:t>Azov</w:t>
      </w:r>
      <w:proofErr w:type="spellEnd"/>
      <w:r w:rsidRPr="005C20E2">
        <w:t>-pataljoonassa</w:t>
      </w:r>
      <w:r w:rsidR="004C1A5D">
        <w:rPr>
          <w:rStyle w:val="FootnoteReference"/>
        </w:rPr>
        <w:footnoteReference w:id="29"/>
      </w:r>
      <w:r w:rsidRPr="005C20E2">
        <w:t xml:space="preserve">. Georgialaisten on raportoitu osallistuneen taisteluihin myös </w:t>
      </w:r>
      <w:proofErr w:type="spellStart"/>
      <w:r w:rsidRPr="005C20E2">
        <w:t>Karpatska</w:t>
      </w:r>
      <w:proofErr w:type="spellEnd"/>
      <w:r w:rsidRPr="005C20E2">
        <w:t xml:space="preserve"> </w:t>
      </w:r>
      <w:proofErr w:type="spellStart"/>
      <w:r w:rsidRPr="005C20E2">
        <w:t>Sitš</w:t>
      </w:r>
      <w:proofErr w:type="spellEnd"/>
      <w:r w:rsidRPr="005C20E2">
        <w:t xml:space="preserve"> -pataljoonan riveissä</w:t>
      </w:r>
      <w:r>
        <w:t>.</w:t>
      </w:r>
      <w:r>
        <w:rPr>
          <w:rStyle w:val="FootnoteReference"/>
        </w:rPr>
        <w:footnoteReference w:id="30"/>
      </w:r>
      <w:r w:rsidR="000E4B8B">
        <w:t xml:space="preserve"> </w:t>
      </w:r>
      <w:r w:rsidR="002D2B4A">
        <w:t>Tässä vastauksessa mainitaan vain mahdolliset sotarikokset ja vakavat ihmisoikeusloukkaukset, joissa lähteissä mainitaan nimenomaisesti georgialaisten taistelijoiden osallisuus</w:t>
      </w:r>
      <w:r w:rsidR="00DD3ED3">
        <w:t>.</w:t>
      </w:r>
    </w:p>
    <w:p w14:paraId="29B2FC4D" w14:textId="01BF9917" w:rsidR="00DB0B12" w:rsidRPr="00B26DE3" w:rsidRDefault="00C2048E" w:rsidP="00796E77">
      <w:r>
        <w:t xml:space="preserve">Useat </w:t>
      </w:r>
      <w:r w:rsidR="00DB0B12">
        <w:t>uutis</w:t>
      </w:r>
      <w:r>
        <w:t xml:space="preserve">lähteet </w:t>
      </w:r>
      <w:r w:rsidR="00DB0B12">
        <w:t>raportoivat</w:t>
      </w:r>
      <w:r>
        <w:t xml:space="preserve"> huhtikuussa 2022 videosta, jolla väitetysti näkyy, miten Ukrainan joukot ampuvat ja surmaavat </w:t>
      </w:r>
      <w:r w:rsidR="009200D5">
        <w:t xml:space="preserve">Kiovan länsipuolella </w:t>
      </w:r>
      <w:r>
        <w:t>haavoittuneen</w:t>
      </w:r>
      <w:r w:rsidR="005808AB">
        <w:t xml:space="preserve"> </w:t>
      </w:r>
      <w:r>
        <w:t>sotilaan</w:t>
      </w:r>
      <w:r w:rsidR="005808AB">
        <w:t xml:space="preserve">, jolla on Venäjän joukkojen käyttämä </w:t>
      </w:r>
      <w:r w:rsidR="009200D5">
        <w:t xml:space="preserve">valkoinen </w:t>
      </w:r>
      <w:r w:rsidR="005808AB">
        <w:t>käsinauha</w:t>
      </w:r>
      <w:r>
        <w:t>.</w:t>
      </w:r>
      <w:r>
        <w:rPr>
          <w:rStyle w:val="FootnoteReference"/>
        </w:rPr>
        <w:footnoteReference w:id="31"/>
      </w:r>
      <w:r>
        <w:t xml:space="preserve"> </w:t>
      </w:r>
      <w:r w:rsidR="001E33B7">
        <w:t xml:space="preserve">Video on kuvattu </w:t>
      </w:r>
      <w:proofErr w:type="spellStart"/>
      <w:r w:rsidR="001E33B7" w:rsidRPr="001E33B7">
        <w:t>Dmytrivka</w:t>
      </w:r>
      <w:r w:rsidR="001E33B7">
        <w:t>n</w:t>
      </w:r>
      <w:proofErr w:type="spellEnd"/>
      <w:r w:rsidR="001E33B7">
        <w:t xml:space="preserve"> ulkopuolella </w:t>
      </w:r>
      <w:r w:rsidR="001E33B7">
        <w:lastRenderedPageBreak/>
        <w:t>sijaitsevalla tiellä.</w:t>
      </w:r>
      <w:r w:rsidR="001E33B7">
        <w:rPr>
          <w:rStyle w:val="FootnoteReference"/>
        </w:rPr>
        <w:footnoteReference w:id="32"/>
      </w:r>
      <w:r w:rsidR="001E33B7">
        <w:t xml:space="preserve"> </w:t>
      </w:r>
      <w:r w:rsidR="008A2850">
        <w:t xml:space="preserve">Sekä </w:t>
      </w:r>
      <w:proofErr w:type="spellStart"/>
      <w:r w:rsidR="008A2850">
        <w:t>The</w:t>
      </w:r>
      <w:proofErr w:type="spellEnd"/>
      <w:r w:rsidR="008A2850">
        <w:t xml:space="preserve"> New York Times että Reuters </w:t>
      </w:r>
      <w:r w:rsidR="00D44689">
        <w:t xml:space="preserve">vahvistivat </w:t>
      </w:r>
      <w:r w:rsidR="008A2850">
        <w:t>videon aitouden.</w:t>
      </w:r>
      <w:r w:rsidR="008A2850">
        <w:rPr>
          <w:rStyle w:val="FootnoteReference"/>
        </w:rPr>
        <w:footnoteReference w:id="33"/>
      </w:r>
      <w:r w:rsidR="008A2850">
        <w:t xml:space="preserve"> </w:t>
      </w:r>
      <w:r w:rsidR="009200D5">
        <w:t>Videolla näkyy myös muita kuolleita sotilaita</w:t>
      </w:r>
      <w:r w:rsidR="000440CB">
        <w:t>, joiden uskotaan olevan venäläisiä</w:t>
      </w:r>
      <w:r w:rsidR="009200D5">
        <w:t>.</w:t>
      </w:r>
      <w:r>
        <w:t xml:space="preserve"> </w:t>
      </w:r>
      <w:r w:rsidR="005808AB">
        <w:t>Yhdellä heistä on kädet sidottu selän taakse, ja häntä on ammuttu päähän.</w:t>
      </w:r>
      <w:r w:rsidR="005808AB">
        <w:rPr>
          <w:rStyle w:val="FootnoteReference"/>
        </w:rPr>
        <w:footnoteReference w:id="34"/>
      </w:r>
      <w:r w:rsidR="005808AB">
        <w:t xml:space="preserve"> </w:t>
      </w:r>
      <w:r w:rsidR="004D1FE6">
        <w:t>Venäläissotilaan ampuneen sotilaan kasvoja ei näy videolla.</w:t>
      </w:r>
      <w:r w:rsidR="004D1FE6">
        <w:rPr>
          <w:rStyle w:val="FootnoteReference"/>
        </w:rPr>
        <w:footnoteReference w:id="35"/>
      </w:r>
      <w:r w:rsidR="004D1FE6">
        <w:t xml:space="preserve"> </w:t>
      </w:r>
      <w:proofErr w:type="spellStart"/>
      <w:r w:rsidR="00C16178" w:rsidRPr="00DD1F54">
        <w:t>Al</w:t>
      </w:r>
      <w:proofErr w:type="spellEnd"/>
      <w:r w:rsidR="00C16178" w:rsidRPr="00DD1F54">
        <w:t xml:space="preserve"> Jazeera -uutistoimiston</w:t>
      </w:r>
      <w:r w:rsidR="00B8144E">
        <w:t xml:space="preserve"> huhtikuussa 2022 </w:t>
      </w:r>
      <w:r w:rsidR="00C16178" w:rsidRPr="00DD1F54">
        <w:t xml:space="preserve">julkaiseman artikkelin mukaan </w:t>
      </w:r>
      <w:proofErr w:type="spellStart"/>
      <w:r w:rsidR="00C16178" w:rsidRPr="00DD1F54">
        <w:t>The</w:t>
      </w:r>
      <w:proofErr w:type="spellEnd"/>
      <w:r w:rsidR="00C16178" w:rsidRPr="00DD1F54">
        <w:t xml:space="preserve"> New York Times oli raportoinut venäläissotilaiden ”ilmeisen” surmaamisen tapahtuneen venäläiseen kolonnaan </w:t>
      </w:r>
      <w:r w:rsidR="00F14B82">
        <w:t xml:space="preserve">30.3. tienoilla </w:t>
      </w:r>
      <w:r w:rsidR="00C16178" w:rsidRPr="00DD1F54">
        <w:t xml:space="preserve">kohdistuneen väijytyksen jälkeen. Ukrainalainen uutistoimisto kuvaili väijytyksen tehneitä sotilaita Georgialaislegioonan jäseniksi. </w:t>
      </w:r>
      <w:proofErr w:type="spellStart"/>
      <w:r w:rsidR="00DD3ED3">
        <w:t>The</w:t>
      </w:r>
      <w:proofErr w:type="spellEnd"/>
      <w:r w:rsidR="00DD3ED3">
        <w:t xml:space="preserve"> New York </w:t>
      </w:r>
      <w:r w:rsidR="00C16178" w:rsidRPr="00DD1F54">
        <w:t>Timesin mukaan erään miehen kuitenkin kuullaan puhuvan ukrainalaisista taistelijoista ”</w:t>
      </w:r>
      <w:proofErr w:type="spellStart"/>
      <w:r w:rsidR="00C16178" w:rsidRPr="00DD1F54">
        <w:t>Belgravian</w:t>
      </w:r>
      <w:proofErr w:type="spellEnd"/>
      <w:r w:rsidR="00C16178" w:rsidRPr="00DD1F54">
        <w:t xml:space="preserve"> poikina” viitaten mahdollisesti </w:t>
      </w:r>
      <w:proofErr w:type="spellStart"/>
      <w:r w:rsidR="00C16178" w:rsidRPr="00DD1F54">
        <w:t>Belgravian</w:t>
      </w:r>
      <w:proofErr w:type="spellEnd"/>
      <w:r w:rsidR="00C16178" w:rsidRPr="00DD1F54">
        <w:t xml:space="preserve"> asuinalueeseen, joka sijaitsee lähellä tapahtumapaikkaa.</w:t>
      </w:r>
      <w:r w:rsidR="00C16178">
        <w:rPr>
          <w:rStyle w:val="FootnoteReference"/>
        </w:rPr>
        <w:footnoteReference w:id="36"/>
      </w:r>
      <w:r w:rsidR="00B8144E">
        <w:t xml:space="preserve"> </w:t>
      </w:r>
      <w:r w:rsidR="00B8144E" w:rsidRPr="00DD1F54">
        <w:t>Reuters-uutistoimiston julkaiseman uutisen mukaan videolla näkyvät Ukrainan joukot ovat venäjänkielisiä. Yhdellä heistä on kaukasialainen aksentti, ja muilla on aksentti, joka on tyypillinen eteläisen Venäjän alueella tai itä-Ukrainassa. Ainakin yhdellä heistä on Ukrainan armeijan käyttämä sininen käsinauha, mutta uutisen mukaan heidän kytköksensä ei ole selvä. Yhdellä heistä on käsivarressa ylösalaisin oleva Ukrainan lippu.</w:t>
      </w:r>
      <w:r w:rsidR="00B8144E">
        <w:rPr>
          <w:rStyle w:val="FootnoteReference"/>
        </w:rPr>
        <w:footnoteReference w:id="37"/>
      </w:r>
      <w:r w:rsidR="00B8144E">
        <w:t xml:space="preserve"> </w:t>
      </w:r>
      <w:r w:rsidR="00B8144E" w:rsidRPr="00DD1F54">
        <w:t>BBC-uutistoimisto yritti tunnistaa videolla Ukrainan joukkoihin väitetysti kuuluvia henkilöitä kasvojentunnistuksen avulla. He saivat osuman georgialaismieheen, jolla on läheiset suhteet Ukrainaan, mutta uutisessa ei kerrottu hänen nimeään, koska hänen henkilöllisyyttään ei voitu vahvistaa.</w:t>
      </w:r>
      <w:r w:rsidR="00B8144E">
        <w:rPr>
          <w:rStyle w:val="FootnoteReference"/>
        </w:rPr>
        <w:footnoteReference w:id="38"/>
      </w:r>
      <w:r w:rsidR="00B8144E" w:rsidRPr="00DD1F54">
        <w:t xml:space="preserve">  </w:t>
      </w:r>
      <w:proofErr w:type="spellStart"/>
      <w:r w:rsidR="00B5162E">
        <w:t>Meduza</w:t>
      </w:r>
      <w:proofErr w:type="spellEnd"/>
      <w:r w:rsidR="00B5162E">
        <w:t xml:space="preserve">-uutissivuston </w:t>
      </w:r>
      <w:r w:rsidR="004F187C">
        <w:t>artikkelin mukaan yhteen videolla näkyvistä Ukrainan joukkojen sotilaista viitataan videolla georgialaisena. Artikkelin mukaan Venäjä-mieliset uutislähteet väittivät, että sotilaiden kurkut oli viilletty auki. Jo</w:t>
      </w:r>
      <w:r w:rsidR="00B26DE3">
        <w:t>idenkin</w:t>
      </w:r>
      <w:r w:rsidR="004F187C">
        <w:t xml:space="preserve"> Venäjä-mielis</w:t>
      </w:r>
      <w:r w:rsidR="00B26DE3">
        <w:t>ten</w:t>
      </w:r>
      <w:r w:rsidR="004F187C">
        <w:t xml:space="preserve"> </w:t>
      </w:r>
      <w:proofErr w:type="spellStart"/>
      <w:r w:rsidR="004F187C">
        <w:t>Telegram</w:t>
      </w:r>
      <w:proofErr w:type="spellEnd"/>
      <w:r w:rsidR="004F187C">
        <w:t>-kanav</w:t>
      </w:r>
      <w:r w:rsidR="00B26DE3">
        <w:t>ien mukaan</w:t>
      </w:r>
      <w:r w:rsidR="004F187C">
        <w:t xml:space="preserve"> </w:t>
      </w:r>
      <w:r w:rsidR="00B26DE3">
        <w:t>yksi</w:t>
      </w:r>
      <w:r w:rsidR="004F187C">
        <w:t xml:space="preserve"> videolla esiintyvä mie</w:t>
      </w:r>
      <w:r w:rsidR="00B26DE3">
        <w:t>s</w:t>
      </w:r>
      <w:r w:rsidR="004F187C">
        <w:t xml:space="preserve"> o</w:t>
      </w:r>
      <w:r w:rsidR="00B26DE3">
        <w:t>n</w:t>
      </w:r>
      <w:r w:rsidR="004F187C">
        <w:t xml:space="preserve"> Georgialaislegioonan taistelija</w:t>
      </w:r>
      <w:r w:rsidR="00B26DE3">
        <w:t xml:space="preserve"> </w:t>
      </w:r>
      <w:proofErr w:type="spellStart"/>
      <w:r w:rsidR="00B26DE3" w:rsidRPr="00B26DE3">
        <w:t>Teimuraz</w:t>
      </w:r>
      <w:proofErr w:type="spellEnd"/>
      <w:r w:rsidR="00B26DE3" w:rsidRPr="00B26DE3">
        <w:t xml:space="preserve"> </w:t>
      </w:r>
      <w:proofErr w:type="spellStart"/>
      <w:r w:rsidR="00B26DE3" w:rsidRPr="00B26DE3">
        <w:t>Khizanishvil</w:t>
      </w:r>
      <w:r w:rsidR="0012090E">
        <w:t>i</w:t>
      </w:r>
      <w:proofErr w:type="spellEnd"/>
      <w:r w:rsidR="004F187C">
        <w:t xml:space="preserve">. </w:t>
      </w:r>
      <w:r w:rsidR="00B26DE3">
        <w:t xml:space="preserve">Venäläinen </w:t>
      </w:r>
      <w:r w:rsidR="00FC00E6">
        <w:t xml:space="preserve">toimittaja </w:t>
      </w:r>
      <w:proofErr w:type="spellStart"/>
      <w:r w:rsidR="00B26DE3">
        <w:t>Timur</w:t>
      </w:r>
      <w:proofErr w:type="spellEnd"/>
      <w:r w:rsidR="00B26DE3">
        <w:t xml:space="preserve"> </w:t>
      </w:r>
      <w:proofErr w:type="spellStart"/>
      <w:r w:rsidR="00B26DE3">
        <w:t>Olevsky</w:t>
      </w:r>
      <w:proofErr w:type="spellEnd"/>
      <w:r w:rsidR="00B26DE3">
        <w:t xml:space="preserve"> puolestaan raportoi myös Ukrainan armeijan tunnistaneen sotilaan samaksi henkilöksi kuin </w:t>
      </w:r>
      <w:proofErr w:type="spellStart"/>
      <w:r w:rsidR="00B26DE3">
        <w:t>Telegram</w:t>
      </w:r>
      <w:proofErr w:type="spellEnd"/>
      <w:r w:rsidR="00B26DE3">
        <w:t>-kanavat, mutta hänen mukaansa taistelija ei ole Georgialaislegioonan jäsen, vaan kuuluu useisiin Ukrainan yksiköihin ja on väitetysti jopa ”äärioikeistolaisen Oikean Sektorin</w:t>
      </w:r>
      <w:r w:rsidR="00291899">
        <w:rPr>
          <w:rStyle w:val="FootnoteReference"/>
        </w:rPr>
        <w:footnoteReference w:id="39"/>
      </w:r>
      <w:r w:rsidR="00B26DE3">
        <w:t xml:space="preserve">” jäsen. </w:t>
      </w:r>
      <w:proofErr w:type="spellStart"/>
      <w:r w:rsidR="00B26DE3">
        <w:t>Olevsky</w:t>
      </w:r>
      <w:proofErr w:type="spellEnd"/>
      <w:r w:rsidR="00B26DE3">
        <w:t xml:space="preserve"> haastatteli </w:t>
      </w:r>
      <w:proofErr w:type="spellStart"/>
      <w:r w:rsidR="00B26DE3">
        <w:t>Mamuka</w:t>
      </w:r>
      <w:proofErr w:type="spellEnd"/>
      <w:r w:rsidR="00B26DE3">
        <w:t xml:space="preserve"> </w:t>
      </w:r>
      <w:proofErr w:type="spellStart"/>
      <w:r w:rsidR="00B26DE3">
        <w:t>Mamulashviliä</w:t>
      </w:r>
      <w:proofErr w:type="spellEnd"/>
      <w:r w:rsidR="00B26DE3">
        <w:t xml:space="preserve">, jonka mukaan hänen yksikkönsä ei esiinny videolla. </w:t>
      </w:r>
      <w:r w:rsidR="00B26DE3" w:rsidRPr="00B26DE3">
        <w:t xml:space="preserve">Myös New York Times -lehden ja </w:t>
      </w:r>
      <w:proofErr w:type="spellStart"/>
      <w:r w:rsidR="00B26DE3" w:rsidRPr="00B26DE3">
        <w:t>Bellingatin</w:t>
      </w:r>
      <w:proofErr w:type="spellEnd"/>
      <w:r w:rsidR="00B26DE3" w:rsidRPr="00B26DE3">
        <w:t xml:space="preserve"> toimittajat yrittivät s</w:t>
      </w:r>
      <w:r w:rsidR="00B26DE3">
        <w:t xml:space="preserve">aada selville miehen henkilöllisyyden siinä onnistumatta. He kuitenkin huomasivat, että mies muistutti Georgian </w:t>
      </w:r>
      <w:r w:rsidR="00147B62">
        <w:t xml:space="preserve">entisen </w:t>
      </w:r>
      <w:r w:rsidR="00B26DE3">
        <w:t xml:space="preserve">presidentin </w:t>
      </w:r>
      <w:proofErr w:type="spellStart"/>
      <w:r w:rsidR="00B26DE3">
        <w:t>Mikheil</w:t>
      </w:r>
      <w:proofErr w:type="spellEnd"/>
      <w:r w:rsidR="00B26DE3">
        <w:t xml:space="preserve"> Saakashvilin vierellä vuonna 2017 kuvattua miestä.</w:t>
      </w:r>
      <w:r w:rsidR="00B26DE3">
        <w:rPr>
          <w:rStyle w:val="FootnoteReference"/>
        </w:rPr>
        <w:footnoteReference w:id="40"/>
      </w:r>
      <w:r w:rsidR="00B26DE3">
        <w:t xml:space="preserve"> </w:t>
      </w:r>
    </w:p>
    <w:p w14:paraId="63E3D9AC" w14:textId="77777777" w:rsidR="004A3A9A" w:rsidRDefault="005808AB" w:rsidP="004A3A9A">
      <w:r w:rsidRPr="00573014">
        <w:t>Euroopan turvallisuus- ja yhteistyöjärjestö</w:t>
      </w:r>
      <w:r>
        <w:t xml:space="preserve">n (Etyj) </w:t>
      </w:r>
      <w:r w:rsidRPr="00573014">
        <w:t>Demokraattisten instituutioiden ja ihmisoikeuksien toimisto</w:t>
      </w:r>
      <w:r>
        <w:t>n (</w:t>
      </w:r>
      <w:r w:rsidRPr="00573014">
        <w:t xml:space="preserve">Office for </w:t>
      </w:r>
      <w:proofErr w:type="spellStart"/>
      <w:r w:rsidRPr="00573014">
        <w:t>Democratic</w:t>
      </w:r>
      <w:proofErr w:type="spellEnd"/>
      <w:r w:rsidRPr="00573014">
        <w:t xml:space="preserve"> </w:t>
      </w:r>
      <w:proofErr w:type="spellStart"/>
      <w:r w:rsidRPr="00573014">
        <w:t>Institutions</w:t>
      </w:r>
      <w:proofErr w:type="spellEnd"/>
      <w:r w:rsidRPr="00573014">
        <w:t xml:space="preserve"> and Human Rights </w:t>
      </w:r>
      <w:r>
        <w:t>–</w:t>
      </w:r>
      <w:r w:rsidRPr="00573014">
        <w:t xml:space="preserve"> ODIHR</w:t>
      </w:r>
      <w:r>
        <w:t>) julkaisi heinäkuussa 2022 raportin, joka käsittelee Ukrainassa tehtyjä kansainvälisen humanitaarisen oikeuden ja ihmisoikeuslainsäädännön loukkauksia, sotarikoksia ja rikoksia ihmisyyttä vastaan ajalla 1.4.–25.6.2022. Raporti</w:t>
      </w:r>
      <w:r w:rsidR="00D73851">
        <w:t xml:space="preserve">ssa mainitaan yllä kuvattu tapaus. Raportin mukaan </w:t>
      </w:r>
      <w:r w:rsidR="004C6CB3">
        <w:t xml:space="preserve">huhtikuussa 2022 </w:t>
      </w:r>
      <w:proofErr w:type="spellStart"/>
      <w:r w:rsidR="004C6CB3">
        <w:t>Telegram</w:t>
      </w:r>
      <w:proofErr w:type="spellEnd"/>
      <w:r w:rsidR="004C6CB3">
        <w:t xml:space="preserve">-palvelussa julkaistiin </w:t>
      </w:r>
      <w:r w:rsidR="00D73851">
        <w:t>video</w:t>
      </w:r>
      <w:r w:rsidR="00C93C76">
        <w:t>, jossa</w:t>
      </w:r>
      <w:r w:rsidR="004C6CB3">
        <w:t xml:space="preserve"> </w:t>
      </w:r>
      <w:r w:rsidR="00D73851">
        <w:t>”</w:t>
      </w:r>
      <w:r>
        <w:t>Georgialaislegioonaan kuuluv</w:t>
      </w:r>
      <w:r w:rsidR="00C93C76">
        <w:t>at</w:t>
      </w:r>
      <w:r>
        <w:t xml:space="preserve"> ukrainalaissotil</w:t>
      </w:r>
      <w:r w:rsidR="00C93C76">
        <w:t>aat</w:t>
      </w:r>
      <w:r>
        <w:t xml:space="preserve"> teloittava</w:t>
      </w:r>
      <w:r w:rsidR="00C93C76">
        <w:t>t</w:t>
      </w:r>
      <w:r>
        <w:t xml:space="preserve"> vangittuja venäläisiä sotilaita</w:t>
      </w:r>
      <w:r w:rsidR="00D73851">
        <w:t>”.</w:t>
      </w:r>
      <w:r>
        <w:rPr>
          <w:rStyle w:val="FootnoteReference"/>
        </w:rPr>
        <w:footnoteReference w:id="41"/>
      </w:r>
      <w:r w:rsidR="00D73851">
        <w:t xml:space="preserve"> </w:t>
      </w:r>
      <w:proofErr w:type="spellStart"/>
      <w:r w:rsidR="00C2048E">
        <w:t>ODHIR:in</w:t>
      </w:r>
      <w:proofErr w:type="spellEnd"/>
      <w:r w:rsidR="00C2048E">
        <w:t xml:space="preserve"> r</w:t>
      </w:r>
      <w:r w:rsidR="00BC7211">
        <w:t xml:space="preserve">aportissa kerrotaan </w:t>
      </w:r>
      <w:r w:rsidR="00BC7211">
        <w:lastRenderedPageBreak/>
        <w:t>myös G</w:t>
      </w:r>
      <w:r w:rsidR="001340AC">
        <w:t>e</w:t>
      </w:r>
      <w:r w:rsidR="00BC7211">
        <w:t xml:space="preserve">orgialaislegioonan komentajan </w:t>
      </w:r>
      <w:proofErr w:type="spellStart"/>
      <w:r w:rsidR="00BC7211">
        <w:t>Mamuka</w:t>
      </w:r>
      <w:proofErr w:type="spellEnd"/>
      <w:r w:rsidR="00BC7211">
        <w:t xml:space="preserve"> </w:t>
      </w:r>
      <w:proofErr w:type="spellStart"/>
      <w:r w:rsidR="00BC7211" w:rsidRPr="00BC7211">
        <w:t>Mamulashvili</w:t>
      </w:r>
      <w:r w:rsidR="00473FA5">
        <w:t>n</w:t>
      </w:r>
      <w:proofErr w:type="spellEnd"/>
      <w:r w:rsidR="00BC7211" w:rsidRPr="00BC7211">
        <w:t xml:space="preserve"> </w:t>
      </w:r>
      <w:r w:rsidR="00FE4958">
        <w:t xml:space="preserve">todenneen </w:t>
      </w:r>
      <w:proofErr w:type="spellStart"/>
      <w:r w:rsidR="00BC7211" w:rsidRPr="00BC7211">
        <w:t>Vozdukh</w:t>
      </w:r>
      <w:proofErr w:type="spellEnd"/>
      <w:r w:rsidR="00BC7211">
        <w:t>-nimisellä</w:t>
      </w:r>
      <w:r w:rsidR="00BC7211" w:rsidRPr="00BC7211">
        <w:t xml:space="preserve"> </w:t>
      </w:r>
      <w:proofErr w:type="spellStart"/>
      <w:r w:rsidR="00BC7211" w:rsidRPr="00BC7211">
        <w:t>Y</w:t>
      </w:r>
      <w:r w:rsidR="00BC7211">
        <w:t>outube</w:t>
      </w:r>
      <w:proofErr w:type="spellEnd"/>
      <w:r w:rsidR="00BC7211">
        <w:t>-kanavalla, että hänen yksikkönsä ”ei enää ota venäläisiä sotavankeja”. Raportin mukaan hän perusteli tätä</w:t>
      </w:r>
      <w:r w:rsidR="004A03F8">
        <w:t xml:space="preserve"> </w:t>
      </w:r>
      <w:r w:rsidR="00BC7211">
        <w:t>”vastauksena” ”</w:t>
      </w:r>
      <w:proofErr w:type="spellStart"/>
      <w:r w:rsidR="00BC7211" w:rsidRPr="00BC7211">
        <w:t>Butša</w:t>
      </w:r>
      <w:r w:rsidR="00BC7211">
        <w:t>n</w:t>
      </w:r>
      <w:proofErr w:type="spellEnd"/>
      <w:r w:rsidR="00BC7211">
        <w:t xml:space="preserve"> </w:t>
      </w:r>
      <w:r w:rsidR="00FE4958">
        <w:t>verilöylyyn</w:t>
      </w:r>
      <w:r w:rsidR="00BC7211">
        <w:t xml:space="preserve">”. Raportin mukaan 7.4.2022 Venäjän tutkintakomitean johtaja syytti </w:t>
      </w:r>
      <w:proofErr w:type="spellStart"/>
      <w:r w:rsidR="00BC7211" w:rsidRPr="00BC7211">
        <w:t>Mamulashvili</w:t>
      </w:r>
      <w:r w:rsidR="00FE4958">
        <w:t>a</w:t>
      </w:r>
      <w:proofErr w:type="spellEnd"/>
      <w:r w:rsidR="00FE4958">
        <w:t xml:space="preserve"> sodankäynnin sääntöjen rikkomisesta venäläissotilaita vastaan.</w:t>
      </w:r>
      <w:r w:rsidR="00FE4958">
        <w:rPr>
          <w:rStyle w:val="FootnoteReference"/>
        </w:rPr>
        <w:footnoteReference w:id="42"/>
      </w:r>
      <w:r w:rsidR="00FE4958">
        <w:t xml:space="preserve"> </w:t>
      </w:r>
    </w:p>
    <w:p w14:paraId="35933242" w14:textId="3FD78303" w:rsidR="004A3A9A" w:rsidRDefault="004A3A9A" w:rsidP="00540856">
      <w:r>
        <w:t>YK:n ihmisoikeusvaltuutetun toimisto (OHCHR) 29.6.2022 julkaisemassa ihmisoikeusraportissa on mainintoja Ukrainan joukkojen suorittamista venäläisten sotavankien mielivaltaisista teloituksista ja kidutuksista. Raportissa mainitaan muun muassa Kiovan alueella sattunut tapaus, jossa Ukrainan joukot raportoidusti ampuivat tiellä makaavan venäläissotilaan. Raportin mukaan OHCHR</w:t>
      </w:r>
      <w:r w:rsidRPr="00916C03">
        <w:t xml:space="preserve"> dokumentoi myös kolme tapausta, joissa ukrainalaiset sotila</w:t>
      </w:r>
      <w:r>
        <w:t>at</w:t>
      </w:r>
      <w:r w:rsidRPr="00916C03">
        <w:t xml:space="preserve"> uhkasi</w:t>
      </w:r>
      <w:r>
        <w:t>vat</w:t>
      </w:r>
      <w:r w:rsidRPr="00916C03">
        <w:t xml:space="preserve"> julkisesti, ettei</w:t>
      </w:r>
      <w:r>
        <w:t>vät he</w:t>
      </w:r>
      <w:r w:rsidRPr="00916C03">
        <w:t xml:space="preserve"> antaisi armoa sotavangeille, mikä olisi sotarikos.</w:t>
      </w:r>
      <w:r>
        <w:rPr>
          <w:rStyle w:val="FootnoteReference"/>
        </w:rPr>
        <w:footnoteReference w:id="43"/>
      </w:r>
      <w:r>
        <w:t xml:space="preserve"> Raportissa ei </w:t>
      </w:r>
      <w:r w:rsidR="00F73411">
        <w:t>kerrota</w:t>
      </w:r>
      <w:r w:rsidR="009E55CB">
        <w:t xml:space="preserve"> tarkemmin</w:t>
      </w:r>
      <w:r w:rsidR="00F73411">
        <w:t xml:space="preserve">, minkä tahojen epäillään syyllistyneen tekoihin. YK:n </w:t>
      </w:r>
      <w:r w:rsidR="00655C8E">
        <w:t xml:space="preserve">ihmisoikeusneuvoston vuonna 2022 perustaman </w:t>
      </w:r>
      <w:r w:rsidR="00F73411" w:rsidRPr="00F73411">
        <w:t>riippumattoman kansainvälisen Ukrainan tutkintakomissio</w:t>
      </w:r>
      <w:r w:rsidR="00F73411">
        <w:t>n</w:t>
      </w:r>
      <w:r w:rsidR="00EF1247">
        <w:t xml:space="preserve"> lokakuussa 2022</w:t>
      </w:r>
      <w:r w:rsidR="00F73411">
        <w:t xml:space="preserve"> julkais</w:t>
      </w:r>
      <w:r w:rsidR="00E97089">
        <w:t>emassa</w:t>
      </w:r>
      <w:r w:rsidR="00F73411">
        <w:t xml:space="preserve"> </w:t>
      </w:r>
      <w:r w:rsidR="00EF1247">
        <w:t xml:space="preserve">raportissa on kuvattu kaksi </w:t>
      </w:r>
      <w:r w:rsidR="009E55CB">
        <w:t xml:space="preserve">tapausta, joissa </w:t>
      </w:r>
      <w:r w:rsidR="00EF1247">
        <w:t>Ukrainan asevoimat ampu</w:t>
      </w:r>
      <w:r w:rsidR="005C7372">
        <w:t>i</w:t>
      </w:r>
      <w:r w:rsidR="00EF1247">
        <w:t>vat, haavoittivat ja kiduttivat vangittuja Venäjän asevoimien sotilaita, mikä on sotarikos.</w:t>
      </w:r>
      <w:r w:rsidR="009E55CB">
        <w:t xml:space="preserve"> Toinen näistä on </w:t>
      </w:r>
      <w:proofErr w:type="spellStart"/>
      <w:r w:rsidR="009E55CB">
        <w:t>Dmytrivkan</w:t>
      </w:r>
      <w:proofErr w:type="spellEnd"/>
      <w:r w:rsidR="009E55CB">
        <w:t xml:space="preserve"> lähellä 29.3. 2022 tienoilla sattunut tapaus.</w:t>
      </w:r>
      <w:r w:rsidR="009E55CB">
        <w:rPr>
          <w:rStyle w:val="FootnoteReference"/>
        </w:rPr>
        <w:footnoteReference w:id="44"/>
      </w:r>
      <w:r w:rsidR="009E55CB">
        <w:t xml:space="preserve"> Raportissa ei kerrota, minkä yksikön epäillään syyllistyneen tekoon. Komission elokuussa 2023 julkaistussa kokoushuoneasiakirjassa viitataan tapaukseen ja kerrotaan</w:t>
      </w:r>
      <w:r w:rsidR="00540856">
        <w:t xml:space="preserve"> </w:t>
      </w:r>
      <w:r w:rsidR="00D357D3">
        <w:t>m</w:t>
      </w:r>
      <w:r w:rsidR="009E55CB">
        <w:t xml:space="preserve">edian maininneen Georgialaislegioonan ja Ukrainan asevoimien 114. erillisen aluepuolustusprikaatin osallistuneen </w:t>
      </w:r>
      <w:r w:rsidR="00D357D3">
        <w:t xml:space="preserve">Venäjän sotilasaseneuvoja kohtaan tehtyyn </w:t>
      </w:r>
      <w:r w:rsidR="009E55CB">
        <w:t>hyökkäykseen</w:t>
      </w:r>
      <w:r w:rsidR="00D357D3">
        <w:t>, jonka yhteydessä teko tapahtui.</w:t>
      </w:r>
      <w:r w:rsidR="00B31B58">
        <w:rPr>
          <w:rStyle w:val="FootnoteReference"/>
        </w:rPr>
        <w:footnoteReference w:id="45"/>
      </w:r>
      <w:r w:rsidR="00540856">
        <w:t xml:space="preserve"> Komission </w:t>
      </w:r>
      <w:r w:rsidR="00A35DF9">
        <w:t>syyskuussa 2023 julkaiseman</w:t>
      </w:r>
      <w:r w:rsidR="00540856">
        <w:t xml:space="preserve"> raportin mukaan Ukrainan valtakunnansyyttäjän virasto oli aloittanut kahden komission aiemman raportoiman tapauksen esitutkinnan. Syyttäjänviraston mukaan Ukrainan armeijan henkilöstön osallisuutta tukevaa objektiivista tietoa ei ollut saatu</w:t>
      </w:r>
      <w:r w:rsidR="007D12B6">
        <w:t>,</w:t>
      </w:r>
      <w:r w:rsidR="00540856">
        <w:t xml:space="preserve"> mutta tutkinta jatkui. Raportin mukaan komissio katsoi kuitenkin, että tekijät joko kuuluivat virallisesti Ukrainan asevoimiin tai taistelivat tiiviisti niiden rinnalla.</w:t>
      </w:r>
      <w:r w:rsidR="00095C1E">
        <w:rPr>
          <w:rStyle w:val="FootnoteReference"/>
        </w:rPr>
        <w:footnoteReference w:id="46"/>
      </w:r>
    </w:p>
    <w:p w14:paraId="4A061E43" w14:textId="10862FD8" w:rsidR="00BF32FD" w:rsidRDefault="00BF32FD" w:rsidP="00A76F73">
      <w:r>
        <w:t xml:space="preserve">Euroopan ulkosuhdehallinnon </w:t>
      </w:r>
      <w:r w:rsidRPr="002B41CE">
        <w:t xml:space="preserve">East </w:t>
      </w:r>
      <w:proofErr w:type="spellStart"/>
      <w:r w:rsidRPr="002B41CE">
        <w:t>StratCom</w:t>
      </w:r>
      <w:proofErr w:type="spellEnd"/>
      <w:r w:rsidR="00D6735B">
        <w:t xml:space="preserve"> </w:t>
      </w:r>
      <w:r>
        <w:t>-</w:t>
      </w:r>
      <w:r w:rsidR="00D6735B">
        <w:t>työ</w:t>
      </w:r>
      <w:r>
        <w:t xml:space="preserve">ryhmä, joka </w:t>
      </w:r>
      <w:r w:rsidR="007D73C1">
        <w:t>pyrkii vastaamaan</w:t>
      </w:r>
      <w:r>
        <w:t xml:space="preserve"> Venäjän disinformaatio</w:t>
      </w:r>
      <w:r w:rsidR="007D73C1">
        <w:t>kampanjoihin</w:t>
      </w:r>
      <w:r>
        <w:t>,</w:t>
      </w:r>
      <w:r w:rsidR="000B088F">
        <w:t xml:space="preserve"> käsittelee</w:t>
      </w:r>
      <w:r>
        <w:t xml:space="preserve"> </w:t>
      </w:r>
      <w:proofErr w:type="spellStart"/>
      <w:r>
        <w:t>E</w:t>
      </w:r>
      <w:r w:rsidR="00D6735B">
        <w:t>U</w:t>
      </w:r>
      <w:r>
        <w:t>vs</w:t>
      </w:r>
      <w:r w:rsidR="00D6735B">
        <w:t>D</w:t>
      </w:r>
      <w:r>
        <w:t>isinfo</w:t>
      </w:r>
      <w:proofErr w:type="spellEnd"/>
      <w:r>
        <w:t xml:space="preserve">-sivustollaan </w:t>
      </w:r>
      <w:r w:rsidRPr="002B41CE">
        <w:t>Kremliä tukeva</w:t>
      </w:r>
      <w:r w:rsidR="000B088F">
        <w:t>a</w:t>
      </w:r>
      <w:r w:rsidRPr="002B41CE">
        <w:t xml:space="preserve"> narratiivi</w:t>
      </w:r>
      <w:r w:rsidR="000B088F">
        <w:t>a</w:t>
      </w:r>
      <w:r w:rsidRPr="002B41CE">
        <w:t xml:space="preserve">, jonka mukaan Ukrainan eteneminen </w:t>
      </w:r>
      <w:proofErr w:type="spellStart"/>
      <w:r w:rsidRPr="002B41CE">
        <w:t>Kurskin</w:t>
      </w:r>
      <w:proofErr w:type="spellEnd"/>
      <w:r w:rsidRPr="002B41CE">
        <w:t xml:space="preserve"> alueella johtu</w:t>
      </w:r>
      <w:r>
        <w:t xml:space="preserve">isi </w:t>
      </w:r>
      <w:r w:rsidRPr="002B41CE">
        <w:t xml:space="preserve">ulkomaisista palkkasotureista, jotka syyllistyvät siviileihin kohdistuviin julmuuksiin. </w:t>
      </w:r>
      <w:r>
        <w:t xml:space="preserve">Sivuston mukaan tämä väite on yhdenmukainen toistuvan, jo kumotun Kremliä tukevan narratiivin kanssa, jonka mukaan länsimaiset ”palkkasoturit” ovat merkittävässä asemassa Ukrainan asevoimissa. Narratiivissa korostetaan eri kansallisuuksia, tässä </w:t>
      </w:r>
      <w:r w:rsidRPr="002B41CE">
        <w:t>tapauksessa englantilaisia, puolalaisia ja georgialaisia</w:t>
      </w:r>
      <w:r w:rsidR="007F70A8">
        <w:t>,</w:t>
      </w:r>
      <w:r w:rsidRPr="002B41CE">
        <w:t xml:space="preserve"> ja yhdistetään ne </w:t>
      </w:r>
      <w:r w:rsidR="000B088F">
        <w:t>”</w:t>
      </w:r>
      <w:r w:rsidRPr="002B41CE">
        <w:t>kuvitteellisiin mutta vakaviin sotarikoksiin</w:t>
      </w:r>
      <w:r w:rsidR="000B088F">
        <w:t>”</w:t>
      </w:r>
      <w:r w:rsidRPr="002B41CE">
        <w:t>.</w:t>
      </w:r>
      <w:r>
        <w:rPr>
          <w:rStyle w:val="FootnoteReference"/>
        </w:rPr>
        <w:footnoteReference w:id="47"/>
      </w:r>
      <w:r>
        <w:t xml:space="preserve"> </w:t>
      </w:r>
      <w:r w:rsidR="00907FE1">
        <w:t xml:space="preserve">Ukrainalainen </w:t>
      </w:r>
      <w:proofErr w:type="spellStart"/>
      <w:r>
        <w:t>Ukrainska</w:t>
      </w:r>
      <w:proofErr w:type="spellEnd"/>
      <w:r>
        <w:t xml:space="preserve"> </w:t>
      </w:r>
      <w:proofErr w:type="spellStart"/>
      <w:r>
        <w:t>pravda</w:t>
      </w:r>
      <w:proofErr w:type="spellEnd"/>
      <w:r>
        <w:t xml:space="preserve"> -uutissivusto kertoo</w:t>
      </w:r>
      <w:r w:rsidR="00EE0DF4">
        <w:t xml:space="preserve"> maaliskuussa 2025</w:t>
      </w:r>
      <w:r w:rsidR="009531EF">
        <w:t xml:space="preserve"> julkaistussa artikkelissa, että Venäjä aloitti </w:t>
      </w:r>
      <w:proofErr w:type="spellStart"/>
      <w:r w:rsidR="00C0166F">
        <w:t>Kurskin</w:t>
      </w:r>
      <w:proofErr w:type="spellEnd"/>
      <w:r w:rsidR="00C0166F">
        <w:t xml:space="preserve"> operaation alkamisen aikaan uuden </w:t>
      </w:r>
      <w:r w:rsidR="009531EF">
        <w:t>disinformaatio</w:t>
      </w:r>
      <w:r w:rsidR="001A193D">
        <w:t>n aallon</w:t>
      </w:r>
      <w:r w:rsidR="009531EF">
        <w:t xml:space="preserve"> </w:t>
      </w:r>
      <w:r w:rsidR="00C0166F">
        <w:t>ukrainalaisten Venäjän alueella väitetysti tekemistä sotarikoksista.</w:t>
      </w:r>
      <w:r w:rsidR="00EE0DF4">
        <w:t xml:space="preserve"> </w:t>
      </w:r>
      <w:r w:rsidR="005579A6">
        <w:t>Artikkelissa</w:t>
      </w:r>
      <w:r w:rsidR="00C0166F">
        <w:t xml:space="preserve"> kerrotaan e</w:t>
      </w:r>
      <w:r w:rsidR="009531EF">
        <w:t xml:space="preserve">lokuussa 2024 </w:t>
      </w:r>
      <w:r w:rsidR="00CF4D9D">
        <w:t xml:space="preserve">artikkelissa propagandistisiksi nimitetyillä </w:t>
      </w:r>
      <w:proofErr w:type="spellStart"/>
      <w:r w:rsidR="009531EF">
        <w:t>Telegram</w:t>
      </w:r>
      <w:proofErr w:type="spellEnd"/>
      <w:r w:rsidR="009531EF">
        <w:t>-kanavilla</w:t>
      </w:r>
      <w:r w:rsidR="007A3C1D">
        <w:t xml:space="preserve"> </w:t>
      </w:r>
      <w:r w:rsidR="009531EF">
        <w:t xml:space="preserve">kiertäneestä videosta, jossa siviili, ”täti </w:t>
      </w:r>
      <w:proofErr w:type="spellStart"/>
      <w:r w:rsidR="009531EF">
        <w:t>Zoya</w:t>
      </w:r>
      <w:proofErr w:type="spellEnd"/>
      <w:r w:rsidR="009531EF">
        <w:t xml:space="preserve">”, syyttää georgialaisia ja puolalaisia </w:t>
      </w:r>
      <w:r w:rsidR="007F70A8">
        <w:t>”</w:t>
      </w:r>
      <w:r w:rsidR="009531EF">
        <w:t>palkkasotureita</w:t>
      </w:r>
      <w:r w:rsidR="007F70A8">
        <w:t>”</w:t>
      </w:r>
      <w:r w:rsidR="00DD3ED3">
        <w:t xml:space="preserve"> </w:t>
      </w:r>
      <w:proofErr w:type="spellStart"/>
      <w:r w:rsidR="009531EF">
        <w:t>Kurskin</w:t>
      </w:r>
      <w:proofErr w:type="spellEnd"/>
      <w:r w:rsidR="009531EF">
        <w:t xml:space="preserve"> alueella tehdyistä </w:t>
      </w:r>
      <w:r w:rsidR="007F70A8">
        <w:t>j</w:t>
      </w:r>
      <w:r w:rsidR="009531EF">
        <w:t xml:space="preserve">ulmuuksista. </w:t>
      </w:r>
      <w:r w:rsidR="007F70A8">
        <w:t xml:space="preserve">Artikkelissa todetaan Georgialaislegioonan osallistuneen taisteluihin </w:t>
      </w:r>
      <w:proofErr w:type="spellStart"/>
      <w:r w:rsidR="007F70A8">
        <w:t>Kurskin</w:t>
      </w:r>
      <w:proofErr w:type="spellEnd"/>
      <w:r w:rsidR="007F70A8">
        <w:t xml:space="preserve"> alueella, mutta puolalaisten osallisuudesta operaatioon ei ole todisteita.</w:t>
      </w:r>
      <w:r w:rsidR="007F70A8">
        <w:rPr>
          <w:rStyle w:val="FootnoteReference"/>
        </w:rPr>
        <w:footnoteReference w:id="48"/>
      </w:r>
      <w:r w:rsidR="00907FE1">
        <w:t xml:space="preserve"> </w:t>
      </w:r>
    </w:p>
    <w:bookmarkEnd w:id="1"/>
    <w:p w14:paraId="74FEFF30" w14:textId="77777777" w:rsidR="00082DFE" w:rsidRPr="00D61A78" w:rsidRDefault="00082DFE" w:rsidP="00543F66">
      <w:pPr>
        <w:pStyle w:val="Heading2"/>
        <w:numPr>
          <w:ilvl w:val="0"/>
          <w:numId w:val="0"/>
        </w:numPr>
        <w:rPr>
          <w:lang w:val="en-US"/>
        </w:rPr>
      </w:pPr>
      <w:proofErr w:type="spellStart"/>
      <w:r w:rsidRPr="00D61A78">
        <w:rPr>
          <w:lang w:val="en-US"/>
        </w:rPr>
        <w:lastRenderedPageBreak/>
        <w:t>Lähteet</w:t>
      </w:r>
      <w:proofErr w:type="spellEnd"/>
    </w:p>
    <w:p w14:paraId="44DF50E6" w14:textId="1D14537D" w:rsidR="003A1BD8" w:rsidRPr="006F5459" w:rsidRDefault="006F5459" w:rsidP="00BB0125">
      <w:pPr>
        <w:jc w:val="left"/>
      </w:pPr>
      <w:r w:rsidRPr="00D61A78">
        <w:rPr>
          <w:lang w:val="en-US"/>
        </w:rPr>
        <w:t xml:space="preserve">Al Jazeera 7.4.2022. </w:t>
      </w:r>
      <w:r w:rsidRPr="00DF2520">
        <w:rPr>
          <w:i/>
          <w:iCs/>
          <w:lang w:val="en-US"/>
        </w:rPr>
        <w:t>Ukraine forces appear to kill captured Russians in video: Report.</w:t>
      </w:r>
      <w:r>
        <w:rPr>
          <w:lang w:val="en-US"/>
        </w:rPr>
        <w:t xml:space="preserve"> </w:t>
      </w:r>
      <w:hyperlink r:id="rId8" w:history="1">
        <w:r w:rsidRPr="00DF2520">
          <w:rPr>
            <w:rStyle w:val="Hyperlink"/>
          </w:rPr>
          <w:t>https://www.aljazeera.com/news/2022/4/7/ukraine-forces-appear-to-kill-captured-russians-in-video-report</w:t>
        </w:r>
      </w:hyperlink>
      <w:r w:rsidRPr="00DF2520">
        <w:t xml:space="preserve"> (kä</w:t>
      </w:r>
      <w:r>
        <w:t>yty 25.7.2025).</w:t>
      </w:r>
    </w:p>
    <w:p w14:paraId="15908AD0" w14:textId="77777777" w:rsidR="00075E62" w:rsidRDefault="009252CD" w:rsidP="00BB0125">
      <w:pPr>
        <w:jc w:val="left"/>
      </w:pPr>
      <w:r w:rsidRPr="00B85319">
        <w:t xml:space="preserve">BBC </w:t>
      </w:r>
    </w:p>
    <w:p w14:paraId="38AA599D" w14:textId="7CF45BD5" w:rsidR="009252CD" w:rsidRPr="001B5E50" w:rsidRDefault="00F37DC1" w:rsidP="00BB0125">
      <w:pPr>
        <w:ind w:left="720"/>
        <w:jc w:val="left"/>
        <w:rPr>
          <w:lang w:val="en-US"/>
        </w:rPr>
      </w:pPr>
      <w:r w:rsidRPr="00B85319">
        <w:t xml:space="preserve">22.7.2024. </w:t>
      </w:r>
      <w:r w:rsidRPr="00F37DC1">
        <w:rPr>
          <w:i/>
          <w:iCs/>
          <w:lang w:val="en-US"/>
        </w:rPr>
        <w:t>В</w:t>
      </w:r>
      <w:r w:rsidRPr="00B85319">
        <w:rPr>
          <w:i/>
          <w:iCs/>
        </w:rPr>
        <w:t xml:space="preserve"> </w:t>
      </w:r>
      <w:proofErr w:type="spellStart"/>
      <w:r w:rsidRPr="00F37DC1">
        <w:rPr>
          <w:i/>
          <w:iCs/>
          <w:lang w:val="en-US"/>
        </w:rPr>
        <w:t>Грузии</w:t>
      </w:r>
      <w:proofErr w:type="spellEnd"/>
      <w:r w:rsidRPr="00B85319">
        <w:rPr>
          <w:i/>
          <w:iCs/>
        </w:rPr>
        <w:t xml:space="preserve"> </w:t>
      </w:r>
      <w:proofErr w:type="spellStart"/>
      <w:r w:rsidRPr="00F37DC1">
        <w:rPr>
          <w:i/>
          <w:iCs/>
          <w:lang w:val="en-US"/>
        </w:rPr>
        <w:t>вызывают</w:t>
      </w:r>
      <w:proofErr w:type="spellEnd"/>
      <w:r w:rsidRPr="00B85319">
        <w:rPr>
          <w:i/>
          <w:iCs/>
        </w:rPr>
        <w:t xml:space="preserve"> </w:t>
      </w:r>
      <w:proofErr w:type="spellStart"/>
      <w:r w:rsidRPr="00F37DC1">
        <w:rPr>
          <w:i/>
          <w:iCs/>
          <w:lang w:val="en-US"/>
        </w:rPr>
        <w:t>на</w:t>
      </w:r>
      <w:proofErr w:type="spellEnd"/>
      <w:r w:rsidRPr="00B85319">
        <w:rPr>
          <w:i/>
          <w:iCs/>
        </w:rPr>
        <w:t xml:space="preserve"> </w:t>
      </w:r>
      <w:proofErr w:type="spellStart"/>
      <w:r w:rsidRPr="00F37DC1">
        <w:rPr>
          <w:i/>
          <w:iCs/>
          <w:lang w:val="en-US"/>
        </w:rPr>
        <w:t>допросы</w:t>
      </w:r>
      <w:proofErr w:type="spellEnd"/>
      <w:r w:rsidRPr="00B85319">
        <w:rPr>
          <w:i/>
          <w:iCs/>
        </w:rPr>
        <w:t xml:space="preserve"> </w:t>
      </w:r>
      <w:proofErr w:type="spellStart"/>
      <w:r w:rsidRPr="00F37DC1">
        <w:rPr>
          <w:i/>
          <w:iCs/>
          <w:lang w:val="en-US"/>
        </w:rPr>
        <w:t>воевавших</w:t>
      </w:r>
      <w:proofErr w:type="spellEnd"/>
      <w:r w:rsidRPr="00B85319">
        <w:rPr>
          <w:i/>
          <w:iCs/>
        </w:rPr>
        <w:t xml:space="preserve"> </w:t>
      </w:r>
      <w:r w:rsidRPr="00F37DC1">
        <w:rPr>
          <w:i/>
          <w:iCs/>
          <w:lang w:val="en-US"/>
        </w:rPr>
        <w:t>в</w:t>
      </w:r>
      <w:r w:rsidRPr="00B85319">
        <w:rPr>
          <w:i/>
          <w:iCs/>
        </w:rPr>
        <w:t xml:space="preserve"> </w:t>
      </w:r>
      <w:proofErr w:type="spellStart"/>
      <w:r w:rsidRPr="00F37DC1">
        <w:rPr>
          <w:i/>
          <w:iCs/>
          <w:lang w:val="en-US"/>
        </w:rPr>
        <w:t>Украине</w:t>
      </w:r>
      <w:proofErr w:type="spellEnd"/>
      <w:r w:rsidRPr="00B85319">
        <w:rPr>
          <w:i/>
          <w:iCs/>
        </w:rPr>
        <w:t xml:space="preserve"> </w:t>
      </w:r>
      <w:proofErr w:type="spellStart"/>
      <w:r w:rsidRPr="00F37DC1">
        <w:rPr>
          <w:i/>
          <w:iCs/>
          <w:lang w:val="en-US"/>
        </w:rPr>
        <w:t>против</w:t>
      </w:r>
      <w:proofErr w:type="spellEnd"/>
      <w:r w:rsidRPr="00B85319">
        <w:rPr>
          <w:i/>
          <w:iCs/>
        </w:rPr>
        <w:t xml:space="preserve"> </w:t>
      </w:r>
      <w:proofErr w:type="spellStart"/>
      <w:r w:rsidRPr="00F37DC1">
        <w:rPr>
          <w:i/>
          <w:iCs/>
          <w:lang w:val="en-US"/>
        </w:rPr>
        <w:t>России</w:t>
      </w:r>
      <w:proofErr w:type="spellEnd"/>
      <w:r w:rsidRPr="00B85319">
        <w:rPr>
          <w:i/>
          <w:iCs/>
        </w:rPr>
        <w:t xml:space="preserve"> </w:t>
      </w:r>
      <w:proofErr w:type="spellStart"/>
      <w:r w:rsidRPr="00F37DC1">
        <w:rPr>
          <w:i/>
          <w:iCs/>
          <w:lang w:val="en-US"/>
        </w:rPr>
        <w:t>добровольцев</w:t>
      </w:r>
      <w:proofErr w:type="spellEnd"/>
      <w:r w:rsidR="00CB3EAD">
        <w:t xml:space="preserve">. </w:t>
      </w:r>
      <w:hyperlink r:id="rId9" w:history="1">
        <w:r w:rsidR="00CB3EAD" w:rsidRPr="001B5E50">
          <w:rPr>
            <w:rStyle w:val="Hyperlink"/>
            <w:lang w:val="en-US"/>
          </w:rPr>
          <w:t>https://www.bbc.com/russian/articles/cyx514z0wq7o</w:t>
        </w:r>
      </w:hyperlink>
      <w:r w:rsidRPr="001B5E50">
        <w:rPr>
          <w:lang w:val="en-US"/>
        </w:rPr>
        <w:t xml:space="preserve"> (</w:t>
      </w:r>
      <w:proofErr w:type="spellStart"/>
      <w:r w:rsidRPr="001B5E50">
        <w:rPr>
          <w:lang w:val="en-US"/>
        </w:rPr>
        <w:t>käyty</w:t>
      </w:r>
      <w:proofErr w:type="spellEnd"/>
      <w:r w:rsidRPr="001B5E50">
        <w:rPr>
          <w:lang w:val="en-US"/>
        </w:rPr>
        <w:t xml:space="preserve"> 24.7.2025).</w:t>
      </w:r>
    </w:p>
    <w:p w14:paraId="182EA608" w14:textId="3E0731D6" w:rsidR="00075E62" w:rsidRDefault="00075E62" w:rsidP="00BB0125">
      <w:pPr>
        <w:ind w:left="720"/>
        <w:jc w:val="left"/>
        <w:rPr>
          <w:lang w:val="en-US"/>
        </w:rPr>
      </w:pPr>
      <w:r w:rsidRPr="005200B9">
        <w:rPr>
          <w:lang w:val="en-US"/>
        </w:rPr>
        <w:t xml:space="preserve">7.4.2022. </w:t>
      </w:r>
      <w:r w:rsidRPr="005200B9">
        <w:rPr>
          <w:i/>
          <w:iCs/>
          <w:lang w:val="en-US"/>
        </w:rPr>
        <w:t>Video appears to show killing of captive Russian soldier.</w:t>
      </w:r>
      <w:r>
        <w:rPr>
          <w:lang w:val="en-US"/>
        </w:rPr>
        <w:t xml:space="preserve"> </w:t>
      </w:r>
      <w:hyperlink r:id="rId10" w:history="1">
        <w:r w:rsidRPr="00196C5F">
          <w:rPr>
            <w:rStyle w:val="Hyperlink"/>
            <w:lang w:val="en-US"/>
          </w:rPr>
          <w:t>https://www.bbc.com/news/61025388</w:t>
        </w:r>
      </w:hyperlink>
      <w:r>
        <w:rPr>
          <w:lang w:val="en-US"/>
        </w:rPr>
        <w:t xml:space="preserve"> (</w:t>
      </w:r>
      <w:proofErr w:type="spellStart"/>
      <w:r>
        <w:rPr>
          <w:lang w:val="en-US"/>
        </w:rPr>
        <w:t>käyty</w:t>
      </w:r>
      <w:proofErr w:type="spellEnd"/>
      <w:r>
        <w:rPr>
          <w:lang w:val="en-US"/>
        </w:rPr>
        <w:t xml:space="preserve"> 25.7.2025).</w:t>
      </w:r>
    </w:p>
    <w:p w14:paraId="76A70157" w14:textId="2D01661A" w:rsidR="00793536" w:rsidRDefault="0083656D" w:rsidP="00201C8E">
      <w:pPr>
        <w:pStyle w:val="FootnoteText"/>
        <w:jc w:val="left"/>
        <w:rPr>
          <w:lang w:val="en-US"/>
        </w:rPr>
      </w:pPr>
      <w:r>
        <w:rPr>
          <w:lang w:val="en-US"/>
        </w:rPr>
        <w:t xml:space="preserve">Civil Georgia </w:t>
      </w:r>
      <w:r w:rsidR="00793536">
        <w:rPr>
          <w:lang w:val="en-US"/>
        </w:rPr>
        <w:t xml:space="preserve">13.5.2025. </w:t>
      </w:r>
      <w:r w:rsidR="00793536" w:rsidRPr="00793536">
        <w:rPr>
          <w:i/>
          <w:iCs/>
          <w:lang w:val="en-US"/>
        </w:rPr>
        <w:t>2025 | Chronicle of Repression.</w:t>
      </w:r>
      <w:r w:rsidR="00793536">
        <w:rPr>
          <w:lang w:val="en-US"/>
        </w:rPr>
        <w:t xml:space="preserve"> </w:t>
      </w:r>
      <w:hyperlink r:id="rId11" w:history="1">
        <w:r w:rsidR="00793536" w:rsidRPr="00CC4FFA">
          <w:rPr>
            <w:rStyle w:val="Hyperlink"/>
            <w:lang w:val="en-US"/>
          </w:rPr>
          <w:t>https://civil.ge/archives/611538</w:t>
        </w:r>
      </w:hyperlink>
      <w:r w:rsidR="00793536">
        <w:rPr>
          <w:lang w:val="en-US"/>
        </w:rPr>
        <w:t xml:space="preserve"> (</w:t>
      </w:r>
      <w:proofErr w:type="spellStart"/>
      <w:r w:rsidR="00793536">
        <w:rPr>
          <w:lang w:val="en-US"/>
        </w:rPr>
        <w:t>käyty</w:t>
      </w:r>
      <w:proofErr w:type="spellEnd"/>
      <w:r w:rsidR="00793536">
        <w:rPr>
          <w:lang w:val="en-US"/>
        </w:rPr>
        <w:t xml:space="preserve"> 30.7.2025).</w:t>
      </w:r>
    </w:p>
    <w:p w14:paraId="29B6C0FF" w14:textId="6316D066" w:rsidR="00C93EC0" w:rsidRDefault="00C93EC0" w:rsidP="00201C8E">
      <w:pPr>
        <w:pStyle w:val="FootnoteText"/>
        <w:jc w:val="left"/>
        <w:rPr>
          <w:lang w:val="en-US"/>
        </w:rPr>
      </w:pPr>
    </w:p>
    <w:p w14:paraId="7D45CA1E" w14:textId="7967E4C5" w:rsidR="00C93EC0" w:rsidRPr="00C93EC0" w:rsidRDefault="00C93EC0" w:rsidP="00201C8E">
      <w:pPr>
        <w:pStyle w:val="FootnoteText"/>
        <w:jc w:val="left"/>
      </w:pPr>
      <w:proofErr w:type="spellStart"/>
      <w:r>
        <w:rPr>
          <w:lang w:val="en-US"/>
        </w:rPr>
        <w:t>Euroopan</w:t>
      </w:r>
      <w:proofErr w:type="spellEnd"/>
      <w:r>
        <w:rPr>
          <w:lang w:val="en-US"/>
        </w:rPr>
        <w:t xml:space="preserve"> </w:t>
      </w:r>
      <w:proofErr w:type="spellStart"/>
      <w:r>
        <w:rPr>
          <w:lang w:val="en-US"/>
        </w:rPr>
        <w:t>ulkosuhdehallinto</w:t>
      </w:r>
      <w:proofErr w:type="spellEnd"/>
      <w:r>
        <w:rPr>
          <w:lang w:val="en-US"/>
        </w:rPr>
        <w:t xml:space="preserve"> / East </w:t>
      </w:r>
      <w:proofErr w:type="spellStart"/>
      <w:r w:rsidRPr="00C93EC0">
        <w:rPr>
          <w:lang w:val="en-US"/>
        </w:rPr>
        <w:t>StratCom</w:t>
      </w:r>
      <w:proofErr w:type="spellEnd"/>
      <w:r w:rsidRPr="00C93EC0">
        <w:rPr>
          <w:lang w:val="en-US"/>
        </w:rPr>
        <w:t xml:space="preserve"> </w:t>
      </w:r>
      <w:r>
        <w:rPr>
          <w:lang w:val="en-US"/>
        </w:rPr>
        <w:t xml:space="preserve">8.10.2024. </w:t>
      </w:r>
      <w:r w:rsidRPr="008B0D7A">
        <w:rPr>
          <w:i/>
          <w:iCs/>
          <w:lang w:val="en-US"/>
        </w:rPr>
        <w:t xml:space="preserve">DISINFO: Foreign mercenaries are engaged in the Kursk invasion. </w:t>
      </w:r>
      <w:hyperlink r:id="rId12" w:history="1">
        <w:r w:rsidRPr="00C93EC0">
          <w:rPr>
            <w:rStyle w:val="Hyperlink"/>
          </w:rPr>
          <w:t>https://euvsdisinfo.eu/report/foreign-mercenaries-are-engaged-in-the-kursk-invasion/</w:t>
        </w:r>
      </w:hyperlink>
      <w:r w:rsidRPr="00C93EC0">
        <w:t xml:space="preserve"> (kä</w:t>
      </w:r>
      <w:r>
        <w:t>yty 7.8.2025).</w:t>
      </w:r>
    </w:p>
    <w:p w14:paraId="2994FC2C" w14:textId="539ADFA0" w:rsidR="00007325" w:rsidRPr="00C93EC0" w:rsidRDefault="00007325" w:rsidP="00BB0125">
      <w:pPr>
        <w:pStyle w:val="FootnoteText"/>
        <w:jc w:val="left"/>
      </w:pPr>
    </w:p>
    <w:p w14:paraId="7781ED70" w14:textId="0D991AFD" w:rsidR="00007325" w:rsidRDefault="00007325" w:rsidP="00BB0125">
      <w:pPr>
        <w:pStyle w:val="FootnoteText"/>
        <w:jc w:val="left"/>
      </w:pPr>
      <w:r>
        <w:rPr>
          <w:lang w:val="en-US"/>
        </w:rPr>
        <w:t xml:space="preserve">France 24 23.3.2025. </w:t>
      </w:r>
      <w:r w:rsidRPr="00007325">
        <w:rPr>
          <w:i/>
          <w:iCs/>
          <w:lang w:val="en-US"/>
        </w:rPr>
        <w:t>Georgia cracks down on pro-EU protests with crippling fines.</w:t>
      </w:r>
      <w:r>
        <w:rPr>
          <w:lang w:val="en-US"/>
        </w:rPr>
        <w:t xml:space="preserve"> </w:t>
      </w:r>
      <w:hyperlink r:id="rId13" w:history="1">
        <w:r w:rsidRPr="00007325">
          <w:rPr>
            <w:rStyle w:val="Hyperlink"/>
          </w:rPr>
          <w:t>https://www.france24.com/en/live-news/20250323-georgia-cracks-down-on-pro-eu-protests-with-crippling-fines</w:t>
        </w:r>
      </w:hyperlink>
      <w:r w:rsidRPr="00007325">
        <w:t xml:space="preserve"> (kä</w:t>
      </w:r>
      <w:r>
        <w:t>yty 30.7.2025).</w:t>
      </w:r>
    </w:p>
    <w:p w14:paraId="1190C6B3" w14:textId="564B4254" w:rsidR="00C22CD2" w:rsidRDefault="005120CE" w:rsidP="00BB0125">
      <w:pPr>
        <w:jc w:val="left"/>
      </w:pPr>
      <w:r w:rsidRPr="005120CE">
        <w:rPr>
          <w:lang w:val="en-US"/>
        </w:rPr>
        <w:t xml:space="preserve">Georgian News 24.7.2024. </w:t>
      </w:r>
      <w:r w:rsidRPr="005120CE">
        <w:rPr>
          <w:i/>
          <w:iCs/>
          <w:lang w:val="en-US"/>
        </w:rPr>
        <w:t xml:space="preserve">About 300 Georgian Legion Fighters Wanted in Georgia, </w:t>
      </w:r>
      <w:proofErr w:type="spellStart"/>
      <w:r w:rsidRPr="005120CE">
        <w:rPr>
          <w:i/>
          <w:iCs/>
          <w:lang w:val="en-US"/>
        </w:rPr>
        <w:t>Mamulashvili</w:t>
      </w:r>
      <w:proofErr w:type="spellEnd"/>
      <w:r w:rsidRPr="005120CE">
        <w:rPr>
          <w:i/>
          <w:iCs/>
          <w:lang w:val="en-US"/>
        </w:rPr>
        <w:t xml:space="preserve"> Says.</w:t>
      </w:r>
      <w:r>
        <w:rPr>
          <w:i/>
          <w:iCs/>
          <w:lang w:val="en-US"/>
        </w:rPr>
        <w:t xml:space="preserve"> </w:t>
      </w:r>
      <w:hyperlink r:id="rId14" w:history="1">
        <w:r w:rsidR="00475137" w:rsidRPr="00CC4FFA">
          <w:rPr>
            <w:rStyle w:val="Hyperlink"/>
          </w:rPr>
          <w:t>https://sakartvelosambebi.ge/en/news/about-300-georgian-legion-fighters-wanted-in-georgia-mamulashvili-says</w:t>
        </w:r>
      </w:hyperlink>
      <w:r w:rsidRPr="005120CE">
        <w:rPr>
          <w:i/>
          <w:iCs/>
        </w:rPr>
        <w:t xml:space="preserve"> </w:t>
      </w:r>
      <w:r w:rsidRPr="005120CE">
        <w:t>(käyty 23.7.2025).</w:t>
      </w:r>
    </w:p>
    <w:p w14:paraId="4BD3F3AF" w14:textId="77777777" w:rsidR="00B44D1B" w:rsidRDefault="00B44D1B" w:rsidP="00B44D1B">
      <w:pPr>
        <w:jc w:val="left"/>
        <w:rPr>
          <w:lang w:val="en-US"/>
        </w:rPr>
      </w:pPr>
      <w:r w:rsidRPr="00B353D0">
        <w:rPr>
          <w:lang w:val="en-US"/>
        </w:rPr>
        <w:t>Independent International Commission of Inquiry on Ukraine</w:t>
      </w:r>
      <w:r>
        <w:rPr>
          <w:lang w:val="en-US"/>
        </w:rPr>
        <w:t xml:space="preserve"> </w:t>
      </w:r>
    </w:p>
    <w:p w14:paraId="3C20BE43" w14:textId="7C43E40E" w:rsidR="00504742" w:rsidRDefault="00504742" w:rsidP="00504742">
      <w:pPr>
        <w:ind w:left="720"/>
        <w:jc w:val="left"/>
        <w:rPr>
          <w:lang w:val="en-US"/>
        </w:rPr>
      </w:pPr>
      <w:r>
        <w:rPr>
          <w:lang w:val="en-US"/>
        </w:rPr>
        <w:t xml:space="preserve">25.9.2023. </w:t>
      </w:r>
      <w:r w:rsidRPr="00504742">
        <w:rPr>
          <w:i/>
          <w:iCs/>
          <w:lang w:val="en-US"/>
        </w:rPr>
        <w:t>Report of the Independent International Commission of Inquiry on Ukraine* [A/HRC/52/62].</w:t>
      </w:r>
      <w:r>
        <w:rPr>
          <w:lang w:val="en-US"/>
        </w:rPr>
        <w:t xml:space="preserve"> </w:t>
      </w:r>
      <w:hyperlink r:id="rId15" w:history="1">
        <w:r w:rsidRPr="009F692A">
          <w:rPr>
            <w:rStyle w:val="Hyperlink"/>
            <w:lang w:val="en-US"/>
          </w:rPr>
          <w:t>https://docs.un.org/en/A/HRC/52/62</w:t>
        </w:r>
      </w:hyperlink>
      <w:r>
        <w:rPr>
          <w:lang w:val="en-US"/>
        </w:rPr>
        <w:t xml:space="preserve"> </w:t>
      </w:r>
      <w:r w:rsidRPr="000748C5">
        <w:rPr>
          <w:lang w:val="en-US"/>
        </w:rPr>
        <w:t>(</w:t>
      </w:r>
      <w:proofErr w:type="spellStart"/>
      <w:r w:rsidRPr="000748C5">
        <w:rPr>
          <w:lang w:val="en-US"/>
        </w:rPr>
        <w:t>käyty</w:t>
      </w:r>
      <w:proofErr w:type="spellEnd"/>
      <w:r w:rsidRPr="000748C5">
        <w:rPr>
          <w:lang w:val="en-US"/>
        </w:rPr>
        <w:t xml:space="preserve"> 8.8.2025).</w:t>
      </w:r>
    </w:p>
    <w:p w14:paraId="1D3855B2" w14:textId="7DAEF603" w:rsidR="00B44D1B" w:rsidRDefault="00B44D1B" w:rsidP="00B44D1B">
      <w:pPr>
        <w:ind w:left="720"/>
        <w:jc w:val="left"/>
      </w:pPr>
      <w:r>
        <w:rPr>
          <w:lang w:val="en-US"/>
        </w:rPr>
        <w:t xml:space="preserve">29.8.2023. </w:t>
      </w:r>
      <w:r w:rsidRPr="0062211C">
        <w:rPr>
          <w:i/>
          <w:iCs/>
          <w:lang w:val="en-US"/>
        </w:rPr>
        <w:t>Conference room paper of the Independent International Commission of Inquiry on Ukraine</w:t>
      </w:r>
      <w:r>
        <w:rPr>
          <w:lang w:val="en-US"/>
        </w:rPr>
        <w:t xml:space="preserve"> </w:t>
      </w:r>
      <w:r w:rsidRPr="000748C5">
        <w:rPr>
          <w:i/>
          <w:iCs/>
          <w:lang w:val="en-US"/>
        </w:rPr>
        <w:t xml:space="preserve">[A/HRC/52/CRP.4]. </w:t>
      </w:r>
      <w:r w:rsidRPr="00BC5A12">
        <w:rPr>
          <w:lang w:val="en-US"/>
        </w:rPr>
        <w:t xml:space="preserve"> </w:t>
      </w:r>
      <w:hyperlink r:id="rId16" w:history="1">
        <w:r w:rsidRPr="009F692A">
          <w:rPr>
            <w:rStyle w:val="Hyperlink"/>
          </w:rPr>
          <w:t>https://www.ohchr.org/sites/default/files/2023-08/A_HRC_52_CRP.4_En%20%28003%29.pdf</w:t>
        </w:r>
      </w:hyperlink>
      <w:r>
        <w:t xml:space="preserve"> </w:t>
      </w:r>
      <w:r w:rsidRPr="0062211C">
        <w:t>(kä</w:t>
      </w:r>
      <w:r>
        <w:t>yty 8.8.2025).</w:t>
      </w:r>
    </w:p>
    <w:p w14:paraId="203C7EAA" w14:textId="1C8012E6" w:rsidR="00B44D1B" w:rsidRPr="00B44D1B" w:rsidRDefault="00B44D1B" w:rsidP="00B44D1B">
      <w:pPr>
        <w:ind w:left="720"/>
        <w:jc w:val="left"/>
        <w:rPr>
          <w:lang w:val="en-US"/>
        </w:rPr>
      </w:pPr>
      <w:r w:rsidRPr="0062211C">
        <w:rPr>
          <w:lang w:val="en-US"/>
        </w:rPr>
        <w:t xml:space="preserve">18.10.2022. </w:t>
      </w:r>
      <w:r w:rsidRPr="0062211C">
        <w:rPr>
          <w:i/>
          <w:iCs/>
          <w:lang w:val="en-US"/>
        </w:rPr>
        <w:t>Independent International Commission of Inquiry on Ukraine</w:t>
      </w:r>
      <w:r>
        <w:rPr>
          <w:i/>
          <w:iCs/>
          <w:lang w:val="en-US"/>
        </w:rPr>
        <w:t xml:space="preserve"> </w:t>
      </w:r>
      <w:r w:rsidRPr="000748C5">
        <w:rPr>
          <w:lang w:val="en-US"/>
        </w:rPr>
        <w:t>[</w:t>
      </w:r>
      <w:r w:rsidRPr="00BC5A12">
        <w:rPr>
          <w:i/>
          <w:iCs/>
          <w:lang w:val="en-US"/>
        </w:rPr>
        <w:t>A/77/533</w:t>
      </w:r>
      <w:r w:rsidRPr="000748C5">
        <w:rPr>
          <w:lang w:val="en-US"/>
        </w:rPr>
        <w:t xml:space="preserve">]. </w:t>
      </w:r>
      <w:hyperlink r:id="rId17" w:history="1">
        <w:r w:rsidRPr="000748C5">
          <w:rPr>
            <w:rStyle w:val="Hyperlink"/>
            <w:lang w:val="en-US"/>
          </w:rPr>
          <w:t>https://docs.un.org/en/A/77/533</w:t>
        </w:r>
      </w:hyperlink>
      <w:r w:rsidRPr="000748C5">
        <w:rPr>
          <w:lang w:val="en-US"/>
        </w:rPr>
        <w:t xml:space="preserve"> (</w:t>
      </w:r>
      <w:proofErr w:type="spellStart"/>
      <w:r w:rsidRPr="000748C5">
        <w:rPr>
          <w:lang w:val="en-US"/>
        </w:rPr>
        <w:t>käyty</w:t>
      </w:r>
      <w:proofErr w:type="spellEnd"/>
      <w:r w:rsidRPr="000748C5">
        <w:rPr>
          <w:lang w:val="en-US"/>
        </w:rPr>
        <w:t xml:space="preserve"> 8.8.2025).</w:t>
      </w:r>
    </w:p>
    <w:p w14:paraId="7251A33A" w14:textId="40EFE8CC" w:rsidR="00182638" w:rsidRPr="009252CD" w:rsidRDefault="007F1F16" w:rsidP="00BB0125">
      <w:pPr>
        <w:jc w:val="left"/>
        <w:rPr>
          <w:lang w:val="en-US"/>
        </w:rPr>
      </w:pPr>
      <w:r w:rsidRPr="009252CD">
        <w:rPr>
          <w:lang w:val="en-US"/>
        </w:rPr>
        <w:t xml:space="preserve">The Insider </w:t>
      </w:r>
    </w:p>
    <w:p w14:paraId="4EC2B658" w14:textId="33A97748" w:rsidR="00182638" w:rsidRDefault="00182638" w:rsidP="00BB0125">
      <w:pPr>
        <w:ind w:left="720"/>
        <w:jc w:val="left"/>
      </w:pPr>
      <w:r>
        <w:rPr>
          <w:lang w:val="en-US"/>
        </w:rPr>
        <w:t>24.7.202</w:t>
      </w:r>
      <w:r w:rsidR="009252CD">
        <w:rPr>
          <w:lang w:val="en-US"/>
        </w:rPr>
        <w:t>4</w:t>
      </w:r>
      <w:r>
        <w:rPr>
          <w:lang w:val="en-US"/>
        </w:rPr>
        <w:t xml:space="preserve">. </w:t>
      </w:r>
      <w:r w:rsidRPr="00182638">
        <w:rPr>
          <w:i/>
          <w:iCs/>
          <w:lang w:val="en-US"/>
        </w:rPr>
        <w:t>Georgian authorities allege assassination plot on billionaire Ivanishvili, Georgian Legion commander says investigation likely to blame him.</w:t>
      </w:r>
      <w:r>
        <w:rPr>
          <w:i/>
          <w:iCs/>
          <w:lang w:val="en-US"/>
        </w:rPr>
        <w:t xml:space="preserve"> </w:t>
      </w:r>
      <w:hyperlink r:id="rId18" w:history="1">
        <w:r w:rsidRPr="009252CD">
          <w:rPr>
            <w:rStyle w:val="Hyperlink"/>
          </w:rPr>
          <w:t>https://theins.ru/en/news/273337</w:t>
        </w:r>
      </w:hyperlink>
      <w:r w:rsidRPr="009252CD">
        <w:rPr>
          <w:i/>
          <w:iCs/>
        </w:rPr>
        <w:t xml:space="preserve"> </w:t>
      </w:r>
      <w:r w:rsidRPr="009252CD">
        <w:t>(käyty 23.7.2025).</w:t>
      </w:r>
    </w:p>
    <w:p w14:paraId="7DBE4DD2" w14:textId="2BAFE82A" w:rsidR="007F1F16" w:rsidRDefault="007F1F16" w:rsidP="00BB0125">
      <w:pPr>
        <w:ind w:left="720"/>
        <w:jc w:val="left"/>
      </w:pPr>
      <w:r>
        <w:t xml:space="preserve">21.7.2024. </w:t>
      </w:r>
      <w:r w:rsidRPr="007F1F16">
        <w:rPr>
          <w:i/>
          <w:iCs/>
        </w:rPr>
        <w:t xml:space="preserve">В </w:t>
      </w:r>
      <w:proofErr w:type="spellStart"/>
      <w:r w:rsidRPr="007F1F16">
        <w:rPr>
          <w:i/>
          <w:iCs/>
        </w:rPr>
        <w:t>Грузии</w:t>
      </w:r>
      <w:proofErr w:type="spellEnd"/>
      <w:r w:rsidRPr="007F1F16">
        <w:rPr>
          <w:i/>
          <w:iCs/>
        </w:rPr>
        <w:t xml:space="preserve"> </w:t>
      </w:r>
      <w:proofErr w:type="spellStart"/>
      <w:r w:rsidRPr="007F1F16">
        <w:rPr>
          <w:i/>
          <w:iCs/>
        </w:rPr>
        <w:t>двух</w:t>
      </w:r>
      <w:proofErr w:type="spellEnd"/>
      <w:r w:rsidRPr="007F1F16">
        <w:rPr>
          <w:i/>
          <w:iCs/>
        </w:rPr>
        <w:t xml:space="preserve"> </w:t>
      </w:r>
      <w:proofErr w:type="spellStart"/>
      <w:r w:rsidRPr="007F1F16">
        <w:rPr>
          <w:i/>
          <w:iCs/>
        </w:rPr>
        <w:t>добровольцев</w:t>
      </w:r>
      <w:proofErr w:type="spellEnd"/>
      <w:r w:rsidRPr="007F1F16">
        <w:rPr>
          <w:i/>
          <w:iCs/>
        </w:rPr>
        <w:t xml:space="preserve">, </w:t>
      </w:r>
      <w:proofErr w:type="spellStart"/>
      <w:r w:rsidRPr="007F1F16">
        <w:rPr>
          <w:i/>
          <w:iCs/>
        </w:rPr>
        <w:t>воевавших</w:t>
      </w:r>
      <w:proofErr w:type="spellEnd"/>
      <w:r w:rsidRPr="007F1F16">
        <w:rPr>
          <w:i/>
          <w:iCs/>
        </w:rPr>
        <w:t xml:space="preserve"> </w:t>
      </w:r>
      <w:proofErr w:type="spellStart"/>
      <w:r w:rsidRPr="007F1F16">
        <w:rPr>
          <w:i/>
          <w:iCs/>
        </w:rPr>
        <w:t>за</w:t>
      </w:r>
      <w:proofErr w:type="spellEnd"/>
      <w:r w:rsidRPr="007F1F16">
        <w:rPr>
          <w:i/>
          <w:iCs/>
        </w:rPr>
        <w:t xml:space="preserve"> </w:t>
      </w:r>
      <w:proofErr w:type="spellStart"/>
      <w:r w:rsidRPr="007F1F16">
        <w:rPr>
          <w:i/>
          <w:iCs/>
        </w:rPr>
        <w:t>Украину</w:t>
      </w:r>
      <w:proofErr w:type="spellEnd"/>
      <w:r w:rsidRPr="007F1F16">
        <w:rPr>
          <w:i/>
          <w:iCs/>
        </w:rPr>
        <w:t xml:space="preserve">, </w:t>
      </w:r>
      <w:proofErr w:type="spellStart"/>
      <w:r w:rsidRPr="007F1F16">
        <w:rPr>
          <w:i/>
          <w:iCs/>
        </w:rPr>
        <w:t>вызвали</w:t>
      </w:r>
      <w:proofErr w:type="spellEnd"/>
      <w:r w:rsidRPr="007F1F16">
        <w:rPr>
          <w:i/>
          <w:iCs/>
        </w:rPr>
        <w:t xml:space="preserve"> </w:t>
      </w:r>
      <w:proofErr w:type="spellStart"/>
      <w:r w:rsidRPr="007F1F16">
        <w:rPr>
          <w:i/>
          <w:iCs/>
        </w:rPr>
        <w:t>на</w:t>
      </w:r>
      <w:proofErr w:type="spellEnd"/>
      <w:r w:rsidRPr="007F1F16">
        <w:rPr>
          <w:i/>
          <w:iCs/>
        </w:rPr>
        <w:t xml:space="preserve"> </w:t>
      </w:r>
      <w:proofErr w:type="spellStart"/>
      <w:r w:rsidRPr="007F1F16">
        <w:rPr>
          <w:i/>
          <w:iCs/>
        </w:rPr>
        <w:t>допрос</w:t>
      </w:r>
      <w:proofErr w:type="spellEnd"/>
      <w:r w:rsidRPr="007F1F16">
        <w:rPr>
          <w:i/>
          <w:iCs/>
        </w:rPr>
        <w:t xml:space="preserve">. </w:t>
      </w:r>
      <w:proofErr w:type="spellStart"/>
      <w:r w:rsidRPr="007F1F16">
        <w:rPr>
          <w:i/>
          <w:iCs/>
        </w:rPr>
        <w:t>Командир</w:t>
      </w:r>
      <w:proofErr w:type="spellEnd"/>
      <w:r w:rsidRPr="007F1F16">
        <w:rPr>
          <w:i/>
          <w:iCs/>
        </w:rPr>
        <w:t xml:space="preserve"> «</w:t>
      </w:r>
      <w:proofErr w:type="spellStart"/>
      <w:r w:rsidRPr="007F1F16">
        <w:rPr>
          <w:i/>
          <w:iCs/>
        </w:rPr>
        <w:t>Грузинского</w:t>
      </w:r>
      <w:proofErr w:type="spellEnd"/>
      <w:r w:rsidRPr="007F1F16">
        <w:rPr>
          <w:i/>
          <w:iCs/>
        </w:rPr>
        <w:t xml:space="preserve"> </w:t>
      </w:r>
      <w:proofErr w:type="spellStart"/>
      <w:r w:rsidRPr="007F1F16">
        <w:rPr>
          <w:i/>
          <w:iCs/>
        </w:rPr>
        <w:t>легиона</w:t>
      </w:r>
      <w:proofErr w:type="spellEnd"/>
      <w:r w:rsidRPr="007F1F16">
        <w:rPr>
          <w:i/>
          <w:iCs/>
        </w:rPr>
        <w:t xml:space="preserve">»: РФ </w:t>
      </w:r>
      <w:proofErr w:type="spellStart"/>
      <w:r w:rsidRPr="007F1F16">
        <w:rPr>
          <w:i/>
          <w:iCs/>
        </w:rPr>
        <w:t>объявила</w:t>
      </w:r>
      <w:proofErr w:type="spellEnd"/>
      <w:r w:rsidRPr="007F1F16">
        <w:rPr>
          <w:i/>
          <w:iCs/>
        </w:rPr>
        <w:t xml:space="preserve"> в </w:t>
      </w:r>
      <w:proofErr w:type="spellStart"/>
      <w:r w:rsidRPr="007F1F16">
        <w:rPr>
          <w:i/>
          <w:iCs/>
        </w:rPr>
        <w:t>розыск</w:t>
      </w:r>
      <w:proofErr w:type="spellEnd"/>
      <w:r w:rsidRPr="007F1F16">
        <w:rPr>
          <w:i/>
          <w:iCs/>
        </w:rPr>
        <w:t xml:space="preserve"> 300 </w:t>
      </w:r>
      <w:proofErr w:type="spellStart"/>
      <w:r w:rsidRPr="007F1F16">
        <w:rPr>
          <w:i/>
          <w:iCs/>
        </w:rPr>
        <w:t>наших</w:t>
      </w:r>
      <w:proofErr w:type="spellEnd"/>
      <w:r w:rsidRPr="007F1F16">
        <w:rPr>
          <w:i/>
          <w:iCs/>
        </w:rPr>
        <w:t xml:space="preserve"> </w:t>
      </w:r>
      <w:proofErr w:type="spellStart"/>
      <w:r w:rsidRPr="007F1F16">
        <w:rPr>
          <w:i/>
          <w:iCs/>
        </w:rPr>
        <w:t>бойцов</w:t>
      </w:r>
      <w:proofErr w:type="spellEnd"/>
      <w:r>
        <w:t xml:space="preserve">. </w:t>
      </w:r>
      <w:hyperlink r:id="rId19" w:history="1">
        <w:r w:rsidRPr="00276788">
          <w:rPr>
            <w:rStyle w:val="Hyperlink"/>
          </w:rPr>
          <w:t>https://theins.ru/news/273258</w:t>
        </w:r>
      </w:hyperlink>
      <w:r>
        <w:t xml:space="preserve"> </w:t>
      </w:r>
      <w:r w:rsidRPr="007F1F16">
        <w:t xml:space="preserve"> (käyty 23</w:t>
      </w:r>
      <w:r>
        <w:t>.7.2025).</w:t>
      </w:r>
    </w:p>
    <w:p w14:paraId="166A5486" w14:textId="1A5EFE5E" w:rsidR="003439D3" w:rsidRDefault="003439D3" w:rsidP="003439D3">
      <w:pPr>
        <w:jc w:val="left"/>
      </w:pPr>
      <w:r>
        <w:rPr>
          <w:lang w:val="en-US"/>
        </w:rPr>
        <w:lastRenderedPageBreak/>
        <w:t xml:space="preserve">ISW (Institute for the study of war) 22.7.2024. </w:t>
      </w:r>
      <w:r w:rsidRPr="008248D7">
        <w:rPr>
          <w:i/>
          <w:iCs/>
          <w:lang w:val="en-US"/>
        </w:rPr>
        <w:t>Russian Offensive Campaign Assessment, July 22, 2024.</w:t>
      </w:r>
      <w:r>
        <w:rPr>
          <w:lang w:val="en-US"/>
        </w:rPr>
        <w:t xml:space="preserve"> </w:t>
      </w:r>
      <w:hyperlink r:id="rId20" w:history="1">
        <w:r w:rsidRPr="008248D7">
          <w:rPr>
            <w:rStyle w:val="Hyperlink"/>
          </w:rPr>
          <w:t>https://www.understandingwar.org/backgrounder/russian-offensive-campaign-assessment-july-22-2024</w:t>
        </w:r>
      </w:hyperlink>
      <w:r w:rsidRPr="008248D7">
        <w:t xml:space="preserve"> (kä</w:t>
      </w:r>
      <w:r>
        <w:t>yty 23.7.2025).</w:t>
      </w:r>
    </w:p>
    <w:p w14:paraId="3615BD34" w14:textId="6A047865" w:rsidR="0007725D" w:rsidRPr="0007725D" w:rsidRDefault="0007725D" w:rsidP="00BB0125">
      <w:pPr>
        <w:jc w:val="left"/>
        <w:rPr>
          <w:lang w:val="en-US"/>
        </w:rPr>
      </w:pPr>
      <w:r w:rsidRPr="0007725D">
        <w:rPr>
          <w:lang w:val="en-US"/>
        </w:rPr>
        <w:t>JAM-News</w:t>
      </w:r>
      <w:r>
        <w:rPr>
          <w:lang w:val="en-US"/>
        </w:rPr>
        <w:t xml:space="preserve"> </w:t>
      </w:r>
      <w:r w:rsidRPr="0007725D">
        <w:rPr>
          <w:lang w:val="en-US"/>
        </w:rPr>
        <w:t xml:space="preserve">22.7.2024. </w:t>
      </w:r>
      <w:r w:rsidRPr="0007725D">
        <w:rPr>
          <w:i/>
          <w:iCs/>
          <w:lang w:val="en-US"/>
        </w:rPr>
        <w:t>Georgia's State Security Service interrogates volunteers returning from Ukraine over coup plot investigation.</w:t>
      </w:r>
      <w:r>
        <w:rPr>
          <w:lang w:val="en-US"/>
        </w:rPr>
        <w:t xml:space="preserve"> </w:t>
      </w:r>
      <w:hyperlink r:id="rId21" w:history="1">
        <w:r w:rsidRPr="0007725D">
          <w:rPr>
            <w:rStyle w:val="Hyperlink"/>
          </w:rPr>
          <w:t>https://jam-news.net/georgian-volunteers-from-ukraine-are-interrogated/</w:t>
        </w:r>
      </w:hyperlink>
      <w:r w:rsidRPr="0007725D">
        <w:t xml:space="preserve"> </w:t>
      </w:r>
      <w:r>
        <w:t xml:space="preserve">(käyty 23.7. </w:t>
      </w:r>
      <w:r w:rsidRPr="001B5E50">
        <w:rPr>
          <w:lang w:val="en-US"/>
        </w:rPr>
        <w:t>2025).</w:t>
      </w:r>
    </w:p>
    <w:p w14:paraId="7F98CD71" w14:textId="6AC98300" w:rsidR="00600A51" w:rsidRDefault="00600A51" w:rsidP="00BB0125">
      <w:pPr>
        <w:jc w:val="left"/>
      </w:pPr>
      <w:r>
        <w:rPr>
          <w:lang w:val="en-US"/>
        </w:rPr>
        <w:t>The Kyiv Independent 23.7.2024</w:t>
      </w:r>
      <w:r w:rsidRPr="00600A51">
        <w:rPr>
          <w:i/>
          <w:iCs/>
          <w:lang w:val="en-US"/>
        </w:rPr>
        <w:t>. Georgian security service reportedly begins investigating fighters returning from Ukraine.</w:t>
      </w:r>
      <w:r>
        <w:rPr>
          <w:lang w:val="en-US"/>
        </w:rPr>
        <w:t xml:space="preserve"> </w:t>
      </w:r>
      <w:hyperlink r:id="rId22" w:history="1">
        <w:r w:rsidRPr="00600A51">
          <w:rPr>
            <w:rStyle w:val="Hyperlink"/>
          </w:rPr>
          <w:t>https://kyivindependent.com/georgian-security-service-reportedly-begins-investigating-fighters-returning-from-ukraine/</w:t>
        </w:r>
      </w:hyperlink>
      <w:r w:rsidRPr="00600A51">
        <w:t xml:space="preserve"> (kä</w:t>
      </w:r>
      <w:r>
        <w:t>yty 23.7.2025).</w:t>
      </w:r>
    </w:p>
    <w:p w14:paraId="4FB39999" w14:textId="7886325F" w:rsidR="003439D3" w:rsidRDefault="003439D3" w:rsidP="00BB0125">
      <w:pPr>
        <w:jc w:val="left"/>
      </w:pPr>
      <w:r>
        <w:t xml:space="preserve">Maahanmuuttovirasto / Maatietopalvelu </w:t>
      </w:r>
      <w:r w:rsidRPr="001B5E50">
        <w:t xml:space="preserve">9.10.2023. </w:t>
      </w:r>
      <w:r w:rsidRPr="003D39E6">
        <w:rPr>
          <w:i/>
          <w:iCs/>
        </w:rPr>
        <w:t>Georgia / Georgialaiset Ukrainan armeijassa ja Georgian rikoslainsäädäntö</w:t>
      </w:r>
      <w:r>
        <w:t xml:space="preserve"> </w:t>
      </w:r>
      <w:r w:rsidRPr="003D39E6">
        <w:t>[kys</w:t>
      </w:r>
      <w:r>
        <w:t>elyvastaus].</w:t>
      </w:r>
      <w:r w:rsidRPr="003D39E6">
        <w:t xml:space="preserve"> </w:t>
      </w:r>
      <w:r>
        <w:t xml:space="preserve"> Saatavilla Tellus-maatietokannassa: </w:t>
      </w:r>
      <w:hyperlink r:id="rId23" w:history="1">
        <w:r w:rsidRPr="003D39E6">
          <w:rPr>
            <w:rStyle w:val="Hyperlink"/>
          </w:rPr>
          <w:t>https://maatieto.migri.fi/base/2724d19a-5460-485d-bff8-6cd8f75f86d5/countryDocument/a55b81df-93eb-4d19-80e0-e87350b8ffdd</w:t>
        </w:r>
      </w:hyperlink>
      <w:r w:rsidRPr="003D39E6">
        <w:t xml:space="preserve"> </w:t>
      </w:r>
      <w:r>
        <w:t>(käyty 4.8.2025).</w:t>
      </w:r>
    </w:p>
    <w:p w14:paraId="2414358B" w14:textId="11B8D76C" w:rsidR="00D30144" w:rsidRPr="00D30144" w:rsidRDefault="00CF7CBC" w:rsidP="007A3C1D">
      <w:pPr>
        <w:jc w:val="left"/>
        <w:rPr>
          <w:lang w:val="en-US"/>
        </w:rPr>
      </w:pPr>
      <w:proofErr w:type="spellStart"/>
      <w:r w:rsidRPr="00CF7CBC">
        <w:rPr>
          <w:lang w:val="en-US"/>
        </w:rPr>
        <w:t>Meduza</w:t>
      </w:r>
      <w:proofErr w:type="spellEnd"/>
      <w:r w:rsidRPr="00CF7CBC">
        <w:rPr>
          <w:lang w:val="en-US"/>
        </w:rPr>
        <w:t xml:space="preserve"> </w:t>
      </w:r>
      <w:r w:rsidR="00D30144" w:rsidRPr="00D30144">
        <w:rPr>
          <w:lang w:val="en-US"/>
        </w:rPr>
        <w:t xml:space="preserve">9.4.2022. </w:t>
      </w:r>
      <w:r w:rsidR="00D30144" w:rsidRPr="00D30144">
        <w:rPr>
          <w:i/>
          <w:iCs/>
          <w:lang w:val="en-US"/>
        </w:rPr>
        <w:t>Verified video appears to show Ukrainian troops killing Russian captives. Here’s what we know about it.</w:t>
      </w:r>
      <w:r w:rsidR="00D30144" w:rsidRPr="00D30144">
        <w:rPr>
          <w:lang w:val="en-US"/>
        </w:rPr>
        <w:t xml:space="preserve"> </w:t>
      </w:r>
      <w:hyperlink r:id="rId24" w:history="1">
        <w:r w:rsidR="00D30144" w:rsidRPr="00D30144">
          <w:rPr>
            <w:rStyle w:val="Hyperlink"/>
            <w:lang w:val="en-US"/>
          </w:rPr>
          <w:t>https://meduza.io/en/feature/2022/04/09/verified-video-appears-to-show-ukrainian-troops-killing-russian-captives-here-s-what-we-know-about-it</w:t>
        </w:r>
      </w:hyperlink>
      <w:r w:rsidR="00D30144" w:rsidRPr="00D30144">
        <w:rPr>
          <w:i/>
          <w:iCs/>
          <w:lang w:val="en-US"/>
        </w:rPr>
        <w:t xml:space="preserve"> </w:t>
      </w:r>
      <w:r w:rsidR="00D30144" w:rsidRPr="00D30144">
        <w:rPr>
          <w:lang w:val="en-US"/>
        </w:rPr>
        <w:t>(</w:t>
      </w:r>
      <w:proofErr w:type="spellStart"/>
      <w:r w:rsidR="00D30144" w:rsidRPr="00D30144">
        <w:rPr>
          <w:lang w:val="en-US"/>
        </w:rPr>
        <w:t>käyty</w:t>
      </w:r>
      <w:proofErr w:type="spellEnd"/>
      <w:r w:rsidR="00D30144" w:rsidRPr="00D30144">
        <w:rPr>
          <w:lang w:val="en-US"/>
        </w:rPr>
        <w:t xml:space="preserve"> 6.8.2025).</w:t>
      </w:r>
    </w:p>
    <w:p w14:paraId="02F997D7" w14:textId="69C048AE" w:rsidR="003439D3" w:rsidRDefault="003439D3" w:rsidP="00B331B6">
      <w:pPr>
        <w:jc w:val="left"/>
      </w:pPr>
      <w:proofErr w:type="spellStart"/>
      <w:r>
        <w:rPr>
          <w:lang w:val="en-US"/>
        </w:rPr>
        <w:t>Militarnyi</w:t>
      </w:r>
      <w:proofErr w:type="spellEnd"/>
      <w:r>
        <w:rPr>
          <w:lang w:val="en-US"/>
        </w:rPr>
        <w:t xml:space="preserve"> 22.7.2024. </w:t>
      </w:r>
      <w:r w:rsidRPr="00870FB0">
        <w:rPr>
          <w:i/>
          <w:iCs/>
          <w:lang w:val="en-US"/>
        </w:rPr>
        <w:t xml:space="preserve">Georgia puts 300 members of the Georgian Legion on the wanted list. </w:t>
      </w:r>
      <w:hyperlink r:id="rId25" w:history="1">
        <w:r w:rsidRPr="00870FB0">
          <w:rPr>
            <w:rStyle w:val="Hyperlink"/>
          </w:rPr>
          <w:t>https://militarnyi.com/en/news/georgia-puts-300-members-of-the-georgian-legion-on-the-wanted-list/</w:t>
        </w:r>
      </w:hyperlink>
      <w:r w:rsidRPr="00870FB0">
        <w:t xml:space="preserve"> (kä</w:t>
      </w:r>
      <w:r>
        <w:t xml:space="preserve">yty 23.7.2025) </w:t>
      </w:r>
      <w:r w:rsidRPr="007F1F16">
        <w:t>(käyty 2</w:t>
      </w:r>
      <w:r>
        <w:t>4.7.2025).</w:t>
      </w:r>
    </w:p>
    <w:p w14:paraId="0519910A" w14:textId="48A87E14" w:rsidR="00B331B6" w:rsidRPr="002D65E5" w:rsidRDefault="00B331B6" w:rsidP="00B331B6">
      <w:pPr>
        <w:jc w:val="left"/>
      </w:pPr>
      <w:proofErr w:type="spellStart"/>
      <w:r w:rsidRPr="002D65E5">
        <w:t>Militaryland</w:t>
      </w:r>
      <w:proofErr w:type="spellEnd"/>
      <w:r w:rsidRPr="002D65E5">
        <w:t xml:space="preserve"> [päiväämätön]. </w:t>
      </w:r>
      <w:proofErr w:type="spellStart"/>
      <w:r w:rsidRPr="002D65E5">
        <w:rPr>
          <w:i/>
          <w:iCs/>
        </w:rPr>
        <w:t>About</w:t>
      </w:r>
      <w:proofErr w:type="spellEnd"/>
      <w:r w:rsidRPr="002D65E5">
        <w:rPr>
          <w:i/>
          <w:iCs/>
        </w:rPr>
        <w:t xml:space="preserve"> </w:t>
      </w:r>
      <w:proofErr w:type="spellStart"/>
      <w:r w:rsidRPr="002D65E5">
        <w:rPr>
          <w:i/>
          <w:iCs/>
        </w:rPr>
        <w:t>Unit</w:t>
      </w:r>
      <w:proofErr w:type="spellEnd"/>
      <w:r w:rsidRPr="002D65E5">
        <w:rPr>
          <w:i/>
          <w:iCs/>
        </w:rPr>
        <w:t xml:space="preserve">. </w:t>
      </w:r>
      <w:hyperlink r:id="rId26" w:history="1">
        <w:r w:rsidRPr="002D65E5">
          <w:rPr>
            <w:rStyle w:val="Hyperlink"/>
          </w:rPr>
          <w:t>https://militaryland.net/ukraine/national-guard/azov-brigade/</w:t>
        </w:r>
      </w:hyperlink>
      <w:r w:rsidRPr="002D65E5">
        <w:t xml:space="preserve"> (käyty 5.8.2025).</w:t>
      </w:r>
    </w:p>
    <w:p w14:paraId="164217A0" w14:textId="315767F7" w:rsidR="004A6874" w:rsidRDefault="004A6874" w:rsidP="00BB0125">
      <w:pPr>
        <w:jc w:val="left"/>
      </w:pPr>
      <w:r w:rsidRPr="004A6874">
        <w:rPr>
          <w:lang w:val="en-US"/>
        </w:rPr>
        <w:t xml:space="preserve">The Moscow Times 14.6.2024. </w:t>
      </w:r>
      <w:r w:rsidRPr="004A6874">
        <w:rPr>
          <w:i/>
          <w:iCs/>
          <w:lang w:val="en-US"/>
        </w:rPr>
        <w:t xml:space="preserve">Moscow Brands Georgian National Legion ‘Terrorist Organization’. </w:t>
      </w:r>
      <w:hyperlink r:id="rId27" w:history="1">
        <w:r w:rsidR="00A7334F" w:rsidRPr="00A7334F">
          <w:rPr>
            <w:rStyle w:val="Hyperlink"/>
          </w:rPr>
          <w:t>https://www.themoscowtimes.com/2024/06/14/moscow-brands-georgian-national-legion-terrorist-organization-a85407</w:t>
        </w:r>
      </w:hyperlink>
      <w:r w:rsidR="00A7334F" w:rsidRPr="00A7334F">
        <w:t xml:space="preserve"> (käyty 4.8.2025).</w:t>
      </w:r>
    </w:p>
    <w:p w14:paraId="61390773" w14:textId="352FFE4C" w:rsidR="007F1F16" w:rsidRPr="00DD1503" w:rsidRDefault="007F1F16" w:rsidP="00BB0125">
      <w:pPr>
        <w:jc w:val="left"/>
        <w:rPr>
          <w:i/>
          <w:iCs/>
          <w:lang w:val="en-US"/>
        </w:rPr>
      </w:pPr>
      <w:r w:rsidRPr="00F84FED">
        <w:t xml:space="preserve">NEWSGEORGIA 21.7.2024. </w:t>
      </w:r>
      <w:r w:rsidRPr="007F1F16">
        <w:rPr>
          <w:i/>
          <w:iCs/>
          <w:lang w:val="en-US"/>
        </w:rPr>
        <w:t>СГБ</w:t>
      </w:r>
      <w:r w:rsidRPr="00F84FED">
        <w:rPr>
          <w:i/>
          <w:iCs/>
        </w:rPr>
        <w:t xml:space="preserve"> </w:t>
      </w:r>
      <w:proofErr w:type="spellStart"/>
      <w:r w:rsidRPr="007F1F16">
        <w:rPr>
          <w:i/>
          <w:iCs/>
          <w:lang w:val="en-US"/>
        </w:rPr>
        <w:t>Грузии</w:t>
      </w:r>
      <w:proofErr w:type="spellEnd"/>
      <w:r w:rsidRPr="00F84FED">
        <w:rPr>
          <w:i/>
          <w:iCs/>
        </w:rPr>
        <w:t xml:space="preserve"> </w:t>
      </w:r>
      <w:proofErr w:type="spellStart"/>
      <w:r w:rsidRPr="007F1F16">
        <w:rPr>
          <w:i/>
          <w:iCs/>
          <w:lang w:val="en-US"/>
        </w:rPr>
        <w:t>начала</w:t>
      </w:r>
      <w:proofErr w:type="spellEnd"/>
      <w:r w:rsidRPr="00F84FED">
        <w:rPr>
          <w:i/>
          <w:iCs/>
        </w:rPr>
        <w:t xml:space="preserve"> </w:t>
      </w:r>
      <w:proofErr w:type="spellStart"/>
      <w:r w:rsidRPr="007F1F16">
        <w:rPr>
          <w:i/>
          <w:iCs/>
          <w:lang w:val="en-US"/>
        </w:rPr>
        <w:t>вызывать</w:t>
      </w:r>
      <w:proofErr w:type="spellEnd"/>
      <w:r w:rsidRPr="00F84FED">
        <w:rPr>
          <w:i/>
          <w:iCs/>
        </w:rPr>
        <w:t xml:space="preserve"> </w:t>
      </w:r>
      <w:proofErr w:type="spellStart"/>
      <w:r w:rsidRPr="007F1F16">
        <w:rPr>
          <w:i/>
          <w:iCs/>
          <w:lang w:val="en-US"/>
        </w:rPr>
        <w:t>на</w:t>
      </w:r>
      <w:proofErr w:type="spellEnd"/>
      <w:r w:rsidRPr="00F84FED">
        <w:rPr>
          <w:i/>
          <w:iCs/>
        </w:rPr>
        <w:t xml:space="preserve"> </w:t>
      </w:r>
      <w:proofErr w:type="spellStart"/>
      <w:r w:rsidRPr="007F1F16">
        <w:rPr>
          <w:i/>
          <w:iCs/>
          <w:lang w:val="en-US"/>
        </w:rPr>
        <w:t>опросы</w:t>
      </w:r>
      <w:proofErr w:type="spellEnd"/>
      <w:r w:rsidRPr="00F84FED">
        <w:rPr>
          <w:i/>
          <w:iCs/>
        </w:rPr>
        <w:t xml:space="preserve"> </w:t>
      </w:r>
      <w:proofErr w:type="spellStart"/>
      <w:r w:rsidRPr="007F1F16">
        <w:rPr>
          <w:i/>
          <w:iCs/>
          <w:lang w:val="en-US"/>
        </w:rPr>
        <w:t>грузинских</w:t>
      </w:r>
      <w:proofErr w:type="spellEnd"/>
      <w:r w:rsidRPr="00F84FED">
        <w:rPr>
          <w:i/>
          <w:iCs/>
        </w:rPr>
        <w:t xml:space="preserve"> </w:t>
      </w:r>
      <w:proofErr w:type="spellStart"/>
      <w:r w:rsidRPr="007F1F16">
        <w:rPr>
          <w:i/>
          <w:iCs/>
          <w:lang w:val="en-US"/>
        </w:rPr>
        <w:t>добровольцев</w:t>
      </w:r>
      <w:proofErr w:type="spellEnd"/>
      <w:r w:rsidRPr="00F84FED">
        <w:rPr>
          <w:i/>
          <w:iCs/>
        </w:rPr>
        <w:t xml:space="preserve">, </w:t>
      </w:r>
      <w:proofErr w:type="spellStart"/>
      <w:r w:rsidRPr="007F1F16">
        <w:rPr>
          <w:i/>
          <w:iCs/>
          <w:lang w:val="en-US"/>
        </w:rPr>
        <w:t>воевавших</w:t>
      </w:r>
      <w:proofErr w:type="spellEnd"/>
      <w:r w:rsidRPr="00F84FED">
        <w:rPr>
          <w:i/>
          <w:iCs/>
        </w:rPr>
        <w:t xml:space="preserve"> </w:t>
      </w:r>
      <w:r w:rsidRPr="007F1F16">
        <w:rPr>
          <w:i/>
          <w:iCs/>
          <w:lang w:val="en-US"/>
        </w:rPr>
        <w:t>в</w:t>
      </w:r>
      <w:r w:rsidRPr="00F84FED">
        <w:rPr>
          <w:i/>
          <w:iCs/>
        </w:rPr>
        <w:t xml:space="preserve"> </w:t>
      </w:r>
      <w:proofErr w:type="spellStart"/>
      <w:r w:rsidRPr="007F1F16">
        <w:rPr>
          <w:i/>
          <w:iCs/>
          <w:lang w:val="en-US"/>
        </w:rPr>
        <w:t>Украине</w:t>
      </w:r>
      <w:proofErr w:type="spellEnd"/>
      <w:r w:rsidRPr="00F84FED">
        <w:rPr>
          <w:i/>
          <w:iCs/>
        </w:rPr>
        <w:t xml:space="preserve"> </w:t>
      </w:r>
      <w:proofErr w:type="spellStart"/>
      <w:r w:rsidRPr="007F1F16">
        <w:rPr>
          <w:i/>
          <w:iCs/>
          <w:lang w:val="en-US"/>
        </w:rPr>
        <w:t>на</w:t>
      </w:r>
      <w:proofErr w:type="spellEnd"/>
      <w:r w:rsidRPr="00F84FED">
        <w:rPr>
          <w:i/>
          <w:iCs/>
        </w:rPr>
        <w:t xml:space="preserve"> </w:t>
      </w:r>
      <w:proofErr w:type="spellStart"/>
      <w:r w:rsidRPr="007F1F16">
        <w:rPr>
          <w:i/>
          <w:iCs/>
          <w:lang w:val="en-US"/>
        </w:rPr>
        <w:t>стороне</w:t>
      </w:r>
      <w:proofErr w:type="spellEnd"/>
      <w:r w:rsidRPr="00F84FED">
        <w:rPr>
          <w:i/>
          <w:iCs/>
        </w:rPr>
        <w:t xml:space="preserve"> </w:t>
      </w:r>
      <w:r w:rsidRPr="007F1F16">
        <w:rPr>
          <w:i/>
          <w:iCs/>
          <w:lang w:val="en-US"/>
        </w:rPr>
        <w:t>ВСУ</w:t>
      </w:r>
      <w:r w:rsidRPr="00F84FED">
        <w:t xml:space="preserve"> </w:t>
      </w:r>
      <w:r w:rsidRPr="001E59B8">
        <w:t>[</w:t>
      </w:r>
      <w:proofErr w:type="spellStart"/>
      <w:r w:rsidRPr="001E59B8">
        <w:t>Telegram</w:t>
      </w:r>
      <w:proofErr w:type="spellEnd"/>
      <w:r w:rsidRPr="001E59B8">
        <w:t xml:space="preserve">]. </w:t>
      </w:r>
      <w:hyperlink r:id="rId28" w:history="1">
        <w:r w:rsidRPr="00B85319">
          <w:rPr>
            <w:rStyle w:val="Hyperlink"/>
            <w:lang w:val="en-US"/>
          </w:rPr>
          <w:t>https://t.me/NGnewsgeorgia/17467</w:t>
        </w:r>
      </w:hyperlink>
      <w:r w:rsidRPr="00B85319">
        <w:rPr>
          <w:lang w:val="en-US"/>
        </w:rPr>
        <w:t xml:space="preserve"> (</w:t>
      </w:r>
      <w:proofErr w:type="spellStart"/>
      <w:r w:rsidRPr="00B85319">
        <w:rPr>
          <w:lang w:val="en-US"/>
        </w:rPr>
        <w:t>käyty</w:t>
      </w:r>
      <w:proofErr w:type="spellEnd"/>
      <w:r w:rsidRPr="00B85319">
        <w:rPr>
          <w:lang w:val="en-US"/>
        </w:rPr>
        <w:t xml:space="preserve"> 23.7.2025).</w:t>
      </w:r>
    </w:p>
    <w:p w14:paraId="70D80EBB" w14:textId="531BDBAB" w:rsidR="00624A80" w:rsidRDefault="00624A80" w:rsidP="00BB0125">
      <w:pPr>
        <w:jc w:val="left"/>
      </w:pPr>
      <w:r>
        <w:rPr>
          <w:lang w:val="en-US"/>
        </w:rPr>
        <w:t xml:space="preserve">OC Media 30.4.2025. </w:t>
      </w:r>
      <w:r w:rsidRPr="00624A80">
        <w:rPr>
          <w:i/>
          <w:iCs/>
          <w:lang w:val="en-US"/>
        </w:rPr>
        <w:t xml:space="preserve">Georgia’s State Security Service again claims West plotted coup. </w:t>
      </w:r>
      <w:hyperlink r:id="rId29" w:history="1">
        <w:r w:rsidRPr="00777A72">
          <w:rPr>
            <w:rStyle w:val="Hyperlink"/>
          </w:rPr>
          <w:t>https://oc-media.org/georgias-state-security-service-again-claims-west-plotted-coup/</w:t>
        </w:r>
      </w:hyperlink>
      <w:r w:rsidRPr="00624A80">
        <w:t xml:space="preserve"> (kä</w:t>
      </w:r>
      <w:r>
        <w:t>yty 24.7.2025).</w:t>
      </w:r>
    </w:p>
    <w:p w14:paraId="67D8B1B9" w14:textId="47C930A2" w:rsidR="00996F65" w:rsidRDefault="00996F65" w:rsidP="00BB0125">
      <w:pPr>
        <w:jc w:val="left"/>
      </w:pPr>
      <w:r w:rsidRPr="00996F65">
        <w:rPr>
          <w:lang w:val="en-US"/>
        </w:rPr>
        <w:t xml:space="preserve">ODIHR </w:t>
      </w:r>
      <w:r>
        <w:rPr>
          <w:lang w:val="en-US"/>
        </w:rPr>
        <w:t>(</w:t>
      </w:r>
      <w:r w:rsidRPr="00996F65">
        <w:rPr>
          <w:lang w:val="en-US"/>
        </w:rPr>
        <w:t>Office for Democratic Institutions and Human Rights</w:t>
      </w:r>
      <w:r>
        <w:rPr>
          <w:lang w:val="en-US"/>
        </w:rPr>
        <w:t xml:space="preserve">) </w:t>
      </w:r>
      <w:r w:rsidRPr="00996F65">
        <w:rPr>
          <w:lang w:val="en-US"/>
        </w:rPr>
        <w:t>11.7.2022. REPORT ON VIOLATIONS OF INTERNATIONAL HUMANITARIAN AND HUMAN</w:t>
      </w:r>
      <w:r>
        <w:rPr>
          <w:lang w:val="en-US"/>
        </w:rPr>
        <w:t xml:space="preserve"> </w:t>
      </w:r>
      <w:r w:rsidRPr="00996F65">
        <w:rPr>
          <w:lang w:val="en-US"/>
        </w:rPr>
        <w:t>RIGHTS LAW,</w:t>
      </w:r>
      <w:r>
        <w:rPr>
          <w:lang w:val="en-US"/>
        </w:rPr>
        <w:t xml:space="preserve"> </w:t>
      </w:r>
      <w:r w:rsidRPr="00996F65">
        <w:rPr>
          <w:lang w:val="en-US"/>
        </w:rPr>
        <w:t>WAR CRIMES AND CRIMES AGAINST HUMANITY</w:t>
      </w:r>
      <w:r>
        <w:rPr>
          <w:lang w:val="en-US"/>
        </w:rPr>
        <w:t xml:space="preserve"> </w:t>
      </w:r>
      <w:r w:rsidRPr="00996F65">
        <w:rPr>
          <w:lang w:val="en-US"/>
        </w:rPr>
        <w:t>COMMITTED IN UKRAINE (1 APRIL – 25 JUNE 2022)</w:t>
      </w:r>
      <w:r>
        <w:rPr>
          <w:lang w:val="en-US"/>
        </w:rPr>
        <w:t xml:space="preserve">. </w:t>
      </w:r>
      <w:hyperlink r:id="rId30" w:history="1">
        <w:r w:rsidRPr="00996F65">
          <w:rPr>
            <w:rStyle w:val="Hyperlink"/>
          </w:rPr>
          <w:t>https://www.osce.org/files/f/documents/3/e/522616.pdf</w:t>
        </w:r>
      </w:hyperlink>
      <w:r w:rsidRPr="00996F65">
        <w:t xml:space="preserve"> (käyty 25</w:t>
      </w:r>
      <w:r>
        <w:t>.7.2025).</w:t>
      </w:r>
    </w:p>
    <w:p w14:paraId="0C5B975D" w14:textId="33A5251A" w:rsidR="00B31B58" w:rsidRDefault="00B31B58" w:rsidP="00BB0125">
      <w:pPr>
        <w:jc w:val="left"/>
      </w:pPr>
      <w:r w:rsidRPr="00916C03">
        <w:rPr>
          <w:lang w:val="en-US"/>
        </w:rPr>
        <w:t xml:space="preserve">OHCHR </w:t>
      </w:r>
      <w:r w:rsidR="00243673">
        <w:rPr>
          <w:lang w:val="en-US"/>
        </w:rPr>
        <w:t>(</w:t>
      </w:r>
      <w:r w:rsidR="00243673" w:rsidRPr="00243673">
        <w:rPr>
          <w:lang w:val="en-US"/>
        </w:rPr>
        <w:t>Office of the United Nations High Commissioner for Human Rights</w:t>
      </w:r>
      <w:r w:rsidR="00243673">
        <w:rPr>
          <w:lang w:val="en-US"/>
        </w:rPr>
        <w:t xml:space="preserve">) </w:t>
      </w:r>
      <w:r w:rsidRPr="00916C03">
        <w:rPr>
          <w:lang w:val="en-US"/>
        </w:rPr>
        <w:t>29.6.2022. SITUATION OF HUMAN RIGHTS</w:t>
      </w:r>
      <w:r>
        <w:rPr>
          <w:lang w:val="en-US"/>
        </w:rPr>
        <w:t xml:space="preserve"> </w:t>
      </w:r>
      <w:r w:rsidRPr="00916C03">
        <w:rPr>
          <w:lang w:val="en-US"/>
        </w:rPr>
        <w:t>IN UKRAINE IN THE CONTEXT</w:t>
      </w:r>
      <w:r>
        <w:rPr>
          <w:lang w:val="en-US"/>
        </w:rPr>
        <w:t xml:space="preserve"> </w:t>
      </w:r>
      <w:r w:rsidRPr="00916C03">
        <w:rPr>
          <w:lang w:val="en-US"/>
        </w:rPr>
        <w:t>OF THE ARMED ATTACK</w:t>
      </w:r>
      <w:r>
        <w:rPr>
          <w:lang w:val="en-US"/>
        </w:rPr>
        <w:t xml:space="preserve"> </w:t>
      </w:r>
      <w:r w:rsidRPr="00916C03">
        <w:rPr>
          <w:lang w:val="en-US"/>
        </w:rPr>
        <w:t>BY THE RUSSIAN FEDERATION</w:t>
      </w:r>
      <w:r>
        <w:rPr>
          <w:lang w:val="en-US"/>
        </w:rPr>
        <w:t>.</w:t>
      </w:r>
      <w:r w:rsidRPr="00916C03">
        <w:rPr>
          <w:lang w:val="en-US"/>
        </w:rPr>
        <w:t xml:space="preserve"> </w:t>
      </w:r>
      <w:hyperlink r:id="rId31" w:history="1">
        <w:r w:rsidRPr="00916C03">
          <w:rPr>
            <w:rStyle w:val="Hyperlink"/>
          </w:rPr>
          <w:t>https://www.ohchr.org/sites/default/files/documents/countries/ua/2022-06-29/2022-06-UkraineArmedAttack-EN.pdf</w:t>
        </w:r>
      </w:hyperlink>
      <w:r w:rsidRPr="00916C03">
        <w:t xml:space="preserve"> (kä</w:t>
      </w:r>
      <w:r>
        <w:t>yty 28.7.2025).</w:t>
      </w:r>
    </w:p>
    <w:p w14:paraId="6D817FC3" w14:textId="63FA7A5C" w:rsidR="00B662FA" w:rsidRDefault="00B662FA" w:rsidP="00BB0125">
      <w:pPr>
        <w:jc w:val="left"/>
        <w:rPr>
          <w:lang w:val="en-US"/>
        </w:rPr>
      </w:pPr>
      <w:r w:rsidRPr="00B662FA">
        <w:rPr>
          <w:lang w:val="en-US"/>
        </w:rPr>
        <w:t xml:space="preserve">Pravda Georgia 28.5.2025. </w:t>
      </w:r>
      <w:r w:rsidRPr="00B662FA">
        <w:rPr>
          <w:i/>
          <w:iCs/>
          <w:lang w:val="en-US"/>
        </w:rPr>
        <w:t xml:space="preserve">The court recognized the verdict of the mercenary from Georgia, who fought for the Armed Forces of Ukraine, as legitimate. </w:t>
      </w:r>
      <w:hyperlink r:id="rId32" w:history="1">
        <w:r w:rsidRPr="00B662FA">
          <w:rPr>
            <w:rStyle w:val="Hyperlink"/>
            <w:lang w:val="en-US"/>
          </w:rPr>
          <w:t>https://ge.news-pravda.com/en/russia/2025/05/28/14737.html</w:t>
        </w:r>
      </w:hyperlink>
      <w:r w:rsidR="003439D3">
        <w:rPr>
          <w:rStyle w:val="Hyperlink"/>
          <w:lang w:val="en-US"/>
        </w:rPr>
        <w:t xml:space="preserve"> </w:t>
      </w:r>
      <w:r w:rsidR="003439D3" w:rsidRPr="003439D3">
        <w:rPr>
          <w:rStyle w:val="Hyperlink"/>
          <w:color w:val="auto"/>
          <w:u w:val="none"/>
          <w:lang w:val="en-US"/>
        </w:rPr>
        <w:t>(</w:t>
      </w:r>
      <w:proofErr w:type="spellStart"/>
      <w:r w:rsidR="003439D3" w:rsidRPr="003439D3">
        <w:rPr>
          <w:rStyle w:val="Hyperlink"/>
          <w:color w:val="auto"/>
          <w:u w:val="none"/>
          <w:lang w:val="en-US"/>
        </w:rPr>
        <w:t>käyty</w:t>
      </w:r>
      <w:proofErr w:type="spellEnd"/>
      <w:r w:rsidR="003439D3" w:rsidRPr="003439D3">
        <w:rPr>
          <w:rStyle w:val="Hyperlink"/>
          <w:color w:val="auto"/>
          <w:u w:val="none"/>
          <w:lang w:val="en-US"/>
        </w:rPr>
        <w:t xml:space="preserve"> </w:t>
      </w:r>
      <w:r w:rsidR="003439D3">
        <w:rPr>
          <w:rStyle w:val="Hyperlink"/>
          <w:color w:val="auto"/>
          <w:u w:val="none"/>
          <w:lang w:val="en-US"/>
        </w:rPr>
        <w:t>6.8.2025).</w:t>
      </w:r>
    </w:p>
    <w:p w14:paraId="6F5F1876" w14:textId="4AD6A50B" w:rsidR="003451D4" w:rsidRDefault="001A175C" w:rsidP="00BB0125">
      <w:pPr>
        <w:jc w:val="left"/>
        <w:rPr>
          <w:lang w:val="en-US"/>
        </w:rPr>
      </w:pPr>
      <w:r w:rsidRPr="001A175C">
        <w:rPr>
          <w:lang w:val="en-US"/>
        </w:rPr>
        <w:t xml:space="preserve">Radio Free Europe / Radio Liberty </w:t>
      </w:r>
    </w:p>
    <w:p w14:paraId="278672B6" w14:textId="0998FD58" w:rsidR="003451D4" w:rsidRPr="00F038D0" w:rsidRDefault="003451D4" w:rsidP="00BB0125">
      <w:pPr>
        <w:ind w:left="720"/>
        <w:jc w:val="left"/>
        <w:rPr>
          <w:i/>
          <w:iCs/>
        </w:rPr>
      </w:pPr>
      <w:r w:rsidRPr="003451D4">
        <w:rPr>
          <w:lang w:val="en-US"/>
        </w:rPr>
        <w:lastRenderedPageBreak/>
        <w:t xml:space="preserve">26.3.2025. </w:t>
      </w:r>
      <w:r w:rsidRPr="003451D4">
        <w:rPr>
          <w:i/>
          <w:iCs/>
          <w:lang w:val="en-US"/>
        </w:rPr>
        <w:t>Russian Court Convicts Azov Fighters Of Terrorism In Trial Kyiv Calls A 'War Crime'.</w:t>
      </w:r>
      <w:r w:rsidRPr="003451D4">
        <w:rPr>
          <w:lang w:val="en-US"/>
        </w:rPr>
        <w:t xml:space="preserve"> </w:t>
      </w:r>
      <w:hyperlink r:id="rId33" w:history="1">
        <w:r w:rsidRPr="00F038D0">
          <w:rPr>
            <w:rStyle w:val="Hyperlink"/>
            <w:i/>
            <w:iCs/>
          </w:rPr>
          <w:t>https://www.rferl.org/a/azov-mariupol-russia-court-war-crime/33360557.html</w:t>
        </w:r>
      </w:hyperlink>
      <w:r w:rsidRPr="00F038D0">
        <w:rPr>
          <w:i/>
          <w:iCs/>
        </w:rPr>
        <w:t xml:space="preserve">  </w:t>
      </w:r>
      <w:r w:rsidR="00F038D0" w:rsidRPr="00F038D0">
        <w:t>(käyty 6.8.2025).</w:t>
      </w:r>
    </w:p>
    <w:p w14:paraId="1EAD7B87" w14:textId="4D3BDD9A" w:rsidR="00BB0125" w:rsidRPr="00BB0125" w:rsidRDefault="00BB0125" w:rsidP="00BB0125">
      <w:pPr>
        <w:ind w:left="720"/>
        <w:jc w:val="left"/>
        <w:rPr>
          <w:i/>
          <w:iCs/>
        </w:rPr>
      </w:pPr>
      <w:r>
        <w:rPr>
          <w:lang w:val="en-US"/>
        </w:rPr>
        <w:t>26.</w:t>
      </w:r>
      <w:r w:rsidRPr="00BB0125">
        <w:rPr>
          <w:lang w:val="en-US"/>
        </w:rPr>
        <w:t xml:space="preserve">11.2024. </w:t>
      </w:r>
      <w:r w:rsidRPr="00BB0125">
        <w:rPr>
          <w:i/>
          <w:iCs/>
          <w:lang w:val="en-US"/>
        </w:rPr>
        <w:t xml:space="preserve">Russian-Installed Court In Donetsk Sentences Georgian Legion Leader In Absentia. </w:t>
      </w:r>
      <w:hyperlink r:id="rId34" w:history="1">
        <w:r w:rsidRPr="00F84FED">
          <w:rPr>
            <w:rStyle w:val="Hyperlink"/>
          </w:rPr>
          <w:t>https://www.rferl.org/a/russia-ukraine-donetsk-georgian-legion-leader/33216280.html</w:t>
        </w:r>
      </w:hyperlink>
      <w:r w:rsidRPr="00BB0125">
        <w:rPr>
          <w:i/>
          <w:iCs/>
        </w:rPr>
        <w:t xml:space="preserve"> </w:t>
      </w:r>
      <w:r w:rsidRPr="00BB0125">
        <w:t>(käyty 5.8.2025).</w:t>
      </w:r>
    </w:p>
    <w:p w14:paraId="16989B59" w14:textId="0CB14579" w:rsidR="001A175C" w:rsidRDefault="001A175C" w:rsidP="00BB0125">
      <w:pPr>
        <w:ind w:left="720"/>
        <w:jc w:val="left"/>
      </w:pPr>
      <w:r w:rsidRPr="001A175C">
        <w:rPr>
          <w:lang w:val="en-US"/>
        </w:rPr>
        <w:t xml:space="preserve">14.6.2024. </w:t>
      </w:r>
      <w:r w:rsidRPr="001A175C">
        <w:rPr>
          <w:i/>
          <w:iCs/>
          <w:lang w:val="en-US"/>
        </w:rPr>
        <w:t xml:space="preserve">Georgian Legion Fighting For Ukraine Designated As 'Terrorist' Group In Russia. </w:t>
      </w:r>
      <w:hyperlink r:id="rId35" w:history="1">
        <w:r w:rsidR="003451D4" w:rsidRPr="0016282B">
          <w:rPr>
            <w:rStyle w:val="Hyperlink"/>
          </w:rPr>
          <w:t>https://www.rferl.org/a/georgian-legion-ukraine-terrorist-russia/32992902.html</w:t>
        </w:r>
      </w:hyperlink>
      <w:r w:rsidRPr="001A175C">
        <w:t xml:space="preserve"> (käy</w:t>
      </w:r>
      <w:r>
        <w:t>ty 24.7.2025).</w:t>
      </w:r>
    </w:p>
    <w:p w14:paraId="7FFDB299" w14:textId="46617BF5" w:rsidR="00842F45" w:rsidRPr="00D61A78" w:rsidRDefault="00842F45" w:rsidP="007A3C1D">
      <w:pPr>
        <w:jc w:val="left"/>
      </w:pPr>
      <w:r w:rsidRPr="00842F45">
        <w:rPr>
          <w:lang w:val="en-US"/>
        </w:rPr>
        <w:t xml:space="preserve">Reuters 7.4.2022 </w:t>
      </w:r>
      <w:r w:rsidRPr="00842F45">
        <w:rPr>
          <w:i/>
          <w:iCs/>
          <w:lang w:val="en-US"/>
        </w:rPr>
        <w:t xml:space="preserve">Video appears to show Ukrainian forces killing Russian captive. </w:t>
      </w:r>
      <w:hyperlink r:id="rId36" w:history="1">
        <w:r w:rsidR="000C1ACA" w:rsidRPr="00D647E8">
          <w:rPr>
            <w:rStyle w:val="Hyperlink"/>
          </w:rPr>
          <w:t>https://www.reuters.com/world/europe/video-appears-show-ukrainian-forces-killing-russian-captive-2022-04-07/</w:t>
        </w:r>
      </w:hyperlink>
      <w:r w:rsidRPr="00842F45">
        <w:rPr>
          <w:i/>
          <w:iCs/>
        </w:rPr>
        <w:t xml:space="preserve"> </w:t>
      </w:r>
      <w:r w:rsidRPr="00842F45">
        <w:t>(käyty 25.7.2025).</w:t>
      </w:r>
    </w:p>
    <w:p w14:paraId="445BD4DA" w14:textId="78FFCCE3" w:rsidR="00C0166F" w:rsidRDefault="00C0166F" w:rsidP="00C0166F">
      <w:pPr>
        <w:jc w:val="left"/>
        <w:rPr>
          <w:lang w:val="en-US"/>
        </w:rPr>
      </w:pPr>
      <w:proofErr w:type="spellStart"/>
      <w:r w:rsidRPr="00C0166F">
        <w:rPr>
          <w:lang w:val="en-US"/>
        </w:rPr>
        <w:t>Ukrainska</w:t>
      </w:r>
      <w:proofErr w:type="spellEnd"/>
      <w:r w:rsidRPr="00C0166F">
        <w:rPr>
          <w:lang w:val="en-US"/>
        </w:rPr>
        <w:t xml:space="preserve"> Pravda 18.3.2025. </w:t>
      </w:r>
      <w:r w:rsidRPr="00C0166F">
        <w:rPr>
          <w:i/>
          <w:iCs/>
          <w:lang w:val="en-US"/>
        </w:rPr>
        <w:t xml:space="preserve">"The battalion had a queue for soldiers who wanted to shoot prisoners." How Russia executes Ukrainian soldiers. </w:t>
      </w:r>
      <w:hyperlink r:id="rId37" w:history="1">
        <w:r w:rsidRPr="00EA0776">
          <w:rPr>
            <w:rStyle w:val="Hyperlink"/>
            <w:lang w:val="en-US"/>
          </w:rPr>
          <w:t>https://www.pravda.com.ua/eng/articles/2025/03/18/7503349/</w:t>
        </w:r>
      </w:hyperlink>
      <w:r w:rsidRPr="00C0166F">
        <w:rPr>
          <w:lang w:val="en-US"/>
        </w:rPr>
        <w:t xml:space="preserve"> </w:t>
      </w:r>
      <w:r>
        <w:rPr>
          <w:lang w:val="en-US"/>
        </w:rPr>
        <w:t>(</w:t>
      </w:r>
      <w:proofErr w:type="spellStart"/>
      <w:r>
        <w:rPr>
          <w:lang w:val="en-US"/>
        </w:rPr>
        <w:t>käyty</w:t>
      </w:r>
      <w:proofErr w:type="spellEnd"/>
      <w:r>
        <w:rPr>
          <w:lang w:val="en-US"/>
        </w:rPr>
        <w:t xml:space="preserve"> 7.8.2025).</w:t>
      </w:r>
    </w:p>
    <w:p w14:paraId="2FD75484" w14:textId="6DED3C5F" w:rsidR="007F1F16" w:rsidRPr="00D61A78" w:rsidRDefault="007F1F16" w:rsidP="00BB0125">
      <w:pPr>
        <w:jc w:val="left"/>
        <w:rPr>
          <w:lang w:val="sv-SE"/>
        </w:rPr>
      </w:pPr>
      <w:r w:rsidRPr="00D61A78">
        <w:rPr>
          <w:lang w:val="sv-SE"/>
        </w:rPr>
        <w:t>***</w:t>
      </w:r>
    </w:p>
    <w:p w14:paraId="4E333578" w14:textId="697AF57D" w:rsidR="00A05049" w:rsidRPr="00D61A78" w:rsidRDefault="003A1BD8" w:rsidP="00BB0125">
      <w:pPr>
        <w:jc w:val="left"/>
        <w:rPr>
          <w:lang w:val="sv-SE"/>
        </w:rPr>
      </w:pPr>
      <w:proofErr w:type="spellStart"/>
      <w:r w:rsidRPr="003A1BD8">
        <w:t>Аргументы</w:t>
      </w:r>
      <w:proofErr w:type="spellEnd"/>
      <w:r w:rsidRPr="00D61A78">
        <w:rPr>
          <w:lang w:val="sv-SE"/>
        </w:rPr>
        <w:t xml:space="preserve"> </w:t>
      </w:r>
      <w:r w:rsidRPr="003A1BD8">
        <w:t>и</w:t>
      </w:r>
      <w:r w:rsidRPr="00D61A78">
        <w:rPr>
          <w:lang w:val="sv-SE"/>
        </w:rPr>
        <w:t xml:space="preserve"> </w:t>
      </w:r>
      <w:proofErr w:type="spellStart"/>
      <w:r w:rsidRPr="003A1BD8">
        <w:t>Факты</w:t>
      </w:r>
      <w:proofErr w:type="spellEnd"/>
      <w:r w:rsidRPr="00D61A78">
        <w:rPr>
          <w:lang w:val="sv-SE"/>
        </w:rPr>
        <w:t xml:space="preserve"> [</w:t>
      </w:r>
      <w:proofErr w:type="spellStart"/>
      <w:r w:rsidRPr="00D61A78">
        <w:rPr>
          <w:lang w:val="sv-SE"/>
        </w:rPr>
        <w:t>Argumenty</w:t>
      </w:r>
      <w:proofErr w:type="spellEnd"/>
      <w:r w:rsidRPr="00D61A78">
        <w:rPr>
          <w:lang w:val="sv-SE"/>
        </w:rPr>
        <w:t xml:space="preserve"> I </w:t>
      </w:r>
      <w:proofErr w:type="spellStart"/>
      <w:r w:rsidRPr="00D61A78">
        <w:rPr>
          <w:lang w:val="sv-SE"/>
        </w:rPr>
        <w:t>Fakty</w:t>
      </w:r>
      <w:proofErr w:type="spellEnd"/>
      <w:r w:rsidRPr="00D61A78">
        <w:rPr>
          <w:lang w:val="sv-SE"/>
        </w:rPr>
        <w:t>]</w:t>
      </w:r>
    </w:p>
    <w:p w14:paraId="2D28ACA7" w14:textId="78C64446" w:rsidR="00A05049" w:rsidRPr="00A05049" w:rsidRDefault="00A05049" w:rsidP="00A05049">
      <w:pPr>
        <w:ind w:left="720"/>
        <w:jc w:val="left"/>
      </w:pPr>
      <w:r w:rsidRPr="00D61A78">
        <w:rPr>
          <w:lang w:val="sv-SE"/>
        </w:rPr>
        <w:t xml:space="preserve">15.9.2024 </w:t>
      </w:r>
      <w:proofErr w:type="spellStart"/>
      <w:r w:rsidRPr="008B0D7A">
        <w:rPr>
          <w:i/>
          <w:iCs/>
        </w:rPr>
        <w:t>Жительница</w:t>
      </w:r>
      <w:proofErr w:type="spellEnd"/>
      <w:r w:rsidRPr="00D61A78">
        <w:rPr>
          <w:i/>
          <w:iCs/>
          <w:lang w:val="sv-SE"/>
        </w:rPr>
        <w:t xml:space="preserve"> </w:t>
      </w:r>
      <w:proofErr w:type="spellStart"/>
      <w:r w:rsidRPr="008B0D7A">
        <w:rPr>
          <w:i/>
          <w:iCs/>
        </w:rPr>
        <w:t>Суджи</w:t>
      </w:r>
      <w:proofErr w:type="spellEnd"/>
      <w:r w:rsidRPr="00D61A78">
        <w:rPr>
          <w:i/>
          <w:iCs/>
          <w:lang w:val="sv-SE"/>
        </w:rPr>
        <w:t xml:space="preserve"> </w:t>
      </w:r>
      <w:proofErr w:type="spellStart"/>
      <w:r w:rsidRPr="008B0D7A">
        <w:rPr>
          <w:i/>
          <w:iCs/>
        </w:rPr>
        <w:t>рассказала</w:t>
      </w:r>
      <w:proofErr w:type="spellEnd"/>
      <w:r w:rsidRPr="00D61A78">
        <w:rPr>
          <w:i/>
          <w:iCs/>
          <w:lang w:val="sv-SE"/>
        </w:rPr>
        <w:t xml:space="preserve"> </w:t>
      </w:r>
      <w:r w:rsidRPr="008B0D7A">
        <w:rPr>
          <w:i/>
          <w:iCs/>
        </w:rPr>
        <w:t>о</w:t>
      </w:r>
      <w:r w:rsidRPr="00D61A78">
        <w:rPr>
          <w:i/>
          <w:iCs/>
          <w:lang w:val="sv-SE"/>
        </w:rPr>
        <w:t xml:space="preserve"> </w:t>
      </w:r>
      <w:proofErr w:type="spellStart"/>
      <w:r w:rsidRPr="008B0D7A">
        <w:rPr>
          <w:i/>
          <w:iCs/>
        </w:rPr>
        <w:t>зверствах</w:t>
      </w:r>
      <w:proofErr w:type="spellEnd"/>
      <w:r w:rsidRPr="00D61A78">
        <w:rPr>
          <w:i/>
          <w:iCs/>
          <w:lang w:val="sv-SE"/>
        </w:rPr>
        <w:t xml:space="preserve"> </w:t>
      </w:r>
      <w:proofErr w:type="spellStart"/>
      <w:r w:rsidRPr="008B0D7A">
        <w:rPr>
          <w:i/>
          <w:iCs/>
        </w:rPr>
        <w:t>польских</w:t>
      </w:r>
      <w:proofErr w:type="spellEnd"/>
      <w:r w:rsidRPr="00D61A78">
        <w:rPr>
          <w:i/>
          <w:iCs/>
          <w:lang w:val="sv-SE"/>
        </w:rPr>
        <w:t xml:space="preserve"> </w:t>
      </w:r>
      <w:r w:rsidRPr="008B0D7A">
        <w:rPr>
          <w:i/>
          <w:iCs/>
        </w:rPr>
        <w:t>и</w:t>
      </w:r>
      <w:r w:rsidRPr="00D61A78">
        <w:rPr>
          <w:i/>
          <w:iCs/>
          <w:lang w:val="sv-SE"/>
        </w:rPr>
        <w:t xml:space="preserve"> </w:t>
      </w:r>
      <w:proofErr w:type="spellStart"/>
      <w:r w:rsidRPr="008B0D7A">
        <w:rPr>
          <w:i/>
          <w:iCs/>
        </w:rPr>
        <w:t>грузинских</w:t>
      </w:r>
      <w:proofErr w:type="spellEnd"/>
      <w:r w:rsidRPr="00D61A78">
        <w:rPr>
          <w:i/>
          <w:iCs/>
          <w:lang w:val="sv-SE"/>
        </w:rPr>
        <w:t xml:space="preserve"> </w:t>
      </w:r>
      <w:proofErr w:type="spellStart"/>
      <w:r w:rsidRPr="008B0D7A">
        <w:rPr>
          <w:i/>
          <w:iCs/>
        </w:rPr>
        <w:t>наемников</w:t>
      </w:r>
      <w:proofErr w:type="spellEnd"/>
      <w:r w:rsidRPr="00D61A78">
        <w:rPr>
          <w:i/>
          <w:iCs/>
          <w:lang w:val="sv-SE"/>
        </w:rPr>
        <w:t xml:space="preserve"> </w:t>
      </w:r>
      <w:r w:rsidRPr="008B0D7A">
        <w:rPr>
          <w:i/>
          <w:iCs/>
        </w:rPr>
        <w:t>ВСУ</w:t>
      </w:r>
      <w:r w:rsidRPr="00D61A78">
        <w:rPr>
          <w:i/>
          <w:iCs/>
          <w:lang w:val="sv-SE"/>
        </w:rPr>
        <w:t>.</w:t>
      </w:r>
      <w:r w:rsidRPr="00D61A78">
        <w:rPr>
          <w:lang w:val="sv-SE"/>
        </w:rPr>
        <w:t xml:space="preserve"> </w:t>
      </w:r>
      <w:hyperlink r:id="rId38" w:history="1">
        <w:r w:rsidRPr="008B0D7A">
          <w:rPr>
            <w:rStyle w:val="Hyperlink"/>
          </w:rPr>
          <w:t>https://aif.ru/incidents/zhitelnica-sudzhi-rasskazala-o-zverstvah-polskih-i-gruzinskih-naemnikov-vsu</w:t>
        </w:r>
      </w:hyperlink>
      <w:r w:rsidRPr="008B0D7A">
        <w:t xml:space="preserve"> (kä</w:t>
      </w:r>
      <w:r>
        <w:t>yty 7.8.2025).</w:t>
      </w:r>
    </w:p>
    <w:p w14:paraId="46FCC0BD" w14:textId="041AABD7" w:rsidR="00A05049" w:rsidRDefault="003A1BD8" w:rsidP="00907FE1">
      <w:pPr>
        <w:ind w:left="720"/>
        <w:jc w:val="left"/>
      </w:pPr>
      <w:r w:rsidRPr="00903C55">
        <w:t xml:space="preserve">16.2.2023. </w:t>
      </w:r>
      <w:proofErr w:type="spellStart"/>
      <w:r w:rsidRPr="003A1BD8">
        <w:rPr>
          <w:i/>
          <w:iCs/>
        </w:rPr>
        <w:t>Расстрельный</w:t>
      </w:r>
      <w:proofErr w:type="spellEnd"/>
      <w:r w:rsidRPr="00903C55">
        <w:rPr>
          <w:i/>
          <w:iCs/>
        </w:rPr>
        <w:t xml:space="preserve"> </w:t>
      </w:r>
      <w:proofErr w:type="spellStart"/>
      <w:r w:rsidRPr="003A1BD8">
        <w:rPr>
          <w:i/>
          <w:iCs/>
        </w:rPr>
        <w:t>список</w:t>
      </w:r>
      <w:proofErr w:type="spellEnd"/>
      <w:r w:rsidRPr="00903C55">
        <w:rPr>
          <w:i/>
          <w:iCs/>
        </w:rPr>
        <w:t xml:space="preserve">. </w:t>
      </w:r>
      <w:proofErr w:type="spellStart"/>
      <w:r w:rsidRPr="003A1BD8">
        <w:rPr>
          <w:i/>
          <w:iCs/>
        </w:rPr>
        <w:t>Что</w:t>
      </w:r>
      <w:proofErr w:type="spellEnd"/>
      <w:r w:rsidRPr="00903C55">
        <w:rPr>
          <w:i/>
          <w:iCs/>
        </w:rPr>
        <w:t xml:space="preserve"> </w:t>
      </w:r>
      <w:proofErr w:type="spellStart"/>
      <w:r w:rsidRPr="003A1BD8">
        <w:rPr>
          <w:i/>
          <w:iCs/>
        </w:rPr>
        <w:t>мы</w:t>
      </w:r>
      <w:proofErr w:type="spellEnd"/>
      <w:r w:rsidRPr="00903C55">
        <w:rPr>
          <w:i/>
          <w:iCs/>
        </w:rPr>
        <w:t xml:space="preserve"> </w:t>
      </w:r>
      <w:proofErr w:type="spellStart"/>
      <w:r w:rsidRPr="003A1BD8">
        <w:rPr>
          <w:i/>
          <w:iCs/>
        </w:rPr>
        <w:t>знаем</w:t>
      </w:r>
      <w:proofErr w:type="spellEnd"/>
      <w:r w:rsidRPr="00903C55">
        <w:rPr>
          <w:i/>
          <w:iCs/>
        </w:rPr>
        <w:t xml:space="preserve"> </w:t>
      </w:r>
      <w:r w:rsidRPr="003A1BD8">
        <w:rPr>
          <w:i/>
          <w:iCs/>
        </w:rPr>
        <w:t>о</w:t>
      </w:r>
      <w:r w:rsidRPr="00903C55">
        <w:rPr>
          <w:i/>
          <w:iCs/>
        </w:rPr>
        <w:t xml:space="preserve"> </w:t>
      </w:r>
      <w:proofErr w:type="spellStart"/>
      <w:r w:rsidRPr="003A1BD8">
        <w:rPr>
          <w:i/>
          <w:iCs/>
        </w:rPr>
        <w:t>тех</w:t>
      </w:r>
      <w:proofErr w:type="spellEnd"/>
      <w:r w:rsidRPr="00903C55">
        <w:rPr>
          <w:i/>
          <w:iCs/>
        </w:rPr>
        <w:t xml:space="preserve">, </w:t>
      </w:r>
      <w:proofErr w:type="spellStart"/>
      <w:r w:rsidRPr="003A1BD8">
        <w:rPr>
          <w:i/>
          <w:iCs/>
        </w:rPr>
        <w:t>кто</w:t>
      </w:r>
      <w:proofErr w:type="spellEnd"/>
      <w:r w:rsidRPr="00903C55">
        <w:rPr>
          <w:i/>
          <w:iCs/>
        </w:rPr>
        <w:t xml:space="preserve"> </w:t>
      </w:r>
      <w:proofErr w:type="spellStart"/>
      <w:r w:rsidRPr="003A1BD8">
        <w:rPr>
          <w:i/>
          <w:iCs/>
        </w:rPr>
        <w:t>убивает</w:t>
      </w:r>
      <w:proofErr w:type="spellEnd"/>
      <w:r w:rsidRPr="00903C55">
        <w:rPr>
          <w:i/>
          <w:iCs/>
        </w:rPr>
        <w:t xml:space="preserve"> </w:t>
      </w:r>
      <w:proofErr w:type="spellStart"/>
      <w:r w:rsidRPr="003A1BD8">
        <w:rPr>
          <w:i/>
          <w:iCs/>
        </w:rPr>
        <w:t>российских</w:t>
      </w:r>
      <w:proofErr w:type="spellEnd"/>
      <w:r w:rsidRPr="00903C55">
        <w:rPr>
          <w:i/>
          <w:iCs/>
        </w:rPr>
        <w:t xml:space="preserve"> </w:t>
      </w:r>
      <w:proofErr w:type="spellStart"/>
      <w:r w:rsidRPr="003A1BD8">
        <w:rPr>
          <w:i/>
          <w:iCs/>
        </w:rPr>
        <w:t>пленных</w:t>
      </w:r>
      <w:proofErr w:type="spellEnd"/>
      <w:r w:rsidRPr="00903C55">
        <w:rPr>
          <w:i/>
          <w:iCs/>
        </w:rPr>
        <w:t>.</w:t>
      </w:r>
      <w:r w:rsidRPr="00903C55">
        <w:t xml:space="preserve"> </w:t>
      </w:r>
      <w:hyperlink r:id="rId39" w:history="1">
        <w:r w:rsidR="005C2374" w:rsidRPr="005C2374">
          <w:rPr>
            <w:rStyle w:val="Hyperlink"/>
          </w:rPr>
          <w:t>https://aif.ru/politics/world/rasstrelnyy_spisok_chto_my_znaem_o_teh_kto_ubivaet_rossiyskih_plennyh</w:t>
        </w:r>
      </w:hyperlink>
      <w:r w:rsidR="005C2374" w:rsidRPr="005C2374">
        <w:t xml:space="preserve"> </w:t>
      </w:r>
      <w:r w:rsidRPr="005C2374">
        <w:t xml:space="preserve"> </w:t>
      </w:r>
      <w:r w:rsidR="00266A45" w:rsidRPr="005C2374">
        <w:t xml:space="preserve">(käyty </w:t>
      </w:r>
      <w:r w:rsidR="00B01A3E">
        <w:t>6</w:t>
      </w:r>
      <w:r w:rsidR="00266A45" w:rsidRPr="005C2374">
        <w:t>.8.2025).</w:t>
      </w:r>
    </w:p>
    <w:p w14:paraId="0E3F123A" w14:textId="0457201F" w:rsidR="009B3233" w:rsidRPr="009B3233" w:rsidRDefault="009B3233" w:rsidP="00907FE1">
      <w:pPr>
        <w:ind w:left="720"/>
        <w:jc w:val="left"/>
      </w:pPr>
      <w:r>
        <w:t xml:space="preserve">6.2.2023. </w:t>
      </w:r>
      <w:proofErr w:type="spellStart"/>
      <w:r w:rsidRPr="009B3233">
        <w:rPr>
          <w:i/>
          <w:iCs/>
        </w:rPr>
        <w:t>Под</w:t>
      </w:r>
      <w:proofErr w:type="spellEnd"/>
      <w:r w:rsidRPr="009B3233">
        <w:rPr>
          <w:i/>
          <w:iCs/>
        </w:rPr>
        <w:t xml:space="preserve"> </w:t>
      </w:r>
      <w:proofErr w:type="spellStart"/>
      <w:r w:rsidRPr="009B3233">
        <w:rPr>
          <w:i/>
          <w:iCs/>
        </w:rPr>
        <w:t>Артемовском</w:t>
      </w:r>
      <w:proofErr w:type="spellEnd"/>
      <w:r w:rsidRPr="009B3233">
        <w:rPr>
          <w:i/>
          <w:iCs/>
        </w:rPr>
        <w:t xml:space="preserve"> </w:t>
      </w:r>
      <w:proofErr w:type="spellStart"/>
      <w:r w:rsidRPr="009B3233">
        <w:rPr>
          <w:i/>
          <w:iCs/>
        </w:rPr>
        <w:t>гибнут</w:t>
      </w:r>
      <w:proofErr w:type="spellEnd"/>
      <w:r w:rsidRPr="009B3233">
        <w:rPr>
          <w:i/>
          <w:iCs/>
        </w:rPr>
        <w:t xml:space="preserve"> </w:t>
      </w:r>
      <w:proofErr w:type="spellStart"/>
      <w:r w:rsidRPr="009B3233">
        <w:rPr>
          <w:i/>
          <w:iCs/>
        </w:rPr>
        <w:t>кучно</w:t>
      </w:r>
      <w:proofErr w:type="spellEnd"/>
      <w:r w:rsidRPr="009B3233">
        <w:rPr>
          <w:i/>
          <w:iCs/>
        </w:rPr>
        <w:t xml:space="preserve">. О </w:t>
      </w:r>
      <w:proofErr w:type="spellStart"/>
      <w:r w:rsidRPr="009B3233">
        <w:rPr>
          <w:i/>
          <w:iCs/>
        </w:rPr>
        <w:t>чем</w:t>
      </w:r>
      <w:proofErr w:type="spellEnd"/>
      <w:r w:rsidRPr="009B3233">
        <w:rPr>
          <w:i/>
          <w:iCs/>
        </w:rPr>
        <w:t xml:space="preserve"> </w:t>
      </w:r>
      <w:proofErr w:type="spellStart"/>
      <w:r w:rsidRPr="009B3233">
        <w:rPr>
          <w:i/>
          <w:iCs/>
        </w:rPr>
        <w:t>говорит</w:t>
      </w:r>
      <w:proofErr w:type="spellEnd"/>
      <w:r w:rsidRPr="009B3233">
        <w:rPr>
          <w:i/>
          <w:iCs/>
        </w:rPr>
        <w:t xml:space="preserve"> </w:t>
      </w:r>
      <w:proofErr w:type="spellStart"/>
      <w:r w:rsidRPr="009B3233">
        <w:rPr>
          <w:i/>
          <w:iCs/>
        </w:rPr>
        <w:t>статистика</w:t>
      </w:r>
      <w:proofErr w:type="spellEnd"/>
      <w:r w:rsidRPr="009B3233">
        <w:rPr>
          <w:i/>
          <w:iCs/>
        </w:rPr>
        <w:t xml:space="preserve"> </w:t>
      </w:r>
      <w:proofErr w:type="spellStart"/>
      <w:r w:rsidRPr="009B3233">
        <w:rPr>
          <w:i/>
          <w:iCs/>
        </w:rPr>
        <w:t>убитых</w:t>
      </w:r>
      <w:proofErr w:type="spellEnd"/>
      <w:r w:rsidRPr="009B3233">
        <w:rPr>
          <w:i/>
          <w:iCs/>
        </w:rPr>
        <w:t xml:space="preserve"> </w:t>
      </w:r>
      <w:proofErr w:type="spellStart"/>
      <w:r w:rsidRPr="009B3233">
        <w:rPr>
          <w:i/>
          <w:iCs/>
        </w:rPr>
        <w:t>наемников</w:t>
      </w:r>
      <w:proofErr w:type="spellEnd"/>
      <w:r w:rsidRPr="009B3233">
        <w:rPr>
          <w:i/>
          <w:iCs/>
        </w:rPr>
        <w:t>?</w:t>
      </w:r>
      <w:r>
        <w:t xml:space="preserve"> </w:t>
      </w:r>
      <w:hyperlink r:id="rId40" w:history="1">
        <w:r w:rsidRPr="000B299A">
          <w:rPr>
            <w:rStyle w:val="Hyperlink"/>
          </w:rPr>
          <w:t>https://aif.ru/politics/world/pod_artemovskom_gibnut_kuchno_o_chem_govorit_statistika_ubityh_naemnikov</w:t>
        </w:r>
      </w:hyperlink>
      <w:r>
        <w:t xml:space="preserve"> </w:t>
      </w:r>
      <w:r w:rsidRPr="005C2374">
        <w:t xml:space="preserve">(käyty </w:t>
      </w:r>
      <w:r>
        <w:t>12</w:t>
      </w:r>
      <w:r w:rsidRPr="005C2374">
        <w:t>.8.2025).</w:t>
      </w:r>
    </w:p>
    <w:p w14:paraId="78EC93D1" w14:textId="703F8E7B" w:rsidR="00B53356" w:rsidRDefault="00B53356" w:rsidP="00BB0125">
      <w:pPr>
        <w:jc w:val="left"/>
      </w:pPr>
      <w:proofErr w:type="spellStart"/>
      <w:r w:rsidRPr="00D86CCD">
        <w:t>Радио</w:t>
      </w:r>
      <w:proofErr w:type="spellEnd"/>
      <w:r w:rsidRPr="008F4F80">
        <w:t xml:space="preserve"> </w:t>
      </w:r>
      <w:proofErr w:type="spellStart"/>
      <w:r w:rsidRPr="00D86CCD">
        <w:t>Свобода</w:t>
      </w:r>
      <w:proofErr w:type="spellEnd"/>
      <w:r w:rsidRPr="008F4F80">
        <w:t xml:space="preserve"> [Radio </w:t>
      </w:r>
      <w:proofErr w:type="spellStart"/>
      <w:r w:rsidRPr="008F4F80">
        <w:t>Svoboda</w:t>
      </w:r>
      <w:proofErr w:type="spellEnd"/>
      <w:r w:rsidRPr="008F4F80">
        <w:t xml:space="preserve">] 9.12.2023. </w:t>
      </w:r>
      <w:r w:rsidRPr="008F4F80">
        <w:rPr>
          <w:i/>
          <w:iCs/>
        </w:rPr>
        <w:t>"</w:t>
      </w:r>
      <w:proofErr w:type="spellStart"/>
      <w:r w:rsidRPr="00F03BBE">
        <w:rPr>
          <w:i/>
          <w:iCs/>
        </w:rPr>
        <w:t>Притяжение</w:t>
      </w:r>
      <w:proofErr w:type="spellEnd"/>
      <w:r w:rsidRPr="008F4F80">
        <w:rPr>
          <w:i/>
          <w:iCs/>
        </w:rPr>
        <w:t xml:space="preserve"> </w:t>
      </w:r>
      <w:proofErr w:type="spellStart"/>
      <w:r w:rsidRPr="00F03BBE">
        <w:rPr>
          <w:i/>
          <w:iCs/>
        </w:rPr>
        <w:t>родины</w:t>
      </w:r>
      <w:proofErr w:type="spellEnd"/>
      <w:r w:rsidRPr="008F4F80">
        <w:rPr>
          <w:i/>
          <w:iCs/>
        </w:rPr>
        <w:t xml:space="preserve">". </w:t>
      </w:r>
      <w:proofErr w:type="spellStart"/>
      <w:r w:rsidRPr="00F03BBE">
        <w:rPr>
          <w:i/>
          <w:iCs/>
        </w:rPr>
        <w:t>Как</w:t>
      </w:r>
      <w:proofErr w:type="spellEnd"/>
      <w:r w:rsidRPr="008F4F80">
        <w:rPr>
          <w:i/>
          <w:iCs/>
        </w:rPr>
        <w:t xml:space="preserve"> </w:t>
      </w:r>
      <w:r w:rsidRPr="00F03BBE">
        <w:rPr>
          <w:i/>
          <w:iCs/>
        </w:rPr>
        <w:t>ФСБ</w:t>
      </w:r>
      <w:r w:rsidRPr="008F4F80">
        <w:rPr>
          <w:i/>
          <w:iCs/>
        </w:rPr>
        <w:t xml:space="preserve"> </w:t>
      </w:r>
      <w:proofErr w:type="spellStart"/>
      <w:r w:rsidRPr="00F03BBE">
        <w:rPr>
          <w:i/>
          <w:iCs/>
        </w:rPr>
        <w:t>выкрала</w:t>
      </w:r>
      <w:proofErr w:type="spellEnd"/>
      <w:r w:rsidRPr="008F4F80">
        <w:rPr>
          <w:i/>
          <w:iCs/>
        </w:rPr>
        <w:t xml:space="preserve"> </w:t>
      </w:r>
      <w:proofErr w:type="spellStart"/>
      <w:r w:rsidRPr="00F03BBE">
        <w:rPr>
          <w:i/>
          <w:iCs/>
        </w:rPr>
        <w:t>из</w:t>
      </w:r>
      <w:proofErr w:type="spellEnd"/>
      <w:r w:rsidRPr="008F4F80">
        <w:rPr>
          <w:i/>
          <w:iCs/>
        </w:rPr>
        <w:t xml:space="preserve"> </w:t>
      </w:r>
      <w:proofErr w:type="spellStart"/>
      <w:r w:rsidRPr="00F03BBE">
        <w:rPr>
          <w:i/>
          <w:iCs/>
        </w:rPr>
        <w:t>Грузии</w:t>
      </w:r>
      <w:proofErr w:type="spellEnd"/>
      <w:r w:rsidRPr="008F4F80">
        <w:rPr>
          <w:i/>
          <w:iCs/>
        </w:rPr>
        <w:t xml:space="preserve"> </w:t>
      </w:r>
      <w:proofErr w:type="spellStart"/>
      <w:r w:rsidRPr="00F03BBE">
        <w:rPr>
          <w:i/>
          <w:iCs/>
        </w:rPr>
        <w:t>политэмигранта</w:t>
      </w:r>
      <w:proofErr w:type="spellEnd"/>
      <w:r w:rsidRPr="008F4F80">
        <w:rPr>
          <w:i/>
          <w:iCs/>
        </w:rPr>
        <w:t>.</w:t>
      </w:r>
      <w:r w:rsidRPr="008F4F80">
        <w:t xml:space="preserve">  </w:t>
      </w:r>
      <w:hyperlink r:id="rId41" w:history="1">
        <w:r w:rsidRPr="00F03BBE">
          <w:rPr>
            <w:rStyle w:val="Hyperlink"/>
          </w:rPr>
          <w:t>https://www.svoboda.org/a/prityazhenie-rodiny-kak-fsb-vykrala-iz-gruzii-politemigranta/32718799.html</w:t>
        </w:r>
      </w:hyperlink>
      <w:r w:rsidRPr="00F03BBE">
        <w:t xml:space="preserve"> (käyty 22.7</w:t>
      </w:r>
      <w:r>
        <w:t>.2025)</w:t>
      </w:r>
    </w:p>
    <w:p w14:paraId="4EA51BA2" w14:textId="77777777" w:rsidR="00082DFE" w:rsidRPr="001D5CAA" w:rsidRDefault="001129B8" w:rsidP="00082DFE">
      <w:pPr>
        <w:pStyle w:val="LeiptekstiMigri"/>
        <w:ind w:left="0"/>
        <w:rPr>
          <w:lang w:val="en-GB"/>
        </w:rPr>
      </w:pPr>
      <w:r>
        <w:rPr>
          <w:b/>
        </w:rPr>
        <w:pict w14:anchorId="585AF730">
          <v:rect id="_x0000_i1029" style="width:0;height:1.5pt" o:hralign="center" o:hrstd="t" o:hr="t" fillcolor="#a0a0a0" stroked="f"/>
        </w:pict>
      </w:r>
    </w:p>
    <w:p w14:paraId="2F2202E0" w14:textId="77777777" w:rsidR="00082DFE" w:rsidRDefault="001D63F6" w:rsidP="00810134">
      <w:pPr>
        <w:pStyle w:val="Numeroimatonotsikko"/>
      </w:pPr>
      <w:r>
        <w:t>Tietoja vastauksesta</w:t>
      </w:r>
    </w:p>
    <w:p w14:paraId="46D509D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5E84FDA" w14:textId="77777777" w:rsidR="001D63F6" w:rsidRPr="00BC367A" w:rsidRDefault="001D63F6" w:rsidP="00810134">
      <w:pPr>
        <w:pStyle w:val="Numeroimatonotsikko"/>
        <w:rPr>
          <w:lang w:val="en-GB"/>
        </w:rPr>
      </w:pPr>
      <w:r w:rsidRPr="00BC367A">
        <w:rPr>
          <w:lang w:val="en-GB"/>
        </w:rPr>
        <w:lastRenderedPageBreak/>
        <w:t>Information on the response</w:t>
      </w:r>
    </w:p>
    <w:p w14:paraId="6C4C65F7"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9F093AA" w14:textId="7F7FC71D" w:rsidR="00B112B8" w:rsidRPr="00A35BCB" w:rsidRDefault="00B112B8" w:rsidP="00A35BCB">
      <w:pPr>
        <w:rPr>
          <w:lang w:val="en-GB"/>
        </w:rPr>
      </w:pPr>
    </w:p>
    <w:sectPr w:rsidR="00B112B8" w:rsidRPr="00A35BCB" w:rsidSect="00072438">
      <w:headerReference w:type="default" r:id="rId42"/>
      <w:headerReference w:type="first" r:id="rId43"/>
      <w:footerReference w:type="first" r:id="rId4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8F8C" w14:textId="77777777" w:rsidR="00AE4EAF" w:rsidRDefault="00AE4EAF" w:rsidP="007E0069">
      <w:pPr>
        <w:spacing w:after="0" w:line="240" w:lineRule="auto"/>
      </w:pPr>
      <w:r>
        <w:separator/>
      </w:r>
    </w:p>
  </w:endnote>
  <w:endnote w:type="continuationSeparator" w:id="0">
    <w:p w14:paraId="2FE3EEAA" w14:textId="77777777" w:rsidR="00AE4EAF" w:rsidRDefault="00AE4EA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7B0D"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53320E5" w14:textId="77777777" w:rsidTr="00483E37">
      <w:trPr>
        <w:trHeight w:val="189"/>
      </w:trPr>
      <w:tc>
        <w:tcPr>
          <w:tcW w:w="1560" w:type="dxa"/>
        </w:tcPr>
        <w:p w14:paraId="613597E2" w14:textId="77777777" w:rsidR="004D76E3" w:rsidRPr="00A83D54" w:rsidRDefault="004D76E3" w:rsidP="00337E76">
          <w:pPr>
            <w:pStyle w:val="Footer"/>
            <w:rPr>
              <w:sz w:val="14"/>
              <w:szCs w:val="14"/>
            </w:rPr>
          </w:pPr>
        </w:p>
      </w:tc>
      <w:tc>
        <w:tcPr>
          <w:tcW w:w="2551" w:type="dxa"/>
        </w:tcPr>
        <w:p w14:paraId="6010A419" w14:textId="77777777" w:rsidR="004D76E3" w:rsidRPr="00A83D54" w:rsidRDefault="004D76E3" w:rsidP="00337E76">
          <w:pPr>
            <w:pStyle w:val="Footer"/>
            <w:rPr>
              <w:sz w:val="14"/>
              <w:szCs w:val="14"/>
            </w:rPr>
          </w:pPr>
        </w:p>
      </w:tc>
      <w:tc>
        <w:tcPr>
          <w:tcW w:w="2552" w:type="dxa"/>
        </w:tcPr>
        <w:p w14:paraId="79743B9B" w14:textId="77777777" w:rsidR="004D76E3" w:rsidRPr="00A83D54" w:rsidRDefault="004D76E3" w:rsidP="00337E76">
          <w:pPr>
            <w:pStyle w:val="Footer"/>
            <w:rPr>
              <w:sz w:val="14"/>
              <w:szCs w:val="14"/>
            </w:rPr>
          </w:pPr>
        </w:p>
      </w:tc>
      <w:tc>
        <w:tcPr>
          <w:tcW w:w="2830" w:type="dxa"/>
        </w:tcPr>
        <w:p w14:paraId="7B1F920E" w14:textId="77777777" w:rsidR="004D76E3" w:rsidRPr="00A83D54" w:rsidRDefault="004D76E3" w:rsidP="00337E76">
          <w:pPr>
            <w:pStyle w:val="Footer"/>
            <w:rPr>
              <w:sz w:val="14"/>
              <w:szCs w:val="14"/>
            </w:rPr>
          </w:pPr>
        </w:p>
      </w:tc>
    </w:tr>
    <w:tr w:rsidR="004D76E3" w:rsidRPr="00A83D54" w14:paraId="7BC272DF" w14:textId="77777777" w:rsidTr="00483E37">
      <w:trPr>
        <w:trHeight w:val="189"/>
      </w:trPr>
      <w:tc>
        <w:tcPr>
          <w:tcW w:w="1560" w:type="dxa"/>
        </w:tcPr>
        <w:p w14:paraId="1581A3C5" w14:textId="77777777" w:rsidR="004D76E3" w:rsidRPr="00A83D54" w:rsidRDefault="004D76E3" w:rsidP="00337E76">
          <w:pPr>
            <w:pStyle w:val="Footer"/>
            <w:rPr>
              <w:sz w:val="14"/>
              <w:szCs w:val="14"/>
            </w:rPr>
          </w:pPr>
        </w:p>
      </w:tc>
      <w:tc>
        <w:tcPr>
          <w:tcW w:w="2551" w:type="dxa"/>
        </w:tcPr>
        <w:p w14:paraId="29748759" w14:textId="77777777" w:rsidR="004D76E3" w:rsidRPr="00A83D54" w:rsidRDefault="004D76E3" w:rsidP="00337E76">
          <w:pPr>
            <w:pStyle w:val="Footer"/>
            <w:rPr>
              <w:sz w:val="14"/>
              <w:szCs w:val="14"/>
            </w:rPr>
          </w:pPr>
        </w:p>
      </w:tc>
      <w:tc>
        <w:tcPr>
          <w:tcW w:w="2552" w:type="dxa"/>
        </w:tcPr>
        <w:p w14:paraId="76791F72" w14:textId="77777777" w:rsidR="004D76E3" w:rsidRPr="00A83D54" w:rsidRDefault="004D76E3" w:rsidP="00337E76">
          <w:pPr>
            <w:pStyle w:val="Footer"/>
            <w:rPr>
              <w:sz w:val="14"/>
              <w:szCs w:val="14"/>
            </w:rPr>
          </w:pPr>
        </w:p>
      </w:tc>
      <w:tc>
        <w:tcPr>
          <w:tcW w:w="2830" w:type="dxa"/>
        </w:tcPr>
        <w:p w14:paraId="1FB84882" w14:textId="77777777" w:rsidR="004D76E3" w:rsidRPr="00A83D54" w:rsidRDefault="004D76E3" w:rsidP="00337E76">
          <w:pPr>
            <w:pStyle w:val="Footer"/>
            <w:rPr>
              <w:sz w:val="14"/>
              <w:szCs w:val="14"/>
            </w:rPr>
          </w:pPr>
        </w:p>
      </w:tc>
    </w:tr>
    <w:tr w:rsidR="004D76E3" w:rsidRPr="00A83D54" w14:paraId="155BB8C4" w14:textId="77777777" w:rsidTr="00483E37">
      <w:trPr>
        <w:trHeight w:val="189"/>
      </w:trPr>
      <w:tc>
        <w:tcPr>
          <w:tcW w:w="1560" w:type="dxa"/>
        </w:tcPr>
        <w:p w14:paraId="6DBDD86F" w14:textId="77777777" w:rsidR="004D76E3" w:rsidRPr="00A83D54" w:rsidRDefault="004D76E3" w:rsidP="00337E76">
          <w:pPr>
            <w:pStyle w:val="Footer"/>
            <w:rPr>
              <w:sz w:val="14"/>
              <w:szCs w:val="14"/>
            </w:rPr>
          </w:pPr>
        </w:p>
      </w:tc>
      <w:tc>
        <w:tcPr>
          <w:tcW w:w="2551" w:type="dxa"/>
        </w:tcPr>
        <w:p w14:paraId="27250B3E" w14:textId="77777777" w:rsidR="004D76E3" w:rsidRPr="00A83D54" w:rsidRDefault="004D76E3" w:rsidP="00337E76">
          <w:pPr>
            <w:pStyle w:val="Footer"/>
            <w:rPr>
              <w:sz w:val="14"/>
              <w:szCs w:val="14"/>
            </w:rPr>
          </w:pPr>
        </w:p>
      </w:tc>
      <w:tc>
        <w:tcPr>
          <w:tcW w:w="2552" w:type="dxa"/>
        </w:tcPr>
        <w:p w14:paraId="532D192C" w14:textId="77777777" w:rsidR="004D76E3" w:rsidRPr="00A83D54" w:rsidRDefault="004D76E3" w:rsidP="00337E76">
          <w:pPr>
            <w:pStyle w:val="Footer"/>
            <w:rPr>
              <w:sz w:val="14"/>
              <w:szCs w:val="14"/>
            </w:rPr>
          </w:pPr>
        </w:p>
      </w:tc>
      <w:tc>
        <w:tcPr>
          <w:tcW w:w="2830" w:type="dxa"/>
        </w:tcPr>
        <w:p w14:paraId="042B8A0D" w14:textId="77777777" w:rsidR="004D76E3" w:rsidRPr="00A83D54" w:rsidRDefault="004D76E3" w:rsidP="00337E76">
          <w:pPr>
            <w:pStyle w:val="Footer"/>
            <w:rPr>
              <w:sz w:val="14"/>
              <w:szCs w:val="14"/>
            </w:rPr>
          </w:pPr>
        </w:p>
      </w:tc>
    </w:tr>
  </w:tbl>
  <w:p w14:paraId="7ACBF8D6"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1EDAD6B5" wp14:editId="4C6B9E9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E162E70"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D2A4" w14:textId="77777777" w:rsidR="00AE4EAF" w:rsidRDefault="00AE4EAF" w:rsidP="007E0069">
      <w:pPr>
        <w:spacing w:after="0" w:line="240" w:lineRule="auto"/>
      </w:pPr>
      <w:r>
        <w:separator/>
      </w:r>
    </w:p>
  </w:footnote>
  <w:footnote w:type="continuationSeparator" w:id="0">
    <w:p w14:paraId="24FEE595" w14:textId="77777777" w:rsidR="00AE4EAF" w:rsidRDefault="00AE4EAF" w:rsidP="007E0069">
      <w:pPr>
        <w:spacing w:after="0" w:line="240" w:lineRule="auto"/>
      </w:pPr>
      <w:r>
        <w:continuationSeparator/>
      </w:r>
    </w:p>
  </w:footnote>
  <w:footnote w:id="1">
    <w:p w14:paraId="6250C7A3" w14:textId="025DE4BC" w:rsidR="00DE4FA8" w:rsidRPr="00DE4FA8" w:rsidRDefault="00DE4FA8">
      <w:pPr>
        <w:pStyle w:val="FootnoteText"/>
        <w:rPr>
          <w:lang w:val="en-US"/>
        </w:rPr>
      </w:pPr>
      <w:r>
        <w:rPr>
          <w:rStyle w:val="FootnoteReference"/>
        </w:rPr>
        <w:footnoteRef/>
      </w:r>
      <w:r w:rsidRPr="00DE4FA8">
        <w:rPr>
          <w:lang w:val="en-US"/>
        </w:rPr>
        <w:t xml:space="preserve"> </w:t>
      </w:r>
      <w:proofErr w:type="spellStart"/>
      <w:r w:rsidRPr="00D61A78">
        <w:rPr>
          <w:lang w:val="en-US"/>
        </w:rPr>
        <w:t>Maahanmuuttovirasto</w:t>
      </w:r>
      <w:proofErr w:type="spellEnd"/>
      <w:r w:rsidRPr="00D61A78">
        <w:rPr>
          <w:lang w:val="en-US"/>
        </w:rPr>
        <w:t xml:space="preserve"> / </w:t>
      </w:r>
      <w:proofErr w:type="spellStart"/>
      <w:r w:rsidRPr="00D61A78">
        <w:rPr>
          <w:lang w:val="en-US"/>
        </w:rPr>
        <w:t>Maatietopalvelu</w:t>
      </w:r>
      <w:proofErr w:type="spellEnd"/>
      <w:r w:rsidRPr="00D61A78">
        <w:rPr>
          <w:lang w:val="en-US"/>
        </w:rPr>
        <w:t xml:space="preserve"> 9.10.2023.</w:t>
      </w:r>
    </w:p>
  </w:footnote>
  <w:footnote w:id="2">
    <w:p w14:paraId="4B49821A" w14:textId="0D4411B6" w:rsidR="00520192" w:rsidRPr="007D3A60" w:rsidRDefault="00520192">
      <w:pPr>
        <w:pStyle w:val="FootnoteText"/>
        <w:rPr>
          <w:lang w:val="en-US"/>
        </w:rPr>
      </w:pPr>
      <w:r>
        <w:rPr>
          <w:rStyle w:val="FootnoteReference"/>
        </w:rPr>
        <w:footnoteRef/>
      </w:r>
      <w:r w:rsidRPr="007D3A60">
        <w:rPr>
          <w:lang w:val="en-US"/>
        </w:rPr>
        <w:t xml:space="preserve"> The Insider 21.7.2024; NEWSGEORGIA 21.7.2024; The Kyiv Independent 23.7.2024</w:t>
      </w:r>
      <w:r w:rsidR="0007725D" w:rsidRPr="007D3A60">
        <w:rPr>
          <w:lang w:val="en-US"/>
        </w:rPr>
        <w:t>; JAM-News 22.7.2024</w:t>
      </w:r>
      <w:r w:rsidR="007D3A60" w:rsidRPr="007D3A60">
        <w:rPr>
          <w:lang w:val="en-US"/>
        </w:rPr>
        <w:t>; BBC 22.7.2024</w:t>
      </w:r>
      <w:r w:rsidRPr="007D3A60">
        <w:rPr>
          <w:lang w:val="en-US"/>
        </w:rPr>
        <w:t>.</w:t>
      </w:r>
    </w:p>
  </w:footnote>
  <w:footnote w:id="3">
    <w:p w14:paraId="2B30C188" w14:textId="08376D5B" w:rsidR="00F37DC1" w:rsidRPr="00DD1CF5" w:rsidRDefault="00F37DC1">
      <w:pPr>
        <w:pStyle w:val="FootnoteText"/>
        <w:rPr>
          <w:lang w:val="en-US"/>
        </w:rPr>
      </w:pPr>
      <w:r>
        <w:rPr>
          <w:rStyle w:val="FootnoteReference"/>
        </w:rPr>
        <w:footnoteRef/>
      </w:r>
      <w:r w:rsidRPr="00DD1CF5">
        <w:rPr>
          <w:lang w:val="en-US"/>
        </w:rPr>
        <w:t xml:space="preserve"> BBC 22.7.2024. </w:t>
      </w:r>
    </w:p>
  </w:footnote>
  <w:footnote w:id="4">
    <w:p w14:paraId="671C497F" w14:textId="5221DF22" w:rsidR="007D3A60" w:rsidRDefault="007D3A60">
      <w:pPr>
        <w:pStyle w:val="FootnoteText"/>
      </w:pPr>
      <w:r>
        <w:rPr>
          <w:rStyle w:val="FootnoteReference"/>
        </w:rPr>
        <w:footnoteRef/>
      </w:r>
      <w:r w:rsidR="00223323" w:rsidRPr="00B75973">
        <w:rPr>
          <w:lang w:val="en-US"/>
        </w:rPr>
        <w:t xml:space="preserve"> The Kyiv Independent 23.7.2024; NEWSGEORGIA 21.7.2024; JAM-News 22.7.2024; The Insider 21.7.2024.</w:t>
      </w:r>
      <w:r w:rsidR="00873A39">
        <w:rPr>
          <w:lang w:val="en-US"/>
        </w:rPr>
        <w:t xml:space="preserve"> </w:t>
      </w:r>
      <w:r w:rsidRPr="0007725D">
        <w:t xml:space="preserve">NEWSGEORGIA-uutissivuston </w:t>
      </w:r>
      <w:r w:rsidR="00223323">
        <w:t>mukaan s</w:t>
      </w:r>
      <w:r>
        <w:t>yyskuussa 2023 Georgian turvallisuuspalvelu ilmoitti paljastaneensa ulkomailta käsin järjestetyn salaliiton, jonka tarkoituksena oli kaapata valta Georgiassa ja johon Georgialaislegioonan jäseniä pidettiin osallisina. Uutisen mukaan syyskuussa 2023 asiaan ei tullut jatkoa, mutta Georgialainen unelma -puolue oli viitannut keväällä 2024 jatkuvasti tähän salaliittoon perustellakseen ”ulkomaisia agentteja” koskevan lain tarpeellisuutta. (</w:t>
      </w:r>
      <w:r w:rsidRPr="00B94D16">
        <w:t>NEWSGEORGIA 21.7.2024</w:t>
      </w:r>
      <w:r w:rsidR="00ED3C8A">
        <w:t>.</w:t>
      </w:r>
      <w:r>
        <w:t xml:space="preserve">) Myös </w:t>
      </w:r>
      <w:proofErr w:type="spellStart"/>
      <w:r>
        <w:t>The</w:t>
      </w:r>
      <w:proofErr w:type="spellEnd"/>
      <w:r>
        <w:t xml:space="preserve"> </w:t>
      </w:r>
      <w:proofErr w:type="spellStart"/>
      <w:r>
        <w:t>Insider</w:t>
      </w:r>
      <w:proofErr w:type="spellEnd"/>
      <w:r>
        <w:t xml:space="preserve"> -uutissivuston mukaan Georgialaislegioonan jäseniä epäiltiin liittyen syyskuun 2023 salaliittoon, mutta jutun tutkinnasta ei ilmoitettu mitään pitkään aikaan (</w:t>
      </w:r>
      <w:proofErr w:type="spellStart"/>
      <w:r w:rsidRPr="005026C3">
        <w:t>The</w:t>
      </w:r>
      <w:proofErr w:type="spellEnd"/>
      <w:r w:rsidRPr="005026C3">
        <w:t xml:space="preserve"> </w:t>
      </w:r>
      <w:proofErr w:type="spellStart"/>
      <w:r w:rsidRPr="005026C3">
        <w:t>Insider</w:t>
      </w:r>
      <w:proofErr w:type="spellEnd"/>
      <w:r w:rsidRPr="005026C3">
        <w:t xml:space="preserve"> 21.7.2024</w:t>
      </w:r>
      <w:r>
        <w:t>). Salaliittoväitteestä</w:t>
      </w:r>
      <w:r w:rsidRPr="00490078">
        <w:t xml:space="preserve"> k</w:t>
      </w:r>
      <w:r>
        <w:t>errotaan myös Maahanmuuttoviraston maatietopalvelun lokakuussa julkaisemassa kyselyvastauksessa (Maahanmuuttovirasto</w:t>
      </w:r>
      <w:r w:rsidR="003D39E6">
        <w:t xml:space="preserve"> / M</w:t>
      </w:r>
      <w:r>
        <w:t xml:space="preserve">aatietopalvelu </w:t>
      </w:r>
      <w:r w:rsidRPr="00490078">
        <w:t>9.10.2023</w:t>
      </w:r>
      <w:r>
        <w:t>, s. 4–5).</w:t>
      </w:r>
      <w:r w:rsidR="00677918" w:rsidRPr="00677918">
        <w:t xml:space="preserve"> </w:t>
      </w:r>
    </w:p>
  </w:footnote>
  <w:footnote w:id="5">
    <w:p w14:paraId="00FD5D94" w14:textId="7D85039E" w:rsidR="00223323" w:rsidRPr="00B85319" w:rsidRDefault="00223323">
      <w:pPr>
        <w:pStyle w:val="FootnoteText"/>
        <w:rPr>
          <w:lang w:val="en-US"/>
        </w:rPr>
      </w:pPr>
      <w:r>
        <w:rPr>
          <w:rStyle w:val="FootnoteReference"/>
        </w:rPr>
        <w:footnoteRef/>
      </w:r>
      <w:r w:rsidRPr="00B85319">
        <w:rPr>
          <w:lang w:val="en-US"/>
        </w:rPr>
        <w:t xml:space="preserve"> BBC 22.7.2024.</w:t>
      </w:r>
      <w:r w:rsidR="00747B8B" w:rsidRPr="00B85319">
        <w:rPr>
          <w:lang w:val="en-US"/>
        </w:rPr>
        <w:t xml:space="preserve"> </w:t>
      </w:r>
    </w:p>
  </w:footnote>
  <w:footnote w:id="6">
    <w:p w14:paraId="2C9C1F2E" w14:textId="77777777" w:rsidR="00752237" w:rsidRPr="00752237" w:rsidRDefault="00752237" w:rsidP="00752237">
      <w:pPr>
        <w:pStyle w:val="FootnoteText"/>
        <w:rPr>
          <w:lang w:val="en-US"/>
        </w:rPr>
      </w:pPr>
      <w:r>
        <w:rPr>
          <w:rStyle w:val="FootnoteReference"/>
        </w:rPr>
        <w:footnoteRef/>
      </w:r>
      <w:r w:rsidRPr="00752237">
        <w:rPr>
          <w:lang w:val="en-US"/>
        </w:rPr>
        <w:t xml:space="preserve"> The Insider 21.7.2024.</w:t>
      </w:r>
    </w:p>
  </w:footnote>
  <w:footnote w:id="7">
    <w:p w14:paraId="0BAB2F0A" w14:textId="30A261E1" w:rsidR="00752237" w:rsidRPr="00752237" w:rsidRDefault="00752237">
      <w:pPr>
        <w:pStyle w:val="FootnoteText"/>
        <w:rPr>
          <w:lang w:val="en-US"/>
        </w:rPr>
      </w:pPr>
      <w:r>
        <w:rPr>
          <w:rStyle w:val="FootnoteReference"/>
        </w:rPr>
        <w:footnoteRef/>
      </w:r>
      <w:r w:rsidRPr="00752237">
        <w:rPr>
          <w:lang w:val="en-US"/>
        </w:rPr>
        <w:t xml:space="preserve"> </w:t>
      </w:r>
      <w:r w:rsidRPr="0007725D">
        <w:rPr>
          <w:lang w:val="en-US"/>
        </w:rPr>
        <w:t>JAM-News 22.7.2024.</w:t>
      </w:r>
    </w:p>
  </w:footnote>
  <w:footnote w:id="8">
    <w:p w14:paraId="75208EC1" w14:textId="77777777" w:rsidR="003B3A1F" w:rsidRPr="00B05C78" w:rsidRDefault="003B3A1F" w:rsidP="003B3A1F">
      <w:pPr>
        <w:pStyle w:val="FootnoteText"/>
        <w:rPr>
          <w:lang w:val="en-US"/>
        </w:rPr>
      </w:pPr>
      <w:r>
        <w:rPr>
          <w:rStyle w:val="FootnoteReference"/>
        </w:rPr>
        <w:footnoteRef/>
      </w:r>
      <w:r w:rsidRPr="00B05C78">
        <w:rPr>
          <w:lang w:val="en-US"/>
        </w:rPr>
        <w:t xml:space="preserve"> NEWSGEORGIA 21.7.2024.</w:t>
      </w:r>
    </w:p>
  </w:footnote>
  <w:footnote w:id="9">
    <w:p w14:paraId="2DA92F3C" w14:textId="2E24C29C" w:rsidR="003B3A1F" w:rsidRPr="004E47B0" w:rsidRDefault="003B3A1F">
      <w:pPr>
        <w:pStyle w:val="FootnoteText"/>
        <w:rPr>
          <w:lang w:val="en-US"/>
        </w:rPr>
      </w:pPr>
      <w:r>
        <w:rPr>
          <w:rStyle w:val="FootnoteReference"/>
        </w:rPr>
        <w:footnoteRef/>
      </w:r>
      <w:r w:rsidRPr="004E47B0">
        <w:rPr>
          <w:lang w:val="en-US"/>
        </w:rPr>
        <w:t xml:space="preserve"> </w:t>
      </w:r>
      <w:r w:rsidRPr="00490078">
        <w:rPr>
          <w:lang w:val="en-US"/>
        </w:rPr>
        <w:t>The Insider 21.7.2024</w:t>
      </w:r>
    </w:p>
  </w:footnote>
  <w:footnote w:id="10">
    <w:p w14:paraId="42652694" w14:textId="359BF153" w:rsidR="00B94D16" w:rsidRPr="00B05C78" w:rsidRDefault="00B94D16" w:rsidP="00B94D16">
      <w:pPr>
        <w:pStyle w:val="FootnoteText"/>
        <w:rPr>
          <w:lang w:val="en-US"/>
        </w:rPr>
      </w:pPr>
      <w:r>
        <w:rPr>
          <w:rStyle w:val="FootnoteReference"/>
        </w:rPr>
        <w:footnoteRef/>
      </w:r>
      <w:r w:rsidRPr="00B05C78">
        <w:rPr>
          <w:lang w:val="en-US"/>
        </w:rPr>
        <w:t xml:space="preserve"> NEWSGEORGIA 21.7.2024.</w:t>
      </w:r>
    </w:p>
  </w:footnote>
  <w:footnote w:id="11">
    <w:p w14:paraId="1D380A94" w14:textId="2DCFD7FC" w:rsidR="004E47B0" w:rsidRPr="004E47B0" w:rsidRDefault="004E47B0">
      <w:pPr>
        <w:pStyle w:val="FootnoteText"/>
        <w:rPr>
          <w:lang w:val="en-US"/>
        </w:rPr>
      </w:pPr>
      <w:r>
        <w:rPr>
          <w:rStyle w:val="FootnoteReference"/>
        </w:rPr>
        <w:footnoteRef/>
      </w:r>
      <w:r w:rsidRPr="004E47B0">
        <w:rPr>
          <w:lang w:val="en-US"/>
        </w:rPr>
        <w:t xml:space="preserve"> </w:t>
      </w:r>
      <w:r w:rsidRPr="0007725D">
        <w:rPr>
          <w:lang w:val="en-US"/>
        </w:rPr>
        <w:t>JAM-News 22.7.2024.</w:t>
      </w:r>
    </w:p>
  </w:footnote>
  <w:footnote w:id="12">
    <w:p w14:paraId="4243C2C3" w14:textId="37F398FC" w:rsidR="00401082" w:rsidRPr="00401082" w:rsidRDefault="00401082">
      <w:pPr>
        <w:pStyle w:val="FootnoteText"/>
        <w:rPr>
          <w:lang w:val="en-US"/>
        </w:rPr>
      </w:pPr>
      <w:r>
        <w:rPr>
          <w:rStyle w:val="FootnoteReference"/>
        </w:rPr>
        <w:footnoteRef/>
      </w:r>
      <w:r w:rsidRPr="00401082">
        <w:rPr>
          <w:lang w:val="en-US"/>
        </w:rPr>
        <w:t xml:space="preserve"> </w:t>
      </w:r>
      <w:r w:rsidRPr="005120CE">
        <w:rPr>
          <w:lang w:val="en-US"/>
        </w:rPr>
        <w:t>Georgian News 24.7.202</w:t>
      </w:r>
      <w:r>
        <w:rPr>
          <w:lang w:val="en-US"/>
        </w:rPr>
        <w:t>4.</w:t>
      </w:r>
    </w:p>
  </w:footnote>
  <w:footnote w:id="13">
    <w:p w14:paraId="4DCE0BD1" w14:textId="1740C73A" w:rsidR="00746254" w:rsidRPr="00401082" w:rsidRDefault="00746254" w:rsidP="00746254">
      <w:pPr>
        <w:pStyle w:val="FootnoteText"/>
        <w:rPr>
          <w:lang w:val="en-US"/>
        </w:rPr>
      </w:pPr>
      <w:r>
        <w:rPr>
          <w:rStyle w:val="FootnoteReference"/>
        </w:rPr>
        <w:footnoteRef/>
      </w:r>
      <w:r w:rsidRPr="00401082">
        <w:rPr>
          <w:lang w:val="en-US"/>
        </w:rPr>
        <w:t xml:space="preserve"> </w:t>
      </w:r>
      <w:r w:rsidRPr="005120CE">
        <w:rPr>
          <w:lang w:val="en-US"/>
        </w:rPr>
        <w:t>Georgian News 24.7.202</w:t>
      </w:r>
      <w:r>
        <w:rPr>
          <w:lang w:val="en-US"/>
        </w:rPr>
        <w:t>4.</w:t>
      </w:r>
    </w:p>
  </w:footnote>
  <w:footnote w:id="14">
    <w:p w14:paraId="1992CE0A" w14:textId="53280C02" w:rsidR="00182638" w:rsidRPr="00182638" w:rsidRDefault="00182638">
      <w:pPr>
        <w:pStyle w:val="FootnoteText"/>
        <w:rPr>
          <w:lang w:val="en-US"/>
        </w:rPr>
      </w:pPr>
      <w:r>
        <w:rPr>
          <w:rStyle w:val="FootnoteReference"/>
        </w:rPr>
        <w:footnoteRef/>
      </w:r>
      <w:r w:rsidRPr="00182638">
        <w:rPr>
          <w:lang w:val="en-US"/>
        </w:rPr>
        <w:t xml:space="preserve"> </w:t>
      </w:r>
      <w:r>
        <w:rPr>
          <w:lang w:val="en-US"/>
        </w:rPr>
        <w:t>The Insider 24.7.202</w:t>
      </w:r>
      <w:r w:rsidR="00780CA2">
        <w:rPr>
          <w:lang w:val="en-US"/>
        </w:rPr>
        <w:t>4</w:t>
      </w:r>
      <w:r>
        <w:rPr>
          <w:lang w:val="en-US"/>
        </w:rPr>
        <w:t xml:space="preserve">. </w:t>
      </w:r>
    </w:p>
  </w:footnote>
  <w:footnote w:id="15">
    <w:p w14:paraId="3E6DA7CF" w14:textId="6349362E" w:rsidR="009923F6" w:rsidRPr="0054027B" w:rsidRDefault="009923F6">
      <w:pPr>
        <w:pStyle w:val="FootnoteText"/>
        <w:rPr>
          <w:lang w:val="en-US"/>
        </w:rPr>
      </w:pPr>
      <w:r>
        <w:rPr>
          <w:rStyle w:val="FootnoteReference"/>
        </w:rPr>
        <w:footnoteRef/>
      </w:r>
      <w:r w:rsidRPr="005120CE">
        <w:rPr>
          <w:lang w:val="en-US"/>
        </w:rPr>
        <w:t xml:space="preserve"> </w:t>
      </w:r>
      <w:r w:rsidR="005120CE" w:rsidRPr="005120CE">
        <w:rPr>
          <w:lang w:val="en-US"/>
        </w:rPr>
        <w:t>Georgian News 24.7.202</w:t>
      </w:r>
      <w:r w:rsidR="00600A51">
        <w:rPr>
          <w:lang w:val="en-US"/>
        </w:rPr>
        <w:t>4; The Kyiv Independent 23.7.2024</w:t>
      </w:r>
      <w:r w:rsidR="00870FB0">
        <w:rPr>
          <w:i/>
          <w:iCs/>
          <w:lang w:val="en-US"/>
        </w:rPr>
        <w:t xml:space="preserve">; </w:t>
      </w:r>
      <w:proofErr w:type="spellStart"/>
      <w:r w:rsidR="00870FB0">
        <w:rPr>
          <w:lang w:val="en-US"/>
        </w:rPr>
        <w:t>Militarnyi</w:t>
      </w:r>
      <w:proofErr w:type="spellEnd"/>
      <w:r w:rsidR="00870FB0">
        <w:rPr>
          <w:lang w:val="en-US"/>
        </w:rPr>
        <w:t xml:space="preserve"> 22.7.2024</w:t>
      </w:r>
      <w:r w:rsidR="008248D7">
        <w:rPr>
          <w:lang w:val="en-US"/>
        </w:rPr>
        <w:t>; ISW 22.7.2024</w:t>
      </w:r>
      <w:r w:rsidR="004C4604">
        <w:rPr>
          <w:lang w:val="en-US"/>
        </w:rPr>
        <w:t>.</w:t>
      </w:r>
    </w:p>
  </w:footnote>
  <w:footnote w:id="16">
    <w:p w14:paraId="3F747BBF" w14:textId="13EAFDD7" w:rsidR="009923F6" w:rsidRPr="008248D7" w:rsidRDefault="009923F6">
      <w:pPr>
        <w:pStyle w:val="FootnoteText"/>
        <w:rPr>
          <w:lang w:val="en-US"/>
        </w:rPr>
      </w:pPr>
      <w:r>
        <w:rPr>
          <w:rStyle w:val="FootnoteReference"/>
        </w:rPr>
        <w:footnoteRef/>
      </w:r>
      <w:r w:rsidRPr="008248D7">
        <w:rPr>
          <w:lang w:val="en-US"/>
        </w:rPr>
        <w:t xml:space="preserve"> </w:t>
      </w:r>
      <w:r w:rsidRPr="00490078">
        <w:rPr>
          <w:lang w:val="en-US"/>
        </w:rPr>
        <w:t>The Insider 21.7.2024.</w:t>
      </w:r>
    </w:p>
  </w:footnote>
  <w:footnote w:id="17">
    <w:p w14:paraId="07AFB01C" w14:textId="17D27DD6" w:rsidR="00780CA2" w:rsidRPr="00B85319" w:rsidRDefault="00780CA2">
      <w:pPr>
        <w:pStyle w:val="FootnoteText"/>
        <w:rPr>
          <w:lang w:val="en-US"/>
        </w:rPr>
      </w:pPr>
      <w:r>
        <w:rPr>
          <w:rStyle w:val="FootnoteReference"/>
        </w:rPr>
        <w:footnoteRef/>
      </w:r>
      <w:r w:rsidRPr="00B85319">
        <w:rPr>
          <w:lang w:val="en-US"/>
        </w:rPr>
        <w:t xml:space="preserve"> The Insider 24.7.2024. </w:t>
      </w:r>
    </w:p>
  </w:footnote>
  <w:footnote w:id="18">
    <w:p w14:paraId="42621A50" w14:textId="5F7FDD5C" w:rsidR="00DC08BD" w:rsidRPr="00DC08BD" w:rsidRDefault="00DC08BD">
      <w:pPr>
        <w:pStyle w:val="FootnoteText"/>
        <w:rPr>
          <w:lang w:val="en-US"/>
        </w:rPr>
      </w:pPr>
      <w:r>
        <w:rPr>
          <w:rStyle w:val="FootnoteReference"/>
        </w:rPr>
        <w:footnoteRef/>
      </w:r>
      <w:r w:rsidRPr="00DC08BD">
        <w:rPr>
          <w:lang w:val="en-US"/>
        </w:rPr>
        <w:t xml:space="preserve"> </w:t>
      </w:r>
      <w:r w:rsidRPr="00490078">
        <w:rPr>
          <w:lang w:val="en-US"/>
        </w:rPr>
        <w:t>The Insider 21.7.2024.</w:t>
      </w:r>
    </w:p>
  </w:footnote>
  <w:footnote w:id="19">
    <w:p w14:paraId="2811F509" w14:textId="1DA8791E" w:rsidR="00624A80" w:rsidRPr="00B85319" w:rsidRDefault="00624A80">
      <w:pPr>
        <w:pStyle w:val="FootnoteText"/>
        <w:rPr>
          <w:lang w:val="en-US"/>
        </w:rPr>
      </w:pPr>
      <w:r>
        <w:rPr>
          <w:rStyle w:val="FootnoteReference"/>
        </w:rPr>
        <w:footnoteRef/>
      </w:r>
      <w:r w:rsidRPr="00624A80">
        <w:rPr>
          <w:lang w:val="en-US"/>
        </w:rPr>
        <w:t xml:space="preserve"> </w:t>
      </w:r>
      <w:r>
        <w:rPr>
          <w:lang w:val="en-US"/>
        </w:rPr>
        <w:t xml:space="preserve">OC Media 30.4.2025. </w:t>
      </w:r>
    </w:p>
  </w:footnote>
  <w:footnote w:id="20">
    <w:p w14:paraId="26CADD16" w14:textId="3DD5A061" w:rsidR="00007325" w:rsidRPr="00793536" w:rsidRDefault="00007325">
      <w:pPr>
        <w:pStyle w:val="FootnoteText"/>
        <w:rPr>
          <w:lang w:val="en-US"/>
        </w:rPr>
      </w:pPr>
      <w:r>
        <w:rPr>
          <w:rStyle w:val="FootnoteReference"/>
        </w:rPr>
        <w:footnoteRef/>
      </w:r>
      <w:r w:rsidRPr="00007325">
        <w:rPr>
          <w:lang w:val="en-US"/>
        </w:rPr>
        <w:t xml:space="preserve"> </w:t>
      </w:r>
      <w:r>
        <w:rPr>
          <w:lang w:val="en-US"/>
        </w:rPr>
        <w:t>France 24 23.3.2025</w:t>
      </w:r>
      <w:r w:rsidRPr="00793536">
        <w:rPr>
          <w:lang w:val="en-US"/>
        </w:rPr>
        <w:t>.</w:t>
      </w:r>
    </w:p>
  </w:footnote>
  <w:footnote w:id="21">
    <w:p w14:paraId="6A83308B" w14:textId="28C33062" w:rsidR="00793536" w:rsidRPr="00793536" w:rsidRDefault="00793536">
      <w:pPr>
        <w:pStyle w:val="FootnoteText"/>
        <w:rPr>
          <w:lang w:val="en-US"/>
        </w:rPr>
      </w:pPr>
      <w:r>
        <w:rPr>
          <w:rStyle w:val="FootnoteReference"/>
        </w:rPr>
        <w:footnoteRef/>
      </w:r>
      <w:r w:rsidRPr="00793536">
        <w:rPr>
          <w:lang w:val="en-US"/>
        </w:rPr>
        <w:t xml:space="preserve"> </w:t>
      </w:r>
      <w:r>
        <w:rPr>
          <w:lang w:val="en-US"/>
        </w:rPr>
        <w:t>Civil Georgia 13.5.2025.</w:t>
      </w:r>
    </w:p>
  </w:footnote>
  <w:footnote w:id="22">
    <w:p w14:paraId="5990B91D" w14:textId="4342E763" w:rsidR="00A7334F" w:rsidRPr="00A7334F" w:rsidRDefault="00A7334F">
      <w:pPr>
        <w:pStyle w:val="FootnoteText"/>
        <w:rPr>
          <w:lang w:val="en-US"/>
        </w:rPr>
      </w:pPr>
      <w:r>
        <w:rPr>
          <w:rStyle w:val="FootnoteReference"/>
        </w:rPr>
        <w:footnoteRef/>
      </w:r>
      <w:r w:rsidRPr="00A7334F">
        <w:rPr>
          <w:lang w:val="en-US"/>
        </w:rPr>
        <w:t xml:space="preserve"> </w:t>
      </w:r>
      <w:r w:rsidRPr="00857B5B">
        <w:rPr>
          <w:lang w:val="en-US"/>
        </w:rPr>
        <w:t>Radio Free Europe / Radio Liberty 14.6.2024</w:t>
      </w:r>
      <w:r w:rsidRPr="00857B5B">
        <w:rPr>
          <w:rFonts w:ascii="Arial" w:hAnsi="Arial" w:cs="Arial"/>
          <w:color w:val="08152E"/>
          <w:shd w:val="clear" w:color="auto" w:fill="FFFFFF"/>
          <w:lang w:val="en-US"/>
        </w:rPr>
        <w:t xml:space="preserve">; </w:t>
      </w:r>
      <w:r w:rsidRPr="00857B5B">
        <w:rPr>
          <w:lang w:val="en-US"/>
        </w:rPr>
        <w:t>The Moscow Times 14.6.2024</w:t>
      </w:r>
      <w:r>
        <w:rPr>
          <w:lang w:val="en-US"/>
        </w:rPr>
        <w:t>; The Insider 21.7.2024.</w:t>
      </w:r>
    </w:p>
  </w:footnote>
  <w:footnote w:id="23">
    <w:p w14:paraId="5DB45688" w14:textId="1066F3EE" w:rsidR="00857B5B" w:rsidRPr="00857B5B" w:rsidRDefault="00857B5B">
      <w:pPr>
        <w:pStyle w:val="FootnoteText"/>
        <w:rPr>
          <w:lang w:val="en-US"/>
        </w:rPr>
      </w:pPr>
      <w:r>
        <w:rPr>
          <w:rStyle w:val="FootnoteReference"/>
        </w:rPr>
        <w:footnoteRef/>
      </w:r>
      <w:r w:rsidRPr="00857B5B">
        <w:rPr>
          <w:lang w:val="en-US"/>
        </w:rPr>
        <w:t xml:space="preserve"> Radio Free Europe / Radio Liberty 14.6.2024</w:t>
      </w:r>
      <w:r w:rsidRPr="00857B5B">
        <w:rPr>
          <w:rFonts w:ascii="Arial" w:hAnsi="Arial" w:cs="Arial"/>
          <w:color w:val="08152E"/>
          <w:shd w:val="clear" w:color="auto" w:fill="FFFFFF"/>
          <w:lang w:val="en-US"/>
        </w:rPr>
        <w:t xml:space="preserve">; </w:t>
      </w:r>
      <w:r w:rsidRPr="00857B5B">
        <w:rPr>
          <w:lang w:val="en-US"/>
        </w:rPr>
        <w:t>The Moscow Times 14.6.2024</w:t>
      </w:r>
      <w:r w:rsidR="00727130">
        <w:rPr>
          <w:lang w:val="en-US"/>
        </w:rPr>
        <w:t>.</w:t>
      </w:r>
    </w:p>
  </w:footnote>
  <w:footnote w:id="24">
    <w:p w14:paraId="1F298263" w14:textId="10BF78BD" w:rsidR="00857B5B" w:rsidRPr="002D65E5" w:rsidRDefault="00857B5B">
      <w:pPr>
        <w:pStyle w:val="FootnoteText"/>
        <w:rPr>
          <w:lang w:val="en-US"/>
        </w:rPr>
      </w:pPr>
      <w:r>
        <w:rPr>
          <w:rStyle w:val="FootnoteReference"/>
        </w:rPr>
        <w:footnoteRef/>
      </w:r>
      <w:r w:rsidR="00A7334F">
        <w:rPr>
          <w:lang w:val="en-US"/>
        </w:rPr>
        <w:t xml:space="preserve"> </w:t>
      </w:r>
      <w:r w:rsidRPr="00857B5B">
        <w:rPr>
          <w:lang w:val="en-US"/>
        </w:rPr>
        <w:t>Radio Free Europe / Radio Liberty 14.6.2024</w:t>
      </w:r>
      <w:r w:rsidR="00727130">
        <w:rPr>
          <w:lang w:val="en-US"/>
        </w:rPr>
        <w:t>.</w:t>
      </w:r>
      <w:r w:rsidR="002D7717">
        <w:rPr>
          <w:lang w:val="en-US"/>
        </w:rPr>
        <w:t xml:space="preserve"> </w:t>
      </w:r>
    </w:p>
  </w:footnote>
  <w:footnote w:id="25">
    <w:p w14:paraId="525D713D" w14:textId="635CB8FC" w:rsidR="00DD1CF5" w:rsidRDefault="00DD1CF5">
      <w:pPr>
        <w:pStyle w:val="FootnoteText"/>
      </w:pPr>
      <w:r>
        <w:rPr>
          <w:rStyle w:val="FootnoteReference"/>
        </w:rPr>
        <w:footnoteRef/>
      </w:r>
      <w:r>
        <w:t xml:space="preserve"> Niin kutsuttu ”Donetskin kansantasavallan” korkein oikeus tuomitsi marraskuussa 202</w:t>
      </w:r>
      <w:r w:rsidR="00F84FED">
        <w:t>4</w:t>
      </w:r>
      <w:r>
        <w:t xml:space="preserve"> </w:t>
      </w:r>
      <w:proofErr w:type="spellStart"/>
      <w:r>
        <w:t>Mamuka</w:t>
      </w:r>
      <w:proofErr w:type="spellEnd"/>
      <w:r>
        <w:t xml:space="preserve"> </w:t>
      </w:r>
      <w:proofErr w:type="spellStart"/>
      <w:r w:rsidRPr="00727130">
        <w:t>Mamulashvili</w:t>
      </w:r>
      <w:r>
        <w:t>n</w:t>
      </w:r>
      <w:proofErr w:type="spellEnd"/>
      <w:r>
        <w:t xml:space="preserve"> </w:t>
      </w:r>
      <w:r w:rsidR="00BB0125">
        <w:t xml:space="preserve">rikoslain perusteella </w:t>
      </w:r>
      <w:r>
        <w:t xml:space="preserve">23 vuoden vankeusrangaistukseen poissaolevana. </w:t>
      </w:r>
      <w:r w:rsidR="00BB0125">
        <w:t xml:space="preserve">Syytteen mukaan </w:t>
      </w:r>
      <w:proofErr w:type="spellStart"/>
      <w:r w:rsidR="00BB0125">
        <w:t>Mamulashvili</w:t>
      </w:r>
      <w:proofErr w:type="spellEnd"/>
      <w:r w:rsidR="00BB0125">
        <w:t xml:space="preserve"> oli rekrytoinut vuosina 2014–2024 entisiä sotilaita muun muassa Georgiasta ja tarjosi näille koulutusta, aseita ja logistista tukea.  </w:t>
      </w:r>
      <w:r>
        <w:t xml:space="preserve">Uutisen mukaan myös kolme muuta </w:t>
      </w:r>
      <w:r w:rsidR="00102B76">
        <w:t>georgialaista vapaaehtoistaistelijaa</w:t>
      </w:r>
      <w:r>
        <w:t xml:space="preserve"> tuomittiin poissaolevina </w:t>
      </w:r>
      <w:r w:rsidR="00102B76">
        <w:t xml:space="preserve">14 vuoden </w:t>
      </w:r>
      <w:r>
        <w:t xml:space="preserve">vankeusrangaistukseen </w:t>
      </w:r>
      <w:r w:rsidR="00102B76">
        <w:t xml:space="preserve">osallistumisesta palkkasotilaina aseelliseen konfliktiin </w:t>
      </w:r>
      <w:r>
        <w:t>(</w:t>
      </w:r>
      <w:r w:rsidR="00102B76">
        <w:t xml:space="preserve">Radio </w:t>
      </w:r>
      <w:proofErr w:type="spellStart"/>
      <w:r w:rsidR="00102B76">
        <w:t>Free</w:t>
      </w:r>
      <w:proofErr w:type="spellEnd"/>
      <w:r w:rsidR="00102B76">
        <w:t xml:space="preserve"> Europe / Radio Liberty </w:t>
      </w:r>
      <w:r>
        <w:t xml:space="preserve">26.11.2024). </w:t>
      </w:r>
      <w:r w:rsidR="00102B76" w:rsidRPr="00237A32">
        <w:t xml:space="preserve">Venäjä tuomitsi myös </w:t>
      </w:r>
      <w:proofErr w:type="spellStart"/>
      <w:r w:rsidR="00102B76" w:rsidRPr="00237A32">
        <w:t>Lasha</w:t>
      </w:r>
      <w:proofErr w:type="spellEnd"/>
      <w:r w:rsidR="00102B76" w:rsidRPr="00237A32">
        <w:t xml:space="preserve"> </w:t>
      </w:r>
      <w:proofErr w:type="spellStart"/>
      <w:r w:rsidR="00102B76" w:rsidRPr="00237A32">
        <w:t>Chigladzen</w:t>
      </w:r>
      <w:proofErr w:type="spellEnd"/>
      <w:r w:rsidR="00102B76" w:rsidRPr="00237A32">
        <w:t xml:space="preserve"> </w:t>
      </w:r>
      <w:r w:rsidR="00BB0125">
        <w:t xml:space="preserve">rikoslain perusteella </w:t>
      </w:r>
      <w:r w:rsidR="00102B76" w:rsidRPr="00237A32">
        <w:t>24 vuoden vankeusrangaistukseen</w:t>
      </w:r>
      <w:r w:rsidR="00BB0125">
        <w:t xml:space="preserve"> poissaolevana</w:t>
      </w:r>
      <w:r w:rsidR="00102B76" w:rsidRPr="00237A32">
        <w:t xml:space="preserve"> (Pravda G</w:t>
      </w:r>
      <w:r w:rsidR="00102B76">
        <w:t>eorgia 28.5.2025).</w:t>
      </w:r>
    </w:p>
  </w:footnote>
  <w:footnote w:id="26">
    <w:p w14:paraId="5FE1DDB0" w14:textId="732BAF1A" w:rsidR="00EB5609" w:rsidRPr="00B85319" w:rsidRDefault="00EB5609">
      <w:pPr>
        <w:pStyle w:val="FootnoteText"/>
      </w:pPr>
      <w:r>
        <w:rPr>
          <w:rStyle w:val="FootnoteReference"/>
        </w:rPr>
        <w:footnoteRef/>
      </w:r>
      <w:r w:rsidRPr="00B85319">
        <w:t xml:space="preserve"> </w:t>
      </w:r>
      <w:proofErr w:type="spellStart"/>
      <w:r w:rsidRPr="00EB5609">
        <w:t>Радио</w:t>
      </w:r>
      <w:proofErr w:type="spellEnd"/>
      <w:r w:rsidRPr="00B85319">
        <w:t xml:space="preserve"> </w:t>
      </w:r>
      <w:proofErr w:type="spellStart"/>
      <w:r w:rsidRPr="00EB5609">
        <w:t>Свобода</w:t>
      </w:r>
      <w:proofErr w:type="spellEnd"/>
      <w:r w:rsidRPr="00B85319">
        <w:t xml:space="preserve"> 9.12.2023.</w:t>
      </w:r>
    </w:p>
  </w:footnote>
  <w:footnote w:id="27">
    <w:p w14:paraId="7670A0E6" w14:textId="7C980033" w:rsidR="00EB5609" w:rsidRDefault="00EB5609">
      <w:pPr>
        <w:pStyle w:val="FootnoteText"/>
      </w:pPr>
      <w:r>
        <w:rPr>
          <w:rStyle w:val="FootnoteReference"/>
        </w:rPr>
        <w:footnoteRef/>
      </w:r>
      <w:r>
        <w:t xml:space="preserve"> </w:t>
      </w:r>
      <w:r w:rsidRPr="00EB5609">
        <w:t>Georgi</w:t>
      </w:r>
      <w:r w:rsidR="00B97666">
        <w:t>a</w:t>
      </w:r>
      <w:r w:rsidRPr="00EB5609">
        <w:t>laisten nimitys Venäjän hallinnassa olevalle Etelä-Ossetialle.</w:t>
      </w:r>
    </w:p>
  </w:footnote>
  <w:footnote w:id="28">
    <w:p w14:paraId="23FD172C" w14:textId="7A147C68" w:rsidR="00EB5609" w:rsidRDefault="00EB5609">
      <w:pPr>
        <w:pStyle w:val="FootnoteText"/>
      </w:pPr>
      <w:r>
        <w:rPr>
          <w:rStyle w:val="FootnoteReference"/>
        </w:rPr>
        <w:footnoteRef/>
      </w:r>
      <w:r>
        <w:t xml:space="preserve"> </w:t>
      </w:r>
      <w:proofErr w:type="spellStart"/>
      <w:r w:rsidRPr="00EB5609">
        <w:t>Радио</w:t>
      </w:r>
      <w:proofErr w:type="spellEnd"/>
      <w:r w:rsidRPr="00EB5609">
        <w:t xml:space="preserve"> </w:t>
      </w:r>
      <w:proofErr w:type="spellStart"/>
      <w:r w:rsidRPr="00EB5609">
        <w:t>Свобода</w:t>
      </w:r>
      <w:proofErr w:type="spellEnd"/>
      <w:r w:rsidRPr="00EB5609">
        <w:t xml:space="preserve"> 9.12.2023.</w:t>
      </w:r>
    </w:p>
  </w:footnote>
  <w:footnote w:id="29">
    <w:p w14:paraId="15ED4F7B" w14:textId="67E1BA22" w:rsidR="004C1A5D" w:rsidRDefault="004C1A5D">
      <w:pPr>
        <w:pStyle w:val="FootnoteText"/>
      </w:pPr>
      <w:r>
        <w:rPr>
          <w:rStyle w:val="FootnoteReference"/>
        </w:rPr>
        <w:footnoteRef/>
      </w:r>
      <w:proofErr w:type="spellStart"/>
      <w:r>
        <w:t>Azov</w:t>
      </w:r>
      <w:proofErr w:type="spellEnd"/>
      <w:r>
        <w:t xml:space="preserve">-prikaati tunnettiin aiemmin </w:t>
      </w:r>
      <w:proofErr w:type="spellStart"/>
      <w:r>
        <w:t>Azov</w:t>
      </w:r>
      <w:proofErr w:type="spellEnd"/>
      <w:r>
        <w:t xml:space="preserve">-pataljoonana sekä sen jälkeen </w:t>
      </w:r>
      <w:proofErr w:type="spellStart"/>
      <w:r>
        <w:t>Azov</w:t>
      </w:r>
      <w:proofErr w:type="spellEnd"/>
      <w:r>
        <w:t>-rykmenttinä (</w:t>
      </w:r>
      <w:proofErr w:type="spellStart"/>
      <w:r>
        <w:t>Militaryland</w:t>
      </w:r>
      <w:proofErr w:type="spellEnd"/>
      <w:r>
        <w:t xml:space="preserve"> [päiväämätön]; </w:t>
      </w:r>
      <w:r w:rsidRPr="00EC2F1A">
        <w:t xml:space="preserve">Radio </w:t>
      </w:r>
      <w:proofErr w:type="spellStart"/>
      <w:r w:rsidRPr="00EC2F1A">
        <w:t>Free</w:t>
      </w:r>
      <w:proofErr w:type="spellEnd"/>
      <w:r w:rsidRPr="00EC2F1A">
        <w:t xml:space="preserve"> Europe / Radio Liberty 26.3.2025</w:t>
      </w:r>
      <w:r>
        <w:t>).</w:t>
      </w:r>
    </w:p>
  </w:footnote>
  <w:footnote w:id="30">
    <w:p w14:paraId="0DCDEC30" w14:textId="2ADE40C5" w:rsidR="00B04B0C" w:rsidRDefault="00B04B0C" w:rsidP="00B04B0C">
      <w:pPr>
        <w:pStyle w:val="FootnoteText"/>
      </w:pPr>
      <w:r>
        <w:rPr>
          <w:rStyle w:val="FootnoteReference"/>
        </w:rPr>
        <w:footnoteRef/>
      </w:r>
      <w:r>
        <w:t xml:space="preserve"> Maahanmuuttovirasto</w:t>
      </w:r>
      <w:r w:rsidR="00DC4EC7">
        <w:t xml:space="preserve"> / M</w:t>
      </w:r>
      <w:r>
        <w:t xml:space="preserve">aatietopalvelu 9.10.2023, s. 3. </w:t>
      </w:r>
    </w:p>
  </w:footnote>
  <w:footnote w:id="31">
    <w:p w14:paraId="469B6DAC" w14:textId="70AFC468" w:rsidR="00C2048E" w:rsidRDefault="00C2048E">
      <w:pPr>
        <w:pStyle w:val="FootnoteText"/>
      </w:pPr>
      <w:r>
        <w:rPr>
          <w:rStyle w:val="FootnoteReference"/>
        </w:rPr>
        <w:footnoteRef/>
      </w:r>
      <w:r>
        <w:t xml:space="preserve"> </w:t>
      </w:r>
      <w:r w:rsidRPr="00DD1F54">
        <w:t>Reuters 7.4.2022</w:t>
      </w:r>
      <w:r>
        <w:t xml:space="preserve">; </w:t>
      </w:r>
      <w:r w:rsidRPr="00DD1F54">
        <w:t>BBC 7.4.2022</w:t>
      </w:r>
      <w:r>
        <w:t xml:space="preserve">; </w:t>
      </w:r>
      <w:proofErr w:type="spellStart"/>
      <w:r w:rsidRPr="00DD1F54">
        <w:t>Al</w:t>
      </w:r>
      <w:proofErr w:type="spellEnd"/>
      <w:r w:rsidRPr="00DD1F54">
        <w:t xml:space="preserve"> Jazeera 7.4.2022</w:t>
      </w:r>
      <w:r>
        <w:t>.</w:t>
      </w:r>
    </w:p>
  </w:footnote>
  <w:footnote w:id="32">
    <w:p w14:paraId="6A947837" w14:textId="48E164EA" w:rsidR="001E33B7" w:rsidRPr="00903C55" w:rsidRDefault="001E33B7">
      <w:pPr>
        <w:pStyle w:val="FootnoteText"/>
        <w:rPr>
          <w:lang w:val="sv-SE"/>
        </w:rPr>
      </w:pPr>
      <w:r>
        <w:rPr>
          <w:rStyle w:val="FootnoteReference"/>
        </w:rPr>
        <w:footnoteRef/>
      </w:r>
      <w:r w:rsidRPr="00903C55">
        <w:rPr>
          <w:lang w:val="sv-SE"/>
        </w:rPr>
        <w:t xml:space="preserve"> BBC 7.4.2022.</w:t>
      </w:r>
    </w:p>
  </w:footnote>
  <w:footnote w:id="33">
    <w:p w14:paraId="54EDBE6B" w14:textId="1D3F06F4" w:rsidR="008A2850" w:rsidRPr="008A2850" w:rsidRDefault="008A2850">
      <w:pPr>
        <w:pStyle w:val="FootnoteText"/>
        <w:rPr>
          <w:lang w:val="sv-SE"/>
        </w:rPr>
      </w:pPr>
      <w:r>
        <w:rPr>
          <w:rStyle w:val="FootnoteReference"/>
        </w:rPr>
        <w:footnoteRef/>
      </w:r>
      <w:r w:rsidRPr="008A2850">
        <w:rPr>
          <w:lang w:val="sv-SE"/>
        </w:rPr>
        <w:t xml:space="preserve"> Al Jazeera 7.4.2022</w:t>
      </w:r>
      <w:r>
        <w:rPr>
          <w:lang w:val="sv-SE"/>
        </w:rPr>
        <w:t xml:space="preserve">; </w:t>
      </w:r>
      <w:r w:rsidRPr="00903C55">
        <w:rPr>
          <w:lang w:val="sv-SE"/>
        </w:rPr>
        <w:t>Reuters 7.4.2022.</w:t>
      </w:r>
    </w:p>
  </w:footnote>
  <w:footnote w:id="34">
    <w:p w14:paraId="311AAFF3" w14:textId="6EE87CFB" w:rsidR="005808AB" w:rsidRPr="008A2850" w:rsidRDefault="005808AB">
      <w:pPr>
        <w:pStyle w:val="FootnoteText"/>
        <w:rPr>
          <w:lang w:val="sv-SE"/>
        </w:rPr>
      </w:pPr>
      <w:r>
        <w:rPr>
          <w:rStyle w:val="FootnoteReference"/>
        </w:rPr>
        <w:footnoteRef/>
      </w:r>
      <w:r w:rsidRPr="008A2850">
        <w:rPr>
          <w:lang w:val="sv-SE"/>
        </w:rPr>
        <w:t xml:space="preserve"> Reuters 7.4.2022</w:t>
      </w:r>
      <w:r w:rsidR="008B2779" w:rsidRPr="008A2850">
        <w:rPr>
          <w:lang w:val="sv-SE"/>
        </w:rPr>
        <w:t>; Al Jazeera 7.4.2022.</w:t>
      </w:r>
    </w:p>
  </w:footnote>
  <w:footnote w:id="35">
    <w:p w14:paraId="6B5F49D9" w14:textId="16D8359B" w:rsidR="004D1FE6" w:rsidRDefault="004D1FE6">
      <w:pPr>
        <w:pStyle w:val="FootnoteText"/>
      </w:pPr>
      <w:r>
        <w:rPr>
          <w:rStyle w:val="FootnoteReference"/>
        </w:rPr>
        <w:footnoteRef/>
      </w:r>
      <w:r>
        <w:t xml:space="preserve"> </w:t>
      </w:r>
      <w:r w:rsidRPr="00DD1F54">
        <w:t>BBC 7.4.2022</w:t>
      </w:r>
      <w:r>
        <w:t xml:space="preserve">. </w:t>
      </w:r>
    </w:p>
  </w:footnote>
  <w:footnote w:id="36">
    <w:p w14:paraId="6DF98C9A" w14:textId="259170BE" w:rsidR="00C16178" w:rsidRDefault="00C16178">
      <w:pPr>
        <w:pStyle w:val="FootnoteText"/>
      </w:pPr>
      <w:r>
        <w:rPr>
          <w:rStyle w:val="FootnoteReference"/>
        </w:rPr>
        <w:footnoteRef/>
      </w:r>
      <w:r>
        <w:t xml:space="preserve"> </w:t>
      </w:r>
      <w:proofErr w:type="spellStart"/>
      <w:r w:rsidRPr="00DD1F54">
        <w:t>Al</w:t>
      </w:r>
      <w:proofErr w:type="spellEnd"/>
      <w:r w:rsidRPr="00DD1F54">
        <w:t xml:space="preserve"> Jazeera 7.4.2022</w:t>
      </w:r>
      <w:r>
        <w:t>. A</w:t>
      </w:r>
      <w:r w:rsidRPr="00C16178">
        <w:t xml:space="preserve">lkuperäinen </w:t>
      </w:r>
      <w:proofErr w:type="spellStart"/>
      <w:r w:rsidRPr="00C16178">
        <w:t>The</w:t>
      </w:r>
      <w:proofErr w:type="spellEnd"/>
      <w:r w:rsidRPr="00C16178">
        <w:t xml:space="preserve"> New York Times -uutissivuston artikkeli on edellyttää kirjautumista:</w:t>
      </w:r>
      <w:hyperlink r:id="rId1" w:anchor="russia-pows-ukraine-executed" w:history="1">
        <w:r w:rsidR="00367ACF" w:rsidRPr="000B299A">
          <w:rPr>
            <w:rStyle w:val="Hyperlink"/>
          </w:rPr>
          <w:t>https://www.nytimes.com/live/2022/04/06/world/ukraine-russia-war-news#russia-pows-ukraine-executed</w:t>
        </w:r>
      </w:hyperlink>
      <w:r w:rsidRPr="00C16178">
        <w:t>)</w:t>
      </w:r>
      <w:r w:rsidR="00367ACF">
        <w:t>.</w:t>
      </w:r>
    </w:p>
  </w:footnote>
  <w:footnote w:id="37">
    <w:p w14:paraId="7827BD23" w14:textId="273E4F10" w:rsidR="00B8144E" w:rsidRDefault="00B8144E">
      <w:pPr>
        <w:pStyle w:val="FootnoteText"/>
      </w:pPr>
      <w:r>
        <w:rPr>
          <w:rStyle w:val="FootnoteReference"/>
        </w:rPr>
        <w:footnoteRef/>
      </w:r>
      <w:r>
        <w:t xml:space="preserve"> </w:t>
      </w:r>
      <w:r w:rsidRPr="00DD1F54">
        <w:t>Reuters 7.4.2022</w:t>
      </w:r>
      <w:r>
        <w:t>.</w:t>
      </w:r>
    </w:p>
  </w:footnote>
  <w:footnote w:id="38">
    <w:p w14:paraId="0E3536B9" w14:textId="0EA474DE" w:rsidR="00B8144E" w:rsidRDefault="00B8144E">
      <w:pPr>
        <w:pStyle w:val="FootnoteText"/>
      </w:pPr>
      <w:r>
        <w:rPr>
          <w:rStyle w:val="FootnoteReference"/>
        </w:rPr>
        <w:footnoteRef/>
      </w:r>
      <w:r>
        <w:t xml:space="preserve"> </w:t>
      </w:r>
      <w:r w:rsidRPr="00DD1F54">
        <w:t>BBC 7.4.2022</w:t>
      </w:r>
      <w:r>
        <w:t xml:space="preserve">. </w:t>
      </w:r>
    </w:p>
  </w:footnote>
  <w:footnote w:id="39">
    <w:p w14:paraId="199FA8A4" w14:textId="485F3FEF" w:rsidR="00291899" w:rsidRDefault="00291899">
      <w:pPr>
        <w:pStyle w:val="FootnoteText"/>
      </w:pPr>
      <w:r>
        <w:rPr>
          <w:rStyle w:val="FootnoteReference"/>
        </w:rPr>
        <w:footnoteRef/>
      </w:r>
      <w:r w:rsidR="00007241">
        <w:t xml:space="preserve"> </w:t>
      </w:r>
      <w:r>
        <w:t>Maahanmuuttoviraston maatietopalvelun kyselyvastuksen mukaan g</w:t>
      </w:r>
      <w:r w:rsidRPr="00291899">
        <w:t xml:space="preserve">eorgialaisten on raportoitu osallistuneen taisteluihin </w:t>
      </w:r>
      <w:r w:rsidR="00161993">
        <w:t xml:space="preserve">itä-Ukrainan konfliktissa ennen Venäjän </w:t>
      </w:r>
      <w:r w:rsidR="00CF4D9D">
        <w:t>vuoden 2022 suur</w:t>
      </w:r>
      <w:r w:rsidR="00161993">
        <w:t xml:space="preserve">hyökkäystä Ukrainaan </w:t>
      </w:r>
      <w:r w:rsidRPr="00291899">
        <w:t>muun muassa Oikean Sektorin joukkojen riveissä</w:t>
      </w:r>
      <w:r w:rsidR="00007241">
        <w:t xml:space="preserve"> </w:t>
      </w:r>
      <w:r>
        <w:t>(Maahanmuuttovirasto</w:t>
      </w:r>
      <w:r w:rsidR="00DC4EC7">
        <w:t xml:space="preserve"> /</w:t>
      </w:r>
      <w:r>
        <w:t xml:space="preserve"> </w:t>
      </w:r>
      <w:r w:rsidR="00DC4EC7">
        <w:t>M</w:t>
      </w:r>
      <w:r>
        <w:t>aatietopalvelu 9.10.2023, s. 3).</w:t>
      </w:r>
    </w:p>
  </w:footnote>
  <w:footnote w:id="40">
    <w:p w14:paraId="050E14D3" w14:textId="739B381C" w:rsidR="00B26DE3" w:rsidRPr="00D30144" w:rsidRDefault="00B26DE3">
      <w:pPr>
        <w:pStyle w:val="FootnoteText"/>
      </w:pPr>
      <w:r>
        <w:rPr>
          <w:rStyle w:val="FootnoteReference"/>
        </w:rPr>
        <w:footnoteRef/>
      </w:r>
      <w:r w:rsidRPr="00291899">
        <w:t xml:space="preserve"> </w:t>
      </w:r>
      <w:proofErr w:type="spellStart"/>
      <w:r w:rsidR="00D30144" w:rsidRPr="00291899">
        <w:t>Meduza</w:t>
      </w:r>
      <w:proofErr w:type="spellEnd"/>
      <w:r w:rsidR="00D30144" w:rsidRPr="00291899">
        <w:t xml:space="preserve"> 9.4.2022</w:t>
      </w:r>
      <w:r w:rsidR="00D30144">
        <w:t>.</w:t>
      </w:r>
    </w:p>
  </w:footnote>
  <w:footnote w:id="41">
    <w:p w14:paraId="13E8CCF2" w14:textId="77777777" w:rsidR="005808AB" w:rsidRPr="00291899" w:rsidRDefault="005808AB" w:rsidP="005808AB">
      <w:pPr>
        <w:pStyle w:val="FootnoteText"/>
      </w:pPr>
      <w:r>
        <w:rPr>
          <w:rStyle w:val="FootnoteReference"/>
        </w:rPr>
        <w:footnoteRef/>
      </w:r>
      <w:r w:rsidRPr="00291899">
        <w:t xml:space="preserve"> ODIHR 11.7.2022.</w:t>
      </w:r>
    </w:p>
  </w:footnote>
  <w:footnote w:id="42">
    <w:p w14:paraId="171E42C3" w14:textId="7B43F67E" w:rsidR="00FE4958" w:rsidRPr="001966C4" w:rsidRDefault="00FE4958" w:rsidP="00996F65">
      <w:pPr>
        <w:pStyle w:val="FootnoteText"/>
      </w:pPr>
      <w:r>
        <w:rPr>
          <w:rStyle w:val="FootnoteReference"/>
        </w:rPr>
        <w:footnoteRef/>
      </w:r>
      <w:r w:rsidRPr="001966C4">
        <w:t xml:space="preserve"> </w:t>
      </w:r>
      <w:r w:rsidR="00996F65" w:rsidRPr="001966C4">
        <w:t xml:space="preserve">ODIHR 11.7.2022. </w:t>
      </w:r>
    </w:p>
  </w:footnote>
  <w:footnote w:id="43">
    <w:p w14:paraId="396D0463" w14:textId="77777777" w:rsidR="004A3A9A" w:rsidRPr="004F05AD" w:rsidRDefault="004A3A9A" w:rsidP="004A3A9A">
      <w:pPr>
        <w:pStyle w:val="FootnoteText"/>
        <w:jc w:val="left"/>
      </w:pPr>
      <w:r>
        <w:rPr>
          <w:rStyle w:val="FootnoteReference"/>
        </w:rPr>
        <w:footnoteRef/>
      </w:r>
      <w:r w:rsidRPr="004F05AD">
        <w:t xml:space="preserve"> OHCHR 29.6.2022, s. 35</w:t>
      </w:r>
      <w:r>
        <w:t>.</w:t>
      </w:r>
    </w:p>
  </w:footnote>
  <w:footnote w:id="44">
    <w:p w14:paraId="0DF37A12" w14:textId="688B572A" w:rsidR="009E55CB" w:rsidRPr="00BC5A12" w:rsidRDefault="009E55CB">
      <w:pPr>
        <w:pStyle w:val="FootnoteText"/>
        <w:rPr>
          <w:lang w:val="en-US"/>
        </w:rPr>
      </w:pPr>
      <w:r>
        <w:rPr>
          <w:rStyle w:val="FootnoteReference"/>
        </w:rPr>
        <w:footnoteRef/>
      </w:r>
      <w:r w:rsidRPr="00BC5A12">
        <w:rPr>
          <w:lang w:val="en-US"/>
        </w:rPr>
        <w:t xml:space="preserve"> </w:t>
      </w:r>
      <w:r w:rsidR="00E97089" w:rsidRPr="00E97089">
        <w:rPr>
          <w:lang w:val="en-US"/>
        </w:rPr>
        <w:t xml:space="preserve">Independent International Commission of Inquiry on Ukraine </w:t>
      </w:r>
      <w:r w:rsidR="00E97089">
        <w:rPr>
          <w:lang w:val="en-US"/>
        </w:rPr>
        <w:t xml:space="preserve">18.10. </w:t>
      </w:r>
      <w:r w:rsidR="00BC5A12" w:rsidRPr="00BC5A12">
        <w:rPr>
          <w:lang w:val="en-US"/>
        </w:rPr>
        <w:t xml:space="preserve">2022 </w:t>
      </w:r>
      <w:r w:rsidR="00E97089">
        <w:rPr>
          <w:lang w:val="en-US"/>
        </w:rPr>
        <w:t>s. 16.</w:t>
      </w:r>
    </w:p>
  </w:footnote>
  <w:footnote w:id="45">
    <w:p w14:paraId="01E2DE86" w14:textId="6F5A4DD7" w:rsidR="00B31B58" w:rsidRPr="00BC5A12" w:rsidRDefault="00B31B58">
      <w:pPr>
        <w:pStyle w:val="FootnoteText"/>
        <w:rPr>
          <w:lang w:val="en-US"/>
        </w:rPr>
      </w:pPr>
      <w:r>
        <w:rPr>
          <w:rStyle w:val="FootnoteReference"/>
        </w:rPr>
        <w:footnoteRef/>
      </w:r>
      <w:r w:rsidRPr="00BC5A12">
        <w:rPr>
          <w:lang w:val="en-US"/>
        </w:rPr>
        <w:t xml:space="preserve"> </w:t>
      </w:r>
      <w:r w:rsidR="00E97089" w:rsidRPr="00E97089">
        <w:rPr>
          <w:lang w:val="en-US"/>
        </w:rPr>
        <w:t xml:space="preserve">Independent International Commission of Inquiry on Ukraine </w:t>
      </w:r>
      <w:r w:rsidR="00BC5A12" w:rsidRPr="00BC5A12">
        <w:rPr>
          <w:lang w:val="en-US"/>
        </w:rPr>
        <w:t>29.8.2023</w:t>
      </w:r>
      <w:r w:rsidR="00E97089">
        <w:rPr>
          <w:lang w:val="en-US"/>
        </w:rPr>
        <w:t>, s. 102–103.</w:t>
      </w:r>
    </w:p>
  </w:footnote>
  <w:footnote w:id="46">
    <w:p w14:paraId="4A4FB60D" w14:textId="1D570A64" w:rsidR="00095C1E" w:rsidRPr="00095C1E" w:rsidRDefault="00095C1E">
      <w:pPr>
        <w:pStyle w:val="FootnoteText"/>
        <w:rPr>
          <w:lang w:val="en-US"/>
        </w:rPr>
      </w:pPr>
      <w:r>
        <w:rPr>
          <w:rStyle w:val="FootnoteReference"/>
        </w:rPr>
        <w:footnoteRef/>
      </w:r>
      <w:r w:rsidRPr="00095C1E">
        <w:rPr>
          <w:lang w:val="en-US"/>
        </w:rPr>
        <w:t xml:space="preserve"> </w:t>
      </w:r>
      <w:r w:rsidRPr="00E97089">
        <w:rPr>
          <w:lang w:val="en-US"/>
        </w:rPr>
        <w:t>Independent International Commission of Inquiry on Ukraine</w:t>
      </w:r>
      <w:r>
        <w:rPr>
          <w:lang w:val="en-US"/>
        </w:rPr>
        <w:t xml:space="preserve"> 25.9.2023, s.14.</w:t>
      </w:r>
    </w:p>
  </w:footnote>
  <w:footnote w:id="47">
    <w:p w14:paraId="62993A3E" w14:textId="578B77C7" w:rsidR="00BF32FD" w:rsidRPr="000526AB" w:rsidRDefault="00BF32FD">
      <w:pPr>
        <w:pStyle w:val="FootnoteText"/>
      </w:pPr>
      <w:r>
        <w:rPr>
          <w:rStyle w:val="FootnoteReference"/>
        </w:rPr>
        <w:footnoteRef/>
      </w:r>
      <w:r w:rsidRPr="000526AB">
        <w:t xml:space="preserve"> </w:t>
      </w:r>
      <w:r w:rsidR="00C93EC0" w:rsidRPr="000526AB">
        <w:t xml:space="preserve">Euroopan ulkosuhdehallinto / East </w:t>
      </w:r>
      <w:proofErr w:type="spellStart"/>
      <w:r w:rsidR="00C93EC0" w:rsidRPr="000526AB">
        <w:t>StratCom</w:t>
      </w:r>
      <w:proofErr w:type="spellEnd"/>
      <w:r w:rsidR="00C93EC0" w:rsidRPr="000526AB">
        <w:t xml:space="preserve"> 8.10.2024.</w:t>
      </w:r>
    </w:p>
  </w:footnote>
  <w:footnote w:id="48">
    <w:p w14:paraId="403D8799" w14:textId="4D40A370" w:rsidR="007F70A8" w:rsidRPr="008B0D7A" w:rsidRDefault="007F70A8" w:rsidP="007F70A8">
      <w:pPr>
        <w:pStyle w:val="FootnoteText"/>
      </w:pPr>
      <w:r>
        <w:rPr>
          <w:rStyle w:val="FootnoteReference"/>
        </w:rPr>
        <w:footnoteRef/>
      </w:r>
      <w:r w:rsidRPr="001F38C5">
        <w:t xml:space="preserve"> </w:t>
      </w:r>
      <w:proofErr w:type="spellStart"/>
      <w:r w:rsidRPr="001F38C5">
        <w:t>Ukrainska</w:t>
      </w:r>
      <w:proofErr w:type="spellEnd"/>
      <w:r w:rsidRPr="001F38C5">
        <w:t xml:space="preserve"> Pravda 18.3.2025. </w:t>
      </w:r>
      <w:r w:rsidRPr="008B0D7A">
        <w:t>Vi</w:t>
      </w:r>
      <w:r>
        <w:t xml:space="preserve">deosta uutisoi muun muassa </w:t>
      </w:r>
      <w:r w:rsidRPr="00DD1F54">
        <w:t>Moskovan kaupunginhallinnon omistama</w:t>
      </w:r>
      <w:r>
        <w:t xml:space="preserve"> </w:t>
      </w:r>
      <w:proofErr w:type="spellStart"/>
      <w:r w:rsidRPr="00DD1F54">
        <w:t>Argumenty</w:t>
      </w:r>
      <w:proofErr w:type="spellEnd"/>
      <w:r w:rsidRPr="00DD1F54">
        <w:t xml:space="preserve"> i </w:t>
      </w:r>
      <w:proofErr w:type="spellStart"/>
      <w:r w:rsidRPr="00DD1F54">
        <w:t>fakty</w:t>
      </w:r>
      <w:proofErr w:type="spellEnd"/>
      <w:r w:rsidRPr="00DD1F54">
        <w:t xml:space="preserve"> -</w:t>
      </w:r>
      <w:proofErr w:type="spellStart"/>
      <w:r w:rsidRPr="00DD1F54">
        <w:t>uutissisivusto</w:t>
      </w:r>
      <w:proofErr w:type="spellEnd"/>
      <w:r w:rsidR="00436DFF">
        <w:t xml:space="preserve"> </w:t>
      </w:r>
      <w:r>
        <w:t>(</w:t>
      </w:r>
      <w:proofErr w:type="spellStart"/>
      <w:r w:rsidRPr="00DD1F54">
        <w:t>Аргументы</w:t>
      </w:r>
      <w:proofErr w:type="spellEnd"/>
      <w:r w:rsidRPr="00DD1F54">
        <w:t xml:space="preserve"> и </w:t>
      </w:r>
      <w:proofErr w:type="spellStart"/>
      <w:r w:rsidRPr="00DD1F54">
        <w:t>Факты</w:t>
      </w:r>
      <w:proofErr w:type="spellEnd"/>
      <w:r>
        <w:t xml:space="preserve"> 15.9.2024). </w:t>
      </w:r>
      <w:r w:rsidR="005E4B85">
        <w:t xml:space="preserve">Sama </w:t>
      </w:r>
      <w:r w:rsidRPr="00DD1F54">
        <w:t>uutissivusto</w:t>
      </w:r>
      <w:r>
        <w:t xml:space="preserve"> raportoi helmikuussa 2023 julkaistussa artikkelissa videosta, jossa</w:t>
      </w:r>
      <w:r w:rsidRPr="00DD1F54">
        <w:t xml:space="preserve"> </w:t>
      </w:r>
      <w:r>
        <w:t xml:space="preserve">eräs myöhemmin surmattu </w:t>
      </w:r>
      <w:r w:rsidRPr="00DD1F54">
        <w:t xml:space="preserve">georgialainen taistelija </w:t>
      </w:r>
      <w:r>
        <w:t xml:space="preserve">olisi </w:t>
      </w:r>
      <w:r w:rsidRPr="00DD1F54">
        <w:t>osallistu</w:t>
      </w:r>
      <w:r>
        <w:t xml:space="preserve">nut </w:t>
      </w:r>
      <w:r w:rsidRPr="00DD1F54">
        <w:t>kahden venäläisen sotilaan kuulusteluihin</w:t>
      </w:r>
      <w:r>
        <w:t>. Artikkelin mukaan</w:t>
      </w:r>
      <w:r w:rsidRPr="00DD1F54">
        <w:t xml:space="preserve"> toista sotilasta </w:t>
      </w:r>
      <w:r>
        <w:t xml:space="preserve">oli </w:t>
      </w:r>
      <w:r w:rsidRPr="00DD1F54">
        <w:t>ammu</w:t>
      </w:r>
      <w:r>
        <w:t>ttu</w:t>
      </w:r>
      <w:r w:rsidRPr="00DD1F54">
        <w:t xml:space="preserve"> käteen ja toista polv</w:t>
      </w:r>
      <w:r>
        <w:t>iin</w:t>
      </w:r>
      <w:r w:rsidRPr="00DD1F54">
        <w:t>.</w:t>
      </w:r>
      <w:r>
        <w:t xml:space="preserve"> </w:t>
      </w:r>
      <w:r w:rsidRPr="00DD1F54">
        <w:t>(</w:t>
      </w:r>
      <w:proofErr w:type="spellStart"/>
      <w:r w:rsidRPr="00DD1F54">
        <w:t>Аргументы</w:t>
      </w:r>
      <w:proofErr w:type="spellEnd"/>
      <w:r w:rsidRPr="00DD1F54">
        <w:t xml:space="preserve"> и </w:t>
      </w:r>
      <w:proofErr w:type="spellStart"/>
      <w:r w:rsidRPr="00DD1F54">
        <w:t>Факты</w:t>
      </w:r>
      <w:proofErr w:type="spellEnd"/>
      <w:r w:rsidRPr="00DD1F54">
        <w:t xml:space="preserve"> 16.2.2023.)</w:t>
      </w:r>
      <w:r>
        <w:t xml:space="preserve"> </w:t>
      </w:r>
      <w:r w:rsidR="00C93782">
        <w:t>Uutissivusto</w:t>
      </w:r>
      <w:r w:rsidR="000B2538">
        <w:t>n</w:t>
      </w:r>
      <w:r w:rsidR="00C93782">
        <w:t xml:space="preserve"> </w:t>
      </w:r>
      <w:r w:rsidR="000B2538">
        <w:t xml:space="preserve">toisen </w:t>
      </w:r>
      <w:r w:rsidR="00C93782">
        <w:t>helmikuussa 2023 julkais</w:t>
      </w:r>
      <w:r w:rsidR="00380961">
        <w:t>eman</w:t>
      </w:r>
      <w:r w:rsidR="000B2538">
        <w:t xml:space="preserve"> artikkelin mukaan</w:t>
      </w:r>
      <w:r w:rsidR="00C93782">
        <w:t xml:space="preserve"> video oli kuvattu syyskuussa</w:t>
      </w:r>
      <w:r w:rsidR="000C79FA">
        <w:t xml:space="preserve"> ja georgialainen</w:t>
      </w:r>
      <w:r w:rsidR="00C75A00">
        <w:t xml:space="preserve"> taistelija</w:t>
      </w:r>
      <w:r w:rsidR="000C79FA">
        <w:t xml:space="preserve"> oli Georgialaislegioonan jäsen</w:t>
      </w:r>
      <w:r w:rsidR="00C93782">
        <w:t xml:space="preserve"> </w:t>
      </w:r>
      <w:r w:rsidR="00C93782" w:rsidRPr="00DD1F54">
        <w:t>(</w:t>
      </w:r>
      <w:proofErr w:type="spellStart"/>
      <w:r w:rsidR="00C93782" w:rsidRPr="00DD1F54">
        <w:t>Аргументы</w:t>
      </w:r>
      <w:proofErr w:type="spellEnd"/>
      <w:r w:rsidR="00C93782" w:rsidRPr="00DD1F54">
        <w:t xml:space="preserve"> и </w:t>
      </w:r>
      <w:proofErr w:type="spellStart"/>
      <w:r w:rsidR="00C93782" w:rsidRPr="00DD1F54">
        <w:t>Факты</w:t>
      </w:r>
      <w:proofErr w:type="spellEnd"/>
      <w:r w:rsidR="00C93782" w:rsidRPr="00DD1F54">
        <w:t xml:space="preserve"> 6.2.2023)</w:t>
      </w:r>
      <w:r w:rsidR="00B07862">
        <w:t>.</w:t>
      </w:r>
      <w:r w:rsidR="00C93782">
        <w:t xml:space="preserve">  </w:t>
      </w:r>
      <w:r w:rsidR="007A6FC6">
        <w:t>Muista k</w:t>
      </w:r>
      <w:r w:rsidR="00903C55">
        <w:t xml:space="preserve">äytetyistä lähteistä ei löytynyt tietoa </w:t>
      </w:r>
      <w:r w:rsidR="000C1AB1">
        <w:t xml:space="preserve">kuvausta vastaavasta </w:t>
      </w:r>
      <w:r w:rsidR="00903C55">
        <w:t xml:space="preserve">tapauksesta tai videon alkuperästä.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0023F9F7" w14:textId="77777777" w:rsidTr="00110B17">
      <w:trPr>
        <w:tblHeader/>
      </w:trPr>
      <w:tc>
        <w:tcPr>
          <w:tcW w:w="3005" w:type="dxa"/>
          <w:tcBorders>
            <w:top w:val="nil"/>
            <w:left w:val="nil"/>
            <w:bottom w:val="nil"/>
            <w:right w:val="nil"/>
          </w:tcBorders>
        </w:tcPr>
        <w:p w14:paraId="1BCB7BB9" w14:textId="77777777" w:rsidR="0064460B" w:rsidRPr="00A058E4" w:rsidRDefault="0064460B">
          <w:pPr>
            <w:pStyle w:val="Header"/>
            <w:rPr>
              <w:sz w:val="16"/>
              <w:szCs w:val="16"/>
            </w:rPr>
          </w:pPr>
        </w:p>
      </w:tc>
      <w:tc>
        <w:tcPr>
          <w:tcW w:w="3005" w:type="dxa"/>
          <w:tcBorders>
            <w:top w:val="nil"/>
            <w:left w:val="nil"/>
            <w:bottom w:val="nil"/>
            <w:right w:val="nil"/>
          </w:tcBorders>
        </w:tcPr>
        <w:p w14:paraId="685617C9" w14:textId="77777777" w:rsidR="0064460B" w:rsidRPr="00A058E4" w:rsidRDefault="0064460B">
          <w:pPr>
            <w:pStyle w:val="Header"/>
            <w:rPr>
              <w:b/>
              <w:sz w:val="16"/>
              <w:szCs w:val="16"/>
            </w:rPr>
          </w:pPr>
        </w:p>
      </w:tc>
      <w:tc>
        <w:tcPr>
          <w:tcW w:w="3006" w:type="dxa"/>
          <w:tcBorders>
            <w:top w:val="nil"/>
            <w:left w:val="nil"/>
            <w:bottom w:val="nil"/>
            <w:right w:val="nil"/>
          </w:tcBorders>
        </w:tcPr>
        <w:p w14:paraId="49DB60F9"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A98AB58" w14:textId="77777777" w:rsidTr="00421708">
      <w:tc>
        <w:tcPr>
          <w:tcW w:w="3005" w:type="dxa"/>
          <w:tcBorders>
            <w:top w:val="nil"/>
            <w:left w:val="nil"/>
            <w:bottom w:val="nil"/>
            <w:right w:val="nil"/>
          </w:tcBorders>
        </w:tcPr>
        <w:p w14:paraId="7F393379" w14:textId="77777777" w:rsidR="0064460B" w:rsidRPr="00A058E4" w:rsidRDefault="0064460B">
          <w:pPr>
            <w:pStyle w:val="Header"/>
            <w:rPr>
              <w:sz w:val="16"/>
              <w:szCs w:val="16"/>
            </w:rPr>
          </w:pPr>
        </w:p>
      </w:tc>
      <w:tc>
        <w:tcPr>
          <w:tcW w:w="3005" w:type="dxa"/>
          <w:tcBorders>
            <w:top w:val="nil"/>
            <w:left w:val="nil"/>
            <w:bottom w:val="nil"/>
            <w:right w:val="nil"/>
          </w:tcBorders>
        </w:tcPr>
        <w:p w14:paraId="50789262" w14:textId="77777777" w:rsidR="0064460B" w:rsidRPr="00A058E4" w:rsidRDefault="0064460B">
          <w:pPr>
            <w:pStyle w:val="Header"/>
            <w:rPr>
              <w:sz w:val="16"/>
              <w:szCs w:val="16"/>
            </w:rPr>
          </w:pPr>
        </w:p>
      </w:tc>
      <w:tc>
        <w:tcPr>
          <w:tcW w:w="3006" w:type="dxa"/>
          <w:tcBorders>
            <w:top w:val="nil"/>
            <w:left w:val="nil"/>
            <w:bottom w:val="nil"/>
            <w:right w:val="nil"/>
          </w:tcBorders>
        </w:tcPr>
        <w:p w14:paraId="3C949158" w14:textId="77777777" w:rsidR="0064460B" w:rsidRPr="00A058E4" w:rsidRDefault="0064460B" w:rsidP="00A058E4">
          <w:pPr>
            <w:pStyle w:val="Header"/>
            <w:jc w:val="right"/>
            <w:rPr>
              <w:sz w:val="16"/>
              <w:szCs w:val="16"/>
            </w:rPr>
          </w:pPr>
        </w:p>
      </w:tc>
    </w:tr>
    <w:tr w:rsidR="0064460B" w:rsidRPr="00A058E4" w14:paraId="0BCE1F3E" w14:textId="77777777" w:rsidTr="00421708">
      <w:tc>
        <w:tcPr>
          <w:tcW w:w="3005" w:type="dxa"/>
          <w:tcBorders>
            <w:top w:val="nil"/>
            <w:left w:val="nil"/>
            <w:bottom w:val="nil"/>
            <w:right w:val="nil"/>
          </w:tcBorders>
        </w:tcPr>
        <w:p w14:paraId="3DF228A9" w14:textId="77777777" w:rsidR="0064460B" w:rsidRPr="00A058E4" w:rsidRDefault="0064460B">
          <w:pPr>
            <w:pStyle w:val="Header"/>
            <w:rPr>
              <w:sz w:val="16"/>
              <w:szCs w:val="16"/>
            </w:rPr>
          </w:pPr>
        </w:p>
      </w:tc>
      <w:tc>
        <w:tcPr>
          <w:tcW w:w="3005" w:type="dxa"/>
          <w:tcBorders>
            <w:top w:val="nil"/>
            <w:left w:val="nil"/>
            <w:bottom w:val="nil"/>
            <w:right w:val="nil"/>
          </w:tcBorders>
        </w:tcPr>
        <w:p w14:paraId="0E0E9F22" w14:textId="77777777" w:rsidR="0064460B" w:rsidRPr="00A058E4" w:rsidRDefault="0064460B">
          <w:pPr>
            <w:pStyle w:val="Header"/>
            <w:rPr>
              <w:sz w:val="16"/>
              <w:szCs w:val="16"/>
            </w:rPr>
          </w:pPr>
        </w:p>
      </w:tc>
      <w:tc>
        <w:tcPr>
          <w:tcW w:w="3006" w:type="dxa"/>
          <w:tcBorders>
            <w:top w:val="nil"/>
            <w:left w:val="nil"/>
            <w:bottom w:val="nil"/>
            <w:right w:val="nil"/>
          </w:tcBorders>
        </w:tcPr>
        <w:p w14:paraId="61FB969E" w14:textId="77777777" w:rsidR="0064460B" w:rsidRPr="00A058E4" w:rsidRDefault="0064460B" w:rsidP="00A058E4">
          <w:pPr>
            <w:pStyle w:val="Header"/>
            <w:jc w:val="right"/>
            <w:rPr>
              <w:sz w:val="16"/>
              <w:szCs w:val="16"/>
            </w:rPr>
          </w:pPr>
        </w:p>
      </w:tc>
    </w:tr>
  </w:tbl>
  <w:p w14:paraId="7D9139F4"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3C033341" wp14:editId="61D21F80">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610490CC" w14:textId="77777777" w:rsidTr="004B2B44">
      <w:tc>
        <w:tcPr>
          <w:tcW w:w="3005" w:type="dxa"/>
          <w:tcBorders>
            <w:top w:val="nil"/>
            <w:left w:val="nil"/>
            <w:bottom w:val="nil"/>
            <w:right w:val="nil"/>
          </w:tcBorders>
        </w:tcPr>
        <w:p w14:paraId="2B02B427" w14:textId="77777777" w:rsidR="00873A37" w:rsidRPr="00A058E4" w:rsidRDefault="00873A37">
          <w:pPr>
            <w:pStyle w:val="Header"/>
            <w:rPr>
              <w:sz w:val="16"/>
              <w:szCs w:val="16"/>
            </w:rPr>
          </w:pPr>
        </w:p>
      </w:tc>
      <w:tc>
        <w:tcPr>
          <w:tcW w:w="3005" w:type="dxa"/>
          <w:tcBorders>
            <w:top w:val="nil"/>
            <w:left w:val="nil"/>
            <w:bottom w:val="nil"/>
            <w:right w:val="nil"/>
          </w:tcBorders>
        </w:tcPr>
        <w:p w14:paraId="21C60D8B" w14:textId="77777777" w:rsidR="00873A37" w:rsidRPr="00A058E4" w:rsidRDefault="00873A37">
          <w:pPr>
            <w:pStyle w:val="Header"/>
            <w:rPr>
              <w:b/>
              <w:sz w:val="16"/>
              <w:szCs w:val="16"/>
            </w:rPr>
          </w:pPr>
        </w:p>
      </w:tc>
      <w:tc>
        <w:tcPr>
          <w:tcW w:w="3006" w:type="dxa"/>
          <w:tcBorders>
            <w:top w:val="nil"/>
            <w:left w:val="nil"/>
            <w:bottom w:val="nil"/>
            <w:right w:val="nil"/>
          </w:tcBorders>
        </w:tcPr>
        <w:p w14:paraId="46024B03"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CEDFCFD" w14:textId="77777777" w:rsidTr="004B2B44">
      <w:tc>
        <w:tcPr>
          <w:tcW w:w="3005" w:type="dxa"/>
          <w:tcBorders>
            <w:top w:val="nil"/>
            <w:left w:val="nil"/>
            <w:bottom w:val="nil"/>
            <w:right w:val="nil"/>
          </w:tcBorders>
        </w:tcPr>
        <w:p w14:paraId="0733D2BB" w14:textId="77777777" w:rsidR="00873A37" w:rsidRPr="00A058E4" w:rsidRDefault="00873A37">
          <w:pPr>
            <w:pStyle w:val="Header"/>
            <w:rPr>
              <w:sz w:val="16"/>
              <w:szCs w:val="16"/>
            </w:rPr>
          </w:pPr>
        </w:p>
      </w:tc>
      <w:tc>
        <w:tcPr>
          <w:tcW w:w="3005" w:type="dxa"/>
          <w:tcBorders>
            <w:top w:val="nil"/>
            <w:left w:val="nil"/>
            <w:bottom w:val="nil"/>
            <w:right w:val="nil"/>
          </w:tcBorders>
        </w:tcPr>
        <w:p w14:paraId="6A2803A2" w14:textId="77777777" w:rsidR="00873A37" w:rsidRPr="00A058E4" w:rsidRDefault="00873A37">
          <w:pPr>
            <w:pStyle w:val="Header"/>
            <w:rPr>
              <w:sz w:val="16"/>
              <w:szCs w:val="16"/>
            </w:rPr>
          </w:pPr>
        </w:p>
      </w:tc>
      <w:tc>
        <w:tcPr>
          <w:tcW w:w="3006" w:type="dxa"/>
          <w:tcBorders>
            <w:top w:val="nil"/>
            <w:left w:val="nil"/>
            <w:bottom w:val="nil"/>
            <w:right w:val="nil"/>
          </w:tcBorders>
        </w:tcPr>
        <w:p w14:paraId="1C20446E" w14:textId="77777777" w:rsidR="00873A37" w:rsidRPr="00A058E4" w:rsidRDefault="00873A37" w:rsidP="00A058E4">
          <w:pPr>
            <w:pStyle w:val="Header"/>
            <w:jc w:val="right"/>
            <w:rPr>
              <w:sz w:val="16"/>
              <w:szCs w:val="16"/>
            </w:rPr>
          </w:pPr>
        </w:p>
      </w:tc>
    </w:tr>
    <w:tr w:rsidR="00873A37" w:rsidRPr="00A058E4" w14:paraId="6F51ADC7" w14:textId="77777777" w:rsidTr="004B2B44">
      <w:tc>
        <w:tcPr>
          <w:tcW w:w="3005" w:type="dxa"/>
          <w:tcBorders>
            <w:top w:val="nil"/>
            <w:left w:val="nil"/>
            <w:bottom w:val="nil"/>
            <w:right w:val="nil"/>
          </w:tcBorders>
        </w:tcPr>
        <w:p w14:paraId="710F4542" w14:textId="77777777" w:rsidR="00873A37" w:rsidRPr="00A058E4" w:rsidRDefault="00873A37">
          <w:pPr>
            <w:pStyle w:val="Header"/>
            <w:rPr>
              <w:sz w:val="16"/>
              <w:szCs w:val="16"/>
            </w:rPr>
          </w:pPr>
        </w:p>
      </w:tc>
      <w:tc>
        <w:tcPr>
          <w:tcW w:w="3005" w:type="dxa"/>
          <w:tcBorders>
            <w:top w:val="nil"/>
            <w:left w:val="nil"/>
            <w:bottom w:val="nil"/>
            <w:right w:val="nil"/>
          </w:tcBorders>
        </w:tcPr>
        <w:p w14:paraId="71E0DC86" w14:textId="77777777" w:rsidR="00873A37" w:rsidRPr="00A058E4" w:rsidRDefault="00873A37">
          <w:pPr>
            <w:pStyle w:val="Header"/>
            <w:rPr>
              <w:sz w:val="16"/>
              <w:szCs w:val="16"/>
            </w:rPr>
          </w:pPr>
        </w:p>
      </w:tc>
      <w:tc>
        <w:tcPr>
          <w:tcW w:w="3006" w:type="dxa"/>
          <w:tcBorders>
            <w:top w:val="nil"/>
            <w:left w:val="nil"/>
            <w:bottom w:val="nil"/>
            <w:right w:val="nil"/>
          </w:tcBorders>
        </w:tcPr>
        <w:p w14:paraId="5A790214" w14:textId="77777777" w:rsidR="00873A37" w:rsidRPr="00A058E4" w:rsidRDefault="00873A37" w:rsidP="00A058E4">
          <w:pPr>
            <w:pStyle w:val="Header"/>
            <w:jc w:val="right"/>
            <w:rPr>
              <w:sz w:val="16"/>
              <w:szCs w:val="16"/>
            </w:rPr>
          </w:pPr>
        </w:p>
      </w:tc>
    </w:tr>
  </w:tbl>
  <w:p w14:paraId="2B849671"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550F5800" wp14:editId="48AFE46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A62BC8"/>
    <w:multiLevelType w:val="hybridMultilevel"/>
    <w:tmpl w:val="C09CB944"/>
    <w:lvl w:ilvl="0" w:tplc="4A10B2F4">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DD731E"/>
    <w:multiLevelType w:val="multilevel"/>
    <w:tmpl w:val="5048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80D062E"/>
    <w:multiLevelType w:val="hybridMultilevel"/>
    <w:tmpl w:val="AD6E09AA"/>
    <w:lvl w:ilvl="0" w:tplc="2ACE7818">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6472608"/>
    <w:multiLevelType w:val="multilevel"/>
    <w:tmpl w:val="56F4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D385C"/>
    <w:multiLevelType w:val="hybridMultilevel"/>
    <w:tmpl w:val="DAF47E26"/>
    <w:lvl w:ilvl="0" w:tplc="16BC749A">
      <w:start w:val="1"/>
      <w:numFmt w:val="bullet"/>
      <w:lvlText w:val=""/>
      <w:lvlJc w:val="left"/>
      <w:pPr>
        <w:ind w:left="420" w:hanging="360"/>
      </w:pPr>
      <w:rPr>
        <w:rFonts w:ascii="Wingdings" w:eastAsiaTheme="minorHAnsi" w:hAnsi="Wingdings" w:cstheme="minorHAnsi"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134985"/>
    <w:multiLevelType w:val="hybridMultilevel"/>
    <w:tmpl w:val="081800C8"/>
    <w:lvl w:ilvl="0" w:tplc="1F464756">
      <w:start w:val="3"/>
      <w:numFmt w:val="bullet"/>
      <w:lvlText w:val=""/>
      <w:lvlJc w:val="left"/>
      <w:pPr>
        <w:ind w:left="720" w:hanging="360"/>
      </w:pPr>
      <w:rPr>
        <w:rFonts w:ascii="Wingdings" w:eastAsiaTheme="minorHAnsi" w:hAnsi="Wingdings" w:cstheme="minorHAnsi" w:hint="default"/>
        <w:color w:val="2523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5"/>
  </w:num>
  <w:num w:numId="3">
    <w:abstractNumId w:val="15"/>
  </w:num>
  <w:num w:numId="4">
    <w:abstractNumId w:val="13"/>
  </w:num>
  <w:num w:numId="5">
    <w:abstractNumId w:val="11"/>
  </w:num>
  <w:num w:numId="6">
    <w:abstractNumId w:val="18"/>
  </w:num>
  <w:num w:numId="7">
    <w:abstractNumId w:val="24"/>
  </w:num>
  <w:num w:numId="8">
    <w:abstractNumId w:val="23"/>
  </w:num>
  <w:num w:numId="9">
    <w:abstractNumId w:val="23"/>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20"/>
  </w:num>
  <w:num w:numId="19">
    <w:abstractNumId w:val="19"/>
  </w:num>
  <w:num w:numId="20">
    <w:abstractNumId w:val="29"/>
  </w:num>
  <w:num w:numId="21">
    <w:abstractNumId w:val="6"/>
  </w:num>
  <w:num w:numId="22">
    <w:abstractNumId w:val="26"/>
  </w:num>
  <w:num w:numId="23">
    <w:abstractNumId w:val="4"/>
  </w:num>
  <w:num w:numId="24">
    <w:abstractNumId w:val="8"/>
  </w:num>
  <w:num w:numId="25">
    <w:abstractNumId w:val="0"/>
  </w:num>
  <w:num w:numId="26">
    <w:abstractNumId w:val="27"/>
  </w:num>
  <w:num w:numId="27">
    <w:abstractNumId w:val="9"/>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7"/>
  </w:num>
  <w:num w:numId="35">
    <w:abstractNumId w:val="28"/>
  </w:num>
  <w:num w:numId="36">
    <w:abstractNumId w:val="21"/>
  </w:num>
  <w:num w:numId="37">
    <w:abstractNumId w:val="14"/>
  </w:num>
  <w:num w:numId="38">
    <w:abstractNumId w:val="2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AF"/>
    <w:rsid w:val="00004910"/>
    <w:rsid w:val="00007241"/>
    <w:rsid w:val="00007325"/>
    <w:rsid w:val="00010C97"/>
    <w:rsid w:val="0001289F"/>
    <w:rsid w:val="00012EC0"/>
    <w:rsid w:val="00013B40"/>
    <w:rsid w:val="00013F3D"/>
    <w:rsid w:val="000140FF"/>
    <w:rsid w:val="00014944"/>
    <w:rsid w:val="00022D94"/>
    <w:rsid w:val="00023864"/>
    <w:rsid w:val="00027275"/>
    <w:rsid w:val="00030E5F"/>
    <w:rsid w:val="00030F3D"/>
    <w:rsid w:val="0003130E"/>
    <w:rsid w:val="000324B5"/>
    <w:rsid w:val="000440CB"/>
    <w:rsid w:val="000449EA"/>
    <w:rsid w:val="00044E3B"/>
    <w:rsid w:val="000455E3"/>
    <w:rsid w:val="00046783"/>
    <w:rsid w:val="000526AB"/>
    <w:rsid w:val="00055F9C"/>
    <w:rsid w:val="000563C3"/>
    <w:rsid w:val="000564EB"/>
    <w:rsid w:val="00060AAB"/>
    <w:rsid w:val="00062E11"/>
    <w:rsid w:val="000663E8"/>
    <w:rsid w:val="00067CB9"/>
    <w:rsid w:val="0007094E"/>
    <w:rsid w:val="00071B3C"/>
    <w:rsid w:val="00072438"/>
    <w:rsid w:val="000748C5"/>
    <w:rsid w:val="00075E62"/>
    <w:rsid w:val="0007725D"/>
    <w:rsid w:val="00082DFE"/>
    <w:rsid w:val="0008330A"/>
    <w:rsid w:val="00090F17"/>
    <w:rsid w:val="0009323F"/>
    <w:rsid w:val="00093C93"/>
    <w:rsid w:val="00095C1E"/>
    <w:rsid w:val="000A2849"/>
    <w:rsid w:val="000B088F"/>
    <w:rsid w:val="000B2538"/>
    <w:rsid w:val="000B6FE5"/>
    <w:rsid w:val="000B7ABB"/>
    <w:rsid w:val="000C1AB1"/>
    <w:rsid w:val="000C1ACA"/>
    <w:rsid w:val="000C79FA"/>
    <w:rsid w:val="000D1F96"/>
    <w:rsid w:val="000D45F8"/>
    <w:rsid w:val="000E1A4B"/>
    <w:rsid w:val="000E2D54"/>
    <w:rsid w:val="000E449A"/>
    <w:rsid w:val="000E4B8B"/>
    <w:rsid w:val="000E693C"/>
    <w:rsid w:val="000F452B"/>
    <w:rsid w:val="000F4AD8"/>
    <w:rsid w:val="000F6F25"/>
    <w:rsid w:val="000F793B"/>
    <w:rsid w:val="00102B76"/>
    <w:rsid w:val="00106A15"/>
    <w:rsid w:val="00107D39"/>
    <w:rsid w:val="00110468"/>
    <w:rsid w:val="00110B17"/>
    <w:rsid w:val="001129B8"/>
    <w:rsid w:val="00112E3C"/>
    <w:rsid w:val="001148A0"/>
    <w:rsid w:val="00114A71"/>
    <w:rsid w:val="00117EA9"/>
    <w:rsid w:val="0012090E"/>
    <w:rsid w:val="001259C0"/>
    <w:rsid w:val="00131B7A"/>
    <w:rsid w:val="001340AC"/>
    <w:rsid w:val="001360E5"/>
    <w:rsid w:val="0013658A"/>
    <w:rsid w:val="001366EE"/>
    <w:rsid w:val="00136FEB"/>
    <w:rsid w:val="00147B62"/>
    <w:rsid w:val="0015362E"/>
    <w:rsid w:val="00161993"/>
    <w:rsid w:val="001678AD"/>
    <w:rsid w:val="001702A3"/>
    <w:rsid w:val="001741CB"/>
    <w:rsid w:val="001758C8"/>
    <w:rsid w:val="001809D4"/>
    <w:rsid w:val="00182638"/>
    <w:rsid w:val="0019524D"/>
    <w:rsid w:val="00195763"/>
    <w:rsid w:val="001966C4"/>
    <w:rsid w:val="001A175C"/>
    <w:rsid w:val="001A17B2"/>
    <w:rsid w:val="001A193D"/>
    <w:rsid w:val="001A3646"/>
    <w:rsid w:val="001A37F6"/>
    <w:rsid w:val="001A4752"/>
    <w:rsid w:val="001B0B36"/>
    <w:rsid w:val="001B2917"/>
    <w:rsid w:val="001B5A04"/>
    <w:rsid w:val="001B5E50"/>
    <w:rsid w:val="001B6B07"/>
    <w:rsid w:val="001B789E"/>
    <w:rsid w:val="001C0382"/>
    <w:rsid w:val="001C3EB2"/>
    <w:rsid w:val="001C422A"/>
    <w:rsid w:val="001D015C"/>
    <w:rsid w:val="001D1831"/>
    <w:rsid w:val="001D2905"/>
    <w:rsid w:val="001D36B4"/>
    <w:rsid w:val="001D587F"/>
    <w:rsid w:val="001D5CAA"/>
    <w:rsid w:val="001D63F6"/>
    <w:rsid w:val="001E00BD"/>
    <w:rsid w:val="001E21A8"/>
    <w:rsid w:val="001E3157"/>
    <w:rsid w:val="001E33B7"/>
    <w:rsid w:val="001E3898"/>
    <w:rsid w:val="001E59B8"/>
    <w:rsid w:val="001F1B08"/>
    <w:rsid w:val="001F38C5"/>
    <w:rsid w:val="001F5C1A"/>
    <w:rsid w:val="00201A3F"/>
    <w:rsid w:val="00201C8E"/>
    <w:rsid w:val="00206DFC"/>
    <w:rsid w:val="00216362"/>
    <w:rsid w:val="002204DC"/>
    <w:rsid w:val="00222A67"/>
    <w:rsid w:val="00223323"/>
    <w:rsid w:val="002248A2"/>
    <w:rsid w:val="00224FD6"/>
    <w:rsid w:val="0022712B"/>
    <w:rsid w:val="00227449"/>
    <w:rsid w:val="00227B9B"/>
    <w:rsid w:val="002349C5"/>
    <w:rsid w:val="002350CB"/>
    <w:rsid w:val="00237A32"/>
    <w:rsid w:val="00237C15"/>
    <w:rsid w:val="00243673"/>
    <w:rsid w:val="0024781B"/>
    <w:rsid w:val="00251957"/>
    <w:rsid w:val="00251FF5"/>
    <w:rsid w:val="00252F50"/>
    <w:rsid w:val="00252FA7"/>
    <w:rsid w:val="00253B21"/>
    <w:rsid w:val="002571E9"/>
    <w:rsid w:val="002629C5"/>
    <w:rsid w:val="00266A45"/>
    <w:rsid w:val="00267906"/>
    <w:rsid w:val="00267E88"/>
    <w:rsid w:val="00272D9D"/>
    <w:rsid w:val="00276052"/>
    <w:rsid w:val="00277BCF"/>
    <w:rsid w:val="00283CEF"/>
    <w:rsid w:val="00286E8C"/>
    <w:rsid w:val="00291899"/>
    <w:rsid w:val="0029467B"/>
    <w:rsid w:val="002A3C93"/>
    <w:rsid w:val="002A6054"/>
    <w:rsid w:val="002B41CE"/>
    <w:rsid w:val="002B4F5C"/>
    <w:rsid w:val="002B5E48"/>
    <w:rsid w:val="002C146C"/>
    <w:rsid w:val="002C2668"/>
    <w:rsid w:val="002C4FEA"/>
    <w:rsid w:val="002C656A"/>
    <w:rsid w:val="002C758C"/>
    <w:rsid w:val="002D0032"/>
    <w:rsid w:val="002D0C2E"/>
    <w:rsid w:val="002D2B4A"/>
    <w:rsid w:val="002D3265"/>
    <w:rsid w:val="002D65E5"/>
    <w:rsid w:val="002D70EF"/>
    <w:rsid w:val="002D7383"/>
    <w:rsid w:val="002D7717"/>
    <w:rsid w:val="002E0B87"/>
    <w:rsid w:val="002E7DCF"/>
    <w:rsid w:val="003049E3"/>
    <w:rsid w:val="003077A4"/>
    <w:rsid w:val="00307BED"/>
    <w:rsid w:val="003135FC"/>
    <w:rsid w:val="00313CBC"/>
    <w:rsid w:val="00313CBF"/>
    <w:rsid w:val="00313D78"/>
    <w:rsid w:val="0031454C"/>
    <w:rsid w:val="0032021E"/>
    <w:rsid w:val="003226F0"/>
    <w:rsid w:val="003232C9"/>
    <w:rsid w:val="00330A32"/>
    <w:rsid w:val="0033411E"/>
    <w:rsid w:val="0033438D"/>
    <w:rsid w:val="003344D7"/>
    <w:rsid w:val="00335640"/>
    <w:rsid w:val="00335D68"/>
    <w:rsid w:val="0033622F"/>
    <w:rsid w:val="00337E76"/>
    <w:rsid w:val="00342A30"/>
    <w:rsid w:val="003439D3"/>
    <w:rsid w:val="003451D4"/>
    <w:rsid w:val="00351B7D"/>
    <w:rsid w:val="00354BA8"/>
    <w:rsid w:val="00362444"/>
    <w:rsid w:val="00364149"/>
    <w:rsid w:val="003673C0"/>
    <w:rsid w:val="00367ACF"/>
    <w:rsid w:val="00370E4F"/>
    <w:rsid w:val="00373713"/>
    <w:rsid w:val="00376326"/>
    <w:rsid w:val="00377AEB"/>
    <w:rsid w:val="00380961"/>
    <w:rsid w:val="0038473B"/>
    <w:rsid w:val="00385B1D"/>
    <w:rsid w:val="00390DB7"/>
    <w:rsid w:val="0039232D"/>
    <w:rsid w:val="003964A3"/>
    <w:rsid w:val="003976AD"/>
    <w:rsid w:val="003A1BD8"/>
    <w:rsid w:val="003A1C56"/>
    <w:rsid w:val="003A1E6D"/>
    <w:rsid w:val="003B034D"/>
    <w:rsid w:val="003B144B"/>
    <w:rsid w:val="003B3150"/>
    <w:rsid w:val="003B3A1F"/>
    <w:rsid w:val="003C4049"/>
    <w:rsid w:val="003C4165"/>
    <w:rsid w:val="003C5382"/>
    <w:rsid w:val="003D0AB9"/>
    <w:rsid w:val="003D39E6"/>
    <w:rsid w:val="003D4732"/>
    <w:rsid w:val="003D5C51"/>
    <w:rsid w:val="003E0783"/>
    <w:rsid w:val="003F5BFA"/>
    <w:rsid w:val="003F757D"/>
    <w:rsid w:val="00400C91"/>
    <w:rsid w:val="00401082"/>
    <w:rsid w:val="00402E01"/>
    <w:rsid w:val="004045B4"/>
    <w:rsid w:val="00404AE0"/>
    <w:rsid w:val="00410407"/>
    <w:rsid w:val="0041599F"/>
    <w:rsid w:val="0041667A"/>
    <w:rsid w:val="00421708"/>
    <w:rsid w:val="004221B0"/>
    <w:rsid w:val="00423E56"/>
    <w:rsid w:val="00426D74"/>
    <w:rsid w:val="0042776F"/>
    <w:rsid w:val="0043343B"/>
    <w:rsid w:val="00436DFF"/>
    <w:rsid w:val="0043717D"/>
    <w:rsid w:val="00440722"/>
    <w:rsid w:val="004460C6"/>
    <w:rsid w:val="00454105"/>
    <w:rsid w:val="00456303"/>
    <w:rsid w:val="00460ADC"/>
    <w:rsid w:val="00465DC6"/>
    <w:rsid w:val="00473FA5"/>
    <w:rsid w:val="00475137"/>
    <w:rsid w:val="0047544F"/>
    <w:rsid w:val="00483E37"/>
    <w:rsid w:val="00490078"/>
    <w:rsid w:val="004A03F8"/>
    <w:rsid w:val="004A3A9A"/>
    <w:rsid w:val="004A3E23"/>
    <w:rsid w:val="004A4417"/>
    <w:rsid w:val="004A6874"/>
    <w:rsid w:val="004A7CAB"/>
    <w:rsid w:val="004B2B44"/>
    <w:rsid w:val="004B34E1"/>
    <w:rsid w:val="004B4DF5"/>
    <w:rsid w:val="004B6A56"/>
    <w:rsid w:val="004C0A81"/>
    <w:rsid w:val="004C1A5D"/>
    <w:rsid w:val="004C1C47"/>
    <w:rsid w:val="004C23F9"/>
    <w:rsid w:val="004C4604"/>
    <w:rsid w:val="004C5C5C"/>
    <w:rsid w:val="004C6CB3"/>
    <w:rsid w:val="004D0DB6"/>
    <w:rsid w:val="004D1FE6"/>
    <w:rsid w:val="004D2F61"/>
    <w:rsid w:val="004D7499"/>
    <w:rsid w:val="004D76E3"/>
    <w:rsid w:val="004E42C5"/>
    <w:rsid w:val="004E47B0"/>
    <w:rsid w:val="004E48ED"/>
    <w:rsid w:val="004E598B"/>
    <w:rsid w:val="004F05AD"/>
    <w:rsid w:val="004F15C9"/>
    <w:rsid w:val="004F187C"/>
    <w:rsid w:val="004F28FE"/>
    <w:rsid w:val="004F31AE"/>
    <w:rsid w:val="004F4078"/>
    <w:rsid w:val="005026C3"/>
    <w:rsid w:val="00504742"/>
    <w:rsid w:val="00505103"/>
    <w:rsid w:val="00506C7B"/>
    <w:rsid w:val="00507CFD"/>
    <w:rsid w:val="005120CE"/>
    <w:rsid w:val="00512EBF"/>
    <w:rsid w:val="00517845"/>
    <w:rsid w:val="005200B9"/>
    <w:rsid w:val="00520192"/>
    <w:rsid w:val="005235D0"/>
    <w:rsid w:val="00525360"/>
    <w:rsid w:val="00527E87"/>
    <w:rsid w:val="0053007C"/>
    <w:rsid w:val="0053210A"/>
    <w:rsid w:val="00532581"/>
    <w:rsid w:val="005366F9"/>
    <w:rsid w:val="00537A69"/>
    <w:rsid w:val="0054027B"/>
    <w:rsid w:val="00540856"/>
    <w:rsid w:val="00543B88"/>
    <w:rsid w:val="00543F66"/>
    <w:rsid w:val="0054442A"/>
    <w:rsid w:val="00554136"/>
    <w:rsid w:val="00554A7A"/>
    <w:rsid w:val="00554ECD"/>
    <w:rsid w:val="0055582F"/>
    <w:rsid w:val="00555E75"/>
    <w:rsid w:val="00556532"/>
    <w:rsid w:val="005579A6"/>
    <w:rsid w:val="00563427"/>
    <w:rsid w:val="0056613C"/>
    <w:rsid w:val="00566672"/>
    <w:rsid w:val="00566747"/>
    <w:rsid w:val="005719F7"/>
    <w:rsid w:val="00572804"/>
    <w:rsid w:val="00573014"/>
    <w:rsid w:val="005808AB"/>
    <w:rsid w:val="005814A1"/>
    <w:rsid w:val="00583015"/>
    <w:rsid w:val="00583FE4"/>
    <w:rsid w:val="005A309A"/>
    <w:rsid w:val="005A64BA"/>
    <w:rsid w:val="005B00BB"/>
    <w:rsid w:val="005B3A3F"/>
    <w:rsid w:val="005B3AB4"/>
    <w:rsid w:val="005B4287"/>
    <w:rsid w:val="005B47D8"/>
    <w:rsid w:val="005B6908"/>
    <w:rsid w:val="005B6C91"/>
    <w:rsid w:val="005C0C4F"/>
    <w:rsid w:val="005C20E2"/>
    <w:rsid w:val="005C2374"/>
    <w:rsid w:val="005C588F"/>
    <w:rsid w:val="005C7372"/>
    <w:rsid w:val="005D3A33"/>
    <w:rsid w:val="005D7EB5"/>
    <w:rsid w:val="005E2BC1"/>
    <w:rsid w:val="005E4B85"/>
    <w:rsid w:val="005E790A"/>
    <w:rsid w:val="005F163B"/>
    <w:rsid w:val="005F3C0D"/>
    <w:rsid w:val="005F417C"/>
    <w:rsid w:val="005F53E5"/>
    <w:rsid w:val="0060063B"/>
    <w:rsid w:val="00600A51"/>
    <w:rsid w:val="00601F27"/>
    <w:rsid w:val="00613331"/>
    <w:rsid w:val="00616997"/>
    <w:rsid w:val="00616F74"/>
    <w:rsid w:val="00620571"/>
    <w:rsid w:val="00620595"/>
    <w:rsid w:val="006205FA"/>
    <w:rsid w:val="0062211C"/>
    <w:rsid w:val="00624A80"/>
    <w:rsid w:val="00625DE2"/>
    <w:rsid w:val="00627C21"/>
    <w:rsid w:val="0063091B"/>
    <w:rsid w:val="00630B1E"/>
    <w:rsid w:val="006310CC"/>
    <w:rsid w:val="00633597"/>
    <w:rsid w:val="00633BBD"/>
    <w:rsid w:val="00634FEB"/>
    <w:rsid w:val="0064460B"/>
    <w:rsid w:val="0064589F"/>
    <w:rsid w:val="00646F9C"/>
    <w:rsid w:val="00647DA0"/>
    <w:rsid w:val="00650E4C"/>
    <w:rsid w:val="00652192"/>
    <w:rsid w:val="00652C57"/>
    <w:rsid w:val="00655C4C"/>
    <w:rsid w:val="00655C8E"/>
    <w:rsid w:val="00662B56"/>
    <w:rsid w:val="00666FD6"/>
    <w:rsid w:val="00671041"/>
    <w:rsid w:val="00672795"/>
    <w:rsid w:val="00677918"/>
    <w:rsid w:val="0068019F"/>
    <w:rsid w:val="00686CF3"/>
    <w:rsid w:val="0069181E"/>
    <w:rsid w:val="006A0809"/>
    <w:rsid w:val="006A2F5D"/>
    <w:rsid w:val="006A46A2"/>
    <w:rsid w:val="006A4F5F"/>
    <w:rsid w:val="006B04CC"/>
    <w:rsid w:val="006B1508"/>
    <w:rsid w:val="006B1934"/>
    <w:rsid w:val="006B3E85"/>
    <w:rsid w:val="006B4215"/>
    <w:rsid w:val="006B4626"/>
    <w:rsid w:val="006C45C7"/>
    <w:rsid w:val="006C7A99"/>
    <w:rsid w:val="006D3068"/>
    <w:rsid w:val="006D363B"/>
    <w:rsid w:val="006E2F88"/>
    <w:rsid w:val="006E7D0B"/>
    <w:rsid w:val="006F0B7C"/>
    <w:rsid w:val="006F2C37"/>
    <w:rsid w:val="006F52BC"/>
    <w:rsid w:val="006F5459"/>
    <w:rsid w:val="0070377D"/>
    <w:rsid w:val="00706D1C"/>
    <w:rsid w:val="00707575"/>
    <w:rsid w:val="0071631A"/>
    <w:rsid w:val="007168DA"/>
    <w:rsid w:val="007212A4"/>
    <w:rsid w:val="00723843"/>
    <w:rsid w:val="00723C5E"/>
    <w:rsid w:val="00724BA4"/>
    <w:rsid w:val="007252C0"/>
    <w:rsid w:val="00725920"/>
    <w:rsid w:val="00727130"/>
    <w:rsid w:val="00727F3E"/>
    <w:rsid w:val="0073068A"/>
    <w:rsid w:val="00735C64"/>
    <w:rsid w:val="0074104A"/>
    <w:rsid w:val="0074158A"/>
    <w:rsid w:val="00742A17"/>
    <w:rsid w:val="00746254"/>
    <w:rsid w:val="00747B8B"/>
    <w:rsid w:val="00751EBB"/>
    <w:rsid w:val="00751ED5"/>
    <w:rsid w:val="00752237"/>
    <w:rsid w:val="00767E8A"/>
    <w:rsid w:val="00772240"/>
    <w:rsid w:val="00777CB0"/>
    <w:rsid w:val="00780AA0"/>
    <w:rsid w:val="00780CA2"/>
    <w:rsid w:val="00781C49"/>
    <w:rsid w:val="007841DD"/>
    <w:rsid w:val="00785D58"/>
    <w:rsid w:val="00793536"/>
    <w:rsid w:val="00795C96"/>
    <w:rsid w:val="00796E77"/>
    <w:rsid w:val="007A3C1D"/>
    <w:rsid w:val="007A6FC6"/>
    <w:rsid w:val="007B2D20"/>
    <w:rsid w:val="007C057B"/>
    <w:rsid w:val="007C1151"/>
    <w:rsid w:val="007C25EB"/>
    <w:rsid w:val="007C4B6F"/>
    <w:rsid w:val="007C5BB2"/>
    <w:rsid w:val="007D12B6"/>
    <w:rsid w:val="007D2FD9"/>
    <w:rsid w:val="007D3A60"/>
    <w:rsid w:val="007D5BB8"/>
    <w:rsid w:val="007D60D6"/>
    <w:rsid w:val="007D73C1"/>
    <w:rsid w:val="007E0069"/>
    <w:rsid w:val="007E4CBF"/>
    <w:rsid w:val="007F1F16"/>
    <w:rsid w:val="007F70A8"/>
    <w:rsid w:val="007F7A67"/>
    <w:rsid w:val="00800AA9"/>
    <w:rsid w:val="008020E6"/>
    <w:rsid w:val="00803B42"/>
    <w:rsid w:val="00804881"/>
    <w:rsid w:val="008051C0"/>
    <w:rsid w:val="00806120"/>
    <w:rsid w:val="00810134"/>
    <w:rsid w:val="008150BB"/>
    <w:rsid w:val="00816604"/>
    <w:rsid w:val="00820F0F"/>
    <w:rsid w:val="00822A78"/>
    <w:rsid w:val="008248D7"/>
    <w:rsid w:val="00830D49"/>
    <w:rsid w:val="008324B6"/>
    <w:rsid w:val="008339D4"/>
    <w:rsid w:val="008341C0"/>
    <w:rsid w:val="008350F0"/>
    <w:rsid w:val="00835734"/>
    <w:rsid w:val="0083656D"/>
    <w:rsid w:val="00837187"/>
    <w:rsid w:val="0084029C"/>
    <w:rsid w:val="0084054E"/>
    <w:rsid w:val="00841D43"/>
    <w:rsid w:val="00842F45"/>
    <w:rsid w:val="00845940"/>
    <w:rsid w:val="00852CAC"/>
    <w:rsid w:val="00852F97"/>
    <w:rsid w:val="008571C0"/>
    <w:rsid w:val="008573BA"/>
    <w:rsid w:val="00857B5B"/>
    <w:rsid w:val="00860C12"/>
    <w:rsid w:val="00864382"/>
    <w:rsid w:val="00870FB0"/>
    <w:rsid w:val="008728BA"/>
    <w:rsid w:val="0087371C"/>
    <w:rsid w:val="00873A37"/>
    <w:rsid w:val="00873A39"/>
    <w:rsid w:val="008755BF"/>
    <w:rsid w:val="0089289C"/>
    <w:rsid w:val="00892BA5"/>
    <w:rsid w:val="008A0E07"/>
    <w:rsid w:val="008A116B"/>
    <w:rsid w:val="008A26A8"/>
    <w:rsid w:val="008A2850"/>
    <w:rsid w:val="008B081E"/>
    <w:rsid w:val="008B0D7A"/>
    <w:rsid w:val="008B19E1"/>
    <w:rsid w:val="008B2136"/>
    <w:rsid w:val="008B2637"/>
    <w:rsid w:val="008B2779"/>
    <w:rsid w:val="008B44DF"/>
    <w:rsid w:val="008B4C53"/>
    <w:rsid w:val="008B4F91"/>
    <w:rsid w:val="008C3171"/>
    <w:rsid w:val="008C3FF0"/>
    <w:rsid w:val="008C6A0E"/>
    <w:rsid w:val="008D5730"/>
    <w:rsid w:val="008E0129"/>
    <w:rsid w:val="008E1575"/>
    <w:rsid w:val="008F20FD"/>
    <w:rsid w:val="008F2AAB"/>
    <w:rsid w:val="008F4F80"/>
    <w:rsid w:val="00901914"/>
    <w:rsid w:val="00903C55"/>
    <w:rsid w:val="0090479F"/>
    <w:rsid w:val="009053EB"/>
    <w:rsid w:val="00907A71"/>
    <w:rsid w:val="00907FE1"/>
    <w:rsid w:val="00916C03"/>
    <w:rsid w:val="009170B9"/>
    <w:rsid w:val="009200D5"/>
    <w:rsid w:val="009230EE"/>
    <w:rsid w:val="009242EF"/>
    <w:rsid w:val="009252CD"/>
    <w:rsid w:val="00932537"/>
    <w:rsid w:val="00941FAB"/>
    <w:rsid w:val="00943230"/>
    <w:rsid w:val="00951F0B"/>
    <w:rsid w:val="0095284F"/>
    <w:rsid w:val="00952982"/>
    <w:rsid w:val="009531EF"/>
    <w:rsid w:val="00961197"/>
    <w:rsid w:val="00966541"/>
    <w:rsid w:val="009668A8"/>
    <w:rsid w:val="00966F88"/>
    <w:rsid w:val="00967C38"/>
    <w:rsid w:val="009708E7"/>
    <w:rsid w:val="009770D2"/>
    <w:rsid w:val="00980F1C"/>
    <w:rsid w:val="00981808"/>
    <w:rsid w:val="00982106"/>
    <w:rsid w:val="009923F6"/>
    <w:rsid w:val="00996F65"/>
    <w:rsid w:val="009A2223"/>
    <w:rsid w:val="009A377C"/>
    <w:rsid w:val="009B3233"/>
    <w:rsid w:val="009B606B"/>
    <w:rsid w:val="009B72DF"/>
    <w:rsid w:val="009D249F"/>
    <w:rsid w:val="009D26CC"/>
    <w:rsid w:val="009D44A2"/>
    <w:rsid w:val="009D5ED2"/>
    <w:rsid w:val="009E0F44"/>
    <w:rsid w:val="009E3095"/>
    <w:rsid w:val="009E3B08"/>
    <w:rsid w:val="009E3C92"/>
    <w:rsid w:val="009E55CB"/>
    <w:rsid w:val="009F37E5"/>
    <w:rsid w:val="009F6981"/>
    <w:rsid w:val="00A038BA"/>
    <w:rsid w:val="00A03F08"/>
    <w:rsid w:val="00A04FF1"/>
    <w:rsid w:val="00A05049"/>
    <w:rsid w:val="00A058E4"/>
    <w:rsid w:val="00A05BAC"/>
    <w:rsid w:val="00A31C29"/>
    <w:rsid w:val="00A35BCB"/>
    <w:rsid w:val="00A35DF9"/>
    <w:rsid w:val="00A51D8A"/>
    <w:rsid w:val="00A522BB"/>
    <w:rsid w:val="00A612D2"/>
    <w:rsid w:val="00A643EF"/>
    <w:rsid w:val="00A6466D"/>
    <w:rsid w:val="00A6737A"/>
    <w:rsid w:val="00A7334F"/>
    <w:rsid w:val="00A74713"/>
    <w:rsid w:val="00A7678F"/>
    <w:rsid w:val="00A76F73"/>
    <w:rsid w:val="00A77548"/>
    <w:rsid w:val="00A8295C"/>
    <w:rsid w:val="00A86770"/>
    <w:rsid w:val="00A8678F"/>
    <w:rsid w:val="00A900EA"/>
    <w:rsid w:val="00A93B2D"/>
    <w:rsid w:val="00AA3274"/>
    <w:rsid w:val="00AB7970"/>
    <w:rsid w:val="00AC4FDE"/>
    <w:rsid w:val="00AC5DF7"/>
    <w:rsid w:val="00AC5E4B"/>
    <w:rsid w:val="00AD0E5F"/>
    <w:rsid w:val="00AE08A1"/>
    <w:rsid w:val="00AE1DF3"/>
    <w:rsid w:val="00AE21E8"/>
    <w:rsid w:val="00AE4EAF"/>
    <w:rsid w:val="00AE54AA"/>
    <w:rsid w:val="00AE7C7B"/>
    <w:rsid w:val="00AF03BC"/>
    <w:rsid w:val="00B01A3E"/>
    <w:rsid w:val="00B0234C"/>
    <w:rsid w:val="00B04B0C"/>
    <w:rsid w:val="00B05C78"/>
    <w:rsid w:val="00B07862"/>
    <w:rsid w:val="00B07C42"/>
    <w:rsid w:val="00B112B8"/>
    <w:rsid w:val="00B13237"/>
    <w:rsid w:val="00B15FB2"/>
    <w:rsid w:val="00B17C80"/>
    <w:rsid w:val="00B233A4"/>
    <w:rsid w:val="00B26DE3"/>
    <w:rsid w:val="00B31B58"/>
    <w:rsid w:val="00B31FC8"/>
    <w:rsid w:val="00B331B6"/>
    <w:rsid w:val="00B33381"/>
    <w:rsid w:val="00B3523F"/>
    <w:rsid w:val="00B353D0"/>
    <w:rsid w:val="00B37882"/>
    <w:rsid w:val="00B41CA3"/>
    <w:rsid w:val="00B44D1B"/>
    <w:rsid w:val="00B45425"/>
    <w:rsid w:val="00B46D67"/>
    <w:rsid w:val="00B47F2E"/>
    <w:rsid w:val="00B5162E"/>
    <w:rsid w:val="00B529CE"/>
    <w:rsid w:val="00B52A4D"/>
    <w:rsid w:val="00B52DD7"/>
    <w:rsid w:val="00B53356"/>
    <w:rsid w:val="00B64634"/>
    <w:rsid w:val="00B65278"/>
    <w:rsid w:val="00B662FA"/>
    <w:rsid w:val="00B70293"/>
    <w:rsid w:val="00B71404"/>
    <w:rsid w:val="00B7218A"/>
    <w:rsid w:val="00B72714"/>
    <w:rsid w:val="00B7440B"/>
    <w:rsid w:val="00B74E3E"/>
    <w:rsid w:val="00B75973"/>
    <w:rsid w:val="00B8144E"/>
    <w:rsid w:val="00B8412A"/>
    <w:rsid w:val="00B848DD"/>
    <w:rsid w:val="00B85319"/>
    <w:rsid w:val="00B85E86"/>
    <w:rsid w:val="00B8620A"/>
    <w:rsid w:val="00B93783"/>
    <w:rsid w:val="00B94D16"/>
    <w:rsid w:val="00B96A72"/>
    <w:rsid w:val="00B97666"/>
    <w:rsid w:val="00BA2164"/>
    <w:rsid w:val="00BA4F33"/>
    <w:rsid w:val="00BB0125"/>
    <w:rsid w:val="00BB0B29"/>
    <w:rsid w:val="00BB3150"/>
    <w:rsid w:val="00BB4D0D"/>
    <w:rsid w:val="00BB785D"/>
    <w:rsid w:val="00BB7F45"/>
    <w:rsid w:val="00BC1CB7"/>
    <w:rsid w:val="00BC367A"/>
    <w:rsid w:val="00BC5A12"/>
    <w:rsid w:val="00BC7211"/>
    <w:rsid w:val="00BD20C0"/>
    <w:rsid w:val="00BD4F3F"/>
    <w:rsid w:val="00BD7136"/>
    <w:rsid w:val="00BE0440"/>
    <w:rsid w:val="00BE0837"/>
    <w:rsid w:val="00BE2758"/>
    <w:rsid w:val="00BE608B"/>
    <w:rsid w:val="00BE7E5C"/>
    <w:rsid w:val="00BF32FD"/>
    <w:rsid w:val="00BF744C"/>
    <w:rsid w:val="00C00A88"/>
    <w:rsid w:val="00C0166F"/>
    <w:rsid w:val="00C0550E"/>
    <w:rsid w:val="00C06A16"/>
    <w:rsid w:val="00C06FCB"/>
    <w:rsid w:val="00C077F4"/>
    <w:rsid w:val="00C1035E"/>
    <w:rsid w:val="00C104C5"/>
    <w:rsid w:val="00C112FB"/>
    <w:rsid w:val="00C1302F"/>
    <w:rsid w:val="00C13869"/>
    <w:rsid w:val="00C16178"/>
    <w:rsid w:val="00C16602"/>
    <w:rsid w:val="00C17EE8"/>
    <w:rsid w:val="00C2048E"/>
    <w:rsid w:val="00C22CD2"/>
    <w:rsid w:val="00C25F4A"/>
    <w:rsid w:val="00C312C8"/>
    <w:rsid w:val="00C348A3"/>
    <w:rsid w:val="00C37D4F"/>
    <w:rsid w:val="00C40C80"/>
    <w:rsid w:val="00C51B20"/>
    <w:rsid w:val="00C55119"/>
    <w:rsid w:val="00C60D92"/>
    <w:rsid w:val="00C675A9"/>
    <w:rsid w:val="00C747DB"/>
    <w:rsid w:val="00C75A00"/>
    <w:rsid w:val="00C90D86"/>
    <w:rsid w:val="00C918CE"/>
    <w:rsid w:val="00C92448"/>
    <w:rsid w:val="00C93782"/>
    <w:rsid w:val="00C93C76"/>
    <w:rsid w:val="00C93EC0"/>
    <w:rsid w:val="00C94FC7"/>
    <w:rsid w:val="00C95A8B"/>
    <w:rsid w:val="00C97411"/>
    <w:rsid w:val="00CA3B75"/>
    <w:rsid w:val="00CB198D"/>
    <w:rsid w:val="00CB2D3E"/>
    <w:rsid w:val="00CB3EAD"/>
    <w:rsid w:val="00CB711B"/>
    <w:rsid w:val="00CC25B9"/>
    <w:rsid w:val="00CC3CAE"/>
    <w:rsid w:val="00CC5A47"/>
    <w:rsid w:val="00CD220A"/>
    <w:rsid w:val="00CD53F8"/>
    <w:rsid w:val="00CE26C7"/>
    <w:rsid w:val="00CF0D00"/>
    <w:rsid w:val="00CF2B4C"/>
    <w:rsid w:val="00CF4D9D"/>
    <w:rsid w:val="00CF712C"/>
    <w:rsid w:val="00CF7CBC"/>
    <w:rsid w:val="00D06F99"/>
    <w:rsid w:val="00D12A22"/>
    <w:rsid w:val="00D130E2"/>
    <w:rsid w:val="00D152E0"/>
    <w:rsid w:val="00D171E5"/>
    <w:rsid w:val="00D205C8"/>
    <w:rsid w:val="00D21554"/>
    <w:rsid w:val="00D2202F"/>
    <w:rsid w:val="00D24D52"/>
    <w:rsid w:val="00D30144"/>
    <w:rsid w:val="00D325FA"/>
    <w:rsid w:val="00D357D3"/>
    <w:rsid w:val="00D368B9"/>
    <w:rsid w:val="00D37291"/>
    <w:rsid w:val="00D40CD9"/>
    <w:rsid w:val="00D44689"/>
    <w:rsid w:val="00D452DD"/>
    <w:rsid w:val="00D47232"/>
    <w:rsid w:val="00D5692D"/>
    <w:rsid w:val="00D60FE4"/>
    <w:rsid w:val="00D61865"/>
    <w:rsid w:val="00D61A78"/>
    <w:rsid w:val="00D63ADE"/>
    <w:rsid w:val="00D6472E"/>
    <w:rsid w:val="00D6735B"/>
    <w:rsid w:val="00D724F3"/>
    <w:rsid w:val="00D73851"/>
    <w:rsid w:val="00D77A3B"/>
    <w:rsid w:val="00D80CF9"/>
    <w:rsid w:val="00D81E62"/>
    <w:rsid w:val="00D85581"/>
    <w:rsid w:val="00D86CCD"/>
    <w:rsid w:val="00D90562"/>
    <w:rsid w:val="00D93433"/>
    <w:rsid w:val="00D9702B"/>
    <w:rsid w:val="00DA4952"/>
    <w:rsid w:val="00DA4E1B"/>
    <w:rsid w:val="00DB0B12"/>
    <w:rsid w:val="00DB1E92"/>
    <w:rsid w:val="00DB256D"/>
    <w:rsid w:val="00DB52C1"/>
    <w:rsid w:val="00DC071D"/>
    <w:rsid w:val="00DC08BD"/>
    <w:rsid w:val="00DC0D5A"/>
    <w:rsid w:val="00DC1073"/>
    <w:rsid w:val="00DC4443"/>
    <w:rsid w:val="00DC4EC7"/>
    <w:rsid w:val="00DC5480"/>
    <w:rsid w:val="00DC565C"/>
    <w:rsid w:val="00DC6CD6"/>
    <w:rsid w:val="00DC729C"/>
    <w:rsid w:val="00DD0451"/>
    <w:rsid w:val="00DD1503"/>
    <w:rsid w:val="00DD1CF5"/>
    <w:rsid w:val="00DD1F54"/>
    <w:rsid w:val="00DD2A80"/>
    <w:rsid w:val="00DD3ED3"/>
    <w:rsid w:val="00DE194A"/>
    <w:rsid w:val="00DE1C15"/>
    <w:rsid w:val="00DE3B87"/>
    <w:rsid w:val="00DE4FA8"/>
    <w:rsid w:val="00DE7C6A"/>
    <w:rsid w:val="00DF0A43"/>
    <w:rsid w:val="00DF1D91"/>
    <w:rsid w:val="00DF2520"/>
    <w:rsid w:val="00DF4C39"/>
    <w:rsid w:val="00DF6D6A"/>
    <w:rsid w:val="00E002A5"/>
    <w:rsid w:val="00E0146F"/>
    <w:rsid w:val="00E01537"/>
    <w:rsid w:val="00E05703"/>
    <w:rsid w:val="00E05F5B"/>
    <w:rsid w:val="00E100BE"/>
    <w:rsid w:val="00E10F4B"/>
    <w:rsid w:val="00E15DA1"/>
    <w:rsid w:val="00E15EE7"/>
    <w:rsid w:val="00E16A15"/>
    <w:rsid w:val="00E173D2"/>
    <w:rsid w:val="00E360BE"/>
    <w:rsid w:val="00E372C3"/>
    <w:rsid w:val="00E37B7C"/>
    <w:rsid w:val="00E424D1"/>
    <w:rsid w:val="00E44896"/>
    <w:rsid w:val="00E458FB"/>
    <w:rsid w:val="00E473CD"/>
    <w:rsid w:val="00E5437B"/>
    <w:rsid w:val="00E558A1"/>
    <w:rsid w:val="00E61ADE"/>
    <w:rsid w:val="00E61B04"/>
    <w:rsid w:val="00E6371A"/>
    <w:rsid w:val="00E64CFC"/>
    <w:rsid w:val="00E66BD8"/>
    <w:rsid w:val="00E83464"/>
    <w:rsid w:val="00E85D86"/>
    <w:rsid w:val="00E9185D"/>
    <w:rsid w:val="00E97089"/>
    <w:rsid w:val="00EA211A"/>
    <w:rsid w:val="00EA3EA6"/>
    <w:rsid w:val="00EA4FE4"/>
    <w:rsid w:val="00EB031A"/>
    <w:rsid w:val="00EB071F"/>
    <w:rsid w:val="00EB0BB5"/>
    <w:rsid w:val="00EB2D78"/>
    <w:rsid w:val="00EB347C"/>
    <w:rsid w:val="00EB5609"/>
    <w:rsid w:val="00EB6C6D"/>
    <w:rsid w:val="00EB76B3"/>
    <w:rsid w:val="00EC0A17"/>
    <w:rsid w:val="00EC2F1A"/>
    <w:rsid w:val="00EC45CF"/>
    <w:rsid w:val="00ED148F"/>
    <w:rsid w:val="00ED35A9"/>
    <w:rsid w:val="00ED3C8A"/>
    <w:rsid w:val="00ED6677"/>
    <w:rsid w:val="00EE0DF4"/>
    <w:rsid w:val="00EF1247"/>
    <w:rsid w:val="00EF196A"/>
    <w:rsid w:val="00EF5CFC"/>
    <w:rsid w:val="00EF6FCF"/>
    <w:rsid w:val="00F009FA"/>
    <w:rsid w:val="00F038D0"/>
    <w:rsid w:val="00F03BBE"/>
    <w:rsid w:val="00F04424"/>
    <w:rsid w:val="00F04680"/>
    <w:rsid w:val="00F04AE6"/>
    <w:rsid w:val="00F10A8D"/>
    <w:rsid w:val="00F14B82"/>
    <w:rsid w:val="00F15D9B"/>
    <w:rsid w:val="00F1799C"/>
    <w:rsid w:val="00F24CAB"/>
    <w:rsid w:val="00F356DA"/>
    <w:rsid w:val="00F37DC1"/>
    <w:rsid w:val="00F40646"/>
    <w:rsid w:val="00F42CA1"/>
    <w:rsid w:val="00F43553"/>
    <w:rsid w:val="00F50B13"/>
    <w:rsid w:val="00F562AC"/>
    <w:rsid w:val="00F60EF9"/>
    <w:rsid w:val="00F61D61"/>
    <w:rsid w:val="00F65E1A"/>
    <w:rsid w:val="00F6707B"/>
    <w:rsid w:val="00F70339"/>
    <w:rsid w:val="00F73411"/>
    <w:rsid w:val="00F75550"/>
    <w:rsid w:val="00F8172D"/>
    <w:rsid w:val="00F81E6B"/>
    <w:rsid w:val="00F8281C"/>
    <w:rsid w:val="00F8299F"/>
    <w:rsid w:val="00F82F9C"/>
    <w:rsid w:val="00F84FED"/>
    <w:rsid w:val="00F86D76"/>
    <w:rsid w:val="00F873E7"/>
    <w:rsid w:val="00F9107D"/>
    <w:rsid w:val="00F932D5"/>
    <w:rsid w:val="00F937B6"/>
    <w:rsid w:val="00F9400E"/>
    <w:rsid w:val="00F9433D"/>
    <w:rsid w:val="00F94D5A"/>
    <w:rsid w:val="00FA7A12"/>
    <w:rsid w:val="00FB0239"/>
    <w:rsid w:val="00FB090D"/>
    <w:rsid w:val="00FB4752"/>
    <w:rsid w:val="00FC0084"/>
    <w:rsid w:val="00FC00E6"/>
    <w:rsid w:val="00FC4D7B"/>
    <w:rsid w:val="00FC6822"/>
    <w:rsid w:val="00FD4FE5"/>
    <w:rsid w:val="00FE1ADA"/>
    <w:rsid w:val="00FE35BA"/>
    <w:rsid w:val="00FE4958"/>
    <w:rsid w:val="00FE59B9"/>
    <w:rsid w:val="00FF3AD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qFormat/>
    <w:rsid w:val="001D63F6"/>
    <w:rPr>
      <w:i/>
      <w:iCs/>
    </w:rPr>
  </w:style>
  <w:style w:type="character" w:styleId="Strong">
    <w:name w:val="Strong"/>
    <w:basedOn w:val="DefaultParagraphFont"/>
    <w:uiPriority w:val="22"/>
    <w:qFormat/>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lWeb">
    <w:name w:val="Normal (Web)"/>
    <w:basedOn w:val="Normal"/>
    <w:uiPriority w:val="99"/>
    <w:unhideWhenUsed/>
    <w:rsid w:val="001F5C1A"/>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6B04CC"/>
    <w:rPr>
      <w:color w:val="954F72" w:themeColor="followedHyperlink"/>
      <w:u w:val="single"/>
    </w:rPr>
  </w:style>
  <w:style w:type="paragraph" w:customStyle="1" w:styleId="bbc-hhl7in">
    <w:name w:val="bbc-hhl7in"/>
    <w:basedOn w:val="Normal"/>
    <w:rsid w:val="00F65E1A"/>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CD53F8"/>
    <w:rPr>
      <w:sz w:val="16"/>
      <w:szCs w:val="16"/>
    </w:rPr>
  </w:style>
  <w:style w:type="paragraph" w:styleId="CommentText">
    <w:name w:val="annotation text"/>
    <w:basedOn w:val="Normal"/>
    <w:link w:val="CommentTextChar"/>
    <w:uiPriority w:val="99"/>
    <w:unhideWhenUsed/>
    <w:rsid w:val="00CD53F8"/>
    <w:pPr>
      <w:spacing w:line="240" w:lineRule="auto"/>
    </w:pPr>
    <w:rPr>
      <w:szCs w:val="20"/>
    </w:rPr>
  </w:style>
  <w:style w:type="character" w:customStyle="1" w:styleId="CommentTextChar">
    <w:name w:val="Comment Text Char"/>
    <w:basedOn w:val="DefaultParagraphFont"/>
    <w:link w:val="CommentText"/>
    <w:uiPriority w:val="99"/>
    <w:rsid w:val="00CD53F8"/>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D53F8"/>
    <w:rPr>
      <w:b/>
      <w:bCs/>
    </w:rPr>
  </w:style>
  <w:style w:type="character" w:customStyle="1" w:styleId="CommentSubjectChar">
    <w:name w:val="Comment Subject Char"/>
    <w:basedOn w:val="CommentTextChar"/>
    <w:link w:val="CommentSubject"/>
    <w:uiPriority w:val="99"/>
    <w:semiHidden/>
    <w:rsid w:val="00CD53F8"/>
    <w:rPr>
      <w:rFonts w:ascii="Century Gothic" w:hAnsi="Century Gothic"/>
      <w:b/>
      <w:bCs/>
      <w:sz w:val="20"/>
      <w:szCs w:val="20"/>
    </w:rPr>
  </w:style>
  <w:style w:type="character" w:customStyle="1" w:styleId="mw-reflink-text">
    <w:name w:val="mw-reflink-text"/>
    <w:basedOn w:val="DefaultParagraphFont"/>
    <w:rsid w:val="00EF196A"/>
  </w:style>
  <w:style w:type="character" w:customStyle="1" w:styleId="cite-bracket">
    <w:name w:val="cite-bracket"/>
    <w:basedOn w:val="DefaultParagraphFont"/>
    <w:rsid w:val="00EF196A"/>
  </w:style>
  <w:style w:type="paragraph" w:customStyle="1" w:styleId="sc-9a00e533-0">
    <w:name w:val="sc-9a00e533-0"/>
    <w:basedOn w:val="Normal"/>
    <w:rsid w:val="00CB711B"/>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simpleblock-modulep7arnt">
    <w:name w:val="simpleblock-module_p__7arnt"/>
    <w:basedOn w:val="Normal"/>
    <w:rsid w:val="00982106"/>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articleparagraph">
    <w:name w:val="articleparagraph"/>
    <w:basedOn w:val="Normal"/>
    <w:rsid w:val="00EF5CFC"/>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3671">
      <w:bodyDiv w:val="1"/>
      <w:marLeft w:val="0"/>
      <w:marRight w:val="0"/>
      <w:marTop w:val="0"/>
      <w:marBottom w:val="0"/>
      <w:divBdr>
        <w:top w:val="none" w:sz="0" w:space="0" w:color="auto"/>
        <w:left w:val="none" w:sz="0" w:space="0" w:color="auto"/>
        <w:bottom w:val="none" w:sz="0" w:space="0" w:color="auto"/>
        <w:right w:val="none" w:sz="0" w:space="0" w:color="auto"/>
      </w:divBdr>
    </w:div>
    <w:div w:id="194924368">
      <w:bodyDiv w:val="1"/>
      <w:marLeft w:val="0"/>
      <w:marRight w:val="0"/>
      <w:marTop w:val="0"/>
      <w:marBottom w:val="0"/>
      <w:divBdr>
        <w:top w:val="none" w:sz="0" w:space="0" w:color="auto"/>
        <w:left w:val="none" w:sz="0" w:space="0" w:color="auto"/>
        <w:bottom w:val="none" w:sz="0" w:space="0" w:color="auto"/>
        <w:right w:val="none" w:sz="0" w:space="0" w:color="auto"/>
      </w:divBdr>
    </w:div>
    <w:div w:id="218636491">
      <w:bodyDiv w:val="1"/>
      <w:marLeft w:val="0"/>
      <w:marRight w:val="0"/>
      <w:marTop w:val="0"/>
      <w:marBottom w:val="0"/>
      <w:divBdr>
        <w:top w:val="none" w:sz="0" w:space="0" w:color="auto"/>
        <w:left w:val="none" w:sz="0" w:space="0" w:color="auto"/>
        <w:bottom w:val="none" w:sz="0" w:space="0" w:color="auto"/>
        <w:right w:val="none" w:sz="0" w:space="0" w:color="auto"/>
      </w:divBdr>
    </w:div>
    <w:div w:id="245845595">
      <w:bodyDiv w:val="1"/>
      <w:marLeft w:val="0"/>
      <w:marRight w:val="0"/>
      <w:marTop w:val="0"/>
      <w:marBottom w:val="0"/>
      <w:divBdr>
        <w:top w:val="none" w:sz="0" w:space="0" w:color="auto"/>
        <w:left w:val="none" w:sz="0" w:space="0" w:color="auto"/>
        <w:bottom w:val="none" w:sz="0" w:space="0" w:color="auto"/>
        <w:right w:val="none" w:sz="0" w:space="0" w:color="auto"/>
      </w:divBdr>
    </w:div>
    <w:div w:id="263929312">
      <w:bodyDiv w:val="1"/>
      <w:marLeft w:val="0"/>
      <w:marRight w:val="0"/>
      <w:marTop w:val="0"/>
      <w:marBottom w:val="0"/>
      <w:divBdr>
        <w:top w:val="none" w:sz="0" w:space="0" w:color="auto"/>
        <w:left w:val="none" w:sz="0" w:space="0" w:color="auto"/>
        <w:bottom w:val="none" w:sz="0" w:space="0" w:color="auto"/>
        <w:right w:val="none" w:sz="0" w:space="0" w:color="auto"/>
      </w:divBdr>
    </w:div>
    <w:div w:id="27895106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4896273">
      <w:bodyDiv w:val="1"/>
      <w:marLeft w:val="0"/>
      <w:marRight w:val="0"/>
      <w:marTop w:val="0"/>
      <w:marBottom w:val="0"/>
      <w:divBdr>
        <w:top w:val="none" w:sz="0" w:space="0" w:color="auto"/>
        <w:left w:val="none" w:sz="0" w:space="0" w:color="auto"/>
        <w:bottom w:val="none" w:sz="0" w:space="0" w:color="auto"/>
        <w:right w:val="none" w:sz="0" w:space="0" w:color="auto"/>
      </w:divBdr>
      <w:divsChild>
        <w:div w:id="1606573854">
          <w:marLeft w:val="0"/>
          <w:marRight w:val="0"/>
          <w:marTop w:val="0"/>
          <w:marBottom w:val="240"/>
          <w:divBdr>
            <w:top w:val="none" w:sz="0" w:space="0" w:color="auto"/>
            <w:left w:val="none" w:sz="0" w:space="0" w:color="auto"/>
            <w:bottom w:val="none" w:sz="0" w:space="0" w:color="auto"/>
            <w:right w:val="none" w:sz="0" w:space="0" w:color="auto"/>
          </w:divBdr>
        </w:div>
        <w:div w:id="374357999">
          <w:marLeft w:val="0"/>
          <w:marRight w:val="0"/>
          <w:marTop w:val="0"/>
          <w:marBottom w:val="240"/>
          <w:divBdr>
            <w:top w:val="none" w:sz="0" w:space="0" w:color="auto"/>
            <w:left w:val="none" w:sz="0" w:space="0" w:color="auto"/>
            <w:bottom w:val="none" w:sz="0" w:space="0" w:color="auto"/>
            <w:right w:val="none" w:sz="0" w:space="0" w:color="auto"/>
          </w:divBdr>
        </w:div>
        <w:div w:id="1611160672">
          <w:marLeft w:val="0"/>
          <w:marRight w:val="0"/>
          <w:marTop w:val="0"/>
          <w:marBottom w:val="240"/>
          <w:divBdr>
            <w:top w:val="none" w:sz="0" w:space="0" w:color="auto"/>
            <w:left w:val="none" w:sz="0" w:space="0" w:color="auto"/>
            <w:bottom w:val="none" w:sz="0" w:space="0" w:color="auto"/>
            <w:right w:val="none" w:sz="0" w:space="0" w:color="auto"/>
          </w:divBdr>
        </w:div>
        <w:div w:id="1746877138">
          <w:marLeft w:val="0"/>
          <w:marRight w:val="0"/>
          <w:marTop w:val="0"/>
          <w:marBottom w:val="240"/>
          <w:divBdr>
            <w:top w:val="none" w:sz="0" w:space="0" w:color="auto"/>
            <w:left w:val="none" w:sz="0" w:space="0" w:color="auto"/>
            <w:bottom w:val="none" w:sz="0" w:space="0" w:color="auto"/>
            <w:right w:val="none" w:sz="0" w:space="0" w:color="auto"/>
          </w:divBdr>
        </w:div>
      </w:divsChild>
    </w:div>
    <w:div w:id="344746862">
      <w:bodyDiv w:val="1"/>
      <w:marLeft w:val="0"/>
      <w:marRight w:val="0"/>
      <w:marTop w:val="0"/>
      <w:marBottom w:val="0"/>
      <w:divBdr>
        <w:top w:val="none" w:sz="0" w:space="0" w:color="auto"/>
        <w:left w:val="none" w:sz="0" w:space="0" w:color="auto"/>
        <w:bottom w:val="none" w:sz="0" w:space="0" w:color="auto"/>
        <w:right w:val="none" w:sz="0" w:space="0" w:color="auto"/>
      </w:divBdr>
    </w:div>
    <w:div w:id="36367841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95613716">
      <w:bodyDiv w:val="1"/>
      <w:marLeft w:val="0"/>
      <w:marRight w:val="0"/>
      <w:marTop w:val="0"/>
      <w:marBottom w:val="0"/>
      <w:divBdr>
        <w:top w:val="none" w:sz="0" w:space="0" w:color="auto"/>
        <w:left w:val="none" w:sz="0" w:space="0" w:color="auto"/>
        <w:bottom w:val="none" w:sz="0" w:space="0" w:color="auto"/>
        <w:right w:val="none" w:sz="0" w:space="0" w:color="auto"/>
      </w:divBdr>
    </w:div>
    <w:div w:id="610207067">
      <w:bodyDiv w:val="1"/>
      <w:marLeft w:val="0"/>
      <w:marRight w:val="0"/>
      <w:marTop w:val="0"/>
      <w:marBottom w:val="0"/>
      <w:divBdr>
        <w:top w:val="none" w:sz="0" w:space="0" w:color="auto"/>
        <w:left w:val="none" w:sz="0" w:space="0" w:color="auto"/>
        <w:bottom w:val="none" w:sz="0" w:space="0" w:color="auto"/>
        <w:right w:val="none" w:sz="0" w:space="0" w:color="auto"/>
      </w:divBdr>
    </w:div>
    <w:div w:id="662708215">
      <w:bodyDiv w:val="1"/>
      <w:marLeft w:val="0"/>
      <w:marRight w:val="0"/>
      <w:marTop w:val="0"/>
      <w:marBottom w:val="0"/>
      <w:divBdr>
        <w:top w:val="none" w:sz="0" w:space="0" w:color="auto"/>
        <w:left w:val="none" w:sz="0" w:space="0" w:color="auto"/>
        <w:bottom w:val="none" w:sz="0" w:space="0" w:color="auto"/>
        <w:right w:val="none" w:sz="0" w:space="0" w:color="auto"/>
      </w:divBdr>
    </w:div>
    <w:div w:id="678314856">
      <w:bodyDiv w:val="1"/>
      <w:marLeft w:val="0"/>
      <w:marRight w:val="0"/>
      <w:marTop w:val="0"/>
      <w:marBottom w:val="0"/>
      <w:divBdr>
        <w:top w:val="none" w:sz="0" w:space="0" w:color="auto"/>
        <w:left w:val="none" w:sz="0" w:space="0" w:color="auto"/>
        <w:bottom w:val="none" w:sz="0" w:space="0" w:color="auto"/>
        <w:right w:val="none" w:sz="0" w:space="0" w:color="auto"/>
      </w:divBdr>
      <w:divsChild>
        <w:div w:id="1220172288">
          <w:marLeft w:val="0"/>
          <w:marRight w:val="0"/>
          <w:marTop w:val="0"/>
          <w:marBottom w:val="240"/>
          <w:divBdr>
            <w:top w:val="none" w:sz="0" w:space="0" w:color="auto"/>
            <w:left w:val="none" w:sz="0" w:space="0" w:color="auto"/>
            <w:bottom w:val="none" w:sz="0" w:space="0" w:color="auto"/>
            <w:right w:val="none" w:sz="0" w:space="0" w:color="auto"/>
          </w:divBdr>
        </w:div>
        <w:div w:id="1226257209">
          <w:marLeft w:val="0"/>
          <w:marRight w:val="0"/>
          <w:marTop w:val="0"/>
          <w:marBottom w:val="240"/>
          <w:divBdr>
            <w:top w:val="none" w:sz="0" w:space="0" w:color="auto"/>
            <w:left w:val="none" w:sz="0" w:space="0" w:color="auto"/>
            <w:bottom w:val="none" w:sz="0" w:space="0" w:color="auto"/>
            <w:right w:val="none" w:sz="0" w:space="0" w:color="auto"/>
          </w:divBdr>
        </w:div>
        <w:div w:id="378093206">
          <w:marLeft w:val="0"/>
          <w:marRight w:val="0"/>
          <w:marTop w:val="0"/>
          <w:marBottom w:val="240"/>
          <w:divBdr>
            <w:top w:val="none" w:sz="0" w:space="0" w:color="auto"/>
            <w:left w:val="none" w:sz="0" w:space="0" w:color="auto"/>
            <w:bottom w:val="none" w:sz="0" w:space="0" w:color="auto"/>
            <w:right w:val="none" w:sz="0" w:space="0" w:color="auto"/>
          </w:divBdr>
        </w:div>
      </w:divsChild>
    </w:div>
    <w:div w:id="765032440">
      <w:bodyDiv w:val="1"/>
      <w:marLeft w:val="0"/>
      <w:marRight w:val="0"/>
      <w:marTop w:val="0"/>
      <w:marBottom w:val="0"/>
      <w:divBdr>
        <w:top w:val="none" w:sz="0" w:space="0" w:color="auto"/>
        <w:left w:val="none" w:sz="0" w:space="0" w:color="auto"/>
        <w:bottom w:val="none" w:sz="0" w:space="0" w:color="auto"/>
        <w:right w:val="none" w:sz="0" w:space="0" w:color="auto"/>
      </w:divBdr>
      <w:divsChild>
        <w:div w:id="930818868">
          <w:blockQuote w:val="1"/>
          <w:marLeft w:val="0"/>
          <w:marRight w:val="0"/>
          <w:marTop w:val="300"/>
          <w:marBottom w:val="300"/>
          <w:divBdr>
            <w:top w:val="none" w:sz="0" w:space="0" w:color="auto"/>
            <w:left w:val="none" w:sz="0" w:space="0" w:color="auto"/>
            <w:bottom w:val="none" w:sz="0" w:space="0" w:color="auto"/>
            <w:right w:val="none" w:sz="0" w:space="0" w:color="auto"/>
          </w:divBdr>
        </w:div>
        <w:div w:id="252513413">
          <w:blockQuote w:val="1"/>
          <w:marLeft w:val="0"/>
          <w:marRight w:val="0"/>
          <w:marTop w:val="0"/>
          <w:marBottom w:val="300"/>
          <w:divBdr>
            <w:top w:val="none" w:sz="0" w:space="0" w:color="auto"/>
            <w:left w:val="none" w:sz="0" w:space="0" w:color="auto"/>
            <w:bottom w:val="none" w:sz="0" w:space="0" w:color="auto"/>
            <w:right w:val="none" w:sz="0" w:space="0" w:color="auto"/>
          </w:divBdr>
        </w:div>
        <w:div w:id="1432622509">
          <w:blockQuote w:val="1"/>
          <w:marLeft w:val="0"/>
          <w:marRight w:val="0"/>
          <w:marTop w:val="0"/>
          <w:marBottom w:val="300"/>
          <w:divBdr>
            <w:top w:val="none" w:sz="0" w:space="0" w:color="auto"/>
            <w:left w:val="none" w:sz="0" w:space="0" w:color="auto"/>
            <w:bottom w:val="none" w:sz="0" w:space="0" w:color="auto"/>
            <w:right w:val="none" w:sz="0" w:space="0" w:color="auto"/>
          </w:divBdr>
        </w:div>
        <w:div w:id="51927259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0045100">
      <w:bodyDiv w:val="1"/>
      <w:marLeft w:val="0"/>
      <w:marRight w:val="0"/>
      <w:marTop w:val="0"/>
      <w:marBottom w:val="0"/>
      <w:divBdr>
        <w:top w:val="none" w:sz="0" w:space="0" w:color="auto"/>
        <w:left w:val="none" w:sz="0" w:space="0" w:color="auto"/>
        <w:bottom w:val="none" w:sz="0" w:space="0" w:color="auto"/>
        <w:right w:val="none" w:sz="0" w:space="0" w:color="auto"/>
      </w:divBdr>
    </w:div>
    <w:div w:id="85487964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6053567">
      <w:bodyDiv w:val="1"/>
      <w:marLeft w:val="0"/>
      <w:marRight w:val="0"/>
      <w:marTop w:val="0"/>
      <w:marBottom w:val="0"/>
      <w:divBdr>
        <w:top w:val="none" w:sz="0" w:space="0" w:color="auto"/>
        <w:left w:val="none" w:sz="0" w:space="0" w:color="auto"/>
        <w:bottom w:val="none" w:sz="0" w:space="0" w:color="auto"/>
        <w:right w:val="none" w:sz="0" w:space="0" w:color="auto"/>
      </w:divBdr>
    </w:div>
    <w:div w:id="1136996900">
      <w:bodyDiv w:val="1"/>
      <w:marLeft w:val="0"/>
      <w:marRight w:val="0"/>
      <w:marTop w:val="0"/>
      <w:marBottom w:val="0"/>
      <w:divBdr>
        <w:top w:val="none" w:sz="0" w:space="0" w:color="auto"/>
        <w:left w:val="none" w:sz="0" w:space="0" w:color="auto"/>
        <w:bottom w:val="none" w:sz="0" w:space="0" w:color="auto"/>
        <w:right w:val="none" w:sz="0" w:space="0" w:color="auto"/>
      </w:divBdr>
    </w:div>
    <w:div w:id="116274137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01938941">
      <w:bodyDiv w:val="1"/>
      <w:marLeft w:val="0"/>
      <w:marRight w:val="0"/>
      <w:marTop w:val="0"/>
      <w:marBottom w:val="0"/>
      <w:divBdr>
        <w:top w:val="none" w:sz="0" w:space="0" w:color="auto"/>
        <w:left w:val="none" w:sz="0" w:space="0" w:color="auto"/>
        <w:bottom w:val="none" w:sz="0" w:space="0" w:color="auto"/>
        <w:right w:val="none" w:sz="0" w:space="0" w:color="auto"/>
      </w:divBdr>
    </w:div>
    <w:div w:id="1225793895">
      <w:bodyDiv w:val="1"/>
      <w:marLeft w:val="0"/>
      <w:marRight w:val="0"/>
      <w:marTop w:val="0"/>
      <w:marBottom w:val="0"/>
      <w:divBdr>
        <w:top w:val="none" w:sz="0" w:space="0" w:color="auto"/>
        <w:left w:val="none" w:sz="0" w:space="0" w:color="auto"/>
        <w:bottom w:val="none" w:sz="0" w:space="0" w:color="auto"/>
        <w:right w:val="none" w:sz="0" w:space="0" w:color="auto"/>
      </w:divBdr>
    </w:div>
    <w:div w:id="1240746823">
      <w:bodyDiv w:val="1"/>
      <w:marLeft w:val="0"/>
      <w:marRight w:val="0"/>
      <w:marTop w:val="0"/>
      <w:marBottom w:val="0"/>
      <w:divBdr>
        <w:top w:val="none" w:sz="0" w:space="0" w:color="auto"/>
        <w:left w:val="none" w:sz="0" w:space="0" w:color="auto"/>
        <w:bottom w:val="none" w:sz="0" w:space="0" w:color="auto"/>
        <w:right w:val="none" w:sz="0" w:space="0" w:color="auto"/>
      </w:divBdr>
      <w:divsChild>
        <w:div w:id="1693677750">
          <w:marLeft w:val="0"/>
          <w:marRight w:val="0"/>
          <w:marTop w:val="0"/>
          <w:marBottom w:val="0"/>
          <w:divBdr>
            <w:top w:val="none" w:sz="0" w:space="0" w:color="auto"/>
            <w:left w:val="none" w:sz="0" w:space="0" w:color="auto"/>
            <w:bottom w:val="none" w:sz="0" w:space="0" w:color="auto"/>
            <w:right w:val="none" w:sz="0" w:space="0" w:color="auto"/>
          </w:divBdr>
        </w:div>
        <w:div w:id="376199076">
          <w:marLeft w:val="0"/>
          <w:marRight w:val="0"/>
          <w:marTop w:val="0"/>
          <w:marBottom w:val="0"/>
          <w:divBdr>
            <w:top w:val="none" w:sz="0" w:space="0" w:color="auto"/>
            <w:left w:val="none" w:sz="0" w:space="0" w:color="auto"/>
            <w:bottom w:val="none" w:sz="0" w:space="0" w:color="auto"/>
            <w:right w:val="none" w:sz="0" w:space="0" w:color="auto"/>
          </w:divBdr>
        </w:div>
        <w:div w:id="1439980291">
          <w:marLeft w:val="0"/>
          <w:marRight w:val="0"/>
          <w:marTop w:val="0"/>
          <w:marBottom w:val="0"/>
          <w:divBdr>
            <w:top w:val="none" w:sz="0" w:space="0" w:color="auto"/>
            <w:left w:val="none" w:sz="0" w:space="0" w:color="auto"/>
            <w:bottom w:val="none" w:sz="0" w:space="0" w:color="auto"/>
            <w:right w:val="none" w:sz="0" w:space="0" w:color="auto"/>
          </w:divBdr>
        </w:div>
        <w:div w:id="673656150">
          <w:marLeft w:val="0"/>
          <w:marRight w:val="0"/>
          <w:marTop w:val="0"/>
          <w:marBottom w:val="0"/>
          <w:divBdr>
            <w:top w:val="none" w:sz="0" w:space="0" w:color="auto"/>
            <w:left w:val="none" w:sz="0" w:space="0" w:color="auto"/>
            <w:bottom w:val="none" w:sz="0" w:space="0" w:color="auto"/>
            <w:right w:val="none" w:sz="0" w:space="0" w:color="auto"/>
          </w:divBdr>
        </w:div>
      </w:divsChild>
    </w:div>
    <w:div w:id="1271472477">
      <w:bodyDiv w:val="1"/>
      <w:marLeft w:val="0"/>
      <w:marRight w:val="0"/>
      <w:marTop w:val="0"/>
      <w:marBottom w:val="0"/>
      <w:divBdr>
        <w:top w:val="none" w:sz="0" w:space="0" w:color="auto"/>
        <w:left w:val="none" w:sz="0" w:space="0" w:color="auto"/>
        <w:bottom w:val="none" w:sz="0" w:space="0" w:color="auto"/>
        <w:right w:val="none" w:sz="0" w:space="0" w:color="auto"/>
      </w:divBdr>
    </w:div>
    <w:div w:id="1301575651">
      <w:bodyDiv w:val="1"/>
      <w:marLeft w:val="0"/>
      <w:marRight w:val="0"/>
      <w:marTop w:val="0"/>
      <w:marBottom w:val="0"/>
      <w:divBdr>
        <w:top w:val="none" w:sz="0" w:space="0" w:color="auto"/>
        <w:left w:val="none" w:sz="0" w:space="0" w:color="auto"/>
        <w:bottom w:val="none" w:sz="0" w:space="0" w:color="auto"/>
        <w:right w:val="none" w:sz="0" w:space="0" w:color="auto"/>
      </w:divBdr>
    </w:div>
    <w:div w:id="1429615664">
      <w:bodyDiv w:val="1"/>
      <w:marLeft w:val="0"/>
      <w:marRight w:val="0"/>
      <w:marTop w:val="0"/>
      <w:marBottom w:val="0"/>
      <w:divBdr>
        <w:top w:val="none" w:sz="0" w:space="0" w:color="auto"/>
        <w:left w:val="none" w:sz="0" w:space="0" w:color="auto"/>
        <w:bottom w:val="none" w:sz="0" w:space="0" w:color="auto"/>
        <w:right w:val="none" w:sz="0" w:space="0" w:color="auto"/>
      </w:divBdr>
      <w:divsChild>
        <w:div w:id="996609701">
          <w:marLeft w:val="0"/>
          <w:marRight w:val="0"/>
          <w:marTop w:val="0"/>
          <w:marBottom w:val="240"/>
          <w:divBdr>
            <w:top w:val="none" w:sz="0" w:space="0" w:color="auto"/>
            <w:left w:val="none" w:sz="0" w:space="0" w:color="auto"/>
            <w:bottom w:val="none" w:sz="0" w:space="0" w:color="auto"/>
            <w:right w:val="none" w:sz="0" w:space="0" w:color="auto"/>
          </w:divBdr>
        </w:div>
        <w:div w:id="1795782990">
          <w:marLeft w:val="0"/>
          <w:marRight w:val="0"/>
          <w:marTop w:val="0"/>
          <w:marBottom w:val="240"/>
          <w:divBdr>
            <w:top w:val="none" w:sz="0" w:space="0" w:color="auto"/>
            <w:left w:val="none" w:sz="0" w:space="0" w:color="auto"/>
            <w:bottom w:val="none" w:sz="0" w:space="0" w:color="auto"/>
            <w:right w:val="none" w:sz="0" w:space="0" w:color="auto"/>
          </w:divBdr>
        </w:div>
      </w:divsChild>
    </w:div>
    <w:div w:id="1460495868">
      <w:bodyDiv w:val="1"/>
      <w:marLeft w:val="0"/>
      <w:marRight w:val="0"/>
      <w:marTop w:val="0"/>
      <w:marBottom w:val="0"/>
      <w:divBdr>
        <w:top w:val="none" w:sz="0" w:space="0" w:color="auto"/>
        <w:left w:val="none" w:sz="0" w:space="0" w:color="auto"/>
        <w:bottom w:val="none" w:sz="0" w:space="0" w:color="auto"/>
        <w:right w:val="none" w:sz="0" w:space="0" w:color="auto"/>
      </w:divBdr>
    </w:div>
    <w:div w:id="1493640316">
      <w:bodyDiv w:val="1"/>
      <w:marLeft w:val="0"/>
      <w:marRight w:val="0"/>
      <w:marTop w:val="0"/>
      <w:marBottom w:val="0"/>
      <w:divBdr>
        <w:top w:val="none" w:sz="0" w:space="0" w:color="auto"/>
        <w:left w:val="none" w:sz="0" w:space="0" w:color="auto"/>
        <w:bottom w:val="none" w:sz="0" w:space="0" w:color="auto"/>
        <w:right w:val="none" w:sz="0" w:space="0" w:color="auto"/>
      </w:divBdr>
      <w:divsChild>
        <w:div w:id="395317708">
          <w:marLeft w:val="0"/>
          <w:marRight w:val="0"/>
          <w:marTop w:val="0"/>
          <w:marBottom w:val="240"/>
          <w:divBdr>
            <w:top w:val="none" w:sz="0" w:space="0" w:color="auto"/>
            <w:left w:val="none" w:sz="0" w:space="0" w:color="auto"/>
            <w:bottom w:val="none" w:sz="0" w:space="0" w:color="auto"/>
            <w:right w:val="none" w:sz="0" w:space="0" w:color="auto"/>
          </w:divBdr>
        </w:div>
        <w:div w:id="1451362154">
          <w:marLeft w:val="0"/>
          <w:marRight w:val="0"/>
          <w:marTop w:val="0"/>
          <w:marBottom w:val="240"/>
          <w:divBdr>
            <w:top w:val="none" w:sz="0" w:space="0" w:color="auto"/>
            <w:left w:val="none" w:sz="0" w:space="0" w:color="auto"/>
            <w:bottom w:val="none" w:sz="0" w:space="0" w:color="auto"/>
            <w:right w:val="none" w:sz="0" w:space="0" w:color="auto"/>
          </w:divBdr>
        </w:div>
        <w:div w:id="1884174279">
          <w:marLeft w:val="0"/>
          <w:marRight w:val="0"/>
          <w:marTop w:val="0"/>
          <w:marBottom w:val="240"/>
          <w:divBdr>
            <w:top w:val="none" w:sz="0" w:space="0" w:color="auto"/>
            <w:left w:val="none" w:sz="0" w:space="0" w:color="auto"/>
            <w:bottom w:val="none" w:sz="0" w:space="0" w:color="auto"/>
            <w:right w:val="none" w:sz="0" w:space="0" w:color="auto"/>
          </w:divBdr>
        </w:div>
      </w:divsChild>
    </w:div>
    <w:div w:id="1499810612">
      <w:bodyDiv w:val="1"/>
      <w:marLeft w:val="0"/>
      <w:marRight w:val="0"/>
      <w:marTop w:val="0"/>
      <w:marBottom w:val="0"/>
      <w:divBdr>
        <w:top w:val="none" w:sz="0" w:space="0" w:color="auto"/>
        <w:left w:val="none" w:sz="0" w:space="0" w:color="auto"/>
        <w:bottom w:val="none" w:sz="0" w:space="0" w:color="auto"/>
        <w:right w:val="none" w:sz="0" w:space="0" w:color="auto"/>
      </w:divBdr>
      <w:divsChild>
        <w:div w:id="1281036078">
          <w:marLeft w:val="0"/>
          <w:marRight w:val="0"/>
          <w:marTop w:val="0"/>
          <w:marBottom w:val="240"/>
          <w:divBdr>
            <w:top w:val="none" w:sz="0" w:space="0" w:color="auto"/>
            <w:left w:val="none" w:sz="0" w:space="0" w:color="auto"/>
            <w:bottom w:val="none" w:sz="0" w:space="0" w:color="auto"/>
            <w:right w:val="none" w:sz="0" w:space="0" w:color="auto"/>
          </w:divBdr>
        </w:div>
        <w:div w:id="1879586572">
          <w:marLeft w:val="0"/>
          <w:marRight w:val="0"/>
          <w:marTop w:val="0"/>
          <w:marBottom w:val="24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58513110">
      <w:bodyDiv w:val="1"/>
      <w:marLeft w:val="0"/>
      <w:marRight w:val="0"/>
      <w:marTop w:val="0"/>
      <w:marBottom w:val="0"/>
      <w:divBdr>
        <w:top w:val="none" w:sz="0" w:space="0" w:color="auto"/>
        <w:left w:val="none" w:sz="0" w:space="0" w:color="auto"/>
        <w:bottom w:val="none" w:sz="0" w:space="0" w:color="auto"/>
        <w:right w:val="none" w:sz="0" w:space="0" w:color="auto"/>
      </w:divBdr>
      <w:divsChild>
        <w:div w:id="2825003">
          <w:blockQuote w:val="1"/>
          <w:marLeft w:val="0"/>
          <w:marRight w:val="0"/>
          <w:marTop w:val="300"/>
          <w:marBottom w:val="300"/>
          <w:divBdr>
            <w:top w:val="none" w:sz="0" w:space="0" w:color="auto"/>
            <w:left w:val="none" w:sz="0" w:space="0" w:color="auto"/>
            <w:bottom w:val="none" w:sz="0" w:space="0" w:color="auto"/>
            <w:right w:val="none" w:sz="0" w:space="0" w:color="auto"/>
          </w:divBdr>
        </w:div>
        <w:div w:id="122652512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96613989">
      <w:bodyDiv w:val="1"/>
      <w:marLeft w:val="0"/>
      <w:marRight w:val="0"/>
      <w:marTop w:val="0"/>
      <w:marBottom w:val="0"/>
      <w:divBdr>
        <w:top w:val="none" w:sz="0" w:space="0" w:color="auto"/>
        <w:left w:val="none" w:sz="0" w:space="0" w:color="auto"/>
        <w:bottom w:val="none" w:sz="0" w:space="0" w:color="auto"/>
        <w:right w:val="none" w:sz="0" w:space="0" w:color="auto"/>
      </w:divBdr>
    </w:div>
    <w:div w:id="1754620362">
      <w:bodyDiv w:val="1"/>
      <w:marLeft w:val="0"/>
      <w:marRight w:val="0"/>
      <w:marTop w:val="0"/>
      <w:marBottom w:val="0"/>
      <w:divBdr>
        <w:top w:val="none" w:sz="0" w:space="0" w:color="auto"/>
        <w:left w:val="none" w:sz="0" w:space="0" w:color="auto"/>
        <w:bottom w:val="none" w:sz="0" w:space="0" w:color="auto"/>
        <w:right w:val="none" w:sz="0" w:space="0" w:color="auto"/>
      </w:divBdr>
      <w:divsChild>
        <w:div w:id="936716646">
          <w:marLeft w:val="0"/>
          <w:marRight w:val="0"/>
          <w:marTop w:val="0"/>
          <w:marBottom w:val="180"/>
          <w:divBdr>
            <w:top w:val="none" w:sz="0" w:space="0" w:color="auto"/>
            <w:left w:val="none" w:sz="0" w:space="0" w:color="auto"/>
            <w:bottom w:val="none" w:sz="0" w:space="0" w:color="auto"/>
            <w:right w:val="none" w:sz="0" w:space="0" w:color="auto"/>
          </w:divBdr>
        </w:div>
        <w:div w:id="1054623388">
          <w:marLeft w:val="0"/>
          <w:marRight w:val="0"/>
          <w:marTop w:val="0"/>
          <w:marBottom w:val="180"/>
          <w:divBdr>
            <w:top w:val="none" w:sz="0" w:space="0" w:color="auto"/>
            <w:left w:val="none" w:sz="0" w:space="0" w:color="auto"/>
            <w:bottom w:val="none" w:sz="0" w:space="0" w:color="auto"/>
            <w:right w:val="none" w:sz="0" w:space="0" w:color="auto"/>
          </w:divBdr>
        </w:div>
      </w:divsChild>
    </w:div>
    <w:div w:id="180168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3416">
          <w:blockQuote w:val="1"/>
          <w:marLeft w:val="0"/>
          <w:marRight w:val="0"/>
          <w:marTop w:val="300"/>
          <w:marBottom w:val="300"/>
          <w:divBdr>
            <w:top w:val="none" w:sz="0" w:space="0" w:color="auto"/>
            <w:left w:val="none" w:sz="0" w:space="0" w:color="auto"/>
            <w:bottom w:val="none" w:sz="0" w:space="0" w:color="auto"/>
            <w:right w:val="none" w:sz="0" w:space="0" w:color="auto"/>
          </w:divBdr>
        </w:div>
        <w:div w:id="11934239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3194406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50432821">
      <w:bodyDiv w:val="1"/>
      <w:marLeft w:val="0"/>
      <w:marRight w:val="0"/>
      <w:marTop w:val="0"/>
      <w:marBottom w:val="0"/>
      <w:divBdr>
        <w:top w:val="none" w:sz="0" w:space="0" w:color="auto"/>
        <w:left w:val="none" w:sz="0" w:space="0" w:color="auto"/>
        <w:bottom w:val="none" w:sz="0" w:space="0" w:color="auto"/>
        <w:right w:val="none" w:sz="0" w:space="0" w:color="auto"/>
      </w:divBdr>
    </w:div>
    <w:div w:id="1975065185">
      <w:bodyDiv w:val="1"/>
      <w:marLeft w:val="0"/>
      <w:marRight w:val="0"/>
      <w:marTop w:val="0"/>
      <w:marBottom w:val="0"/>
      <w:divBdr>
        <w:top w:val="none" w:sz="0" w:space="0" w:color="auto"/>
        <w:left w:val="none" w:sz="0" w:space="0" w:color="auto"/>
        <w:bottom w:val="none" w:sz="0" w:space="0" w:color="auto"/>
        <w:right w:val="none" w:sz="0" w:space="0" w:color="auto"/>
      </w:divBdr>
    </w:div>
    <w:div w:id="2060977086">
      <w:bodyDiv w:val="1"/>
      <w:marLeft w:val="0"/>
      <w:marRight w:val="0"/>
      <w:marTop w:val="0"/>
      <w:marBottom w:val="0"/>
      <w:divBdr>
        <w:top w:val="none" w:sz="0" w:space="0" w:color="auto"/>
        <w:left w:val="none" w:sz="0" w:space="0" w:color="auto"/>
        <w:bottom w:val="none" w:sz="0" w:space="0" w:color="auto"/>
        <w:right w:val="none" w:sz="0" w:space="0" w:color="auto"/>
      </w:divBdr>
    </w:div>
    <w:div w:id="20772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ance24.com/en/live-news/20250323-georgia-cracks-down-on-pro-eu-protests-with-crippling-fines" TargetMode="External"/><Relationship Id="rId18" Type="http://schemas.openxmlformats.org/officeDocument/2006/relationships/hyperlink" Target="https://theins.ru/en/news/273337" TargetMode="External"/><Relationship Id="rId26" Type="http://schemas.openxmlformats.org/officeDocument/2006/relationships/hyperlink" Target="https://militaryland.net/ukraine/national-guard/azov-brigade/" TargetMode="External"/><Relationship Id="rId39" Type="http://schemas.openxmlformats.org/officeDocument/2006/relationships/hyperlink" Target="https://aif.ru/politics/world/rasstrelnyy_spisok_chto_my_znaem_o_teh_kto_ubivaet_rossiyskih_plennyh" TargetMode="External"/><Relationship Id="rId21" Type="http://schemas.openxmlformats.org/officeDocument/2006/relationships/hyperlink" Target="https://jam-news.net/georgian-volunteers-from-ukraine-are-interrogated/" TargetMode="External"/><Relationship Id="rId34" Type="http://schemas.openxmlformats.org/officeDocument/2006/relationships/hyperlink" Target="https://www.rferl.org/a/russia-ukraine-donetsk-georgian-legion-leader/33216280.html" TargetMode="External"/><Relationship Id="rId42" Type="http://schemas.openxmlformats.org/officeDocument/2006/relationships/header" Target="header1.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hchr.org/sites/default/files/2023-08/A_HRC_52_CRP.4_En%20%28003%29.pdf" TargetMode="External"/><Relationship Id="rId29" Type="http://schemas.openxmlformats.org/officeDocument/2006/relationships/hyperlink" Target="https://oc-media.org/georgias-state-security-service-again-claims-west-plotted-coup/" TargetMode="External"/><Relationship Id="rId11" Type="http://schemas.openxmlformats.org/officeDocument/2006/relationships/hyperlink" Target="https://civil.ge/archives/611538" TargetMode="External"/><Relationship Id="rId24" Type="http://schemas.openxmlformats.org/officeDocument/2006/relationships/hyperlink" Target="https://meduza.io/en/feature/2022/04/09/verified-video-appears-to-show-ukrainian-troops-killing-russian-captives-here-s-what-we-know-about-it" TargetMode="External"/><Relationship Id="rId32" Type="http://schemas.openxmlformats.org/officeDocument/2006/relationships/hyperlink" Target="https://ge.news-pravda.com/en/russia/2025/05/28/14737.html" TargetMode="External"/><Relationship Id="rId37" Type="http://schemas.openxmlformats.org/officeDocument/2006/relationships/hyperlink" Target="https://www.pravda.com.ua/eng/articles/2025/03/18/7503349/" TargetMode="External"/><Relationship Id="rId40" Type="http://schemas.openxmlformats.org/officeDocument/2006/relationships/hyperlink" Target="https://aif.ru/politics/world/pod_artemovskom_gibnut_kuchno_o_chem_govorit_statistika_ubityh_naemnik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un.org/en/A/HRC/52/62" TargetMode="External"/><Relationship Id="rId23" Type="http://schemas.openxmlformats.org/officeDocument/2006/relationships/hyperlink" Target="https://maatieto.migri.fi/base/2724d19a-5460-485d-bff8-6cd8f75f86d5/countryDocument/a55b81df-93eb-4d19-80e0-e87350b8ffdd" TargetMode="External"/><Relationship Id="rId28" Type="http://schemas.openxmlformats.org/officeDocument/2006/relationships/hyperlink" Target="https://t.me/NGnewsgeorgia/17467" TargetMode="External"/><Relationship Id="rId36" Type="http://schemas.openxmlformats.org/officeDocument/2006/relationships/hyperlink" Target="https://www.reuters.com/world/europe/video-appears-show-ukrainian-forces-killing-russian-captive-2022-04-07/" TargetMode="External"/><Relationship Id="rId49" Type="http://schemas.openxmlformats.org/officeDocument/2006/relationships/customXml" Target="../customXml/item3.xml"/><Relationship Id="rId10" Type="http://schemas.openxmlformats.org/officeDocument/2006/relationships/hyperlink" Target="https://www.bbc.com/news/61025388" TargetMode="External"/><Relationship Id="rId19" Type="http://schemas.openxmlformats.org/officeDocument/2006/relationships/hyperlink" Target="https://theins.ru/news/273258" TargetMode="External"/><Relationship Id="rId31" Type="http://schemas.openxmlformats.org/officeDocument/2006/relationships/hyperlink" Target="https://www.ohchr.org/sites/default/files/documents/countries/ua/2022-06-29/2022-06-UkraineArmedAttack-EN.pdf" TargetMode="External"/><Relationship Id="rId44" Type="http://schemas.openxmlformats.org/officeDocument/2006/relationships/footer" Target="footer1.xml"/><Relationship Id="rId52"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bbc.com/russian/articles/cyx514z0wq7o" TargetMode="External"/><Relationship Id="rId14" Type="http://schemas.openxmlformats.org/officeDocument/2006/relationships/hyperlink" Target="https://sakartvelosambebi.ge/en/news/about-300-georgian-legion-fighters-wanted-in-georgia-mamulashvili-says" TargetMode="External"/><Relationship Id="rId22" Type="http://schemas.openxmlformats.org/officeDocument/2006/relationships/hyperlink" Target="https://kyivindependent.com/georgian-security-service-reportedly-begins-investigating-fighters-returning-from-ukraine/" TargetMode="External"/><Relationship Id="rId27" Type="http://schemas.openxmlformats.org/officeDocument/2006/relationships/hyperlink" Target="https://www.themoscowtimes.com/2024/06/14/moscow-brands-georgian-national-legion-terrorist-organization-a85407" TargetMode="External"/><Relationship Id="rId30" Type="http://schemas.openxmlformats.org/officeDocument/2006/relationships/hyperlink" Target="https://www.osce.org/files/f/documents/3/e/522616.pdf" TargetMode="External"/><Relationship Id="rId35" Type="http://schemas.openxmlformats.org/officeDocument/2006/relationships/hyperlink" Target="https://www.rferl.org/a/georgian-legion-ukraine-terrorist-russia/32992902.html" TargetMode="External"/><Relationship Id="rId43" Type="http://schemas.openxmlformats.org/officeDocument/2006/relationships/header" Target="header2.xml"/><Relationship Id="rId48" Type="http://schemas.openxmlformats.org/officeDocument/2006/relationships/customXml" Target="../customXml/item2.xml"/><Relationship Id="rId8" Type="http://schemas.openxmlformats.org/officeDocument/2006/relationships/hyperlink" Target="https://www.aljazeera.com/news/2022/4/7/ukraine-forces-appear-to-kill-captured-russians-in-video-report" TargetMode="External"/><Relationship Id="rId51"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euvsdisinfo.eu/report/foreign-mercenaries-are-engaged-in-the-kursk-invasion/" TargetMode="External"/><Relationship Id="rId17" Type="http://schemas.openxmlformats.org/officeDocument/2006/relationships/hyperlink" Target="https://docs.un.org/en/A/77/533" TargetMode="External"/><Relationship Id="rId25" Type="http://schemas.openxmlformats.org/officeDocument/2006/relationships/hyperlink" Target="https://militarnyi.com/en/news/georgia-puts-300-members-of-the-georgian-legion-on-the-wanted-list/" TargetMode="External"/><Relationship Id="rId33" Type="http://schemas.openxmlformats.org/officeDocument/2006/relationships/hyperlink" Target="https://www.rferl.org/a/azov-mariupol-russia-court-war-crime/33360557.html" TargetMode="External"/><Relationship Id="rId38" Type="http://schemas.openxmlformats.org/officeDocument/2006/relationships/hyperlink" Target="https://aif.ru/incidents/zhitelnica-sudzhi-rasskazala-o-zverstvah-polskih-i-gruzinskih-naemnikov-vsu" TargetMode="External"/><Relationship Id="rId46" Type="http://schemas.openxmlformats.org/officeDocument/2006/relationships/glossaryDocument" Target="glossary/document.xml"/><Relationship Id="rId20" Type="http://schemas.openxmlformats.org/officeDocument/2006/relationships/hyperlink" Target="https://www.understandingwar.org/backgrounder/russian-offensive-campaign-assessment-july-22-2024" TargetMode="External"/><Relationship Id="rId41" Type="http://schemas.openxmlformats.org/officeDocument/2006/relationships/hyperlink" Target="https://www.svoboda.org/a/prityazhenie-rodiny-kak-fsb-vykrala-iz-gruzii-politemigranta/32718799.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nytimes.com/live/2022/04/06/world/ukraine-russia-war-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F3BF49FAD4BEAB2B93515B1F1DC69"/>
        <w:category>
          <w:name w:val="General"/>
          <w:gallery w:val="placeholder"/>
        </w:category>
        <w:types>
          <w:type w:val="bbPlcHdr"/>
        </w:types>
        <w:behaviors>
          <w:behavior w:val="content"/>
        </w:behaviors>
        <w:guid w:val="{22C4320E-5B8B-4119-8791-F68C0A2CD247}"/>
      </w:docPartPr>
      <w:docPartBody>
        <w:p w:rsidR="006A6C14" w:rsidRDefault="006A6C14">
          <w:pPr>
            <w:pStyle w:val="92AF3BF49FAD4BEAB2B93515B1F1DC69"/>
          </w:pPr>
          <w:r w:rsidRPr="00AA10D2">
            <w:rPr>
              <w:rStyle w:val="PlaceholderText"/>
            </w:rPr>
            <w:t>Kirjoita tekstiä napsauttamalla tai napauttamalla tätä.</w:t>
          </w:r>
        </w:p>
      </w:docPartBody>
    </w:docPart>
    <w:docPart>
      <w:docPartPr>
        <w:name w:val="00348A3A0EFD4634B3E42C79F8C9D453"/>
        <w:category>
          <w:name w:val="General"/>
          <w:gallery w:val="placeholder"/>
        </w:category>
        <w:types>
          <w:type w:val="bbPlcHdr"/>
        </w:types>
        <w:behaviors>
          <w:behavior w:val="content"/>
        </w:behaviors>
        <w:guid w:val="{46ECACF9-B2F6-46BF-B4F4-B7DEB88081B1}"/>
      </w:docPartPr>
      <w:docPartBody>
        <w:p w:rsidR="006A6C14" w:rsidRDefault="006A6C14">
          <w:pPr>
            <w:pStyle w:val="00348A3A0EFD4634B3E42C79F8C9D453"/>
          </w:pPr>
          <w:r w:rsidRPr="00AA10D2">
            <w:rPr>
              <w:rStyle w:val="PlaceholderText"/>
            </w:rPr>
            <w:t>Kirjoita tekstiä napsauttamalla tai napauttamalla tätä.</w:t>
          </w:r>
        </w:p>
      </w:docPartBody>
    </w:docPart>
    <w:docPart>
      <w:docPartPr>
        <w:name w:val="CDA6F12FC47E40D78171C6D443173E5A"/>
        <w:category>
          <w:name w:val="General"/>
          <w:gallery w:val="placeholder"/>
        </w:category>
        <w:types>
          <w:type w:val="bbPlcHdr"/>
        </w:types>
        <w:behaviors>
          <w:behavior w:val="content"/>
        </w:behaviors>
        <w:guid w:val="{A35A0AD0-F965-482C-8C59-119CD574D2E2}"/>
      </w:docPartPr>
      <w:docPartBody>
        <w:p w:rsidR="006A6C14" w:rsidRDefault="006A6C14">
          <w:pPr>
            <w:pStyle w:val="CDA6F12FC47E40D78171C6D443173E5A"/>
          </w:pPr>
          <w:r w:rsidRPr="00810134">
            <w:rPr>
              <w:rStyle w:val="PlaceholderText"/>
              <w:lang w:val="en-GB"/>
            </w:rPr>
            <w:t>.</w:t>
          </w:r>
        </w:p>
      </w:docPartBody>
    </w:docPart>
    <w:docPart>
      <w:docPartPr>
        <w:name w:val="067CFE19C80340F2B6A7971138376B58"/>
        <w:category>
          <w:name w:val="General"/>
          <w:gallery w:val="placeholder"/>
        </w:category>
        <w:types>
          <w:type w:val="bbPlcHdr"/>
        </w:types>
        <w:behaviors>
          <w:behavior w:val="content"/>
        </w:behaviors>
        <w:guid w:val="{028631D6-F39C-4C2B-A60C-A4B2FF1719D0}"/>
      </w:docPartPr>
      <w:docPartBody>
        <w:p w:rsidR="006A6C14" w:rsidRDefault="006A6C14">
          <w:pPr>
            <w:pStyle w:val="067CFE19C80340F2B6A7971138376B58"/>
          </w:pPr>
          <w:r w:rsidRPr="00AA10D2">
            <w:rPr>
              <w:rStyle w:val="PlaceholderText"/>
            </w:rPr>
            <w:t>Kirjoita tekstiä napsauttamalla tai napauttamalla tätä.</w:t>
          </w:r>
        </w:p>
      </w:docPartBody>
    </w:docPart>
    <w:docPart>
      <w:docPartPr>
        <w:name w:val="265548F0AF304E03BA0E1BE6FF834270"/>
        <w:category>
          <w:name w:val="General"/>
          <w:gallery w:val="placeholder"/>
        </w:category>
        <w:types>
          <w:type w:val="bbPlcHdr"/>
        </w:types>
        <w:behaviors>
          <w:behavior w:val="content"/>
        </w:behaviors>
        <w:guid w:val="{796B9815-828E-4738-A842-3C379EF3120B}"/>
      </w:docPartPr>
      <w:docPartBody>
        <w:p w:rsidR="006A6C14" w:rsidRDefault="006A6C14">
          <w:pPr>
            <w:pStyle w:val="265548F0AF304E03BA0E1BE6FF834270"/>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14"/>
    <w:rsid w:val="000A0262"/>
    <w:rsid w:val="003F2C49"/>
    <w:rsid w:val="00422F7D"/>
    <w:rsid w:val="006A6C14"/>
    <w:rsid w:val="00D3654E"/>
    <w:rsid w:val="00ED39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AF3BF49FAD4BEAB2B93515B1F1DC69">
    <w:name w:val="92AF3BF49FAD4BEAB2B93515B1F1DC69"/>
  </w:style>
  <w:style w:type="paragraph" w:customStyle="1" w:styleId="00348A3A0EFD4634B3E42C79F8C9D453">
    <w:name w:val="00348A3A0EFD4634B3E42C79F8C9D453"/>
  </w:style>
  <w:style w:type="paragraph" w:customStyle="1" w:styleId="CDA6F12FC47E40D78171C6D443173E5A">
    <w:name w:val="CDA6F12FC47E40D78171C6D443173E5A"/>
  </w:style>
  <w:style w:type="paragraph" w:customStyle="1" w:styleId="067CFE19C80340F2B6A7971138376B58">
    <w:name w:val="067CFE19C80340F2B6A7971138376B58"/>
  </w:style>
  <w:style w:type="paragraph" w:customStyle="1" w:styleId="265548F0AF304E03BA0E1BE6FF834270">
    <w:name w:val="265548F0AF304E03BA0E1BE6FF834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RUSSIA,OFFENSIVE WAR,UKRAINE,VOLUNTEERS,FOREIGNERS,COMBATANTS,CITIZENSHIP,GEORGIANS,INTELLIGENCE SERVICES,INTERROGATION,PROSECUTION,EXTRADITION,TERRORIST ORGANIZATIONS,DEGREE OF INDISCRIMINATE VIOLENCE,WAR CRIMES,HUMAN RIGHTS VIOLATIONS,INFRINGEMENTS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Georgia</TermName>
          <TermId xmlns="http://schemas.microsoft.com/office/infopath/2007/PartnerControls">b7058126-17e4-4908-9cba-1604f88f04c1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2025-08-11T22:00:00+00:00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62</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Georgia / Georgialaiset Ukrainan armeijassa, päivitys 
Georgia / Georgians in the Ukrainian army, update
Kysymykset
1. Onko Ukrainan joukoissa vuodesta 2014 lähtien taistelleita Georgian kansalaisia syytetty tai tuomittu Georgiassa lokakuun 2023 jälkeen?
2. Onko Georgia luovuttanut Venäjälle Venäjän etsintäkuuluttamia, erityisesti Venäjän ja Ukrainan konfliktissa Ukrainan puolella taistelleita henkilöitä lokakuun 2023 jälkeen?
3. Löytyykö julkisista lähteistä tietoa Ukrainan puolella taistelleiden georgialaisten vierastaistelijoiden mahdollisesti suorittamista sotarikoksista tai vakavista ihmisoikeusloukkauksista?
Questions
1. Have any Georgian citizens who have fought for Ukrainian forces since 2014 been charged or convicted in Georgia since October 2023?
2. Has Georgia extradited to Russia any persons wanted by Russia, in particular those who fought on the Ukrainian side in the Russia-Ukraine conflict since October 2023?
3. Is there any information</COIDocAbstract>
    <COIWSGroundsRejection xmlns="b5be3156-7e14-46bc-bfca-5c242eb3de3f" xsi:nil="true"/>
    <COIDocAuthors xmlns="e235e197-502c-49f1-8696-39d199cd5131">
      <Value>143</Value>
    </COIDocAuthors>
    <COIDocID xmlns="b5be3156-7e14-46bc-bfca-5c242eb3de3f">896</COIDocID>
    <_dlc_DocId xmlns="e235e197-502c-49f1-8696-39d199cd5131">FI011-215589946-12595</_dlc_DocId>
    <_dlc_DocIdUrl xmlns="e235e197-502c-49f1-8696-39d199cd5131">
      <Url>https://coiadmin.euaa.europa.eu/administration/finland/_layouts/15/DocIdRedir.aspx?ID=FI011-215589946-12595</Url>
      <Description>FI011-215589946-12595</Description>
    </_dlc_DocIdUrl>
  </documentManagement>
</p:properties>
</file>

<file path=customXml/itemProps1.xml><?xml version="1.0" encoding="utf-8"?>
<ds:datastoreItem xmlns:ds="http://schemas.openxmlformats.org/officeDocument/2006/customXml" ds:itemID="{BE71A4AF-9455-4E0B-B0F4-A53669328A6B}">
  <ds:schemaRefs>
    <ds:schemaRef ds:uri="http://schemas.openxmlformats.org/officeDocument/2006/bibliography"/>
  </ds:schemaRefs>
</ds:datastoreItem>
</file>

<file path=customXml/itemProps2.xml><?xml version="1.0" encoding="utf-8"?>
<ds:datastoreItem xmlns:ds="http://schemas.openxmlformats.org/officeDocument/2006/customXml" ds:itemID="{7B203E9F-F0E0-46AC-8D41-BEC76EB583BE}"/>
</file>

<file path=customXml/itemProps3.xml><?xml version="1.0" encoding="utf-8"?>
<ds:datastoreItem xmlns:ds="http://schemas.openxmlformats.org/officeDocument/2006/customXml" ds:itemID="{5A64E5D3-7957-4C16-AB4D-D473C3504ADA}"/>
</file>

<file path=customXml/itemProps4.xml><?xml version="1.0" encoding="utf-8"?>
<ds:datastoreItem xmlns:ds="http://schemas.openxmlformats.org/officeDocument/2006/customXml" ds:itemID="{8E3EA915-874A-4B74-AC46-77DC11F55F5F}"/>
</file>

<file path=customXml/itemProps5.xml><?xml version="1.0" encoding="utf-8"?>
<ds:datastoreItem xmlns:ds="http://schemas.openxmlformats.org/officeDocument/2006/customXml" ds:itemID="{04B5520F-4F01-4299-8532-594AB267DD68}"/>
</file>

<file path=customXml/itemProps6.xml><?xml version="1.0" encoding="utf-8"?>
<ds:datastoreItem xmlns:ds="http://schemas.openxmlformats.org/officeDocument/2006/customXml" ds:itemID="{96D4E8FA-7214-45B1-AE1C-68005D5B68D5}"/>
</file>

<file path=docProps/app.xml><?xml version="1.0" encoding="utf-8"?>
<Properties xmlns="http://schemas.openxmlformats.org/officeDocument/2006/extended-properties" xmlns:vt="http://schemas.openxmlformats.org/officeDocument/2006/docPropsVTypes">
  <Template>Normal</Template>
  <TotalTime>0</TotalTime>
  <Pages>11</Pages>
  <Words>3643</Words>
  <Characters>29509</Characters>
  <Application>Microsoft Office Word</Application>
  <DocSecurity>0</DocSecurity>
  <Lines>245</Lines>
  <Paragraphs>66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 Georgialaiset Ukrainan armeijassa, päivitys //  Georgia / Georgians in the Ukrainian army, update</dc:title>
  <dc:subject/>
  <dc:creator/>
  <cp:keywords/>
  <cp:lastModifiedBy/>
  <cp:revision>1</cp:revision>
  <dcterms:created xsi:type="dcterms:W3CDTF">2025-08-11T13:23:00Z</dcterms:created>
  <dcterms:modified xsi:type="dcterms:W3CDTF">2025-08-12T09:28:00Z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d8163816-3f46-4dae-8de7-7953692fe505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62;#Georgia|b7058126-17e4-4908-9cba-1604f88f04c1</vt:lpwstr>
  </property>
  <property fmtid="{D5CDD505-2E9C-101B-9397-08002B2CF9AE}" pid="9" name="COIInformTypeMM">
    <vt:lpwstr>4;#Response to COI Query|74af11f0-82c2-4825-bd8f-d6b1cac3a3aa</vt:lpwstr>
  </property>
</Properties>
</file>