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3154"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35D330EB"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02087334" w14:textId="44701AE1" w:rsidR="00800AA9" w:rsidRPr="00800AA9" w:rsidRDefault="00800AA9" w:rsidP="00C348A3">
      <w:pPr>
        <w:spacing w:before="0" w:after="0"/>
      </w:pPr>
      <w:r w:rsidRPr="00BB7F45">
        <w:rPr>
          <w:b/>
        </w:rPr>
        <w:t>Asiakirjan tunnus:</w:t>
      </w:r>
      <w:r>
        <w:t xml:space="preserve"> KT</w:t>
      </w:r>
      <w:r w:rsidR="001656D4">
        <w:t>1089</w:t>
      </w:r>
    </w:p>
    <w:p w14:paraId="19383E7A" w14:textId="25855BB9" w:rsidR="00800AA9" w:rsidRDefault="00800AA9" w:rsidP="00C348A3">
      <w:pPr>
        <w:spacing w:before="0" w:after="0"/>
      </w:pPr>
      <w:r w:rsidRPr="00BB7F45">
        <w:rPr>
          <w:b/>
        </w:rPr>
        <w:t>Päivämäärä</w:t>
      </w:r>
      <w:r>
        <w:t xml:space="preserve">: </w:t>
      </w:r>
      <w:r w:rsidR="001656D4">
        <w:t>1</w:t>
      </w:r>
      <w:r w:rsidR="0098282F">
        <w:t>3</w:t>
      </w:r>
      <w:r w:rsidR="00810134">
        <w:t>.</w:t>
      </w:r>
      <w:r w:rsidR="001656D4">
        <w:t>6</w:t>
      </w:r>
      <w:r w:rsidR="00810134">
        <w:t>.</w:t>
      </w:r>
      <w:r w:rsidR="001656D4">
        <w:t>2025</w:t>
      </w:r>
    </w:p>
    <w:p w14:paraId="1DC184B9" w14:textId="5964056B"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 </w:t>
      </w:r>
    </w:p>
    <w:p w14:paraId="240D72BE" w14:textId="77777777" w:rsidR="00800AA9" w:rsidRPr="00633BBD" w:rsidRDefault="001A3CB9" w:rsidP="00800AA9">
      <w:pPr>
        <w:rPr>
          <w:rStyle w:val="Heading1Char"/>
          <w:b w:val="0"/>
          <w:sz w:val="20"/>
          <w:szCs w:val="20"/>
        </w:rPr>
      </w:pPr>
      <w:r>
        <w:rPr>
          <w:b/>
        </w:rPr>
        <w:pict w14:anchorId="43876F7C">
          <v:rect id="_x0000_i1025" style="width:0;height:1.5pt" o:hralign="center" o:hrstd="t" o:hr="t" fillcolor="#a0a0a0" stroked="f"/>
        </w:pict>
      </w:r>
    </w:p>
    <w:p w14:paraId="32F7AC14" w14:textId="26B51BEA" w:rsidR="008020E6" w:rsidRPr="001656D4" w:rsidRDefault="001A3CB9" w:rsidP="00543F66">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9F9EA71A67144C6487DCB0E0B08C91E7"/>
          </w:placeholder>
          <w:text/>
        </w:sdtPr>
        <w:sdtEndPr>
          <w:rPr>
            <w:rStyle w:val="Heading1Char"/>
          </w:rPr>
        </w:sdtEndPr>
        <w:sdtContent>
          <w:r w:rsidR="00291CA2">
            <w:rPr>
              <w:rStyle w:val="Heading1Char"/>
              <w:rFonts w:cs="Times New Roman"/>
              <w:b/>
              <w:szCs w:val="24"/>
            </w:rPr>
            <w:t>Venäjä / Ekstremismin vastaisen keskuksen toiminta Venäjällä yleisesti sekä Ingušiassa ja Dagestanissa</w:t>
          </w:r>
        </w:sdtContent>
      </w:sdt>
      <w:r w:rsidR="001656D4" w:rsidRPr="001656D4">
        <w:t xml:space="preserve"> </w:t>
      </w:r>
    </w:p>
    <w:sdt>
      <w:sdtPr>
        <w:rPr>
          <w:rStyle w:val="Heading1Char"/>
          <w:rFonts w:cs="Times New Roman"/>
          <w:b/>
          <w:szCs w:val="24"/>
          <w:lang w:val="en-GB"/>
        </w:rPr>
        <w:alias w:val="Country / Title in English"/>
        <w:tag w:val="Country / Title in English"/>
        <w:id w:val="2146699517"/>
        <w:lock w:val="sdtLocked"/>
        <w:placeholder>
          <w:docPart w:val="5E1FA3B0361F43E6ACADE6EFE238DD21"/>
        </w:placeholder>
        <w:text/>
      </w:sdtPr>
      <w:sdtEndPr>
        <w:rPr>
          <w:rStyle w:val="Heading1Char"/>
        </w:rPr>
      </w:sdtEndPr>
      <w:sdtContent>
        <w:p w14:paraId="629158ED" w14:textId="58574A48" w:rsidR="00082DFE" w:rsidRPr="009A1D62" w:rsidRDefault="009A1D62" w:rsidP="00543F66">
          <w:pPr>
            <w:pStyle w:val="POTSIKKO"/>
            <w:rPr>
              <w:lang w:val="en-GB"/>
            </w:rPr>
          </w:pPr>
          <w:r w:rsidRPr="009A1D62">
            <w:rPr>
              <w:rStyle w:val="Heading1Char"/>
              <w:rFonts w:cs="Times New Roman"/>
              <w:b/>
              <w:szCs w:val="24"/>
              <w:lang w:val="en-GB"/>
            </w:rPr>
            <w:t>Russia / E-centre</w:t>
          </w:r>
          <w:r w:rsidR="00556E66">
            <w:rPr>
              <w:rStyle w:val="Heading1Char"/>
              <w:rFonts w:cs="Times New Roman"/>
              <w:b/>
              <w:szCs w:val="24"/>
              <w:lang w:val="en-GB"/>
            </w:rPr>
            <w:t>’s operations</w:t>
          </w:r>
          <w:r w:rsidRPr="009A1D62">
            <w:rPr>
              <w:rStyle w:val="Heading1Char"/>
              <w:rFonts w:cs="Times New Roman"/>
              <w:b/>
              <w:szCs w:val="24"/>
              <w:lang w:val="en-GB"/>
            </w:rPr>
            <w:t xml:space="preserve"> in</w:t>
          </w:r>
          <w:r>
            <w:rPr>
              <w:rStyle w:val="Heading1Char"/>
              <w:rFonts w:cs="Times New Roman"/>
              <w:b/>
              <w:szCs w:val="24"/>
              <w:lang w:val="en-GB"/>
            </w:rPr>
            <w:t xml:space="preserve"> Russia in general and in</w:t>
          </w:r>
          <w:r w:rsidRPr="009A1D62">
            <w:rPr>
              <w:rStyle w:val="Heading1Char"/>
              <w:rFonts w:cs="Times New Roman"/>
              <w:b/>
              <w:szCs w:val="24"/>
              <w:lang w:val="en-GB"/>
            </w:rPr>
            <w:t xml:space="preserve"> Ingushetia and Dagestan</w:t>
          </w:r>
        </w:p>
      </w:sdtContent>
    </w:sdt>
    <w:p w14:paraId="7D0D57E2" w14:textId="77777777" w:rsidR="00082DFE" w:rsidRDefault="001A3CB9" w:rsidP="00082DFE">
      <w:pPr>
        <w:rPr>
          <w:b/>
        </w:rPr>
      </w:pPr>
      <w:r>
        <w:rPr>
          <w:b/>
        </w:rPr>
        <w:pict w14:anchorId="3DCCBEAA">
          <v:rect id="_x0000_i1026" style="width:0;height:1.5pt" o:hralign="center" o:hrstd="t" o:hr="t" fillcolor="#a0a0a0" stroked="f"/>
        </w:pict>
      </w:r>
    </w:p>
    <w:p w14:paraId="03F1668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FF9416F1A22B41E3BDC8CCF01A1A7160"/>
        </w:placeholder>
      </w:sdtPr>
      <w:sdtEndPr>
        <w:rPr>
          <w:rStyle w:val="DefaultParagraphFont"/>
        </w:rPr>
      </w:sdtEndPr>
      <w:sdtContent>
        <w:sdt>
          <w:sdtPr>
            <w:alias w:val="Questions"/>
            <w:tag w:val="Fill in the questions here"/>
            <w:id w:val="353243802"/>
            <w:placeholder>
              <w:docPart w:val="55D981291AA74A5AB723A70AEA770BE5"/>
            </w:placeholder>
            <w:text w:multiLine="1"/>
          </w:sdtPr>
          <w:sdtContent>
            <w:p w14:paraId="5EF5F778" w14:textId="2809A861" w:rsidR="00810134" w:rsidRPr="001678AD" w:rsidRDefault="00AC59C3" w:rsidP="001656D4">
              <w:pPr>
                <w:pStyle w:val="Kysymykset"/>
                <w:rPr>
                  <w:i/>
                  <w:iCs/>
                </w:rPr>
              </w:pPr>
              <w:r w:rsidRPr="00AC59C3">
                <w:t>1. Mikä on ekstremismin vastainen keskus (E-keskus)? Mikä on sen organisaatiorakenne, mitä asioita se hoitaa ja miten se lähestyy kansalaisia?</w:t>
              </w:r>
              <w:r w:rsidRPr="00AC59C3">
                <w:br/>
                <w:t xml:space="preserve">2. Miten E-keskukset toimivat Venäjällä? Liittyykö E-keskusten toimintaan oikeudenloukkauksia? </w:t>
              </w:r>
              <w:r w:rsidRPr="00AC59C3">
                <w:br/>
                <w:t>3. Miten E-keskukset toimivat Ingušiassa ja Dagestanissa? Liittyykö E-keskusten toimintaan oikeudenloukkauksia näillä alueilla?</w:t>
              </w:r>
            </w:p>
          </w:sdtContent>
        </w:sdt>
      </w:sdtContent>
    </w:sdt>
    <w:p w14:paraId="1D238E90" w14:textId="77777777" w:rsidR="00082DFE" w:rsidRPr="00646F83" w:rsidRDefault="00082DFE" w:rsidP="00C348A3">
      <w:pPr>
        <w:pStyle w:val="Numeroimatonotsikko"/>
      </w:pPr>
      <w:proofErr w:type="spellStart"/>
      <w:r w:rsidRPr="005B4A9C">
        <w:t>Questions</w:t>
      </w:r>
      <w:proofErr w:type="spellEnd"/>
    </w:p>
    <w:sdt>
      <w:sdtPr>
        <w:rPr>
          <w:rStyle w:val="KysymyksetChar"/>
          <w:i w:val="0"/>
          <w:iCs w:val="0"/>
          <w:lang w:val="en-GB"/>
        </w:rPr>
        <w:alias w:val="Questions"/>
        <w:tag w:val="Fill in the questions here"/>
        <w:id w:val="-849104524"/>
        <w:lock w:val="sdtLocked"/>
        <w:placeholder>
          <w:docPart w:val="9ED67C9F03884CB7A2B7123D444E5BEB"/>
        </w:placeholder>
        <w:text w:multiLine="1"/>
      </w:sdtPr>
      <w:sdtContent>
        <w:p w14:paraId="7820E73A" w14:textId="30C6999E" w:rsidR="00082DFE" w:rsidRPr="00821726" w:rsidRDefault="005B4A9C" w:rsidP="00696C2B">
          <w:pPr>
            <w:pStyle w:val="Quote"/>
            <w:ind w:left="0"/>
            <w:jc w:val="left"/>
            <w:rPr>
              <w:rStyle w:val="KysymyksetChar"/>
              <w:i w:val="0"/>
              <w:iCs w:val="0"/>
              <w:lang w:val="en-GB"/>
            </w:rPr>
          </w:pPr>
          <w:r w:rsidRPr="00821726">
            <w:rPr>
              <w:rStyle w:val="KysymyksetChar"/>
              <w:i w:val="0"/>
              <w:iCs w:val="0"/>
              <w:lang w:val="en-GB"/>
            </w:rPr>
            <w:t>1. What is the counter-extremism centre (E-centre)? What kind of organisational structure does it have, what does the centre do and how does it approach citizens?</w:t>
          </w:r>
          <w:r w:rsidRPr="00821726">
            <w:rPr>
              <w:rStyle w:val="KysymyksetChar"/>
              <w:i w:val="0"/>
              <w:iCs w:val="0"/>
              <w:lang w:val="en-GB"/>
            </w:rPr>
            <w:br/>
            <w:t xml:space="preserve">2. How do E-Centres operate in Russia? Are there any violations of human rights in connection with the operations of the E-Centres? </w:t>
          </w:r>
          <w:r w:rsidRPr="00821726">
            <w:rPr>
              <w:rStyle w:val="KysymyksetChar"/>
              <w:i w:val="0"/>
              <w:iCs w:val="0"/>
              <w:lang w:val="en-GB"/>
            </w:rPr>
            <w:br/>
            <w:t>3. How do the E-Centres operate in Ingushetia and Dagestan? Are there any violations of human rights in connection with the operations of the E-Centres in these regions?</w:t>
          </w:r>
        </w:p>
      </w:sdtContent>
    </w:sdt>
    <w:p w14:paraId="21538FC3" w14:textId="77777777" w:rsidR="00082DFE" w:rsidRPr="00082DFE" w:rsidRDefault="001A3CB9" w:rsidP="00082DFE">
      <w:pPr>
        <w:pStyle w:val="LeiptekstiMigri"/>
        <w:ind w:left="0"/>
        <w:rPr>
          <w:lang w:val="en-GB"/>
        </w:rPr>
      </w:pPr>
      <w:r>
        <w:rPr>
          <w:b/>
        </w:rPr>
        <w:pict w14:anchorId="72BB58B2">
          <v:rect id="_x0000_i1027" style="width:0;height:1.5pt" o:hralign="center" o:hrstd="t" o:hr="t" fillcolor="#a0a0a0" stroked="f"/>
        </w:pict>
      </w:r>
    </w:p>
    <w:p w14:paraId="1DBEF0B4" w14:textId="7469BD4D" w:rsidR="00543F66" w:rsidRDefault="00D82BD3" w:rsidP="00543F66">
      <w:pPr>
        <w:pStyle w:val="Heading1"/>
      </w:pPr>
      <w:bookmarkStart w:id="0" w:name="_Hlk129259295"/>
      <w:r w:rsidRPr="00D82BD3">
        <w:t>Mikä on ekstremismin vastainen keskus (</w:t>
      </w:r>
      <w:r w:rsidR="0078168D">
        <w:t>E</w:t>
      </w:r>
      <w:r w:rsidRPr="00D82BD3">
        <w:t>-keskus)? Mikä on sen organisaatiorakenne, mitä asioita se hoitaa ja miten se lähestyy kansalaisia?</w:t>
      </w:r>
    </w:p>
    <w:p w14:paraId="3BCA84B3" w14:textId="0B63142F" w:rsidR="008B5DA6" w:rsidRDefault="008B5DA6" w:rsidP="008B5DA6">
      <w:pPr>
        <w:pStyle w:val="Numeroimatonotsikko"/>
      </w:pPr>
      <w:r>
        <w:t>Organisaatiorakenne</w:t>
      </w:r>
      <w:r w:rsidR="0060110D">
        <w:t xml:space="preserve"> ja työtehtävät</w:t>
      </w:r>
    </w:p>
    <w:p w14:paraId="25519E83" w14:textId="2022E874" w:rsidR="00421C80" w:rsidRPr="00123943" w:rsidRDefault="005B74C3" w:rsidP="00123943">
      <w:r>
        <w:t xml:space="preserve">Venäjän sisäministeriön alainen </w:t>
      </w:r>
      <w:proofErr w:type="spellStart"/>
      <w:r>
        <w:t>e</w:t>
      </w:r>
      <w:r w:rsidR="001E73DB">
        <w:t>kstremismin</w:t>
      </w:r>
      <w:proofErr w:type="spellEnd"/>
      <w:r w:rsidR="001E73DB">
        <w:t xml:space="preserve"> vastai</w:t>
      </w:r>
      <w:r>
        <w:t>nen pää</w:t>
      </w:r>
      <w:r w:rsidR="00F76821">
        <w:t>osasto</w:t>
      </w:r>
      <w:r>
        <w:t xml:space="preserve"> </w:t>
      </w:r>
      <w:r w:rsidR="00E04CAC">
        <w:t xml:space="preserve">(ven. </w:t>
      </w:r>
      <w:r w:rsidR="00E04CAC" w:rsidRPr="00E04CAC">
        <w:rPr>
          <w:lang w:val="ru-RU"/>
        </w:rPr>
        <w:t>Главное управление по противодействию экстремизму Министерства внутренних дел Российской Федерации</w:t>
      </w:r>
      <w:r w:rsidR="00BA33BE" w:rsidRPr="002D47C9">
        <w:rPr>
          <w:lang w:val="ru-RU"/>
        </w:rPr>
        <w:t>,</w:t>
      </w:r>
      <w:r w:rsidR="00E04CAC" w:rsidRPr="00E04CAC">
        <w:rPr>
          <w:lang w:val="ru-RU"/>
        </w:rPr>
        <w:t xml:space="preserve"> </w:t>
      </w:r>
      <w:proofErr w:type="spellStart"/>
      <w:r w:rsidR="00E04CAC">
        <w:t>transl</w:t>
      </w:r>
      <w:proofErr w:type="spellEnd"/>
      <w:r w:rsidR="00E04CAC" w:rsidRPr="00E04CAC">
        <w:rPr>
          <w:lang w:val="ru-RU"/>
        </w:rPr>
        <w:t xml:space="preserve">. </w:t>
      </w:r>
      <w:proofErr w:type="spellStart"/>
      <w:r w:rsidR="00E04CAC">
        <w:t>Glavnoe</w:t>
      </w:r>
      <w:proofErr w:type="spellEnd"/>
      <w:r w:rsidR="00E04CAC" w:rsidRPr="00123943">
        <w:t xml:space="preserve"> </w:t>
      </w:r>
      <w:proofErr w:type="spellStart"/>
      <w:r w:rsidR="00E04CAC">
        <w:t>upravlen</w:t>
      </w:r>
      <w:r w:rsidR="00A550E6">
        <w:t>i</w:t>
      </w:r>
      <w:r w:rsidR="00F76821">
        <w:t>j</w:t>
      </w:r>
      <w:r w:rsidR="00E04CAC">
        <w:t>e</w:t>
      </w:r>
      <w:proofErr w:type="spellEnd"/>
      <w:r w:rsidR="00E04CAC" w:rsidRPr="00123943">
        <w:t xml:space="preserve"> </w:t>
      </w:r>
      <w:proofErr w:type="spellStart"/>
      <w:r w:rsidR="00E04CAC">
        <w:t>po</w:t>
      </w:r>
      <w:proofErr w:type="spellEnd"/>
      <w:r w:rsidR="00E04CAC" w:rsidRPr="00123943">
        <w:t xml:space="preserve"> </w:t>
      </w:r>
      <w:proofErr w:type="spellStart"/>
      <w:r w:rsidR="00E04CAC">
        <w:t>protivodejstviju</w:t>
      </w:r>
      <w:proofErr w:type="spellEnd"/>
      <w:r w:rsidR="00E04CAC" w:rsidRPr="00123943">
        <w:t xml:space="preserve"> </w:t>
      </w:r>
      <w:proofErr w:type="spellStart"/>
      <w:r w:rsidR="00E04CAC">
        <w:t>ekstremizmu</w:t>
      </w:r>
      <w:proofErr w:type="spellEnd"/>
      <w:r w:rsidR="00E04CAC" w:rsidRPr="00123943">
        <w:t xml:space="preserve"> </w:t>
      </w:r>
      <w:proofErr w:type="spellStart"/>
      <w:r w:rsidR="00E04CAC">
        <w:t>Ministerstva</w:t>
      </w:r>
      <w:proofErr w:type="spellEnd"/>
      <w:r w:rsidR="00E04CAC" w:rsidRPr="00123943">
        <w:t xml:space="preserve"> </w:t>
      </w:r>
      <w:proofErr w:type="spellStart"/>
      <w:r w:rsidR="00E04CAC">
        <w:lastRenderedPageBreak/>
        <w:t>vnutrennih</w:t>
      </w:r>
      <w:proofErr w:type="spellEnd"/>
      <w:r w:rsidR="00E04CAC" w:rsidRPr="00123943">
        <w:t xml:space="preserve"> </w:t>
      </w:r>
      <w:r w:rsidR="00E04CAC">
        <w:t>del</w:t>
      </w:r>
      <w:r w:rsidR="00E04CAC" w:rsidRPr="00123943">
        <w:t xml:space="preserve"> </w:t>
      </w:r>
      <w:proofErr w:type="spellStart"/>
      <w:r w:rsidR="00E04CAC">
        <w:t>Rossijsko</w:t>
      </w:r>
      <w:r w:rsidR="00123943">
        <w:t>j</w:t>
      </w:r>
      <w:proofErr w:type="spellEnd"/>
      <w:r w:rsidR="00E04CAC" w:rsidRPr="00123943">
        <w:t xml:space="preserve"> </w:t>
      </w:r>
      <w:proofErr w:type="spellStart"/>
      <w:r w:rsidR="00E04CAC">
        <w:t>Federatsii</w:t>
      </w:r>
      <w:proofErr w:type="spellEnd"/>
      <w:r w:rsidR="00E04CAC" w:rsidRPr="00123943">
        <w:t xml:space="preserve">) </w:t>
      </w:r>
      <w:r w:rsidR="001E73DB">
        <w:t>eli</w:t>
      </w:r>
      <w:r w:rsidR="001E73DB" w:rsidRPr="00123943">
        <w:t xml:space="preserve"> </w:t>
      </w:r>
      <w:r w:rsidR="00123943">
        <w:t>E</w:t>
      </w:r>
      <w:r w:rsidR="001E73DB" w:rsidRPr="00123943">
        <w:t>-</w:t>
      </w:r>
      <w:r w:rsidR="001E73DB">
        <w:t>keskus</w:t>
      </w:r>
      <w:r w:rsidR="001E73DB" w:rsidRPr="00123943">
        <w:t xml:space="preserve"> (</w:t>
      </w:r>
      <w:r w:rsidR="001E73DB">
        <w:t>ven</w:t>
      </w:r>
      <w:r w:rsidR="001E73DB" w:rsidRPr="00123943">
        <w:t xml:space="preserve">. </w:t>
      </w:r>
      <w:proofErr w:type="spellStart"/>
      <w:r w:rsidR="00123943" w:rsidRPr="001E73DB">
        <w:t>ц</w:t>
      </w:r>
      <w:r w:rsidR="001E73DB" w:rsidRPr="001E73DB">
        <w:t>ентр</w:t>
      </w:r>
      <w:proofErr w:type="spellEnd"/>
      <w:r w:rsidR="001E73DB" w:rsidRPr="001E73DB">
        <w:t xml:space="preserve"> «Э»</w:t>
      </w:r>
      <w:r w:rsidR="001E73DB">
        <w:t xml:space="preserve">) on </w:t>
      </w:r>
      <w:r w:rsidR="00A93A89">
        <w:t xml:space="preserve">6. syyskuuta 2008 perustettu </w:t>
      </w:r>
      <w:r w:rsidR="0024409B">
        <w:t>viranomaisyksikkö</w:t>
      </w:r>
      <w:r w:rsidR="00A93A89">
        <w:t>, jonka tavoitteena on torjua ääriliikkeitä</w:t>
      </w:r>
      <w:r>
        <w:t xml:space="preserve"> ja terrorismia</w:t>
      </w:r>
      <w:r w:rsidR="00A93A89">
        <w:t>.</w:t>
      </w:r>
      <w:r>
        <w:t xml:space="preserve"> Venäjän sisäministeriön</w:t>
      </w:r>
      <w:r w:rsidR="000857BF">
        <w:t xml:space="preserve"> </w:t>
      </w:r>
      <w:r w:rsidR="00123943">
        <w:t>verkkosivujen</w:t>
      </w:r>
      <w:r>
        <w:t xml:space="preserve"> mukaan </w:t>
      </w:r>
      <w:r w:rsidR="00123943">
        <w:t xml:space="preserve">E-keskus hoitaa ministeriön tehtäviä, jotka liittyvät valtion politiikan ja normatiivisen oikeudellisen sääntelyn kehittämiseen ja täytäntöönpanoon. E-keskus on </w:t>
      </w:r>
      <w:r w:rsidR="005F1E64">
        <w:t>sisä</w:t>
      </w:r>
      <w:r w:rsidR="00123943">
        <w:t>ministeriön</w:t>
      </w:r>
      <w:r w:rsidR="005F1E64">
        <w:t xml:space="preserve"> verkkosivuston mukaan ministeriön</w:t>
      </w:r>
      <w:r w:rsidR="00123943">
        <w:t xml:space="preserve"> tärkein operatiivinen yksikkö ääriainesten ja terrorismin torjunnassa</w:t>
      </w:r>
      <w:r>
        <w:t>.</w:t>
      </w:r>
      <w:r w:rsidR="0078168D">
        <w:t xml:space="preserve"> E-keskuksen ylin johtaja on Oleg </w:t>
      </w:r>
      <w:proofErr w:type="spellStart"/>
      <w:r w:rsidR="0078168D">
        <w:t>Vladimirovitš</w:t>
      </w:r>
      <w:proofErr w:type="spellEnd"/>
      <w:r w:rsidR="0078168D">
        <w:t xml:space="preserve"> </w:t>
      </w:r>
      <w:proofErr w:type="spellStart"/>
      <w:r w:rsidR="0078168D">
        <w:t>Iljinyh</w:t>
      </w:r>
      <w:proofErr w:type="spellEnd"/>
      <w:r w:rsidR="0078168D">
        <w:t>.</w:t>
      </w:r>
      <w:r>
        <w:rPr>
          <w:rStyle w:val="FootnoteReference"/>
        </w:rPr>
        <w:footnoteReference w:id="1"/>
      </w:r>
      <w:r w:rsidR="008C3671" w:rsidRPr="008C3671">
        <w:t xml:space="preserve"> </w:t>
      </w:r>
      <w:r w:rsidR="00421C80" w:rsidRPr="00AD4262">
        <w:t>OVD-Infon</w:t>
      </w:r>
      <w:r w:rsidR="0078168D">
        <w:t xml:space="preserve"> (ven. </w:t>
      </w:r>
      <w:r w:rsidR="0078168D" w:rsidRPr="0078168D">
        <w:t>ОВД-</w:t>
      </w:r>
      <w:proofErr w:type="spellStart"/>
      <w:r w:rsidR="0078168D" w:rsidRPr="0078168D">
        <w:t>Инфо</w:t>
      </w:r>
      <w:proofErr w:type="spellEnd"/>
      <w:r w:rsidR="0078168D">
        <w:t>)</w:t>
      </w:r>
      <w:r w:rsidR="00421C80" w:rsidRPr="00AD4262">
        <w:t xml:space="preserve"> vuonna 2024 julkaistun uutisartikkelin mukaan </w:t>
      </w:r>
      <w:r w:rsidR="0078168D">
        <w:t>E</w:t>
      </w:r>
      <w:r w:rsidR="00421C80" w:rsidRPr="00AD4262">
        <w:t>-keskus on yksi Venäjän suljetuimmista toimijoista</w:t>
      </w:r>
      <w:r w:rsidR="00AC140B" w:rsidRPr="00AD4262">
        <w:t xml:space="preserve"> ja sen </w:t>
      </w:r>
      <w:r w:rsidR="00421C80" w:rsidRPr="00AD4262">
        <w:t xml:space="preserve">rakenteet kuuluvat valtionsalaisuuksien piiriin. </w:t>
      </w:r>
      <w:r w:rsidR="0078168D">
        <w:t>E</w:t>
      </w:r>
      <w:r w:rsidR="00421C80" w:rsidRPr="00AD4262">
        <w:t xml:space="preserve">-keskuksen Pietarin ja Leningradin alueen johtaja Aleksei </w:t>
      </w:r>
      <w:proofErr w:type="spellStart"/>
      <w:r w:rsidR="00421C80" w:rsidRPr="00AD4262">
        <w:t>Šabanov</w:t>
      </w:r>
      <w:proofErr w:type="spellEnd"/>
      <w:r w:rsidR="0078168D">
        <w:t xml:space="preserve"> </w:t>
      </w:r>
      <w:r w:rsidR="00421C80" w:rsidRPr="00AD4262">
        <w:t>astui virkaan</w:t>
      </w:r>
      <w:r w:rsidR="0078168D">
        <w:t>sa</w:t>
      </w:r>
      <w:r w:rsidR="00421C80" w:rsidRPr="00AD4262">
        <w:t xml:space="preserve"> vuonna 2021.</w:t>
      </w:r>
      <w:r w:rsidR="00421C80" w:rsidRPr="00AD4262">
        <w:rPr>
          <w:rStyle w:val="FootnoteReference"/>
        </w:rPr>
        <w:footnoteReference w:id="2"/>
      </w:r>
      <w:r w:rsidR="00861595" w:rsidRPr="00861595">
        <w:t xml:space="preserve"> </w:t>
      </w:r>
      <w:proofErr w:type="spellStart"/>
      <w:r w:rsidR="00861595">
        <w:t>Mediazona</w:t>
      </w:r>
      <w:proofErr w:type="spellEnd"/>
      <w:r w:rsidR="00861595">
        <w:t xml:space="preserve">-uutissivuston (ven. </w:t>
      </w:r>
      <w:proofErr w:type="spellStart"/>
      <w:r w:rsidR="00861595" w:rsidRPr="00D5358E">
        <w:t>Медиазона</w:t>
      </w:r>
      <w:proofErr w:type="spellEnd"/>
      <w:r w:rsidR="00861595">
        <w:t xml:space="preserve">) mukaan E-keskuksen varajohtajana on toiminut vuodesta 2023 Aleksei </w:t>
      </w:r>
      <w:proofErr w:type="spellStart"/>
      <w:r w:rsidR="00861595">
        <w:t>Okopnyi</w:t>
      </w:r>
      <w:proofErr w:type="spellEnd"/>
      <w:r w:rsidR="00861595">
        <w:t xml:space="preserve">. Hänen nimittämisestä virkaansa ei ole </w:t>
      </w:r>
      <w:proofErr w:type="spellStart"/>
      <w:r w:rsidR="00861595">
        <w:t>Mediazonan</w:t>
      </w:r>
      <w:proofErr w:type="spellEnd"/>
      <w:r w:rsidR="00861595">
        <w:t xml:space="preserve"> mukaan täsmällistä tietoa. Hänen on arvioitu astuneen virkaansa viimeistään toukokuuhun 2023 mennessä.</w:t>
      </w:r>
      <w:r w:rsidR="00861595">
        <w:rPr>
          <w:rStyle w:val="FootnoteReference"/>
        </w:rPr>
        <w:footnoteReference w:id="3"/>
      </w:r>
    </w:p>
    <w:p w14:paraId="65C01B3E" w14:textId="7336C820" w:rsidR="005B74C3" w:rsidRDefault="008C3671" w:rsidP="00646DAF">
      <w:proofErr w:type="spellStart"/>
      <w:r w:rsidRPr="005065BC">
        <w:t>Meduza</w:t>
      </w:r>
      <w:proofErr w:type="spellEnd"/>
      <w:r w:rsidRPr="005065BC">
        <w:t xml:space="preserve">-uutissivustolla (ven. </w:t>
      </w:r>
      <w:proofErr w:type="spellStart"/>
      <w:r w:rsidRPr="005065BC">
        <w:t>Медуза</w:t>
      </w:r>
      <w:proofErr w:type="spellEnd"/>
      <w:r w:rsidRPr="005065BC">
        <w:t>) tammikuussa 2025 julkaistun uutisen mukaan</w:t>
      </w:r>
      <w:r w:rsidR="006C2B30" w:rsidRPr="005065BC">
        <w:t xml:space="preserve"> sisäministeriön työntekijöistä on yli 60 prosentin </w:t>
      </w:r>
      <w:r w:rsidR="005065BC" w:rsidRPr="005065BC">
        <w:t>vajaus</w:t>
      </w:r>
      <w:r w:rsidR="006C2B30" w:rsidRPr="005065BC">
        <w:t>.</w:t>
      </w:r>
      <w:r w:rsidRPr="005065BC">
        <w:t xml:space="preserve"> </w:t>
      </w:r>
      <w:proofErr w:type="spellStart"/>
      <w:r w:rsidR="0081055D" w:rsidRPr="005065BC">
        <w:t>Meduza</w:t>
      </w:r>
      <w:proofErr w:type="spellEnd"/>
      <w:r w:rsidR="0081055D" w:rsidRPr="005065BC">
        <w:t xml:space="preserve"> raportoi sisäministeriön lähteeseen vedoten, että </w:t>
      </w:r>
      <w:r w:rsidR="006C2B30" w:rsidRPr="005065BC">
        <w:t>E</w:t>
      </w:r>
      <w:r w:rsidRPr="005065BC">
        <w:t>-keskusta ei ole enää olemassa</w:t>
      </w:r>
      <w:r w:rsidR="006C2B30" w:rsidRPr="005065BC">
        <w:t xml:space="preserve"> entiseen tapaan</w:t>
      </w:r>
      <w:r w:rsidRPr="005065BC">
        <w:t xml:space="preserve">, koska sen kaikissa alueellisissa toimipisteissä on </w:t>
      </w:r>
      <w:r w:rsidR="006F2E14">
        <w:t>”</w:t>
      </w:r>
      <w:r w:rsidRPr="005065BC">
        <w:t xml:space="preserve">jäljellä vain kaksi </w:t>
      </w:r>
      <w:r w:rsidR="0045550A" w:rsidRPr="005065BC">
        <w:t>työntekijää</w:t>
      </w:r>
      <w:r w:rsidR="0081055D" w:rsidRPr="005065BC">
        <w:t>”</w:t>
      </w:r>
      <w:r w:rsidRPr="005065BC">
        <w:t>.</w:t>
      </w:r>
      <w:r w:rsidRPr="005065BC">
        <w:rPr>
          <w:rStyle w:val="FootnoteReference"/>
        </w:rPr>
        <w:footnoteReference w:id="4"/>
      </w:r>
      <w:r w:rsidR="00544076" w:rsidRPr="005065BC">
        <w:t xml:space="preserve"> </w:t>
      </w:r>
      <w:proofErr w:type="spellStart"/>
      <w:r w:rsidR="005065BC" w:rsidRPr="005065BC">
        <w:t>Važnyje</w:t>
      </w:r>
      <w:proofErr w:type="spellEnd"/>
      <w:r w:rsidR="00544076" w:rsidRPr="005065BC">
        <w:t xml:space="preserve"> </w:t>
      </w:r>
      <w:proofErr w:type="spellStart"/>
      <w:r w:rsidR="00544076" w:rsidRPr="005065BC">
        <w:t>istorii</w:t>
      </w:r>
      <w:proofErr w:type="spellEnd"/>
      <w:r w:rsidR="00544076" w:rsidRPr="005065BC">
        <w:t xml:space="preserve"> -uutissivustolla (ven. </w:t>
      </w:r>
      <w:proofErr w:type="spellStart"/>
      <w:r w:rsidR="00544076" w:rsidRPr="005065BC">
        <w:t>Важные</w:t>
      </w:r>
      <w:proofErr w:type="spellEnd"/>
      <w:r w:rsidR="00544076" w:rsidRPr="005065BC">
        <w:t xml:space="preserve"> </w:t>
      </w:r>
      <w:proofErr w:type="spellStart"/>
      <w:r w:rsidR="00544076" w:rsidRPr="005065BC">
        <w:t>истории</w:t>
      </w:r>
      <w:proofErr w:type="spellEnd"/>
      <w:r w:rsidR="00544076" w:rsidRPr="005065BC">
        <w:t xml:space="preserve">) syyskuussa 2024 julkaistun uutisen mukaan sisäministeriön johtaja Vladimir </w:t>
      </w:r>
      <w:proofErr w:type="spellStart"/>
      <w:r w:rsidR="00544076" w:rsidRPr="005065BC">
        <w:t>Kolokoltsev</w:t>
      </w:r>
      <w:proofErr w:type="spellEnd"/>
      <w:r w:rsidR="00544076" w:rsidRPr="005065BC">
        <w:t xml:space="preserve"> on säännöllisesti kertonut ministeriön henkilöstöpulasta. Hänen mukaansa syksyllä 2022 ministeriöstä puuttui 90 000 </w:t>
      </w:r>
      <w:r w:rsidR="005116A3">
        <w:t>henkilöä</w:t>
      </w:r>
      <w:r w:rsidR="00544076" w:rsidRPr="005065BC">
        <w:t xml:space="preserve"> ja keväällä 2024 jopa 152 000 työntekijää. Pelkästään virallisten tietojen mukaan sisäministeriön henkilöstöpula on lähes kaksinkertaistunut puolessatoista vuodessa. </w:t>
      </w:r>
      <w:proofErr w:type="spellStart"/>
      <w:r w:rsidR="005065BC" w:rsidRPr="005065BC">
        <w:t>Važnyje</w:t>
      </w:r>
      <w:proofErr w:type="spellEnd"/>
      <w:r w:rsidR="00544076" w:rsidRPr="005065BC">
        <w:t xml:space="preserve"> </w:t>
      </w:r>
      <w:proofErr w:type="spellStart"/>
      <w:r w:rsidR="00544076" w:rsidRPr="005065BC">
        <w:t>istorii</w:t>
      </w:r>
      <w:proofErr w:type="spellEnd"/>
      <w:r w:rsidR="00544076" w:rsidRPr="005065BC">
        <w:t xml:space="preserve"> -uutismedian omien laskelmien mukaan Venäjällä on 19</w:t>
      </w:r>
      <w:r w:rsidR="002108FA" w:rsidRPr="005065BC">
        <w:t xml:space="preserve"> </w:t>
      </w:r>
      <w:r w:rsidR="00544076" w:rsidRPr="005065BC">
        <w:t xml:space="preserve">% </w:t>
      </w:r>
      <w:r w:rsidR="005065BC" w:rsidRPr="005065BC">
        <w:t>vajaus</w:t>
      </w:r>
      <w:r w:rsidR="00544076" w:rsidRPr="005065BC">
        <w:t xml:space="preserve"> poliiseista.</w:t>
      </w:r>
      <w:r w:rsidR="002108FA" w:rsidRPr="005065BC">
        <w:t xml:space="preserve"> Kidutuksen vastainen ihmisoikeusryhmä </w:t>
      </w:r>
      <w:proofErr w:type="spellStart"/>
      <w:r w:rsidR="002108FA" w:rsidRPr="005065BC">
        <w:t>Crew</w:t>
      </w:r>
      <w:proofErr w:type="spellEnd"/>
      <w:r w:rsidR="002108FA" w:rsidRPr="005065BC">
        <w:t xml:space="preserve"> </w:t>
      </w:r>
      <w:proofErr w:type="spellStart"/>
      <w:r w:rsidR="002108FA" w:rsidRPr="005065BC">
        <w:t>Against</w:t>
      </w:r>
      <w:proofErr w:type="spellEnd"/>
      <w:r w:rsidR="002108FA" w:rsidRPr="005065BC">
        <w:t xml:space="preserve"> </w:t>
      </w:r>
      <w:proofErr w:type="spellStart"/>
      <w:r w:rsidR="002108FA" w:rsidRPr="005065BC">
        <w:t>Torture</w:t>
      </w:r>
      <w:proofErr w:type="spellEnd"/>
      <w:r w:rsidR="002108FA" w:rsidRPr="005065BC">
        <w:t xml:space="preserve"> (ven. </w:t>
      </w:r>
      <w:proofErr w:type="spellStart"/>
      <w:r w:rsidR="002108FA" w:rsidRPr="005065BC">
        <w:t>Команда</w:t>
      </w:r>
      <w:proofErr w:type="spellEnd"/>
      <w:r w:rsidR="002108FA" w:rsidRPr="005065BC">
        <w:t xml:space="preserve"> </w:t>
      </w:r>
      <w:proofErr w:type="spellStart"/>
      <w:r w:rsidR="002108FA" w:rsidRPr="005065BC">
        <w:t>против</w:t>
      </w:r>
      <w:proofErr w:type="spellEnd"/>
      <w:r w:rsidR="002108FA" w:rsidRPr="005065BC">
        <w:t xml:space="preserve"> </w:t>
      </w:r>
      <w:proofErr w:type="spellStart"/>
      <w:r w:rsidR="002108FA" w:rsidRPr="005065BC">
        <w:t>пыток</w:t>
      </w:r>
      <w:proofErr w:type="spellEnd"/>
      <w:r w:rsidR="002108FA" w:rsidRPr="005065BC">
        <w:t xml:space="preserve">) </w:t>
      </w:r>
      <w:r w:rsidR="005116A3">
        <w:t>toteaa</w:t>
      </w:r>
      <w:r w:rsidR="002108FA" w:rsidRPr="005065BC">
        <w:t xml:space="preserve">, että henkilöstöpula voi johtaa suurempaan työtaakkaan ja viranomaisten voimankäytön ja </w:t>
      </w:r>
      <w:r w:rsidR="005065BC" w:rsidRPr="005065BC">
        <w:t>kidutuksen käyttämiseen pidätettyjä kohtaan</w:t>
      </w:r>
      <w:r w:rsidR="002108FA" w:rsidRPr="005065BC">
        <w:t>.</w:t>
      </w:r>
      <w:r w:rsidR="00544076" w:rsidRPr="005065BC">
        <w:rPr>
          <w:rStyle w:val="FootnoteReference"/>
        </w:rPr>
        <w:footnoteReference w:id="5"/>
      </w:r>
    </w:p>
    <w:p w14:paraId="6BB5BA3C" w14:textId="461C6524" w:rsidR="005D7B4C" w:rsidRPr="00160ADD" w:rsidRDefault="00B27A0E" w:rsidP="00646DAF">
      <w:proofErr w:type="spellStart"/>
      <w:r w:rsidRPr="00160ADD">
        <w:t>Russkaja</w:t>
      </w:r>
      <w:proofErr w:type="spellEnd"/>
      <w:r w:rsidRPr="00160ADD">
        <w:t xml:space="preserve"> </w:t>
      </w:r>
      <w:proofErr w:type="spellStart"/>
      <w:r w:rsidRPr="00160ADD">
        <w:t>planeta</w:t>
      </w:r>
      <w:proofErr w:type="spellEnd"/>
      <w:r w:rsidRPr="00160ADD">
        <w:t xml:space="preserve"> -</w:t>
      </w:r>
      <w:r w:rsidR="00D73BA4" w:rsidRPr="00160ADD">
        <w:t>verkko</w:t>
      </w:r>
      <w:r w:rsidRPr="00160ADD">
        <w:t>sivusto</w:t>
      </w:r>
      <w:r w:rsidR="00F1622D">
        <w:t>lla</w:t>
      </w:r>
      <w:r w:rsidR="00D73BA4" w:rsidRPr="00160ADD">
        <w:t xml:space="preserve"> (ven. </w:t>
      </w:r>
      <w:proofErr w:type="spellStart"/>
      <w:r w:rsidR="00F1622D" w:rsidRPr="00F1622D">
        <w:t>Русская</w:t>
      </w:r>
      <w:proofErr w:type="spellEnd"/>
      <w:r w:rsidR="00F1622D" w:rsidRPr="00F1622D">
        <w:t xml:space="preserve"> </w:t>
      </w:r>
      <w:proofErr w:type="spellStart"/>
      <w:r w:rsidR="00F1622D" w:rsidRPr="00F1622D">
        <w:t>планета</w:t>
      </w:r>
      <w:proofErr w:type="spellEnd"/>
      <w:r w:rsidR="00D73BA4" w:rsidRPr="00160ADD">
        <w:t>)</w:t>
      </w:r>
      <w:r w:rsidRPr="00160ADD">
        <w:t xml:space="preserve"> </w:t>
      </w:r>
      <w:r w:rsidR="00713D7A" w:rsidRPr="00AC0DD3">
        <w:t xml:space="preserve">vuonna 2014 julkaistussa artikkelissa </w:t>
      </w:r>
      <w:r w:rsidRPr="00AC0DD3">
        <w:t xml:space="preserve">kerrotaan, että </w:t>
      </w:r>
      <w:r w:rsidR="00F1622D" w:rsidRPr="00AC0DD3">
        <w:t>E</w:t>
      </w:r>
      <w:r w:rsidR="005D7B4C" w:rsidRPr="00AC0DD3">
        <w:t>-keskus muodostettiin lakkautetun järjestäytyneen rikollis</w:t>
      </w:r>
      <w:r w:rsidR="005D7B4C" w:rsidRPr="00160ADD">
        <w:t>uuden ja terrorismin torjunnan osaston pohjalta</w:t>
      </w:r>
      <w:r w:rsidR="00F1622D">
        <w:t xml:space="preserve">. </w:t>
      </w:r>
      <w:r w:rsidR="005D7B4C" w:rsidRPr="00160ADD">
        <w:t xml:space="preserve">Tiedustelupalveluiden työn asiantuntijan Andrei </w:t>
      </w:r>
      <w:proofErr w:type="spellStart"/>
      <w:r w:rsidR="005D7B4C" w:rsidRPr="00160ADD">
        <w:t>Soldatovin</w:t>
      </w:r>
      <w:proofErr w:type="spellEnd"/>
      <w:r w:rsidR="005D7B4C" w:rsidRPr="00160ADD">
        <w:t xml:space="preserve"> mukaan Kreml</w:t>
      </w:r>
      <w:r w:rsidR="0040668A" w:rsidRPr="00160ADD">
        <w:t>issä</w:t>
      </w:r>
      <w:r w:rsidR="005D7B4C" w:rsidRPr="00160ADD">
        <w:t xml:space="preserve"> </w:t>
      </w:r>
      <w:r w:rsidR="0040668A" w:rsidRPr="00160ADD">
        <w:t>ymmärrettiin</w:t>
      </w:r>
      <w:r w:rsidR="005D7B4C" w:rsidRPr="00160ADD">
        <w:t xml:space="preserve"> vuonna 2008, että uhkaava talouskriisi aiheuttaisi pikemminkin sosiaalisia jännitteitä kuin järjestäytyneen rikollisuuden lisääntymistä, joten oppositiojärjestöt ja muut yhteisöt, kuten nationalistiset </w:t>
      </w:r>
      <w:r w:rsidR="0040668A" w:rsidRPr="00160ADD">
        <w:t>ja</w:t>
      </w:r>
      <w:r w:rsidR="005D7B4C" w:rsidRPr="00160ADD">
        <w:t xml:space="preserve"> antifasistiset yhteisöt, nimettiin </w:t>
      </w:r>
      <w:r w:rsidR="0040668A" w:rsidRPr="00160ADD">
        <w:t>yhteiskunnan</w:t>
      </w:r>
      <w:r w:rsidR="005D7B4C" w:rsidRPr="00160ADD">
        <w:t xml:space="preserve"> päävihollisiksi</w:t>
      </w:r>
      <w:r w:rsidRPr="00160ADD">
        <w:t>.</w:t>
      </w:r>
      <w:r w:rsidR="0040668A" w:rsidRPr="00160ADD">
        <w:rPr>
          <w:rStyle w:val="FootnoteReference"/>
        </w:rPr>
        <w:footnoteReference w:id="6"/>
      </w:r>
      <w:r w:rsidR="00713D7A">
        <w:t xml:space="preserve"> </w:t>
      </w:r>
    </w:p>
    <w:p w14:paraId="116EE781" w14:textId="7A9375C0" w:rsidR="003E53BC" w:rsidRDefault="008E694F" w:rsidP="00C229A9">
      <w:r>
        <w:t>Pietarilaisen Fontanka</w:t>
      </w:r>
      <w:r w:rsidR="002B2D00">
        <w:t>.r</w:t>
      </w:r>
      <w:r w:rsidR="006C1FAF">
        <w:t>u</w:t>
      </w:r>
      <w:r>
        <w:t xml:space="preserve">-uutissivustolla (ven. </w:t>
      </w:r>
      <w:proofErr w:type="spellStart"/>
      <w:r w:rsidR="002237C3" w:rsidRPr="002237C3">
        <w:t>Фонтанка</w:t>
      </w:r>
      <w:proofErr w:type="spellEnd"/>
      <w:r w:rsidR="006C1FAF">
        <w:t>.</w:t>
      </w:r>
      <w:proofErr w:type="spellStart"/>
      <w:r w:rsidR="006C1FAF" w:rsidRPr="00D82BD3">
        <w:rPr>
          <w:lang w:val="ru-RU"/>
        </w:rPr>
        <w:t>ру</w:t>
      </w:r>
      <w:proofErr w:type="spellEnd"/>
      <w:r>
        <w:t>) vuonna 2021 julkaistun uutisen mukaan Venäjän sisäministeriö</w:t>
      </w:r>
      <w:r w:rsidR="005E3FD3">
        <w:t>n edustaja</w:t>
      </w:r>
      <w:r>
        <w:t xml:space="preserve"> o</w:t>
      </w:r>
      <w:r w:rsidR="00C81C1E">
        <w:t xml:space="preserve">li </w:t>
      </w:r>
      <w:r w:rsidR="00FE2EC6">
        <w:t>myöntänyt tuolloin</w:t>
      </w:r>
      <w:r w:rsidR="00C81C1E">
        <w:t xml:space="preserve"> ensimmäistä kertaa, että Venäjällä suoritetaan</w:t>
      </w:r>
      <w:r w:rsidR="006C1FAF">
        <w:t xml:space="preserve"> </w:t>
      </w:r>
      <w:r w:rsidR="00C81C1E">
        <w:t>”</w:t>
      </w:r>
      <w:r w:rsidR="006C1FAF" w:rsidRPr="006C1FAF">
        <w:t>poliittisesti motivoitun</w:t>
      </w:r>
      <w:r w:rsidR="006C1FAF">
        <w:t>utta</w:t>
      </w:r>
      <w:r w:rsidR="006C1FAF" w:rsidRPr="006C1FAF">
        <w:t xml:space="preserve"> ihmisten seuranta</w:t>
      </w:r>
      <w:r w:rsidR="006C1FAF">
        <w:t>a</w:t>
      </w:r>
      <w:r w:rsidR="00C81C1E">
        <w:t>”.</w:t>
      </w:r>
      <w:r w:rsidR="003E53BC">
        <w:rPr>
          <w:rStyle w:val="FootnoteReference"/>
        </w:rPr>
        <w:footnoteReference w:id="7"/>
      </w:r>
      <w:r w:rsidR="005F2FA3">
        <w:t xml:space="preserve"> </w:t>
      </w:r>
      <w:r w:rsidR="003E53BC">
        <w:t>OVD-Infon mukaan silloi</w:t>
      </w:r>
      <w:r w:rsidR="001C46A9">
        <w:t>n</w:t>
      </w:r>
      <w:r w:rsidR="003E53BC">
        <w:t xml:space="preserve">en duuman edustaja Boris </w:t>
      </w:r>
      <w:proofErr w:type="spellStart"/>
      <w:r w:rsidR="003E53BC">
        <w:t>Višnevski</w:t>
      </w:r>
      <w:proofErr w:type="spellEnd"/>
      <w:r w:rsidR="003E53BC">
        <w:t xml:space="preserve"> tiedustel</w:t>
      </w:r>
      <w:r w:rsidR="001C46A9">
        <w:t>i viranomaisilta</w:t>
      </w:r>
      <w:r w:rsidR="003E53BC">
        <w:t xml:space="preserve"> syytä poliisien vierailuille poliittisten aktivistien luona ennen järjestettyjä joukkomielenosoituksia. </w:t>
      </w:r>
      <w:proofErr w:type="spellStart"/>
      <w:r w:rsidR="003E53BC" w:rsidRPr="003E53BC">
        <w:t>Višnevski</w:t>
      </w:r>
      <w:r w:rsidR="003E53BC">
        <w:t>lle</w:t>
      </w:r>
      <w:proofErr w:type="spellEnd"/>
      <w:r w:rsidR="003E53BC">
        <w:t xml:space="preserve"> oli vastauksessa myönnetty, että keskukse</w:t>
      </w:r>
      <w:r w:rsidR="0046477E">
        <w:t>n toiminnalla</w:t>
      </w:r>
      <w:r w:rsidR="003E53BC">
        <w:t xml:space="preserve"> on </w:t>
      </w:r>
      <w:r w:rsidR="0046477E">
        <w:t>”</w:t>
      </w:r>
      <w:r w:rsidR="003E53BC">
        <w:t>poliittinen ulottuvuus</w:t>
      </w:r>
      <w:r w:rsidR="0046477E">
        <w:t>”</w:t>
      </w:r>
      <w:r w:rsidR="003E53BC">
        <w:t>.</w:t>
      </w:r>
      <w:r w:rsidR="003E53BC">
        <w:rPr>
          <w:rStyle w:val="FootnoteReference"/>
        </w:rPr>
        <w:footnoteReference w:id="8"/>
      </w:r>
      <w:r w:rsidR="00A34880">
        <w:t xml:space="preserve"> Verkkouutissivusto </w:t>
      </w:r>
      <w:proofErr w:type="spellStart"/>
      <w:r w:rsidR="00A34880">
        <w:t>Meduzan</w:t>
      </w:r>
      <w:proofErr w:type="spellEnd"/>
      <w:r w:rsidR="00A34880">
        <w:t xml:space="preserve"> haastatteleman lähteen mukaan E-keskus </w:t>
      </w:r>
      <w:r w:rsidR="00A34880" w:rsidRPr="00646DAF">
        <w:t>valvoo kaikkia merkittäviä oppositioaktivisteja</w:t>
      </w:r>
      <w:r w:rsidR="00A34880">
        <w:t>.</w:t>
      </w:r>
      <w:r w:rsidR="00A34880">
        <w:rPr>
          <w:rStyle w:val="FootnoteReference"/>
        </w:rPr>
        <w:footnoteReference w:id="9"/>
      </w:r>
    </w:p>
    <w:p w14:paraId="22626010" w14:textId="0AE85114" w:rsidR="00C229A9" w:rsidRDefault="005E3FD3" w:rsidP="00C229A9">
      <w:r w:rsidRPr="005E3FD3">
        <w:lastRenderedPageBreak/>
        <w:t>Pietarin ja sen alueen sisäministeriön poliisiosaston apulaispäällik</w:t>
      </w:r>
      <w:r>
        <w:t xml:space="preserve">ön Dmitri </w:t>
      </w:r>
      <w:proofErr w:type="spellStart"/>
      <w:r>
        <w:t>Veselovin</w:t>
      </w:r>
      <w:proofErr w:type="spellEnd"/>
      <w:r>
        <w:t xml:space="preserve"> mukaan </w:t>
      </w:r>
      <w:r w:rsidR="005F2FA3">
        <w:t xml:space="preserve">E-keskus </w:t>
      </w:r>
      <w:r w:rsidR="005F2FA3" w:rsidRPr="005F2FA3">
        <w:t>ylläpitää</w:t>
      </w:r>
      <w:r w:rsidR="005F2FA3">
        <w:t xml:space="preserve"> </w:t>
      </w:r>
      <w:r w:rsidR="005F2FA3" w:rsidRPr="005F2FA3">
        <w:t xml:space="preserve">luetteloita </w:t>
      </w:r>
      <w:r w:rsidR="004720C4">
        <w:t>”</w:t>
      </w:r>
      <w:r w:rsidR="005F2FA3" w:rsidRPr="005F2FA3">
        <w:t xml:space="preserve">henkilöistä, jotka </w:t>
      </w:r>
      <w:r>
        <w:t>kytkeytyvät</w:t>
      </w:r>
      <w:r w:rsidR="005F2FA3">
        <w:t xml:space="preserve"> protestimielisiin järjestöihi</w:t>
      </w:r>
      <w:r w:rsidR="00AC0DD3">
        <w:t>n</w:t>
      </w:r>
      <w:r w:rsidR="005F2FA3">
        <w:t xml:space="preserve"> ja</w:t>
      </w:r>
      <w:r w:rsidR="005F2FA3" w:rsidRPr="005F2FA3">
        <w:t xml:space="preserve"> joiden toiminta voi edistää </w:t>
      </w:r>
      <w:r w:rsidR="005F2FA3">
        <w:t>yhteiskunnallisen</w:t>
      </w:r>
      <w:r w:rsidR="005F2FA3" w:rsidRPr="005F2FA3">
        <w:t xml:space="preserve"> järjestyksen </w:t>
      </w:r>
      <w:r w:rsidR="005F2FA3">
        <w:t>häiritsemistä</w:t>
      </w:r>
      <w:r w:rsidR="005F2FA3" w:rsidRPr="005F2FA3">
        <w:t>”</w:t>
      </w:r>
      <w:r w:rsidR="00C229A9">
        <w:t>.</w:t>
      </w:r>
      <w:r w:rsidR="001A7909">
        <w:rPr>
          <w:rStyle w:val="FootnoteReference"/>
        </w:rPr>
        <w:footnoteReference w:id="10"/>
      </w:r>
    </w:p>
    <w:p w14:paraId="6F5B870D" w14:textId="4BBEDB32" w:rsidR="00C229A9" w:rsidRDefault="00071C45" w:rsidP="00C229A9">
      <w:r>
        <w:t>Keskuksessa on</w:t>
      </w:r>
      <w:r w:rsidR="00C229A9">
        <w:t xml:space="preserve"> </w:t>
      </w:r>
      <w:r w:rsidR="0023480D">
        <w:t xml:space="preserve">Fontanka.ru-uutissivuston </w:t>
      </w:r>
      <w:r w:rsidR="00765F10">
        <w:t xml:space="preserve">vuoden 2021 </w:t>
      </w:r>
      <w:r w:rsidR="0023480D">
        <w:t xml:space="preserve">tietojen </w:t>
      </w:r>
      <w:r w:rsidR="00765F10">
        <w:t xml:space="preserve">mukaan </w:t>
      </w:r>
      <w:r w:rsidR="00C229A9">
        <w:t>seitsemä</w:t>
      </w:r>
      <w:r>
        <w:t>n</w:t>
      </w:r>
      <w:r w:rsidR="00C229A9">
        <w:t xml:space="preserve"> osasto</w:t>
      </w:r>
      <w:r>
        <w:t>a:</w:t>
      </w:r>
    </w:p>
    <w:p w14:paraId="5E076D66" w14:textId="6BEBC51A" w:rsidR="00C229A9" w:rsidRDefault="00C229A9" w:rsidP="004C5405">
      <w:pPr>
        <w:pStyle w:val="ListParagraph"/>
        <w:numPr>
          <w:ilvl w:val="0"/>
          <w:numId w:val="35"/>
        </w:numPr>
      </w:pPr>
      <w:r>
        <w:t xml:space="preserve">Analyyttinen </w:t>
      </w:r>
      <w:r w:rsidR="004C5405">
        <w:t>osasto</w:t>
      </w:r>
    </w:p>
    <w:p w14:paraId="4897FA20" w14:textId="2643C361" w:rsidR="00C229A9" w:rsidRDefault="00C229A9" w:rsidP="004C5405">
      <w:pPr>
        <w:pStyle w:val="ListParagraph"/>
        <w:numPr>
          <w:ilvl w:val="0"/>
          <w:numId w:val="35"/>
        </w:numPr>
      </w:pPr>
      <w:r>
        <w:t>nopean toiminnan osasto</w:t>
      </w:r>
    </w:p>
    <w:p w14:paraId="4621D677" w14:textId="12BB1B92" w:rsidR="00C229A9" w:rsidRDefault="00C229A9" w:rsidP="004C5405">
      <w:pPr>
        <w:pStyle w:val="ListParagraph"/>
        <w:numPr>
          <w:ilvl w:val="0"/>
          <w:numId w:val="35"/>
        </w:numPr>
      </w:pPr>
      <w:r>
        <w:t xml:space="preserve">poliittinen </w:t>
      </w:r>
      <w:r w:rsidR="004C5405">
        <w:t>osasto</w:t>
      </w:r>
    </w:p>
    <w:p w14:paraId="3922B8AF" w14:textId="4EF8562A" w:rsidR="00C229A9" w:rsidRDefault="00C229A9" w:rsidP="004C5405">
      <w:pPr>
        <w:pStyle w:val="ListParagraph"/>
        <w:numPr>
          <w:ilvl w:val="0"/>
          <w:numId w:val="35"/>
        </w:numPr>
      </w:pPr>
      <w:r>
        <w:t>nuoriso</w:t>
      </w:r>
      <w:r w:rsidR="004C5405">
        <w:t>-osasto</w:t>
      </w:r>
    </w:p>
    <w:p w14:paraId="0C8B640D" w14:textId="5D6B9899" w:rsidR="00C229A9" w:rsidRDefault="00C229A9" w:rsidP="004C5405">
      <w:pPr>
        <w:pStyle w:val="ListParagraph"/>
        <w:numPr>
          <w:ilvl w:val="0"/>
          <w:numId w:val="35"/>
        </w:numPr>
      </w:pPr>
      <w:r>
        <w:t>ääriliikke</w:t>
      </w:r>
      <w:r w:rsidR="00E957F8">
        <w:t>isiin</w:t>
      </w:r>
      <w:r>
        <w:t xml:space="preserve"> ja terrorismi</w:t>
      </w:r>
      <w:r w:rsidR="00E957F8">
        <w:t>in liittyvä osasto</w:t>
      </w:r>
    </w:p>
    <w:p w14:paraId="7CBA4C64" w14:textId="36610AC4" w:rsidR="00C229A9" w:rsidRDefault="00C229A9" w:rsidP="004C5405">
      <w:pPr>
        <w:pStyle w:val="ListParagraph"/>
        <w:numPr>
          <w:ilvl w:val="0"/>
          <w:numId w:val="35"/>
        </w:numPr>
      </w:pPr>
      <w:r>
        <w:t>tietotekniikan valvonta</w:t>
      </w:r>
      <w:r w:rsidR="004C5405">
        <w:t>osasto</w:t>
      </w:r>
    </w:p>
    <w:p w14:paraId="3B7EE034" w14:textId="79F49B01" w:rsidR="004C5405" w:rsidRDefault="00C229A9" w:rsidP="00646DAF">
      <w:pPr>
        <w:pStyle w:val="ListParagraph"/>
        <w:numPr>
          <w:ilvl w:val="0"/>
          <w:numId w:val="35"/>
        </w:numPr>
      </w:pPr>
      <w:r>
        <w:t>soluttautumi</w:t>
      </w:r>
      <w:r w:rsidR="004C5405">
        <w:t>seen liittyvä osasto.</w:t>
      </w:r>
      <w:r w:rsidR="001A7909">
        <w:rPr>
          <w:rStyle w:val="FootnoteReference"/>
        </w:rPr>
        <w:footnoteReference w:id="11"/>
      </w:r>
    </w:p>
    <w:p w14:paraId="08DD4691" w14:textId="032B867E" w:rsidR="00601FAD" w:rsidRDefault="00323C90" w:rsidP="00646DAF">
      <w:r>
        <w:t xml:space="preserve">E-keskus on </w:t>
      </w:r>
      <w:r w:rsidRPr="00323C90">
        <w:t xml:space="preserve">poliisin itsenäinen rakenteellinen </w:t>
      </w:r>
      <w:r>
        <w:t>osasto</w:t>
      </w:r>
      <w:r w:rsidRPr="00323C90">
        <w:t xml:space="preserve">, joka </w:t>
      </w:r>
      <w:r>
        <w:t xml:space="preserve">on samalla </w:t>
      </w:r>
      <w:r w:rsidR="0083194B" w:rsidRPr="0083194B">
        <w:t>Venäjän sisäministeriön keskusyksik</w:t>
      </w:r>
      <w:r w:rsidR="0083194B">
        <w:t xml:space="preserve">ön </w:t>
      </w:r>
      <w:r w:rsidRPr="00323C90">
        <w:t>osa</w:t>
      </w:r>
      <w:r>
        <w:t>.</w:t>
      </w:r>
      <w:r>
        <w:rPr>
          <w:rStyle w:val="FootnoteReference"/>
        </w:rPr>
        <w:footnoteReference w:id="12"/>
      </w:r>
      <w:r>
        <w:t xml:space="preserve"> </w:t>
      </w:r>
      <w:r w:rsidR="00CC6B1A">
        <w:t xml:space="preserve">E-keskuksen työntekijät ovat </w:t>
      </w:r>
      <w:r w:rsidR="00EC647D">
        <w:t>sekä E-keskuksen johdon että</w:t>
      </w:r>
      <w:r w:rsidR="00CC6B1A">
        <w:t xml:space="preserve"> sisäministeriön johdon alais</w:t>
      </w:r>
      <w:r w:rsidR="00055B3B">
        <w:t>uudessa</w:t>
      </w:r>
      <w:r w:rsidR="00CC6B1A">
        <w:t xml:space="preserve">. </w:t>
      </w:r>
      <w:r w:rsidR="006E15BB">
        <w:t>Fontanka</w:t>
      </w:r>
      <w:r w:rsidR="002B2D00">
        <w:t>.r</w:t>
      </w:r>
      <w:r>
        <w:t>u</w:t>
      </w:r>
      <w:r w:rsidR="002B2D00">
        <w:t>-uutissivuston</w:t>
      </w:r>
      <w:r w:rsidR="006E15BB">
        <w:t xml:space="preserve"> mukaan </w:t>
      </w:r>
      <w:r w:rsidR="00851CE6">
        <w:t>E</w:t>
      </w:r>
      <w:r w:rsidR="00C54D7D">
        <w:t xml:space="preserve">-keskus ei ole </w:t>
      </w:r>
      <w:r w:rsidR="00851CE6">
        <w:t xml:space="preserve">Venäjän tiedustelupalvelu </w:t>
      </w:r>
      <w:proofErr w:type="spellStart"/>
      <w:r w:rsidR="00851CE6">
        <w:t>FSB:n</w:t>
      </w:r>
      <w:proofErr w:type="spellEnd"/>
      <w:r w:rsidR="00C54D7D">
        <w:t xml:space="preserve"> (</w:t>
      </w:r>
      <w:proofErr w:type="spellStart"/>
      <w:r w:rsidR="00851CE6" w:rsidRPr="00851CE6">
        <w:t>Федеральная</w:t>
      </w:r>
      <w:proofErr w:type="spellEnd"/>
      <w:r w:rsidR="00851CE6" w:rsidRPr="00851CE6">
        <w:t xml:space="preserve"> </w:t>
      </w:r>
      <w:proofErr w:type="spellStart"/>
      <w:r w:rsidR="00851CE6" w:rsidRPr="00851CE6">
        <w:t>служба</w:t>
      </w:r>
      <w:proofErr w:type="spellEnd"/>
      <w:r w:rsidR="00851CE6" w:rsidRPr="00851CE6">
        <w:t xml:space="preserve"> </w:t>
      </w:r>
      <w:proofErr w:type="spellStart"/>
      <w:r w:rsidR="00851CE6" w:rsidRPr="00851CE6">
        <w:t>безопасности</w:t>
      </w:r>
      <w:proofErr w:type="spellEnd"/>
      <w:r w:rsidR="00851CE6" w:rsidRPr="00851CE6">
        <w:t xml:space="preserve"> </w:t>
      </w:r>
      <w:proofErr w:type="spellStart"/>
      <w:r w:rsidR="00851CE6" w:rsidRPr="00851CE6">
        <w:t>Российской</w:t>
      </w:r>
      <w:proofErr w:type="spellEnd"/>
      <w:r w:rsidR="00851CE6" w:rsidRPr="00851CE6">
        <w:t xml:space="preserve"> </w:t>
      </w:r>
      <w:proofErr w:type="spellStart"/>
      <w:r w:rsidR="00851CE6" w:rsidRPr="00851CE6">
        <w:t>Федерации</w:t>
      </w:r>
      <w:proofErr w:type="spellEnd"/>
      <w:r w:rsidR="00851CE6">
        <w:t>,</w:t>
      </w:r>
      <w:r w:rsidR="00851CE6" w:rsidRPr="00851CE6">
        <w:t xml:space="preserve"> FSB</w:t>
      </w:r>
      <w:r w:rsidR="00851CE6">
        <w:t xml:space="preserve">. Transl. </w:t>
      </w:r>
      <w:proofErr w:type="spellStart"/>
      <w:r w:rsidR="00851CE6" w:rsidRPr="00851CE6">
        <w:t>Federalnaja</w:t>
      </w:r>
      <w:proofErr w:type="spellEnd"/>
      <w:r w:rsidR="00851CE6" w:rsidRPr="00851CE6">
        <w:t xml:space="preserve"> </w:t>
      </w:r>
      <w:proofErr w:type="spellStart"/>
      <w:r w:rsidR="00851CE6" w:rsidRPr="00851CE6">
        <w:t>služba</w:t>
      </w:r>
      <w:proofErr w:type="spellEnd"/>
      <w:r w:rsidR="00851CE6" w:rsidRPr="00851CE6">
        <w:t xml:space="preserve"> </w:t>
      </w:r>
      <w:proofErr w:type="spellStart"/>
      <w:r w:rsidR="00851CE6" w:rsidRPr="00851CE6">
        <w:t>bezopasnosti</w:t>
      </w:r>
      <w:proofErr w:type="spellEnd"/>
      <w:r w:rsidR="00851CE6" w:rsidRPr="00851CE6">
        <w:t xml:space="preserve"> </w:t>
      </w:r>
      <w:proofErr w:type="spellStart"/>
      <w:r w:rsidR="00851CE6" w:rsidRPr="00851CE6">
        <w:t>Rossijskoi</w:t>
      </w:r>
      <w:proofErr w:type="spellEnd"/>
      <w:r w:rsidR="00851CE6" w:rsidRPr="00851CE6">
        <w:t xml:space="preserve"> </w:t>
      </w:r>
      <w:proofErr w:type="spellStart"/>
      <w:r w:rsidR="00851CE6" w:rsidRPr="00851CE6">
        <w:t>Federatsii</w:t>
      </w:r>
      <w:proofErr w:type="spellEnd"/>
      <w:r w:rsidR="00C54D7D">
        <w:t xml:space="preserve">) </w:t>
      </w:r>
      <w:r w:rsidR="00C54D7D" w:rsidRPr="00851CE6">
        <w:t>toimija.</w:t>
      </w:r>
      <w:r w:rsidR="00744312" w:rsidRPr="00851CE6">
        <w:rPr>
          <w:rStyle w:val="FootnoteReference"/>
        </w:rPr>
        <w:footnoteReference w:id="13"/>
      </w:r>
      <w:r w:rsidR="006E15BB" w:rsidRPr="00851CE6">
        <w:t xml:space="preserve"> </w:t>
      </w:r>
      <w:r w:rsidR="009D1EDE" w:rsidRPr="00851CE6">
        <w:t>E-keskuksen toiminta-alue on kuitenkin OVD-Infon tietojen mukaan osin päällekkäi</w:t>
      </w:r>
      <w:r w:rsidR="00851CE6" w:rsidRPr="00851CE6">
        <w:t>stä</w:t>
      </w:r>
      <w:r w:rsidR="009D1EDE" w:rsidRPr="00851CE6">
        <w:t xml:space="preserve"> </w:t>
      </w:r>
      <w:proofErr w:type="spellStart"/>
      <w:r w:rsidR="009D1EDE" w:rsidRPr="00851CE6">
        <w:t>FSB:n</w:t>
      </w:r>
      <w:proofErr w:type="spellEnd"/>
      <w:r w:rsidR="009D1EDE" w:rsidRPr="00851CE6">
        <w:t xml:space="preserve"> työn kanssa. E-keskuksen </w:t>
      </w:r>
      <w:r w:rsidR="00851CE6">
        <w:t>viranomaiset</w:t>
      </w:r>
      <w:r w:rsidR="009D1EDE" w:rsidRPr="00851CE6">
        <w:t xml:space="preserve"> tekevät ruohojuuritason työtä,</w:t>
      </w:r>
      <w:r w:rsidR="00851CE6" w:rsidRPr="00851CE6">
        <w:t xml:space="preserve"> jota ei pidetä arvossa,</w:t>
      </w:r>
      <w:r w:rsidR="009D1EDE" w:rsidRPr="00851CE6">
        <w:t xml:space="preserve"> kun taas </w:t>
      </w:r>
      <w:proofErr w:type="spellStart"/>
      <w:r w:rsidR="009D1EDE" w:rsidRPr="00851CE6">
        <w:t>FSB:</w:t>
      </w:r>
      <w:r w:rsidR="00851CE6">
        <w:t>ssä</w:t>
      </w:r>
      <w:proofErr w:type="spellEnd"/>
      <w:r w:rsidR="00851CE6">
        <w:t xml:space="preserve"> työskentelevät </w:t>
      </w:r>
      <w:r w:rsidR="009D1EDE" w:rsidRPr="00851CE6">
        <w:t xml:space="preserve">saavat </w:t>
      </w:r>
      <w:r w:rsidR="00851CE6" w:rsidRPr="00851CE6">
        <w:t>”</w:t>
      </w:r>
      <w:r w:rsidR="009D1EDE" w:rsidRPr="00851CE6">
        <w:t xml:space="preserve">korkean profiilin tapaukset”. </w:t>
      </w:r>
      <w:r w:rsidR="00851CE6" w:rsidRPr="00851CE6">
        <w:t xml:space="preserve">Lisäksi eroavaisuus </w:t>
      </w:r>
      <w:proofErr w:type="spellStart"/>
      <w:r w:rsidR="009D1EDE" w:rsidRPr="00851CE6">
        <w:t>FSB:n</w:t>
      </w:r>
      <w:proofErr w:type="spellEnd"/>
      <w:r w:rsidR="009D1EDE" w:rsidRPr="00851CE6">
        <w:t xml:space="preserve"> </w:t>
      </w:r>
      <w:r w:rsidR="00851CE6" w:rsidRPr="00851CE6">
        <w:t xml:space="preserve">viranomaisiin on se, että </w:t>
      </w:r>
      <w:r w:rsidR="00437A1B">
        <w:t>E</w:t>
      </w:r>
      <w:r w:rsidR="009D1EDE" w:rsidRPr="00851CE6">
        <w:t xml:space="preserve">-keskuksen </w:t>
      </w:r>
      <w:r w:rsidR="00851CE6">
        <w:t>viranomaiset</w:t>
      </w:r>
      <w:r w:rsidR="009D1EDE" w:rsidRPr="00851CE6">
        <w:t xml:space="preserve"> eivät ole sotilaita. E-keskuksen </w:t>
      </w:r>
      <w:r w:rsidR="00851CE6">
        <w:t>viranomaisten</w:t>
      </w:r>
      <w:r w:rsidR="009D1EDE" w:rsidRPr="00851CE6">
        <w:t xml:space="preserve"> </w:t>
      </w:r>
      <w:r w:rsidR="004308D0" w:rsidRPr="004308D0">
        <w:t xml:space="preserve">toimivaltaan kuuluvat </w:t>
      </w:r>
      <w:r w:rsidR="004308D0">
        <w:t>sellaiset rikokset</w:t>
      </w:r>
      <w:r w:rsidR="004308D0" w:rsidRPr="004308D0">
        <w:t>, joiden motiivina on kansallinen, rotuun tai uskontoon perustuva vihamielisyys</w:t>
      </w:r>
      <w:r w:rsidR="004308D0">
        <w:t>. E-keskuksen viranomaisten vastuulle kuuluvat myös</w:t>
      </w:r>
      <w:r w:rsidR="004308D0" w:rsidRPr="004308D0">
        <w:t xml:space="preserve"> poliittis</w:t>
      </w:r>
      <w:r w:rsidR="004308D0">
        <w:t>et</w:t>
      </w:r>
      <w:r w:rsidR="004308D0" w:rsidRPr="004308D0">
        <w:t xml:space="preserve"> aktivist</w:t>
      </w:r>
      <w:r w:rsidR="004308D0">
        <w:t>it</w:t>
      </w:r>
      <w:r w:rsidR="004308D0" w:rsidRPr="004308D0">
        <w:t xml:space="preserve"> </w:t>
      </w:r>
      <w:r w:rsidR="0083194B">
        <w:t>sekä</w:t>
      </w:r>
      <w:r w:rsidR="004308D0" w:rsidRPr="004308D0">
        <w:t xml:space="preserve"> </w:t>
      </w:r>
      <w:r w:rsidR="004308D0">
        <w:t xml:space="preserve">Venäjän </w:t>
      </w:r>
      <w:r w:rsidR="004308D0" w:rsidRPr="004308D0">
        <w:t>täysimittaisen hyökkäy</w:t>
      </w:r>
      <w:r w:rsidR="004308D0">
        <w:t>ssodan</w:t>
      </w:r>
      <w:r w:rsidR="004308D0" w:rsidRPr="004308D0">
        <w:t xml:space="preserve"> alusta lähtien </w:t>
      </w:r>
      <w:r w:rsidR="004308D0">
        <w:t>”</w:t>
      </w:r>
      <w:r w:rsidR="004308D0" w:rsidRPr="004308D0">
        <w:t>kaikki sodanvastai</w:t>
      </w:r>
      <w:r w:rsidR="004308D0">
        <w:t>set</w:t>
      </w:r>
      <w:r w:rsidR="004308D0" w:rsidRPr="004308D0">
        <w:t xml:space="preserve"> </w:t>
      </w:r>
      <w:r w:rsidR="004308D0">
        <w:t>henkilöt”</w:t>
      </w:r>
      <w:r w:rsidR="009D1EDE" w:rsidRPr="00851CE6">
        <w:t>.</w:t>
      </w:r>
      <w:r w:rsidR="009D1EDE" w:rsidRPr="00851CE6">
        <w:rPr>
          <w:rStyle w:val="FootnoteReference"/>
        </w:rPr>
        <w:footnoteReference w:id="14"/>
      </w:r>
      <w:r w:rsidR="009D1EDE" w:rsidRPr="00851CE6">
        <w:t xml:space="preserve">  </w:t>
      </w:r>
      <w:r w:rsidR="002978C3" w:rsidRPr="00851CE6">
        <w:t xml:space="preserve">Keskuksen </w:t>
      </w:r>
      <w:r w:rsidR="00851CE6">
        <w:t>viranomaisista</w:t>
      </w:r>
      <w:r w:rsidR="002978C3" w:rsidRPr="00851CE6">
        <w:t xml:space="preserve"> käytetään puhekielessä ilmaisua </w:t>
      </w:r>
      <w:proofErr w:type="spellStart"/>
      <w:r w:rsidR="002978C3" w:rsidRPr="00851CE6">
        <w:rPr>
          <w:i/>
          <w:iCs/>
        </w:rPr>
        <w:t>e</w:t>
      </w:r>
      <w:r w:rsidR="009D1EDE" w:rsidRPr="00851CE6">
        <w:rPr>
          <w:i/>
          <w:iCs/>
        </w:rPr>
        <w:t>š</w:t>
      </w:r>
      <w:r w:rsidR="002978C3" w:rsidRPr="00851CE6">
        <w:rPr>
          <w:i/>
          <w:iCs/>
        </w:rPr>
        <w:t>nik</w:t>
      </w:r>
      <w:proofErr w:type="spellEnd"/>
      <w:r w:rsidR="002978C3" w:rsidRPr="00851CE6">
        <w:t xml:space="preserve"> (ven. </w:t>
      </w:r>
      <w:proofErr w:type="spellStart"/>
      <w:r w:rsidR="002978C3" w:rsidRPr="00851CE6">
        <w:t>эшник</w:t>
      </w:r>
      <w:proofErr w:type="spellEnd"/>
      <w:r w:rsidR="002978C3" w:rsidRPr="00851CE6">
        <w:t>).</w:t>
      </w:r>
      <w:r w:rsidR="002978C3" w:rsidRPr="00851CE6">
        <w:rPr>
          <w:rStyle w:val="FootnoteReference"/>
        </w:rPr>
        <w:footnoteReference w:id="15"/>
      </w:r>
      <w:r w:rsidR="00A34880">
        <w:t xml:space="preserve"> </w:t>
      </w:r>
    </w:p>
    <w:p w14:paraId="0740D516" w14:textId="113F8ABB" w:rsidR="001A7616" w:rsidRDefault="001A7616" w:rsidP="00646DAF">
      <w:r>
        <w:t>Novaja Gazeta</w:t>
      </w:r>
      <w:r w:rsidR="004308D0">
        <w:t xml:space="preserve"> </w:t>
      </w:r>
      <w:r>
        <w:t xml:space="preserve">-uutissivusto (ven. </w:t>
      </w:r>
      <w:proofErr w:type="spellStart"/>
      <w:r w:rsidRPr="00FC6E07">
        <w:t>Новая</w:t>
      </w:r>
      <w:proofErr w:type="spellEnd"/>
      <w:r w:rsidRPr="00FC6E07">
        <w:t xml:space="preserve"> </w:t>
      </w:r>
      <w:proofErr w:type="spellStart"/>
      <w:r w:rsidRPr="00FC6E07">
        <w:t>Газета</w:t>
      </w:r>
      <w:proofErr w:type="spellEnd"/>
      <w:r>
        <w:t>) raportoi vuonna 2017 E-keskuksen toiminnasta. Sen mukaan keskukselle annetut oikeudet asettavat sen usein kaikkien muiden lainvalvonta- ja turvallisuusviranomaisten yläpuolelle ja joskus jopa perustuslain yläpuolelle. Novaja Gazetan mukaan E-keskuksen työn perusta on sen laaja agenttiverkosto.</w:t>
      </w:r>
      <w:r>
        <w:rPr>
          <w:rStyle w:val="FootnoteReference"/>
        </w:rPr>
        <w:footnoteReference w:id="16"/>
      </w:r>
    </w:p>
    <w:p w14:paraId="61C22F0D" w14:textId="54666A7B" w:rsidR="003C144C" w:rsidRDefault="00646DAF" w:rsidP="00646DAF">
      <w:r>
        <w:t xml:space="preserve">Vuoden 2019 tietojen mukaan keskuksen työntekijöiden </w:t>
      </w:r>
      <w:r w:rsidRPr="00646DAF">
        <w:t xml:space="preserve">toimivaltuudet </w:t>
      </w:r>
      <w:r w:rsidR="00034890">
        <w:t xml:space="preserve">eivät </w:t>
      </w:r>
      <w:r w:rsidRPr="00646DAF">
        <w:t xml:space="preserve">poikkea merkittävästi poliisien toimivaltuuksista. </w:t>
      </w:r>
      <w:r w:rsidR="004308D0">
        <w:t xml:space="preserve">E-keskuksen viranomaisilta ei edellytetä tunnistettavan uniformun käyttöä, joten keskuksen viranomaiset käyttävät siviilivaatteita. </w:t>
      </w:r>
      <w:r w:rsidR="006900DB">
        <w:t>Y</w:t>
      </w:r>
      <w:r w:rsidR="006900DB" w:rsidRPr="006900DB">
        <w:t xml:space="preserve">leensä työntekijät työskentelevät </w:t>
      </w:r>
      <w:r w:rsidR="00381FB3">
        <w:t>”</w:t>
      </w:r>
      <w:r w:rsidR="006900DB" w:rsidRPr="006900DB">
        <w:t xml:space="preserve">jonkin </w:t>
      </w:r>
      <w:r w:rsidR="00601FAD">
        <w:t xml:space="preserve">tietyn </w:t>
      </w:r>
      <w:r w:rsidR="006900DB" w:rsidRPr="006900DB">
        <w:t>henkilön parissa</w:t>
      </w:r>
      <w:r w:rsidR="00381FB3">
        <w:t>”</w:t>
      </w:r>
      <w:r w:rsidR="006900DB" w:rsidRPr="006900DB">
        <w:t xml:space="preserve">, josta he ovat saaneet tietää </w:t>
      </w:r>
      <w:r w:rsidR="006900DB">
        <w:t>seurannan perusteella</w:t>
      </w:r>
      <w:r w:rsidR="006900DB" w:rsidRPr="006900DB">
        <w:t xml:space="preserve"> tai lähtei</w:t>
      </w:r>
      <w:r w:rsidR="006900DB">
        <w:t>l</w:t>
      </w:r>
      <w:r w:rsidR="006900DB" w:rsidRPr="006900DB">
        <w:t>tään. Tieto</w:t>
      </w:r>
      <w:r w:rsidR="006900DB">
        <w:t>a</w:t>
      </w:r>
      <w:r w:rsidR="006900DB" w:rsidRPr="006900DB">
        <w:t xml:space="preserve"> henkilöistä </w:t>
      </w:r>
      <w:r w:rsidR="006900DB">
        <w:t>saadaan myös</w:t>
      </w:r>
      <w:r w:rsidR="006900DB" w:rsidRPr="006900DB">
        <w:t xml:space="preserve"> sosiaalis</w:t>
      </w:r>
      <w:r w:rsidR="006900DB">
        <w:t>esta mediasta. Keskuksen t</w:t>
      </w:r>
      <w:r w:rsidR="006900DB" w:rsidRPr="006900DB">
        <w:t xml:space="preserve">yöntekijät luovat </w:t>
      </w:r>
      <w:r w:rsidR="004308D0" w:rsidRPr="004308D0">
        <w:t>erityisiä sosiaalisen median tilejä valvontaa varten</w:t>
      </w:r>
      <w:r w:rsidR="006900DB" w:rsidRPr="006900DB">
        <w:t>. Jos tietojen keräämisen aikana käy ilmi, että henkilö on todella tehnyt jota</w:t>
      </w:r>
      <w:r w:rsidR="006900DB">
        <w:t>k</w:t>
      </w:r>
      <w:r w:rsidR="006900DB" w:rsidRPr="006900DB">
        <w:t>in, ryhdytään toimenpiteisiin.</w:t>
      </w:r>
      <w:r w:rsidR="009C4E9F">
        <w:t xml:space="preserve"> </w:t>
      </w:r>
      <w:proofErr w:type="spellStart"/>
      <w:r w:rsidR="00601FAD">
        <w:t>Meduzan</w:t>
      </w:r>
      <w:proofErr w:type="spellEnd"/>
      <w:r w:rsidR="00601FAD">
        <w:t xml:space="preserve"> tietojen mukaan </w:t>
      </w:r>
      <w:r w:rsidR="0048525C">
        <w:t>E</w:t>
      </w:r>
      <w:r w:rsidR="009C4E9F">
        <w:t>-keskuksen</w:t>
      </w:r>
      <w:r w:rsidR="009C4E9F" w:rsidRPr="009C4E9F">
        <w:t xml:space="preserve"> työtä </w:t>
      </w:r>
      <w:r w:rsidR="00601FAD">
        <w:t>arvioidaan</w:t>
      </w:r>
      <w:r w:rsidR="009C4E9F" w:rsidRPr="009C4E9F">
        <w:t xml:space="preserve"> sisäministerin määräyksellä käyttöönotetun pistejärjestelmän mukaan</w:t>
      </w:r>
      <w:r w:rsidR="00670E38">
        <w:t>:</w:t>
      </w:r>
      <w:r w:rsidR="007A38C0">
        <w:t xml:space="preserve"> jos</w:t>
      </w:r>
      <w:r w:rsidR="009C4E9F" w:rsidRPr="009C4E9F">
        <w:t xml:space="preserve"> yksikkö ott</w:t>
      </w:r>
      <w:r w:rsidR="00601FAD">
        <w:t>aa</w:t>
      </w:r>
      <w:r w:rsidR="009C4E9F" w:rsidRPr="009C4E9F">
        <w:t xml:space="preserve"> rikollisen kiinni</w:t>
      </w:r>
      <w:r w:rsidR="007A38C0">
        <w:t xml:space="preserve">, </w:t>
      </w:r>
      <w:r w:rsidR="009C4E9F" w:rsidRPr="009C4E9F">
        <w:t xml:space="preserve">se </w:t>
      </w:r>
      <w:r w:rsidR="0048525C">
        <w:t xml:space="preserve">ansaitsee </w:t>
      </w:r>
      <w:r w:rsidR="007A38C0">
        <w:t>pluspisteitä</w:t>
      </w:r>
      <w:r w:rsidR="009C4E9F" w:rsidRPr="009C4E9F">
        <w:t>,</w:t>
      </w:r>
      <w:r w:rsidR="007A38C0">
        <w:t xml:space="preserve"> mutta jos</w:t>
      </w:r>
      <w:r w:rsidR="009C4E9F" w:rsidRPr="009C4E9F">
        <w:t xml:space="preserve"> rikollinen paken</w:t>
      </w:r>
      <w:r w:rsidR="00670E38">
        <w:t>ee</w:t>
      </w:r>
      <w:r w:rsidR="00593061">
        <w:t>,</w:t>
      </w:r>
      <w:r w:rsidR="009C4E9F" w:rsidRPr="009C4E9F">
        <w:t xml:space="preserve"> </w:t>
      </w:r>
      <w:r w:rsidR="00593061">
        <w:t>yksikkö</w:t>
      </w:r>
      <w:r w:rsidR="007A38C0">
        <w:t xml:space="preserve"> sa</w:t>
      </w:r>
      <w:r w:rsidR="00601FAD">
        <w:t>a</w:t>
      </w:r>
      <w:r w:rsidR="007A38C0">
        <w:t xml:space="preserve"> miinuspisteitä</w:t>
      </w:r>
      <w:r w:rsidR="009C4E9F" w:rsidRPr="009C4E9F">
        <w:t>. Tärkeintä o</w:t>
      </w:r>
      <w:r w:rsidR="00601FAD">
        <w:t>n</w:t>
      </w:r>
      <w:r w:rsidR="009C4E9F" w:rsidRPr="009C4E9F">
        <w:t xml:space="preserve"> säilyttää pisteiden oikea tasapaino.</w:t>
      </w:r>
      <w:r>
        <w:rPr>
          <w:rStyle w:val="FootnoteReference"/>
        </w:rPr>
        <w:footnoteReference w:id="17"/>
      </w:r>
    </w:p>
    <w:p w14:paraId="04989398" w14:textId="0C8C8679" w:rsidR="00051B2D" w:rsidRDefault="00051B2D" w:rsidP="00051B2D">
      <w:pPr>
        <w:pStyle w:val="Numeroimatonotsikko"/>
      </w:pPr>
      <w:r>
        <w:lastRenderedPageBreak/>
        <w:t xml:space="preserve">Miten </w:t>
      </w:r>
      <w:r w:rsidR="00062B98">
        <w:t>E</w:t>
      </w:r>
      <w:r>
        <w:t>-keskuksen työntekijät lähestyvät kansalaisia?</w:t>
      </w:r>
    </w:p>
    <w:p w14:paraId="6BA5DA9D" w14:textId="5130AD5E" w:rsidR="00A95516" w:rsidRDefault="00A95516" w:rsidP="0060110D">
      <w:proofErr w:type="spellStart"/>
      <w:r>
        <w:t>Meduza</w:t>
      </w:r>
      <w:proofErr w:type="spellEnd"/>
      <w:r>
        <w:t xml:space="preserve">-uutissivuston mukaan </w:t>
      </w:r>
      <w:r w:rsidR="00062B98">
        <w:t>E</w:t>
      </w:r>
      <w:r>
        <w:t xml:space="preserve">-keskuksen </w:t>
      </w:r>
      <w:r w:rsidR="00062B98">
        <w:t>viranomaiset</w:t>
      </w:r>
      <w:r w:rsidRPr="00956DB8">
        <w:t xml:space="preserve"> osallistuvat mielenosoituksiin siviilivaatteissa</w:t>
      </w:r>
      <w:r>
        <w:t xml:space="preserve"> pyrkien sulautumaan mielenosoituksissa väkijoukkoon ja </w:t>
      </w:r>
      <w:r w:rsidR="0006365E">
        <w:t>matkien</w:t>
      </w:r>
      <w:r>
        <w:t xml:space="preserve"> mielenosoittajia. </w:t>
      </w:r>
      <w:r w:rsidR="0006365E">
        <w:t>Viranomaisten</w:t>
      </w:r>
      <w:r>
        <w:t xml:space="preserve"> päätehtävänä on tunnistaa mielenosoitusten aktiivisimmat henkilöt</w:t>
      </w:r>
      <w:r w:rsidR="0006365E">
        <w:t xml:space="preserve">, </w:t>
      </w:r>
      <w:r>
        <w:t xml:space="preserve">”yllyttäjät ja rikoksentekijät” sekä ”provokaattorit”. </w:t>
      </w:r>
      <w:r w:rsidR="0006365E">
        <w:t>E</w:t>
      </w:r>
      <w:r>
        <w:t>-keskukse</w:t>
      </w:r>
      <w:r w:rsidR="0006365E">
        <w:t xml:space="preserve">ssa aiemmin työskennelleen </w:t>
      </w:r>
      <w:r>
        <w:t xml:space="preserve">Dmitri </w:t>
      </w:r>
      <w:proofErr w:type="spellStart"/>
      <w:r>
        <w:t>Vorontsovin</w:t>
      </w:r>
      <w:proofErr w:type="spellEnd"/>
      <w:r>
        <w:t xml:space="preserve"> mukaan keskuksen </w:t>
      </w:r>
      <w:r w:rsidR="0006365E">
        <w:t>viranomaista ei ole haastavaa tunnistaa mielenosoituksissa</w:t>
      </w:r>
      <w:r>
        <w:t>, sillä</w:t>
      </w:r>
      <w:r w:rsidR="0006365E">
        <w:t xml:space="preserve"> siviilipuk</w:t>
      </w:r>
      <w:r w:rsidR="00DC16AD">
        <w:t>u</w:t>
      </w:r>
      <w:r w:rsidR="0006365E">
        <w:t>inen</w:t>
      </w:r>
      <w:r>
        <w:t xml:space="preserve"> </w:t>
      </w:r>
      <w:r w:rsidR="0006365E">
        <w:t>viranomainen</w:t>
      </w:r>
      <w:r>
        <w:t xml:space="preserve"> seisoo univormuun pukeutuneiden henkilöiden vieressä ja kommunikoi heidän kanssaan niin, että on selvää, ettei kyseessä ole </w:t>
      </w:r>
      <w:r w:rsidR="0006365E">
        <w:t xml:space="preserve">vain </w:t>
      </w:r>
      <w:r>
        <w:t>satunnainen ohikulkija.</w:t>
      </w:r>
      <w:r>
        <w:rPr>
          <w:rStyle w:val="FootnoteReference"/>
        </w:rPr>
        <w:footnoteReference w:id="18"/>
      </w:r>
      <w:r>
        <w:t xml:space="preserve"> </w:t>
      </w:r>
    </w:p>
    <w:p w14:paraId="1D85F4DB" w14:textId="6FC31A5E" w:rsidR="001652D3" w:rsidRPr="00B966CB" w:rsidRDefault="001652D3" w:rsidP="0060110D">
      <w:proofErr w:type="spellStart"/>
      <w:r w:rsidRPr="001652D3">
        <w:t>Sever.Realii</w:t>
      </w:r>
      <w:proofErr w:type="spellEnd"/>
      <w:r w:rsidRPr="001652D3">
        <w:t>-uutissivusto (ven</w:t>
      </w:r>
      <w:r>
        <w:t xml:space="preserve">. </w:t>
      </w:r>
      <w:proofErr w:type="spellStart"/>
      <w:r w:rsidRPr="001652D3">
        <w:t>Север.Реалии</w:t>
      </w:r>
      <w:proofErr w:type="spellEnd"/>
      <w:r>
        <w:t xml:space="preserve">) raportoi joulukuussa 2024 </w:t>
      </w:r>
      <w:proofErr w:type="spellStart"/>
      <w:r>
        <w:t>Jabloko</w:t>
      </w:r>
      <w:proofErr w:type="spellEnd"/>
      <w:r>
        <w:t xml:space="preserve">-oppositiopuolueen entisen </w:t>
      </w:r>
      <w:r w:rsidR="00071C65">
        <w:t>kansan</w:t>
      </w:r>
      <w:r>
        <w:t>edustajan</w:t>
      </w:r>
      <w:r w:rsidR="00071C65">
        <w:t xml:space="preserve"> Boris </w:t>
      </w:r>
      <w:proofErr w:type="spellStart"/>
      <w:r w:rsidR="00071C65">
        <w:t>Višnevskin</w:t>
      </w:r>
      <w:proofErr w:type="spellEnd"/>
      <w:r>
        <w:t xml:space="preserve"> pojasta, </w:t>
      </w:r>
      <w:r w:rsidR="00071C65">
        <w:t>jonka</w:t>
      </w:r>
      <w:r>
        <w:t xml:space="preserve"> </w:t>
      </w:r>
      <w:r w:rsidR="009829FB">
        <w:t>E</w:t>
      </w:r>
      <w:r>
        <w:t xml:space="preserve">-keskuksen viranomaiset </w:t>
      </w:r>
      <w:r w:rsidR="00071C65">
        <w:t xml:space="preserve">pidättivät eräässä </w:t>
      </w:r>
      <w:r w:rsidR="009829FB">
        <w:t xml:space="preserve">yksityisessä </w:t>
      </w:r>
      <w:r w:rsidR="00071C65">
        <w:t xml:space="preserve">tanssijuhlassa. Venäjän viranomaisiin kytköksissä olevat tiedotusvälineet väittivät </w:t>
      </w:r>
      <w:proofErr w:type="spellStart"/>
      <w:r w:rsidR="00071C65">
        <w:t>Sever.Realii</w:t>
      </w:r>
      <w:proofErr w:type="spellEnd"/>
      <w:r w:rsidR="00071C65">
        <w:t xml:space="preserve">-uutissivuston mukaan kyseisen tapahtuman olleen ”LGBT-juhla”. Useita henkilöitä pidätettiin ja vapautettiin vuorokauden kuluessa. Myöhemmin </w:t>
      </w:r>
      <w:proofErr w:type="spellStart"/>
      <w:r w:rsidR="00071C65">
        <w:t>Telegramissa</w:t>
      </w:r>
      <w:proofErr w:type="spellEnd"/>
      <w:r w:rsidR="00071C65">
        <w:t xml:space="preserve"> julkaistiin video </w:t>
      </w:r>
      <w:proofErr w:type="spellStart"/>
      <w:r w:rsidR="00071C65" w:rsidRPr="00071C65">
        <w:t>Višnevskin</w:t>
      </w:r>
      <w:proofErr w:type="spellEnd"/>
      <w:r w:rsidR="00071C65">
        <w:t xml:space="preserve"> pojasta Mihail </w:t>
      </w:r>
      <w:proofErr w:type="spellStart"/>
      <w:r w:rsidR="00071C65">
        <w:t>Višnevskista</w:t>
      </w:r>
      <w:proofErr w:type="spellEnd"/>
      <w:r w:rsidR="009829FB">
        <w:t xml:space="preserve">. Videolla </w:t>
      </w:r>
      <w:r w:rsidR="00071C65">
        <w:t xml:space="preserve">häneltä tiedustellaan, kenelle hänen isänsä työskenteli. Lisäksi Mihail </w:t>
      </w:r>
      <w:proofErr w:type="spellStart"/>
      <w:r w:rsidR="00071C65">
        <w:t>Višnevskia</w:t>
      </w:r>
      <w:proofErr w:type="spellEnd"/>
      <w:r w:rsidR="00071C65">
        <w:t xml:space="preserve"> kehotettiin ”viemään isälleen terveiset </w:t>
      </w:r>
      <w:r w:rsidR="009829FB">
        <w:t>E</w:t>
      </w:r>
      <w:r w:rsidR="00071C65">
        <w:t>-keskukselta”.</w:t>
      </w:r>
      <w:r w:rsidR="009829FB">
        <w:t xml:space="preserve"> </w:t>
      </w:r>
      <w:r w:rsidR="00071C65">
        <w:t xml:space="preserve">Boris </w:t>
      </w:r>
      <w:proofErr w:type="spellStart"/>
      <w:r w:rsidR="00071C65" w:rsidRPr="00071C65">
        <w:t>Višnevski</w:t>
      </w:r>
      <w:proofErr w:type="spellEnd"/>
      <w:r w:rsidR="00071C65">
        <w:t xml:space="preserve"> </w:t>
      </w:r>
      <w:r w:rsidR="009829FB">
        <w:t>on lisätty</w:t>
      </w:r>
      <w:r w:rsidR="00450BBA">
        <w:t xml:space="preserve"> ”ulkomaisten agenttien” rekisteriin </w:t>
      </w:r>
      <w:r w:rsidR="00450BBA" w:rsidRPr="00B966CB">
        <w:t>maaliskuussa 2024.</w:t>
      </w:r>
      <w:r w:rsidR="00450BBA" w:rsidRPr="00B966CB">
        <w:rPr>
          <w:rStyle w:val="FootnoteReference"/>
        </w:rPr>
        <w:footnoteReference w:id="19"/>
      </w:r>
    </w:p>
    <w:p w14:paraId="1CDB2A65" w14:textId="3EB16A15" w:rsidR="0060110D" w:rsidRPr="008F7644" w:rsidRDefault="0060110D" w:rsidP="0060110D">
      <w:r w:rsidRPr="00B966CB">
        <w:t>OVD-info (ven. ОВД-</w:t>
      </w:r>
      <w:proofErr w:type="spellStart"/>
      <w:r w:rsidRPr="00B966CB">
        <w:t>Инфо</w:t>
      </w:r>
      <w:proofErr w:type="spellEnd"/>
      <w:r w:rsidRPr="00B966CB">
        <w:t xml:space="preserve">) raportoi joulukuussa 2023, että </w:t>
      </w:r>
      <w:r w:rsidR="00133167" w:rsidRPr="00B966CB">
        <w:t>E</w:t>
      </w:r>
      <w:r w:rsidRPr="00B966CB">
        <w:t xml:space="preserve">-keskuksen </w:t>
      </w:r>
      <w:r w:rsidR="00133167" w:rsidRPr="00B966CB">
        <w:t>viranomaiset</w:t>
      </w:r>
      <w:r w:rsidRPr="00B966CB">
        <w:t xml:space="preserve"> pidättivät </w:t>
      </w:r>
      <w:r w:rsidR="00133167" w:rsidRPr="00B966CB">
        <w:t xml:space="preserve">opiskelija </w:t>
      </w:r>
      <w:r w:rsidRPr="00B966CB">
        <w:t xml:space="preserve">Dmitri </w:t>
      </w:r>
      <w:proofErr w:type="spellStart"/>
      <w:r w:rsidRPr="00B966CB">
        <w:t>Kuzminin</w:t>
      </w:r>
      <w:proofErr w:type="spellEnd"/>
      <w:r w:rsidRPr="00B966CB">
        <w:t xml:space="preserve">. Hänet oli erotettu yliopistosta </w:t>
      </w:r>
      <w:r w:rsidR="00133167" w:rsidRPr="00B966CB">
        <w:t xml:space="preserve">hänen </w:t>
      </w:r>
      <w:r w:rsidRPr="00B966CB">
        <w:t xml:space="preserve">sodanvastaisen ilmaisunsa vuoksi. Keskuksen </w:t>
      </w:r>
      <w:r w:rsidR="00133167" w:rsidRPr="00B966CB">
        <w:t>viranomaiset</w:t>
      </w:r>
      <w:r w:rsidRPr="00B966CB">
        <w:t xml:space="preserve"> yrittivät antaa </w:t>
      </w:r>
      <w:proofErr w:type="spellStart"/>
      <w:r w:rsidRPr="00B966CB">
        <w:t>Kuzminille</w:t>
      </w:r>
      <w:proofErr w:type="spellEnd"/>
      <w:r w:rsidRPr="00B966CB">
        <w:t xml:space="preserve"> kutsuntakirjeen poliisiasemalla ja häntä uhattiin rikosoikeudenkäynnillä. Pietarin </w:t>
      </w:r>
      <w:proofErr w:type="spellStart"/>
      <w:r w:rsidRPr="00B966CB">
        <w:t>Moskovskijn</w:t>
      </w:r>
      <w:proofErr w:type="spellEnd"/>
      <w:r w:rsidRPr="00B966CB">
        <w:t xml:space="preserve"> piirituomioistuin määräsi </w:t>
      </w:r>
      <w:proofErr w:type="spellStart"/>
      <w:r w:rsidRPr="00B966CB">
        <w:t>Kuzminille</w:t>
      </w:r>
      <w:proofErr w:type="spellEnd"/>
      <w:r w:rsidRPr="00B966CB">
        <w:t xml:space="preserve"> 6 päivän pidätyksen niin kutsutun mielenosoituslain nojalla (</w:t>
      </w:r>
      <w:r w:rsidR="00B966CB" w:rsidRPr="00B966CB">
        <w:t>hallinnollisia rikkomuksia käsittelevä</w:t>
      </w:r>
      <w:r w:rsidR="00B86B07">
        <w:t>n</w:t>
      </w:r>
      <w:r w:rsidR="00B966CB" w:rsidRPr="00B966CB">
        <w:t xml:space="preserve"> la</w:t>
      </w:r>
      <w:r w:rsidR="00B86B07">
        <w:t>in</w:t>
      </w:r>
      <w:r w:rsidRPr="00B966CB">
        <w:t xml:space="preserve"> 20.2 </w:t>
      </w:r>
      <w:r w:rsidR="00133167" w:rsidRPr="00B966CB">
        <w:t>§</w:t>
      </w:r>
      <w:r w:rsidRPr="00B966CB">
        <w:t xml:space="preserve"> 2. </w:t>
      </w:r>
      <w:r w:rsidR="00B966CB" w:rsidRPr="00B966CB">
        <w:t>kohta</w:t>
      </w:r>
      <w:r w:rsidR="00B86B07">
        <w:t>)</w:t>
      </w:r>
      <w:r w:rsidRPr="00B966CB">
        <w:t>.</w:t>
      </w:r>
      <w:r w:rsidRPr="00B966CB">
        <w:rPr>
          <w:rStyle w:val="FootnoteReference"/>
        </w:rPr>
        <w:footnoteReference w:id="20"/>
      </w:r>
    </w:p>
    <w:p w14:paraId="6B0A3BE7" w14:textId="12F4C29E" w:rsidR="00980D28" w:rsidRDefault="007E4202" w:rsidP="00980D28">
      <w:r>
        <w:t>Fontanka</w:t>
      </w:r>
      <w:r w:rsidR="002B2D00">
        <w:t>.r</w:t>
      </w:r>
      <w:r w:rsidR="00841318">
        <w:t>u</w:t>
      </w:r>
      <w:r>
        <w:t xml:space="preserve">-uutissivustolla vuonna 2019 julkaistussa uutisessa kerrotaan </w:t>
      </w:r>
      <w:r w:rsidR="009F35F0">
        <w:t xml:space="preserve">vuonna 2017 ei-toivotuksi julistetun </w:t>
      </w:r>
      <w:r>
        <w:t>Avoin Venäjä -järjestö</w:t>
      </w:r>
      <w:r w:rsidR="009F35F0">
        <w:t>n</w:t>
      </w:r>
      <w:r>
        <w:t xml:space="preserve"> (ven. </w:t>
      </w:r>
      <w:proofErr w:type="spellStart"/>
      <w:r w:rsidRPr="007E4202">
        <w:t>Открытая</w:t>
      </w:r>
      <w:proofErr w:type="spellEnd"/>
      <w:r w:rsidRPr="007E4202">
        <w:t xml:space="preserve"> </w:t>
      </w:r>
      <w:proofErr w:type="spellStart"/>
      <w:r w:rsidRPr="007E4202">
        <w:t>Россия</w:t>
      </w:r>
      <w:proofErr w:type="spellEnd"/>
      <w:r>
        <w:t>)</w:t>
      </w:r>
      <w:r w:rsidR="009F35F0">
        <w:t xml:space="preserve"> aktivisti Pavel </w:t>
      </w:r>
      <w:proofErr w:type="spellStart"/>
      <w:r w:rsidR="00C33D6D">
        <w:t>T</w:t>
      </w:r>
      <w:r w:rsidR="009F35F0">
        <w:t>šuprunovista</w:t>
      </w:r>
      <w:proofErr w:type="spellEnd"/>
      <w:r w:rsidR="00973E46">
        <w:t xml:space="preserve">, joka pidätettiin erään mielenosoituksen yhteydessä hänen kieltäydyttyään näyttämästä poliiseille hänen hallussaan olevaa julistetta, </w:t>
      </w:r>
      <w:r w:rsidR="00790F43">
        <w:t>jonka</w:t>
      </w:r>
      <w:r w:rsidR="00973E46">
        <w:t xml:space="preserve"> poliisi oli pyytänyt valokuvattavaksi. </w:t>
      </w:r>
      <w:proofErr w:type="spellStart"/>
      <w:r w:rsidR="00973E46" w:rsidRPr="00973E46">
        <w:t>Tšuprunov</w:t>
      </w:r>
      <w:proofErr w:type="spellEnd"/>
      <w:r w:rsidR="00973E46">
        <w:t xml:space="preserve"> siirrettiin muista pidätetyistä mielenosoittajista erilliseen autoon ja vietiin eri poliisiasemalle</w:t>
      </w:r>
      <w:r w:rsidR="00664DB8">
        <w:t xml:space="preserve"> kuin muut pidätetyt</w:t>
      </w:r>
      <w:r w:rsidR="00973E46">
        <w:t xml:space="preserve">. Hänet vietiin huoneeseen, jossa hänelle esittäytyi </w:t>
      </w:r>
      <w:r w:rsidR="00790F43">
        <w:t>E</w:t>
      </w:r>
      <w:r w:rsidR="00973E46">
        <w:t xml:space="preserve">-keskuksen siviilipukuinen </w:t>
      </w:r>
      <w:r w:rsidR="00790F43">
        <w:t>virkahenkilö</w:t>
      </w:r>
      <w:r w:rsidR="00973E46">
        <w:t xml:space="preserve">. </w:t>
      </w:r>
      <w:proofErr w:type="spellStart"/>
      <w:r w:rsidR="00973E46" w:rsidRPr="00973E46">
        <w:t>Tšuprunovi</w:t>
      </w:r>
      <w:r w:rsidR="00973E46">
        <w:t>lle</w:t>
      </w:r>
      <w:proofErr w:type="spellEnd"/>
      <w:r w:rsidR="00973E46">
        <w:t xml:space="preserve"> tarjottiin yhteistyötä </w:t>
      </w:r>
      <w:r w:rsidR="00790F43">
        <w:t>E</w:t>
      </w:r>
      <w:r w:rsidR="00973E46">
        <w:t xml:space="preserve">-keskuksen kanssa: </w:t>
      </w:r>
      <w:proofErr w:type="spellStart"/>
      <w:r w:rsidR="00973E46">
        <w:t>Tšuprunovin</w:t>
      </w:r>
      <w:proofErr w:type="spellEnd"/>
      <w:r w:rsidR="00973E46">
        <w:t xml:space="preserve"> oli määrä kertoa keskuksen </w:t>
      </w:r>
      <w:r w:rsidR="00790F43">
        <w:t>viranomaiselle</w:t>
      </w:r>
      <w:r w:rsidR="00973E46">
        <w:t xml:space="preserve"> kaikki Avoin Venäjä -järjestön tapahtumat. </w:t>
      </w:r>
      <w:proofErr w:type="spellStart"/>
      <w:r w:rsidR="00973E46">
        <w:t>Tšuprunov</w:t>
      </w:r>
      <w:proofErr w:type="spellEnd"/>
      <w:r w:rsidR="00973E46">
        <w:t xml:space="preserve"> kieltäytyi</w:t>
      </w:r>
      <w:r w:rsidR="00790F43">
        <w:t xml:space="preserve"> yhteistyöstä</w:t>
      </w:r>
      <w:r w:rsidR="00051B2D">
        <w:t>.</w:t>
      </w:r>
      <w:r w:rsidR="00051B2D">
        <w:rPr>
          <w:rStyle w:val="FootnoteReference"/>
          <w:lang w:val="en-GB"/>
        </w:rPr>
        <w:footnoteReference w:id="21"/>
      </w:r>
      <w:r w:rsidR="00B966CB">
        <w:t xml:space="preserve"> </w:t>
      </w:r>
      <w:r w:rsidR="00980D28">
        <w:t>Seuraavan kerran</w:t>
      </w:r>
      <w:r w:rsidR="00AC0C5D">
        <w:t xml:space="preserve"> </w:t>
      </w:r>
      <w:proofErr w:type="spellStart"/>
      <w:r w:rsidR="00841318" w:rsidRPr="00841318">
        <w:t>Tšuprunov</w:t>
      </w:r>
      <w:proofErr w:type="spellEnd"/>
      <w:r w:rsidR="00841318" w:rsidRPr="00841318">
        <w:t xml:space="preserve"> </w:t>
      </w:r>
      <w:r w:rsidR="00980D28">
        <w:t>pidätettiin vuonna 2019</w:t>
      </w:r>
      <w:r w:rsidR="00AC0C5D">
        <w:t xml:space="preserve">. </w:t>
      </w:r>
      <w:r w:rsidR="0048063F">
        <w:t xml:space="preserve">Tässä yhteydessä hän kertoi tavanneensa Oleg </w:t>
      </w:r>
      <w:proofErr w:type="spellStart"/>
      <w:r w:rsidR="0048063F">
        <w:t>Šaiduliniksi</w:t>
      </w:r>
      <w:proofErr w:type="spellEnd"/>
      <w:r w:rsidR="0048063F">
        <w:t xml:space="preserve"> esittäytyneen </w:t>
      </w:r>
      <w:r w:rsidR="00E6017C">
        <w:t>E</w:t>
      </w:r>
      <w:r w:rsidR="0048063F">
        <w:t xml:space="preserve">-keskuksen </w:t>
      </w:r>
      <w:r w:rsidR="00E6017C">
        <w:t>viranomaisen</w:t>
      </w:r>
      <w:r w:rsidR="0048063F">
        <w:t xml:space="preserve">. </w:t>
      </w:r>
      <w:r w:rsidR="00980D28">
        <w:t xml:space="preserve">Muutama päivä pidätyksen jälkeen kaksi miestä tuli </w:t>
      </w:r>
      <w:proofErr w:type="spellStart"/>
      <w:r w:rsidR="00AC0C5D" w:rsidRPr="00AC0C5D">
        <w:t>Tšuprunovin</w:t>
      </w:r>
      <w:proofErr w:type="spellEnd"/>
      <w:r w:rsidR="00AC0C5D" w:rsidRPr="00AC0C5D">
        <w:t xml:space="preserve"> </w:t>
      </w:r>
      <w:r w:rsidR="00980D28">
        <w:t>isän kotiin esittäyty</w:t>
      </w:r>
      <w:r w:rsidR="00AC0C5D">
        <w:t>en</w:t>
      </w:r>
      <w:r w:rsidR="00980D28">
        <w:t xml:space="preserve"> </w:t>
      </w:r>
      <w:r w:rsidR="00E6017C">
        <w:t>E</w:t>
      </w:r>
      <w:r w:rsidR="00980D28">
        <w:t xml:space="preserve">-keskuksen </w:t>
      </w:r>
      <w:r w:rsidR="00E6017C">
        <w:t>viranomaisiksi</w:t>
      </w:r>
      <w:r w:rsidR="00AC0C5D">
        <w:t>.</w:t>
      </w:r>
      <w:r w:rsidR="00980D28">
        <w:t xml:space="preserve"> </w:t>
      </w:r>
      <w:r w:rsidR="00AC0C5D">
        <w:t>He</w:t>
      </w:r>
      <w:r w:rsidR="00980D28">
        <w:t xml:space="preserve"> </w:t>
      </w:r>
      <w:r w:rsidR="00AC0C5D">
        <w:t>ilmoittivat</w:t>
      </w:r>
      <w:r w:rsidR="00980D28">
        <w:t xml:space="preserve">, että </w:t>
      </w:r>
      <w:proofErr w:type="spellStart"/>
      <w:r w:rsidR="00AC0C5D" w:rsidRPr="00AC0C5D">
        <w:t>Tšuprunov</w:t>
      </w:r>
      <w:proofErr w:type="spellEnd"/>
      <w:r w:rsidR="00AC0C5D">
        <w:t xml:space="preserve"> </w:t>
      </w:r>
      <w:r w:rsidR="00980D28">
        <w:t xml:space="preserve">oli </w:t>
      </w:r>
      <w:r w:rsidR="00AC0C5D">
        <w:t>”</w:t>
      </w:r>
      <w:r w:rsidR="00980D28">
        <w:t>äärioikeistolaisten ennaltaehkäisevässä rekisterissä</w:t>
      </w:r>
      <w:r w:rsidR="00AC0C5D">
        <w:t>”</w:t>
      </w:r>
      <w:r w:rsidR="00980D28">
        <w:t xml:space="preserve">, koska hän oli osallistunut mielenosoituksiin. Aktivistin isä kieltäytyi </w:t>
      </w:r>
      <w:r w:rsidR="00AC0C5D">
        <w:t>keskustelusta</w:t>
      </w:r>
      <w:r w:rsidR="00980D28">
        <w:t xml:space="preserve"> </w:t>
      </w:r>
      <w:r w:rsidR="00E6017C">
        <w:t>keskuksen viranomaisten</w:t>
      </w:r>
      <w:r w:rsidR="00AC0C5D">
        <w:t xml:space="preserve"> kanssa</w:t>
      </w:r>
      <w:r w:rsidR="00980D28">
        <w:t>.</w:t>
      </w:r>
      <w:r w:rsidR="009F3C61">
        <w:rPr>
          <w:rStyle w:val="FootnoteReference"/>
        </w:rPr>
        <w:footnoteReference w:id="22"/>
      </w:r>
      <w:r w:rsidR="00DE6E0E">
        <w:t xml:space="preserve"> </w:t>
      </w:r>
      <w:r w:rsidR="00AC0C5D">
        <w:t xml:space="preserve">Seuraavan pidätyksen yhteydessä elokuussa 2019 </w:t>
      </w:r>
      <w:proofErr w:type="spellStart"/>
      <w:r w:rsidR="00AC0C5D">
        <w:t>Tšuprunov</w:t>
      </w:r>
      <w:proofErr w:type="spellEnd"/>
      <w:r w:rsidR="00AC0C5D">
        <w:t xml:space="preserve"> kertoi </w:t>
      </w:r>
      <w:r w:rsidR="00E6017C">
        <w:t>E</w:t>
      </w:r>
      <w:r w:rsidR="00AC0C5D">
        <w:t xml:space="preserve">-keskuksen </w:t>
      </w:r>
      <w:r w:rsidR="00E6017C">
        <w:t>virkahenkilön</w:t>
      </w:r>
      <w:r w:rsidR="00AC0C5D">
        <w:t xml:space="preserve"> kyselleen häneltä yhteistyöstä sekä udelleen, kuinka paljon </w:t>
      </w:r>
      <w:proofErr w:type="spellStart"/>
      <w:r w:rsidR="00AC0C5D">
        <w:t>Tšuprunoville</w:t>
      </w:r>
      <w:proofErr w:type="spellEnd"/>
      <w:r w:rsidR="00AC0C5D">
        <w:t xml:space="preserve"> maksetaan palkkaa Avoin</w:t>
      </w:r>
      <w:r w:rsidR="00E6017C">
        <w:t xml:space="preserve"> </w:t>
      </w:r>
      <w:r w:rsidR="00AC0C5D">
        <w:t>Venäjä-järjestös</w:t>
      </w:r>
      <w:r w:rsidR="00E6017C">
        <w:t>s</w:t>
      </w:r>
      <w:r w:rsidR="00AC0C5D">
        <w:t xml:space="preserve">ä. Lisäksi häneltä </w:t>
      </w:r>
      <w:r w:rsidR="00E6017C">
        <w:t>tiedusteltiin</w:t>
      </w:r>
      <w:r w:rsidR="00AC0C5D">
        <w:t xml:space="preserve"> hänen ulkomaanmatkoistaan.</w:t>
      </w:r>
      <w:r w:rsidR="00980D28">
        <w:rPr>
          <w:rStyle w:val="FootnoteReference"/>
        </w:rPr>
        <w:footnoteReference w:id="23"/>
      </w:r>
    </w:p>
    <w:p w14:paraId="18B23927" w14:textId="7916C527" w:rsidR="00980D28" w:rsidRDefault="00020221" w:rsidP="00980D28">
      <w:r>
        <w:lastRenderedPageBreak/>
        <w:t xml:space="preserve">Seuraavan kerran </w:t>
      </w:r>
      <w:proofErr w:type="spellStart"/>
      <w:r w:rsidR="005D57AC" w:rsidRPr="005D57AC">
        <w:t>Tšuprunov</w:t>
      </w:r>
      <w:proofErr w:type="spellEnd"/>
      <w:r w:rsidR="005D57AC" w:rsidRPr="005D57AC">
        <w:t xml:space="preserve"> </w:t>
      </w:r>
      <w:r w:rsidR="00DE6E0E">
        <w:t xml:space="preserve">oli tekemisissä </w:t>
      </w:r>
      <w:r w:rsidR="00B966CB">
        <w:t>E</w:t>
      </w:r>
      <w:r w:rsidR="005D57AC">
        <w:t>-</w:t>
      </w:r>
      <w:r>
        <w:t xml:space="preserve">keskuksen </w:t>
      </w:r>
      <w:r w:rsidR="005D57AC">
        <w:t>viranomaisten</w:t>
      </w:r>
      <w:r w:rsidR="00DE6E0E">
        <w:t xml:space="preserve"> kanssa </w:t>
      </w:r>
      <w:r>
        <w:t xml:space="preserve">18. tammikuuta 2021 </w:t>
      </w:r>
      <w:r w:rsidR="005D57AC">
        <w:t>järjestetyn</w:t>
      </w:r>
      <w:r w:rsidR="0048063F">
        <w:t xml:space="preserve"> </w:t>
      </w:r>
      <w:r>
        <w:t xml:space="preserve">Aleksei </w:t>
      </w:r>
      <w:proofErr w:type="spellStart"/>
      <w:r>
        <w:t>Navalnyin</w:t>
      </w:r>
      <w:proofErr w:type="spellEnd"/>
      <w:r>
        <w:t xml:space="preserve"> pidätystä vastustava</w:t>
      </w:r>
      <w:r w:rsidR="005D57AC">
        <w:t>n</w:t>
      </w:r>
      <w:r>
        <w:t xml:space="preserve"> mielenosoitu</w:t>
      </w:r>
      <w:r w:rsidR="005D57AC">
        <w:t>k</w:t>
      </w:r>
      <w:r>
        <w:t>s</w:t>
      </w:r>
      <w:r w:rsidR="005D57AC">
        <w:t>en jälkeen</w:t>
      </w:r>
      <w:r>
        <w:t xml:space="preserve">. </w:t>
      </w:r>
      <w:proofErr w:type="spellStart"/>
      <w:r w:rsidRPr="00020221">
        <w:t>Tšuprunov</w:t>
      </w:r>
      <w:proofErr w:type="spellEnd"/>
      <w:r w:rsidRPr="00020221">
        <w:t xml:space="preserve"> </w:t>
      </w:r>
      <w:r>
        <w:t xml:space="preserve">vietiin poliisiasemalle, mutta hänestä ei laadittu raporttia. Hänet vietiin siviilipukuisen miehen luo, joka kysyi, halusiko </w:t>
      </w:r>
      <w:proofErr w:type="spellStart"/>
      <w:r>
        <w:t>Tšuprunov</w:t>
      </w:r>
      <w:proofErr w:type="spellEnd"/>
      <w:r>
        <w:t xml:space="preserve"> kertoa hänelle jotakin. Hän vastasi kieltävästi. Tässä yhteydessä hän </w:t>
      </w:r>
      <w:r w:rsidR="0082527C">
        <w:t>kertoi nähneensä</w:t>
      </w:r>
      <w:r>
        <w:t xml:space="preserve"> jälleen kerran</w:t>
      </w:r>
      <w:r w:rsidR="0048063F">
        <w:t xml:space="preserve"> edellä mainitun </w:t>
      </w:r>
      <w:r w:rsidR="005D57AC">
        <w:t>E</w:t>
      </w:r>
      <w:r w:rsidR="0048063F">
        <w:t xml:space="preserve">-keskuksen </w:t>
      </w:r>
      <w:r w:rsidR="005D57AC">
        <w:t>viranomaisen</w:t>
      </w:r>
      <w:r>
        <w:t xml:space="preserve"> Oleg </w:t>
      </w:r>
      <w:proofErr w:type="spellStart"/>
      <w:r w:rsidR="0048063F">
        <w:t>Š</w:t>
      </w:r>
      <w:r>
        <w:t>a</w:t>
      </w:r>
      <w:r w:rsidR="0048063F">
        <w:t>idulinin</w:t>
      </w:r>
      <w:proofErr w:type="spellEnd"/>
      <w:r w:rsidR="0048063F">
        <w:t xml:space="preserve"> sekä silloisen </w:t>
      </w:r>
      <w:r w:rsidR="005D57AC">
        <w:t>E</w:t>
      </w:r>
      <w:r w:rsidR="0048063F">
        <w:t>-keskuksen</w:t>
      </w:r>
      <w:r w:rsidR="00D56DBA" w:rsidRPr="00D56DBA">
        <w:t xml:space="preserve"> </w:t>
      </w:r>
      <w:r w:rsidR="00D56DBA" w:rsidRPr="00D56DBA">
        <w:t xml:space="preserve">E- Pietarin ja Leningradin alueen </w:t>
      </w:r>
      <w:r w:rsidR="0048063F">
        <w:t xml:space="preserve">johtajan </w:t>
      </w:r>
      <w:proofErr w:type="spellStart"/>
      <w:r w:rsidR="0048063F">
        <w:t>Vjatšeslav</w:t>
      </w:r>
      <w:proofErr w:type="spellEnd"/>
      <w:r w:rsidR="0048063F">
        <w:t xml:space="preserve"> </w:t>
      </w:r>
      <w:proofErr w:type="spellStart"/>
      <w:r w:rsidR="0082527C">
        <w:t>Šamkon</w:t>
      </w:r>
      <w:proofErr w:type="spellEnd"/>
      <w:r w:rsidR="0082527C">
        <w:t>.</w:t>
      </w:r>
      <w:r w:rsidR="0082527C">
        <w:rPr>
          <w:rStyle w:val="FootnoteReference"/>
        </w:rPr>
        <w:footnoteReference w:id="24"/>
      </w:r>
      <w:r w:rsidR="0082527C">
        <w:t xml:space="preserve"> </w:t>
      </w:r>
      <w:proofErr w:type="spellStart"/>
      <w:r w:rsidR="00AB576B">
        <w:t>Tšuprunovin</w:t>
      </w:r>
      <w:proofErr w:type="spellEnd"/>
      <w:r w:rsidR="00AB576B">
        <w:t xml:space="preserve"> mukaan </w:t>
      </w:r>
      <w:r w:rsidR="005D57AC">
        <w:t xml:space="preserve">seuraavien päivien aikana </w:t>
      </w:r>
      <w:r w:rsidR="00AB576B">
        <w:t xml:space="preserve">keskuksen työntekijöitä ilmestyi hänen kotinsa edustalle säännöllisesti. Keskuksen työntekijät pidättivät </w:t>
      </w:r>
      <w:proofErr w:type="spellStart"/>
      <w:r w:rsidR="00AB576B" w:rsidRPr="00AB576B">
        <w:t>Tšuprunovin</w:t>
      </w:r>
      <w:proofErr w:type="spellEnd"/>
      <w:r w:rsidR="00AB576B">
        <w:t xml:space="preserve"> asunnossa remonttia tehneen miehen </w:t>
      </w:r>
      <w:proofErr w:type="spellStart"/>
      <w:r w:rsidR="00AB576B">
        <w:t>Tšuprunovin</w:t>
      </w:r>
      <w:proofErr w:type="spellEnd"/>
      <w:r w:rsidR="00AB576B">
        <w:t xml:space="preserve"> talon rappukäytävässä. </w:t>
      </w:r>
      <w:proofErr w:type="spellStart"/>
      <w:r w:rsidR="00AB576B">
        <w:t>Tšuprunov</w:t>
      </w:r>
      <w:proofErr w:type="spellEnd"/>
      <w:r w:rsidR="00AB576B">
        <w:t xml:space="preserve"> kertoo, että hänet on sittemmin jätetty rauhaan</w:t>
      </w:r>
      <w:r w:rsidR="00980D28">
        <w:t>.</w:t>
      </w:r>
      <w:r w:rsidR="00980D28">
        <w:rPr>
          <w:rStyle w:val="FootnoteReference"/>
        </w:rPr>
        <w:footnoteReference w:id="25"/>
      </w:r>
    </w:p>
    <w:p w14:paraId="1D12A853" w14:textId="088E361B" w:rsidR="00980D28" w:rsidRDefault="00980D28" w:rsidP="00980D28">
      <w:proofErr w:type="spellStart"/>
      <w:r>
        <w:t>Navalnyin</w:t>
      </w:r>
      <w:proofErr w:type="spellEnd"/>
      <w:r>
        <w:t xml:space="preserve"> Pietarissa sijaitsevan </w:t>
      </w:r>
      <w:r w:rsidR="00DE6E0E">
        <w:t>esikunnan</w:t>
      </w:r>
      <w:r>
        <w:t xml:space="preserve"> johtaja Irina </w:t>
      </w:r>
      <w:proofErr w:type="spellStart"/>
      <w:r>
        <w:t>Fatjanova</w:t>
      </w:r>
      <w:proofErr w:type="spellEnd"/>
      <w:r>
        <w:t xml:space="preserve"> </w:t>
      </w:r>
      <w:r w:rsidR="009A2EBF">
        <w:t xml:space="preserve">huomasi </w:t>
      </w:r>
      <w:r w:rsidR="005D57AC">
        <w:t>E</w:t>
      </w:r>
      <w:r w:rsidR="009A2EBF">
        <w:t xml:space="preserve">-keskuksen </w:t>
      </w:r>
      <w:r w:rsidR="005D57AC">
        <w:t>viranomaisten</w:t>
      </w:r>
      <w:r w:rsidR="009A2EBF">
        <w:t xml:space="preserve"> läsnäolon</w:t>
      </w:r>
      <w:r w:rsidR="005D57AC">
        <w:t xml:space="preserve"> arjessaan</w:t>
      </w:r>
      <w:r w:rsidR="009A2EBF">
        <w:t xml:space="preserve"> </w:t>
      </w:r>
      <w:r>
        <w:t xml:space="preserve">ennen tammikuun 23. päivän </w:t>
      </w:r>
      <w:r w:rsidR="005D57AC">
        <w:t xml:space="preserve">2021 </w:t>
      </w:r>
      <w:r>
        <w:t>mielenosoitusta.</w:t>
      </w:r>
      <w:r w:rsidR="009A2EBF">
        <w:t xml:space="preserve"> </w:t>
      </w:r>
      <w:proofErr w:type="spellStart"/>
      <w:r w:rsidR="009A2EBF">
        <w:t>Fatjanovan</w:t>
      </w:r>
      <w:proofErr w:type="spellEnd"/>
      <w:r w:rsidR="009A2EBF">
        <w:t xml:space="preserve"> mukaan hän huomasi useiden päivien aikana kotinsa lähellä auton, jossa oli tummennetut ikkunat. Auton lähettyvillä seisoi ajoittain tuntematon henkilö. Kun </w:t>
      </w:r>
      <w:proofErr w:type="spellStart"/>
      <w:r w:rsidR="009A2EBF">
        <w:t>Fatjanova</w:t>
      </w:r>
      <w:proofErr w:type="spellEnd"/>
      <w:r w:rsidR="009A2EBF">
        <w:t xml:space="preserve"> poistui kotoaan, mies seurasi häntä. </w:t>
      </w:r>
      <w:proofErr w:type="spellStart"/>
      <w:r w:rsidR="009A2EBF">
        <w:t>Fatjanova</w:t>
      </w:r>
      <w:proofErr w:type="spellEnd"/>
      <w:r w:rsidR="009A2EBF">
        <w:t xml:space="preserve"> pääsi kuitenkin esteettä mielenosoitukseen ja esiintyi siellä yleisölle, joka koostui muun muassa Aleksei </w:t>
      </w:r>
      <w:proofErr w:type="spellStart"/>
      <w:r w:rsidR="009A2EBF">
        <w:t>Navalnyin</w:t>
      </w:r>
      <w:proofErr w:type="spellEnd"/>
      <w:r w:rsidR="009A2EBF">
        <w:t xml:space="preserve"> pidätystä vastustavista </w:t>
      </w:r>
      <w:r w:rsidR="005D57AC">
        <w:t>henkilöistä</w:t>
      </w:r>
      <w:r w:rsidR="009A2EBF">
        <w:t xml:space="preserve">.  </w:t>
      </w:r>
      <w:proofErr w:type="spellStart"/>
      <w:r w:rsidR="009A2EBF">
        <w:t>Fatjanova</w:t>
      </w:r>
      <w:proofErr w:type="spellEnd"/>
      <w:r w:rsidR="009A2EBF">
        <w:t xml:space="preserve"> kertoo, että hänen puhettaan seurasi huomaamattomasti pukeutunut henkilö, jolla oli kädessään videokamera. Hänen mukaansa </w:t>
      </w:r>
      <w:r w:rsidR="005D57AC">
        <w:t>E</w:t>
      </w:r>
      <w:r w:rsidR="009A2EBF">
        <w:t xml:space="preserve">-keskuksen </w:t>
      </w:r>
      <w:r w:rsidR="005D57AC">
        <w:t>viranomaiset</w:t>
      </w:r>
      <w:r w:rsidR="009A2EBF">
        <w:t xml:space="preserve"> seurasivat häntä, kun mielenosoitus lähti liikkeelle. Häntä seuranneiden henkilöiden</w:t>
      </w:r>
      <w:r>
        <w:t xml:space="preserve"> kollega </w:t>
      </w:r>
      <w:r w:rsidR="009A2EBF">
        <w:t>ilmestyi</w:t>
      </w:r>
      <w:r>
        <w:t xml:space="preserve"> kulman takaa ja osoitti </w:t>
      </w:r>
      <w:proofErr w:type="spellStart"/>
      <w:r w:rsidR="009A2EBF">
        <w:t>Fatjanovaa</w:t>
      </w:r>
      <w:proofErr w:type="spellEnd"/>
      <w:r>
        <w:t xml:space="preserve"> </w:t>
      </w:r>
      <w:r w:rsidR="009A2EBF">
        <w:t>erikoisjoukkojen</w:t>
      </w:r>
      <w:r>
        <w:t xml:space="preserve"> poliiseille. </w:t>
      </w:r>
      <w:r w:rsidR="005D57AC">
        <w:t>Sitten</w:t>
      </w:r>
      <w:r w:rsidR="009A2EBF">
        <w:t xml:space="preserve"> he pidättivät </w:t>
      </w:r>
      <w:proofErr w:type="spellStart"/>
      <w:r w:rsidR="009A2EBF">
        <w:t>Fatjanovan</w:t>
      </w:r>
      <w:proofErr w:type="spellEnd"/>
      <w:r w:rsidR="009A2EBF">
        <w:t>.</w:t>
      </w:r>
      <w:r>
        <w:t xml:space="preserve"> </w:t>
      </w:r>
      <w:r w:rsidR="009A2EBF">
        <w:t>Hänen mukaansa</w:t>
      </w:r>
      <w:r>
        <w:t xml:space="preserve"> </w:t>
      </w:r>
      <w:r w:rsidR="00184076">
        <w:t>viranomaisten materiaaleissa</w:t>
      </w:r>
      <w:r>
        <w:t xml:space="preserve"> oli kuvakaappauksia sosiaalis</w:t>
      </w:r>
      <w:r w:rsidR="009A2EBF">
        <w:t>esta mediasta</w:t>
      </w:r>
      <w:r>
        <w:t>, ja oikeudenkäynni</w:t>
      </w:r>
      <w:r w:rsidR="009A2EBF">
        <w:t>n</w:t>
      </w:r>
      <w:r>
        <w:t xml:space="preserve"> materiaalei</w:t>
      </w:r>
      <w:r w:rsidR="009A2EBF">
        <w:t>hin lukeutui</w:t>
      </w:r>
      <w:r>
        <w:t xml:space="preserve"> linkki </w:t>
      </w:r>
      <w:r w:rsidR="009A2EBF">
        <w:t xml:space="preserve">vain kaksi katselukertaa saaneeseen </w:t>
      </w:r>
      <w:r>
        <w:t xml:space="preserve">YouTube-videoon, </w:t>
      </w:r>
      <w:r w:rsidR="009A2EBF">
        <w:t>jonka otsikko oli</w:t>
      </w:r>
      <w:r>
        <w:t xml:space="preserve"> ”</w:t>
      </w:r>
      <w:proofErr w:type="spellStart"/>
      <w:r w:rsidR="009A2EBF">
        <w:t>Fatjanovan</w:t>
      </w:r>
      <w:proofErr w:type="spellEnd"/>
      <w:r w:rsidR="009A2EBF">
        <w:t xml:space="preserve"> palopuhe</w:t>
      </w:r>
      <w:r>
        <w:t>”.</w:t>
      </w:r>
      <w:r w:rsidR="006373CB">
        <w:t xml:space="preserve"> Sen jälkeen</w:t>
      </w:r>
      <w:r w:rsidR="00511D2B">
        <w:t>,</w:t>
      </w:r>
      <w:r w:rsidR="006373CB">
        <w:t xml:space="preserve"> kun </w:t>
      </w:r>
      <w:proofErr w:type="spellStart"/>
      <w:r w:rsidR="006373CB">
        <w:t>Fatjanova</w:t>
      </w:r>
      <w:proofErr w:type="spellEnd"/>
      <w:r w:rsidR="006373CB">
        <w:t xml:space="preserve"> vapautettiin</w:t>
      </w:r>
      <w:r>
        <w:t xml:space="preserve"> erityisestä pidätyskeskuksesta, </w:t>
      </w:r>
      <w:r w:rsidR="00511D2B">
        <w:t xml:space="preserve">hän kertoo </w:t>
      </w:r>
      <w:r>
        <w:t>tummennetuilla ikkunoilla varustet</w:t>
      </w:r>
      <w:r w:rsidR="00511D2B">
        <w:t>un</w:t>
      </w:r>
      <w:r>
        <w:t xml:space="preserve"> auto</w:t>
      </w:r>
      <w:r w:rsidR="00511D2B">
        <w:t xml:space="preserve">n </w:t>
      </w:r>
      <w:r w:rsidR="005D57AC">
        <w:t>seisoneen</w:t>
      </w:r>
      <w:r>
        <w:t xml:space="preserve"> pysäköitynä </w:t>
      </w:r>
      <w:r w:rsidR="00511D2B">
        <w:t>hänen kotinsa</w:t>
      </w:r>
      <w:r>
        <w:t xml:space="preserve"> ulkopuolell</w:t>
      </w:r>
      <w:r w:rsidR="00BB64CB">
        <w:t>a</w:t>
      </w:r>
      <w:r>
        <w:t xml:space="preserve"> </w:t>
      </w:r>
      <w:r w:rsidR="00511D2B">
        <w:t>viikon ajan. Lisäksi häntä</w:t>
      </w:r>
      <w:r>
        <w:t xml:space="preserve"> seurattiin edelleen. </w:t>
      </w:r>
      <w:proofErr w:type="spellStart"/>
      <w:r w:rsidR="00511D2B">
        <w:t>Fatjanovan</w:t>
      </w:r>
      <w:proofErr w:type="spellEnd"/>
      <w:r w:rsidR="00511D2B">
        <w:t xml:space="preserve"> ystävä vapautui</w:t>
      </w:r>
      <w:r w:rsidR="00BB64CB">
        <w:t xml:space="preserve"> pidätyksestä</w:t>
      </w:r>
      <w:r w:rsidR="00511D2B">
        <w:t xml:space="preserve"> </w:t>
      </w:r>
      <w:proofErr w:type="spellStart"/>
      <w:r w:rsidR="00511D2B">
        <w:t>Fatjanovan</w:t>
      </w:r>
      <w:proofErr w:type="spellEnd"/>
      <w:r w:rsidR="00511D2B">
        <w:t xml:space="preserve"> vapautumista seuraavana päivänä. Sen jälkeen heitä molempia seurattiin autoilla, minne tahansa he menivät. Seuraaminen loppui, kun he twiittasivat</w:t>
      </w:r>
      <w:r>
        <w:t xml:space="preserve"> kuvan autosta, joka </w:t>
      </w:r>
      <w:r w:rsidR="00511D2B">
        <w:t xml:space="preserve">oli seurannut heitä. </w:t>
      </w:r>
      <w:r w:rsidR="00B966CB" w:rsidRPr="00B966CB">
        <w:t>Muutaman tunnin kulutta postauksen julkaisemisesta auto poistui</w:t>
      </w:r>
      <w:r>
        <w:t>.</w:t>
      </w:r>
      <w:r>
        <w:rPr>
          <w:rStyle w:val="FootnoteReference"/>
        </w:rPr>
        <w:footnoteReference w:id="26"/>
      </w:r>
    </w:p>
    <w:p w14:paraId="7388E3E0" w14:textId="0F052685" w:rsidR="00513EA7" w:rsidRDefault="00646F83" w:rsidP="00513EA7">
      <w:pPr>
        <w:pStyle w:val="Heading1"/>
      </w:pPr>
      <w:r w:rsidRPr="00646F83">
        <w:t>Miten E-keskukset toimivat Venäjällä? Liittyykö E-keskusten toimintaan oikeudenloukkauksia?</w:t>
      </w:r>
    </w:p>
    <w:p w14:paraId="6876C10D" w14:textId="37D004F0" w:rsidR="00796988" w:rsidRDefault="00996F95" w:rsidP="00D51606">
      <w:pPr>
        <w:pStyle w:val="Numeroimatonotsikko"/>
        <w:rPr>
          <w:b w:val="0"/>
          <w:bCs/>
        </w:rPr>
      </w:pPr>
      <w:r>
        <w:rPr>
          <w:b w:val="0"/>
          <w:bCs/>
        </w:rPr>
        <w:t xml:space="preserve">OVD-Info raportoi syyskuussa 2024 </w:t>
      </w:r>
      <w:r w:rsidR="004A6D01">
        <w:rPr>
          <w:b w:val="0"/>
          <w:bCs/>
        </w:rPr>
        <w:t>E</w:t>
      </w:r>
      <w:r>
        <w:rPr>
          <w:b w:val="0"/>
          <w:bCs/>
        </w:rPr>
        <w:t>-keskuksessa työskentelevästä</w:t>
      </w:r>
      <w:r w:rsidR="0013476D">
        <w:rPr>
          <w:b w:val="0"/>
          <w:bCs/>
        </w:rPr>
        <w:t xml:space="preserve"> henkilöstä</w:t>
      </w:r>
      <w:r w:rsidR="006E7937">
        <w:rPr>
          <w:b w:val="0"/>
          <w:bCs/>
        </w:rPr>
        <w:t xml:space="preserve">, </w:t>
      </w:r>
      <w:proofErr w:type="spellStart"/>
      <w:r>
        <w:rPr>
          <w:b w:val="0"/>
          <w:bCs/>
        </w:rPr>
        <w:t>Aram</w:t>
      </w:r>
      <w:proofErr w:type="spellEnd"/>
      <w:r>
        <w:rPr>
          <w:b w:val="0"/>
          <w:bCs/>
        </w:rPr>
        <w:t xml:space="preserve"> </w:t>
      </w:r>
      <w:proofErr w:type="spellStart"/>
      <w:r>
        <w:rPr>
          <w:b w:val="0"/>
          <w:bCs/>
        </w:rPr>
        <w:t>Hatšjatrjan</w:t>
      </w:r>
      <w:r w:rsidR="006E7937">
        <w:rPr>
          <w:b w:val="0"/>
          <w:bCs/>
        </w:rPr>
        <w:t>ista</w:t>
      </w:r>
      <w:proofErr w:type="spellEnd"/>
      <w:r>
        <w:rPr>
          <w:b w:val="0"/>
          <w:bCs/>
        </w:rPr>
        <w:t>, jonka</w:t>
      </w:r>
      <w:r w:rsidRPr="00996F95">
        <w:t xml:space="preserve"> </w:t>
      </w:r>
      <w:r w:rsidR="0013476D">
        <w:rPr>
          <w:b w:val="0"/>
          <w:bCs/>
        </w:rPr>
        <w:t>kerrotaan</w:t>
      </w:r>
      <w:r w:rsidRPr="00996F95">
        <w:rPr>
          <w:b w:val="0"/>
          <w:bCs/>
        </w:rPr>
        <w:t xml:space="preserve"> olevan vastuussa toisinajattelijoista Pietarissa.</w:t>
      </w:r>
      <w:r>
        <w:rPr>
          <w:b w:val="0"/>
          <w:bCs/>
        </w:rPr>
        <w:t xml:space="preserve"> </w:t>
      </w:r>
      <w:r w:rsidRPr="00996F95">
        <w:rPr>
          <w:b w:val="0"/>
          <w:bCs/>
        </w:rPr>
        <w:t xml:space="preserve">OVD-Infon mukaan </w:t>
      </w:r>
      <w:proofErr w:type="spellStart"/>
      <w:r w:rsidRPr="00996F95">
        <w:rPr>
          <w:b w:val="0"/>
          <w:bCs/>
        </w:rPr>
        <w:t>Hatšjatrjan</w:t>
      </w:r>
      <w:proofErr w:type="spellEnd"/>
      <w:r w:rsidRPr="00996F95">
        <w:rPr>
          <w:b w:val="0"/>
          <w:bCs/>
        </w:rPr>
        <w:t xml:space="preserve"> </w:t>
      </w:r>
      <w:r w:rsidR="001622C4">
        <w:rPr>
          <w:b w:val="0"/>
          <w:bCs/>
        </w:rPr>
        <w:t>tuli tutuksi</w:t>
      </w:r>
      <w:r w:rsidRPr="00996F95">
        <w:rPr>
          <w:b w:val="0"/>
          <w:bCs/>
        </w:rPr>
        <w:t xml:space="preserve"> pietarilai</w:t>
      </w:r>
      <w:r w:rsidR="001622C4">
        <w:rPr>
          <w:b w:val="0"/>
          <w:bCs/>
        </w:rPr>
        <w:t>sille</w:t>
      </w:r>
      <w:r w:rsidRPr="00996F95">
        <w:rPr>
          <w:b w:val="0"/>
          <w:bCs/>
        </w:rPr>
        <w:t xml:space="preserve"> aktivist</w:t>
      </w:r>
      <w:r w:rsidR="001622C4">
        <w:rPr>
          <w:b w:val="0"/>
          <w:bCs/>
        </w:rPr>
        <w:t>eille</w:t>
      </w:r>
      <w:r w:rsidRPr="00996F95">
        <w:rPr>
          <w:b w:val="0"/>
          <w:bCs/>
        </w:rPr>
        <w:t xml:space="preserve"> </w:t>
      </w:r>
      <w:r>
        <w:rPr>
          <w:b w:val="0"/>
          <w:bCs/>
        </w:rPr>
        <w:t xml:space="preserve">jo </w:t>
      </w:r>
      <w:r w:rsidRPr="00996F95">
        <w:rPr>
          <w:b w:val="0"/>
          <w:bCs/>
        </w:rPr>
        <w:t>ennen Venäjän täysmittais</w:t>
      </w:r>
      <w:r w:rsidR="001622C4">
        <w:rPr>
          <w:b w:val="0"/>
          <w:bCs/>
        </w:rPr>
        <w:t>ta</w:t>
      </w:r>
      <w:r w:rsidRPr="00996F95">
        <w:rPr>
          <w:b w:val="0"/>
          <w:bCs/>
        </w:rPr>
        <w:t xml:space="preserve"> hyökkäyss</w:t>
      </w:r>
      <w:r w:rsidR="001622C4">
        <w:rPr>
          <w:b w:val="0"/>
          <w:bCs/>
        </w:rPr>
        <w:t>otaa</w:t>
      </w:r>
      <w:r w:rsidRPr="00996F95">
        <w:rPr>
          <w:b w:val="0"/>
          <w:bCs/>
        </w:rPr>
        <w:t xml:space="preserve"> Ukrainassa. </w:t>
      </w:r>
      <w:proofErr w:type="spellStart"/>
      <w:r w:rsidRPr="00996F95">
        <w:rPr>
          <w:b w:val="0"/>
          <w:bCs/>
        </w:rPr>
        <w:t>Hatšjatrjan</w:t>
      </w:r>
      <w:proofErr w:type="spellEnd"/>
      <w:r w:rsidRPr="00996F95">
        <w:rPr>
          <w:b w:val="0"/>
          <w:bCs/>
        </w:rPr>
        <w:t xml:space="preserve"> oli silloin</w:t>
      </w:r>
      <w:r>
        <w:rPr>
          <w:b w:val="0"/>
          <w:bCs/>
        </w:rPr>
        <w:t xml:space="preserve"> vielä</w:t>
      </w:r>
      <w:r w:rsidRPr="00996F95">
        <w:rPr>
          <w:b w:val="0"/>
          <w:bCs/>
        </w:rPr>
        <w:t xml:space="preserve"> majuri, mutta syyskuun 2024 tietojen mukaan hänet on</w:t>
      </w:r>
      <w:r>
        <w:rPr>
          <w:b w:val="0"/>
          <w:bCs/>
        </w:rPr>
        <w:t xml:space="preserve"> sittemmin</w:t>
      </w:r>
      <w:r w:rsidRPr="00996F95">
        <w:rPr>
          <w:b w:val="0"/>
          <w:bCs/>
        </w:rPr>
        <w:t xml:space="preserve"> ylennetty everstiluutnantiksi.</w:t>
      </w:r>
      <w:r>
        <w:rPr>
          <w:rStyle w:val="FootnoteReference"/>
          <w:b w:val="0"/>
          <w:bCs/>
        </w:rPr>
        <w:footnoteReference w:id="27"/>
      </w:r>
      <w:r w:rsidRPr="00996F95">
        <w:rPr>
          <w:b w:val="0"/>
          <w:bCs/>
        </w:rPr>
        <w:t xml:space="preserve"> </w:t>
      </w:r>
      <w:r w:rsidR="002978C3">
        <w:rPr>
          <w:b w:val="0"/>
          <w:bCs/>
        </w:rPr>
        <w:t>OVD-Info</w:t>
      </w:r>
      <w:r>
        <w:rPr>
          <w:b w:val="0"/>
          <w:bCs/>
        </w:rPr>
        <w:t xml:space="preserve">n mukaan </w:t>
      </w:r>
      <w:r w:rsidR="002978C3">
        <w:rPr>
          <w:b w:val="0"/>
          <w:bCs/>
        </w:rPr>
        <w:t>vuonna 2022 aktivisti Andrei ”</w:t>
      </w:r>
      <w:proofErr w:type="spellStart"/>
      <w:r w:rsidR="002978C3">
        <w:rPr>
          <w:b w:val="0"/>
          <w:bCs/>
        </w:rPr>
        <w:t>Kyš</w:t>
      </w:r>
      <w:proofErr w:type="spellEnd"/>
      <w:r w:rsidR="002978C3">
        <w:rPr>
          <w:b w:val="0"/>
          <w:bCs/>
        </w:rPr>
        <w:t xml:space="preserve">” Karelin kohtasi </w:t>
      </w:r>
      <w:r w:rsidR="00554FE7">
        <w:rPr>
          <w:b w:val="0"/>
          <w:bCs/>
        </w:rPr>
        <w:t xml:space="preserve">Pietarissa </w:t>
      </w:r>
      <w:r w:rsidR="002978C3">
        <w:rPr>
          <w:b w:val="0"/>
          <w:bCs/>
        </w:rPr>
        <w:t xml:space="preserve">kotiin palatessaan neljä viranomaishenkilöä. Aktivistin mukaan kaksi heistä </w:t>
      </w:r>
      <w:r w:rsidR="0079519A">
        <w:rPr>
          <w:b w:val="0"/>
          <w:bCs/>
        </w:rPr>
        <w:t>vaikuttivat olevan</w:t>
      </w:r>
      <w:r w:rsidR="002978C3">
        <w:rPr>
          <w:b w:val="0"/>
          <w:bCs/>
        </w:rPr>
        <w:t xml:space="preserve"> </w:t>
      </w:r>
      <w:r w:rsidR="0079519A">
        <w:rPr>
          <w:b w:val="0"/>
          <w:bCs/>
        </w:rPr>
        <w:t xml:space="preserve">mahdollisesti </w:t>
      </w:r>
      <w:r w:rsidR="00547848">
        <w:rPr>
          <w:b w:val="0"/>
          <w:bCs/>
        </w:rPr>
        <w:t>E</w:t>
      </w:r>
      <w:r w:rsidR="002978C3">
        <w:rPr>
          <w:b w:val="0"/>
          <w:bCs/>
        </w:rPr>
        <w:t>-keskuksen työntekijöitä</w:t>
      </w:r>
      <w:r w:rsidR="0079519A">
        <w:rPr>
          <w:b w:val="0"/>
          <w:bCs/>
        </w:rPr>
        <w:t xml:space="preserve"> käytöksensä ja siviilivaatteidensa vuoksi</w:t>
      </w:r>
      <w:r w:rsidR="002978C3">
        <w:rPr>
          <w:b w:val="0"/>
          <w:bCs/>
        </w:rPr>
        <w:t>.</w:t>
      </w:r>
      <w:r w:rsidR="0079519A">
        <w:rPr>
          <w:b w:val="0"/>
          <w:bCs/>
        </w:rPr>
        <w:t xml:space="preserve"> Yksi heistä tarttui </w:t>
      </w:r>
      <w:proofErr w:type="spellStart"/>
      <w:r w:rsidR="0079519A">
        <w:rPr>
          <w:b w:val="0"/>
          <w:bCs/>
        </w:rPr>
        <w:t>Karelinia</w:t>
      </w:r>
      <w:proofErr w:type="spellEnd"/>
      <w:r w:rsidR="0079519A">
        <w:rPr>
          <w:b w:val="0"/>
          <w:bCs/>
        </w:rPr>
        <w:t xml:space="preserve"> vaatteista ja kertoi tämän olevan pidätetty. </w:t>
      </w:r>
      <w:proofErr w:type="spellStart"/>
      <w:r w:rsidR="0079519A">
        <w:rPr>
          <w:b w:val="0"/>
          <w:bCs/>
        </w:rPr>
        <w:t>Karelinin</w:t>
      </w:r>
      <w:proofErr w:type="spellEnd"/>
      <w:r w:rsidR="0079519A">
        <w:rPr>
          <w:b w:val="0"/>
          <w:bCs/>
        </w:rPr>
        <w:t xml:space="preserve"> protestoiviin huutoihin vastattiin uhkauksilla ”selvittää asia nurkan takana”. Karelin kertoi </w:t>
      </w:r>
      <w:r w:rsidR="00E27DEC">
        <w:rPr>
          <w:b w:val="0"/>
          <w:bCs/>
        </w:rPr>
        <w:t>yhden henkilöistä</w:t>
      </w:r>
      <w:r w:rsidR="0079519A">
        <w:rPr>
          <w:b w:val="0"/>
          <w:bCs/>
        </w:rPr>
        <w:t xml:space="preserve"> laittaneen hänet</w:t>
      </w:r>
      <w:r w:rsidR="0079519A" w:rsidRPr="0079519A">
        <w:rPr>
          <w:b w:val="0"/>
          <w:bCs/>
        </w:rPr>
        <w:t xml:space="preserve"> </w:t>
      </w:r>
      <w:r w:rsidR="0079519A">
        <w:rPr>
          <w:b w:val="0"/>
          <w:bCs/>
        </w:rPr>
        <w:t xml:space="preserve">kasvot </w:t>
      </w:r>
      <w:r w:rsidR="0079519A" w:rsidRPr="0079519A">
        <w:rPr>
          <w:b w:val="0"/>
          <w:bCs/>
        </w:rPr>
        <w:t xml:space="preserve">seinää vasten ja </w:t>
      </w:r>
      <w:r w:rsidR="0079519A">
        <w:rPr>
          <w:b w:val="0"/>
          <w:bCs/>
        </w:rPr>
        <w:t>laittaneen</w:t>
      </w:r>
      <w:r w:rsidR="0079519A" w:rsidRPr="0079519A">
        <w:rPr>
          <w:b w:val="0"/>
          <w:bCs/>
        </w:rPr>
        <w:t xml:space="preserve"> </w:t>
      </w:r>
      <w:r w:rsidR="0079519A">
        <w:rPr>
          <w:b w:val="0"/>
          <w:bCs/>
        </w:rPr>
        <w:t>hänen kätensä</w:t>
      </w:r>
      <w:r w:rsidR="0079519A" w:rsidRPr="0079519A">
        <w:rPr>
          <w:b w:val="0"/>
          <w:bCs/>
        </w:rPr>
        <w:t xml:space="preserve"> selän taakse. Kun </w:t>
      </w:r>
      <w:r w:rsidR="0079519A">
        <w:rPr>
          <w:b w:val="0"/>
          <w:bCs/>
        </w:rPr>
        <w:t xml:space="preserve">Karelin vaati </w:t>
      </w:r>
      <w:r w:rsidR="0079519A" w:rsidRPr="004A6D01">
        <w:rPr>
          <w:b w:val="0"/>
          <w:bCs/>
        </w:rPr>
        <w:t xml:space="preserve">henkilöä esittäytymään ja todistamaan henkilöllisyytensä, </w:t>
      </w:r>
      <w:r w:rsidR="00C434A8" w:rsidRPr="004A6D01">
        <w:rPr>
          <w:b w:val="0"/>
          <w:bCs/>
        </w:rPr>
        <w:t>tämä</w:t>
      </w:r>
      <w:r w:rsidR="0079519A" w:rsidRPr="004A6D01">
        <w:rPr>
          <w:b w:val="0"/>
          <w:bCs/>
        </w:rPr>
        <w:t xml:space="preserve"> vastasi loukkauksilla ja </w:t>
      </w:r>
      <w:r w:rsidR="00C434A8" w:rsidRPr="004A6D01">
        <w:rPr>
          <w:b w:val="0"/>
          <w:bCs/>
        </w:rPr>
        <w:t>totesi</w:t>
      </w:r>
      <w:r w:rsidR="0079519A" w:rsidRPr="004A6D01">
        <w:rPr>
          <w:b w:val="0"/>
          <w:bCs/>
        </w:rPr>
        <w:t xml:space="preserve"> olevansa tavallinen kansalainen.</w:t>
      </w:r>
      <w:r w:rsidR="00FF7687" w:rsidRPr="004A6D01">
        <w:t xml:space="preserve"> </w:t>
      </w:r>
      <w:r w:rsidR="00D65E01" w:rsidRPr="004A6D01">
        <w:rPr>
          <w:b w:val="0"/>
          <w:bCs/>
        </w:rPr>
        <w:t xml:space="preserve">Myöhemmin </w:t>
      </w:r>
      <w:proofErr w:type="spellStart"/>
      <w:r w:rsidR="00D65E01" w:rsidRPr="004A6D01">
        <w:rPr>
          <w:b w:val="0"/>
          <w:bCs/>
        </w:rPr>
        <w:t>Karelinille</w:t>
      </w:r>
      <w:proofErr w:type="spellEnd"/>
      <w:r w:rsidR="00D65E01" w:rsidRPr="004A6D01">
        <w:rPr>
          <w:b w:val="0"/>
          <w:bCs/>
        </w:rPr>
        <w:t xml:space="preserve"> selvisi, että kyseinen henkilö oli </w:t>
      </w:r>
      <w:r w:rsidR="00214E79" w:rsidRPr="004A6D01">
        <w:rPr>
          <w:b w:val="0"/>
          <w:bCs/>
        </w:rPr>
        <w:t xml:space="preserve">edellä mainittu </w:t>
      </w:r>
      <w:r w:rsidR="004A6D01" w:rsidRPr="004A6D01">
        <w:rPr>
          <w:b w:val="0"/>
          <w:bCs/>
        </w:rPr>
        <w:t>E</w:t>
      </w:r>
      <w:r w:rsidR="00214E79" w:rsidRPr="004A6D01">
        <w:rPr>
          <w:b w:val="0"/>
          <w:bCs/>
        </w:rPr>
        <w:t xml:space="preserve">-keskuksen </w:t>
      </w:r>
      <w:r w:rsidR="004A6D01" w:rsidRPr="004A6D01">
        <w:rPr>
          <w:b w:val="0"/>
          <w:bCs/>
        </w:rPr>
        <w:t>viranomainen</w:t>
      </w:r>
      <w:r w:rsidR="00214E79" w:rsidRPr="004A6D01">
        <w:rPr>
          <w:b w:val="0"/>
          <w:bCs/>
        </w:rPr>
        <w:t xml:space="preserve"> </w:t>
      </w:r>
      <w:proofErr w:type="spellStart"/>
      <w:r w:rsidR="00D65E01" w:rsidRPr="004A6D01">
        <w:rPr>
          <w:b w:val="0"/>
          <w:bCs/>
        </w:rPr>
        <w:t>Aram</w:t>
      </w:r>
      <w:proofErr w:type="spellEnd"/>
      <w:r w:rsidR="00D65E01" w:rsidRPr="004A6D01">
        <w:rPr>
          <w:b w:val="0"/>
          <w:bCs/>
        </w:rPr>
        <w:t xml:space="preserve"> </w:t>
      </w:r>
      <w:proofErr w:type="spellStart"/>
      <w:r w:rsidR="00D65E01" w:rsidRPr="004A6D01">
        <w:rPr>
          <w:b w:val="0"/>
          <w:bCs/>
        </w:rPr>
        <w:t>Hatšjatrjan</w:t>
      </w:r>
      <w:proofErr w:type="spellEnd"/>
      <w:r w:rsidRPr="004A6D01">
        <w:rPr>
          <w:b w:val="0"/>
          <w:bCs/>
        </w:rPr>
        <w:t xml:space="preserve">. </w:t>
      </w:r>
      <w:r w:rsidR="00FF7687" w:rsidRPr="004A6D01">
        <w:rPr>
          <w:b w:val="0"/>
          <w:bCs/>
        </w:rPr>
        <w:t xml:space="preserve">Karelin vietiin autoon ja he ajelivat ympäri kaupunkia useita </w:t>
      </w:r>
      <w:r w:rsidR="00FF7687" w:rsidRPr="004A6D01">
        <w:rPr>
          <w:b w:val="0"/>
          <w:bCs/>
        </w:rPr>
        <w:lastRenderedPageBreak/>
        <w:t>tunteja ennen kuin Karelin vietiin Tšehovinkadulla</w:t>
      </w:r>
      <w:r w:rsidR="00554FE7" w:rsidRPr="004A6D01">
        <w:rPr>
          <w:b w:val="0"/>
          <w:bCs/>
        </w:rPr>
        <w:t xml:space="preserve"> sijaitsevalle 78. poliisilaitokselle</w:t>
      </w:r>
      <w:r w:rsidR="00FF7687" w:rsidRPr="004A6D01">
        <w:rPr>
          <w:b w:val="0"/>
          <w:bCs/>
        </w:rPr>
        <w:t xml:space="preserve">. </w:t>
      </w:r>
      <w:proofErr w:type="spellStart"/>
      <w:r w:rsidR="00FF7687" w:rsidRPr="004A6D01">
        <w:rPr>
          <w:b w:val="0"/>
          <w:bCs/>
        </w:rPr>
        <w:t>Karelinin</w:t>
      </w:r>
      <w:proofErr w:type="spellEnd"/>
      <w:r w:rsidR="00FF7687">
        <w:rPr>
          <w:b w:val="0"/>
          <w:bCs/>
        </w:rPr>
        <w:t xml:space="preserve"> mukaan hänen ja hänet pidättäneiden henkilöiden välille tuli riitaa, ja häntä uhkailtiin, että he tapaisivat toisensa</w:t>
      </w:r>
      <w:r w:rsidR="00FF7687" w:rsidRPr="00FF7687">
        <w:rPr>
          <w:b w:val="0"/>
          <w:bCs/>
        </w:rPr>
        <w:t xml:space="preserve"> uudelleen. Karelin vietti yön </w:t>
      </w:r>
      <w:r w:rsidR="00605BA1">
        <w:rPr>
          <w:b w:val="0"/>
          <w:bCs/>
        </w:rPr>
        <w:t xml:space="preserve">pidätettynä </w:t>
      </w:r>
      <w:r w:rsidR="00554FE7">
        <w:rPr>
          <w:b w:val="0"/>
          <w:bCs/>
        </w:rPr>
        <w:t>poliisiasemalla</w:t>
      </w:r>
      <w:r w:rsidR="00FF7687" w:rsidRPr="00FF7687">
        <w:rPr>
          <w:b w:val="0"/>
          <w:bCs/>
        </w:rPr>
        <w:t xml:space="preserve">, </w:t>
      </w:r>
      <w:r w:rsidR="00FF7687">
        <w:rPr>
          <w:b w:val="0"/>
          <w:bCs/>
        </w:rPr>
        <w:t>jonka</w:t>
      </w:r>
      <w:r w:rsidR="00FF7687" w:rsidRPr="00FF7687">
        <w:rPr>
          <w:b w:val="0"/>
          <w:bCs/>
        </w:rPr>
        <w:t xml:space="preserve"> jälkeen hänet vapautettiin</w:t>
      </w:r>
      <w:r w:rsidR="00FF7687">
        <w:rPr>
          <w:b w:val="0"/>
          <w:bCs/>
        </w:rPr>
        <w:t>.</w:t>
      </w:r>
      <w:r w:rsidR="00554FE7">
        <w:rPr>
          <w:rStyle w:val="FootnoteReference"/>
          <w:b w:val="0"/>
          <w:bCs/>
        </w:rPr>
        <w:footnoteReference w:id="28"/>
      </w:r>
      <w:r w:rsidR="00FF7687" w:rsidRPr="00FF7687">
        <w:rPr>
          <w:b w:val="0"/>
          <w:bCs/>
        </w:rPr>
        <w:t xml:space="preserve"> </w:t>
      </w:r>
      <w:r w:rsidR="00FF7687">
        <w:rPr>
          <w:b w:val="0"/>
          <w:bCs/>
        </w:rPr>
        <w:t>Hän sai syytteen</w:t>
      </w:r>
      <w:r w:rsidR="00FF7687" w:rsidRPr="00FF7687">
        <w:rPr>
          <w:b w:val="0"/>
          <w:bCs/>
        </w:rPr>
        <w:t xml:space="preserve"> </w:t>
      </w:r>
      <w:r w:rsidR="00B966CB">
        <w:rPr>
          <w:b w:val="0"/>
          <w:bCs/>
        </w:rPr>
        <w:t>hallinnollisia rikkomuksia käsittelevän lain</w:t>
      </w:r>
      <w:r w:rsidR="00FF7687">
        <w:rPr>
          <w:b w:val="0"/>
          <w:bCs/>
        </w:rPr>
        <w:t xml:space="preserve"> </w:t>
      </w:r>
      <w:r w:rsidR="00FF7687" w:rsidRPr="00FF7687">
        <w:rPr>
          <w:b w:val="0"/>
          <w:bCs/>
        </w:rPr>
        <w:t xml:space="preserve">20.2 §:n 2. </w:t>
      </w:r>
      <w:r w:rsidR="00B966CB">
        <w:rPr>
          <w:b w:val="0"/>
          <w:bCs/>
        </w:rPr>
        <w:t>kohdan</w:t>
      </w:r>
      <w:r w:rsidR="00FF7687">
        <w:rPr>
          <w:b w:val="0"/>
          <w:bCs/>
        </w:rPr>
        <w:t xml:space="preserve"> nojalla</w:t>
      </w:r>
      <w:r w:rsidR="00913774">
        <w:rPr>
          <w:b w:val="0"/>
          <w:bCs/>
        </w:rPr>
        <w:t>, joka koskee ”k</w:t>
      </w:r>
      <w:r w:rsidR="00913774" w:rsidRPr="00913774">
        <w:rPr>
          <w:b w:val="0"/>
          <w:bCs/>
        </w:rPr>
        <w:t>okouksen, kokoontumisen, mielenosoituksen, marssin tai lakkoilun järjestämistä tai pitämistä koskevan vakiintuneen järjestyssäännön rikkomi</w:t>
      </w:r>
      <w:r w:rsidR="00913774">
        <w:rPr>
          <w:b w:val="0"/>
          <w:bCs/>
        </w:rPr>
        <w:t>sta</w:t>
      </w:r>
      <w:r w:rsidR="00796988">
        <w:rPr>
          <w:b w:val="0"/>
          <w:bCs/>
        </w:rPr>
        <w:t>”</w:t>
      </w:r>
      <w:r w:rsidR="00913774">
        <w:rPr>
          <w:b w:val="0"/>
          <w:bCs/>
        </w:rPr>
        <w:t>.</w:t>
      </w:r>
      <w:r w:rsidR="00913774">
        <w:rPr>
          <w:rStyle w:val="FootnoteReference"/>
          <w:b w:val="0"/>
          <w:bCs/>
        </w:rPr>
        <w:footnoteReference w:id="29"/>
      </w:r>
      <w:r w:rsidR="00A85446">
        <w:rPr>
          <w:b w:val="0"/>
          <w:bCs/>
        </w:rPr>
        <w:t xml:space="preserve"> </w:t>
      </w:r>
    </w:p>
    <w:p w14:paraId="526A9E85" w14:textId="4DDF1831" w:rsidR="00A85446" w:rsidRDefault="00A85446" w:rsidP="00D51606">
      <w:pPr>
        <w:pStyle w:val="Numeroimatonotsikko"/>
        <w:rPr>
          <w:b w:val="0"/>
          <w:bCs/>
        </w:rPr>
      </w:pPr>
      <w:r>
        <w:rPr>
          <w:b w:val="0"/>
          <w:bCs/>
        </w:rPr>
        <w:t xml:space="preserve">Karelin kohtasi </w:t>
      </w:r>
      <w:proofErr w:type="spellStart"/>
      <w:r>
        <w:rPr>
          <w:b w:val="0"/>
          <w:bCs/>
        </w:rPr>
        <w:t>Hatšjatrjanin</w:t>
      </w:r>
      <w:proofErr w:type="spellEnd"/>
      <w:r>
        <w:rPr>
          <w:b w:val="0"/>
          <w:bCs/>
        </w:rPr>
        <w:t xml:space="preserve"> </w:t>
      </w:r>
      <w:r w:rsidR="00796988">
        <w:rPr>
          <w:b w:val="0"/>
          <w:bCs/>
        </w:rPr>
        <w:t xml:space="preserve">uudelleen </w:t>
      </w:r>
      <w:r>
        <w:rPr>
          <w:b w:val="0"/>
          <w:bCs/>
        </w:rPr>
        <w:t>23. helmikuuta 2022, kun hän</w:t>
      </w:r>
      <w:r w:rsidR="00547848">
        <w:rPr>
          <w:b w:val="0"/>
          <w:bCs/>
        </w:rPr>
        <w:t xml:space="preserve">et </w:t>
      </w:r>
      <w:r w:rsidR="00D51606" w:rsidRPr="00D51606">
        <w:rPr>
          <w:b w:val="0"/>
          <w:bCs/>
        </w:rPr>
        <w:t>pidätettiin</w:t>
      </w:r>
      <w:r w:rsidR="00547848">
        <w:rPr>
          <w:b w:val="0"/>
          <w:bCs/>
        </w:rPr>
        <w:t xml:space="preserve"> koronarajoitusten vastustamisen ilmaisemisesta</w:t>
      </w:r>
      <w:r w:rsidR="00D51606" w:rsidRPr="00D51606">
        <w:rPr>
          <w:b w:val="0"/>
          <w:bCs/>
        </w:rPr>
        <w:t xml:space="preserve"> ja vietiin </w:t>
      </w:r>
      <w:r w:rsidR="00D51606">
        <w:rPr>
          <w:b w:val="0"/>
          <w:bCs/>
        </w:rPr>
        <w:t xml:space="preserve">Pietarin läheiseen </w:t>
      </w:r>
      <w:proofErr w:type="spellStart"/>
      <w:r w:rsidR="00D51606">
        <w:rPr>
          <w:b w:val="0"/>
          <w:bCs/>
        </w:rPr>
        <w:t>Š</w:t>
      </w:r>
      <w:r w:rsidR="00D51606" w:rsidRPr="00D51606">
        <w:rPr>
          <w:b w:val="0"/>
          <w:bCs/>
        </w:rPr>
        <w:t>u</w:t>
      </w:r>
      <w:r w:rsidR="00D51606">
        <w:rPr>
          <w:b w:val="0"/>
          <w:bCs/>
        </w:rPr>
        <w:t>š</w:t>
      </w:r>
      <w:r w:rsidR="00D51606" w:rsidRPr="00D51606">
        <w:rPr>
          <w:b w:val="0"/>
          <w:bCs/>
        </w:rPr>
        <w:t>ary</w:t>
      </w:r>
      <w:proofErr w:type="spellEnd"/>
      <w:r w:rsidR="00D51606">
        <w:rPr>
          <w:b w:val="0"/>
          <w:bCs/>
        </w:rPr>
        <w:t>-nimiseen</w:t>
      </w:r>
      <w:r w:rsidR="00D51606" w:rsidRPr="00D51606">
        <w:rPr>
          <w:b w:val="0"/>
          <w:bCs/>
        </w:rPr>
        <w:t xml:space="preserve"> </w:t>
      </w:r>
      <w:r w:rsidR="00D51606">
        <w:rPr>
          <w:b w:val="0"/>
          <w:bCs/>
        </w:rPr>
        <w:t xml:space="preserve">kylään </w:t>
      </w:r>
      <w:r w:rsidR="00D51606" w:rsidRPr="00D51606">
        <w:rPr>
          <w:b w:val="0"/>
          <w:bCs/>
        </w:rPr>
        <w:t xml:space="preserve">poliisilaitokselle. </w:t>
      </w:r>
      <w:proofErr w:type="spellStart"/>
      <w:r w:rsidR="00D51606">
        <w:rPr>
          <w:b w:val="0"/>
          <w:bCs/>
        </w:rPr>
        <w:t>Karelinin</w:t>
      </w:r>
      <w:proofErr w:type="spellEnd"/>
      <w:r w:rsidR="00D51606">
        <w:rPr>
          <w:b w:val="0"/>
          <w:bCs/>
        </w:rPr>
        <w:t xml:space="preserve"> mukaan</w:t>
      </w:r>
      <w:r w:rsidR="00D51606" w:rsidRPr="00D51606">
        <w:rPr>
          <w:b w:val="0"/>
          <w:bCs/>
        </w:rPr>
        <w:t xml:space="preserve"> kaksi </w:t>
      </w:r>
      <w:r w:rsidR="00D51606">
        <w:rPr>
          <w:b w:val="0"/>
          <w:bCs/>
        </w:rPr>
        <w:t xml:space="preserve">huppupäistä ja lääkintämaskia käyttävää </w:t>
      </w:r>
      <w:r w:rsidR="00D51606" w:rsidRPr="00D51606">
        <w:rPr>
          <w:b w:val="0"/>
          <w:bCs/>
        </w:rPr>
        <w:t xml:space="preserve">miestä veivät </w:t>
      </w:r>
      <w:r w:rsidR="00D51606">
        <w:rPr>
          <w:b w:val="0"/>
          <w:bCs/>
        </w:rPr>
        <w:t>hänet</w:t>
      </w:r>
      <w:r w:rsidR="00D51606" w:rsidRPr="00D51606">
        <w:rPr>
          <w:b w:val="0"/>
          <w:bCs/>
        </w:rPr>
        <w:t xml:space="preserve"> väkivaltaa käyttäen </w:t>
      </w:r>
      <w:r w:rsidR="00D51606">
        <w:rPr>
          <w:b w:val="0"/>
          <w:bCs/>
        </w:rPr>
        <w:t xml:space="preserve">toiseen kerrokseen. Karelin tunnisti </w:t>
      </w:r>
      <w:proofErr w:type="spellStart"/>
      <w:r w:rsidR="00D51606" w:rsidRPr="00D51606">
        <w:rPr>
          <w:b w:val="0"/>
          <w:bCs/>
        </w:rPr>
        <w:t>Aram</w:t>
      </w:r>
      <w:proofErr w:type="spellEnd"/>
      <w:r w:rsidR="00D51606" w:rsidRPr="00D51606">
        <w:rPr>
          <w:b w:val="0"/>
          <w:bCs/>
        </w:rPr>
        <w:t xml:space="preserve"> </w:t>
      </w:r>
      <w:proofErr w:type="spellStart"/>
      <w:r w:rsidR="00D51606" w:rsidRPr="00D51606">
        <w:rPr>
          <w:b w:val="0"/>
          <w:bCs/>
        </w:rPr>
        <w:t>Hatšjatrjan</w:t>
      </w:r>
      <w:r w:rsidR="00D51606">
        <w:rPr>
          <w:b w:val="0"/>
          <w:bCs/>
        </w:rPr>
        <w:t>in</w:t>
      </w:r>
      <w:proofErr w:type="spellEnd"/>
      <w:r w:rsidR="00D51606">
        <w:rPr>
          <w:b w:val="0"/>
          <w:bCs/>
        </w:rPr>
        <w:t xml:space="preserve">, joka kysyi: </w:t>
      </w:r>
      <w:r w:rsidR="00D51606" w:rsidRPr="00D51606">
        <w:rPr>
          <w:b w:val="0"/>
          <w:bCs/>
        </w:rPr>
        <w:t>”</w:t>
      </w:r>
      <w:r w:rsidR="00C83AB3">
        <w:rPr>
          <w:b w:val="0"/>
          <w:bCs/>
        </w:rPr>
        <w:t>l</w:t>
      </w:r>
      <w:r w:rsidR="00D51606" w:rsidRPr="00D51606">
        <w:rPr>
          <w:b w:val="0"/>
          <w:bCs/>
        </w:rPr>
        <w:t>uulitko, ettemme enää koskaan tapaisi sinua? Luulitko, että antaisimme sinulle anteeksi?”</w:t>
      </w:r>
      <w:r w:rsidR="00D51606">
        <w:rPr>
          <w:b w:val="0"/>
          <w:bCs/>
        </w:rPr>
        <w:t>.</w:t>
      </w:r>
      <w:r w:rsidR="007C06A4">
        <w:rPr>
          <w:b w:val="0"/>
          <w:bCs/>
        </w:rPr>
        <w:t xml:space="preserve"> </w:t>
      </w:r>
      <w:r w:rsidR="00D51606">
        <w:rPr>
          <w:b w:val="0"/>
          <w:bCs/>
        </w:rPr>
        <w:t xml:space="preserve">Sen jälkeen </w:t>
      </w:r>
      <w:proofErr w:type="spellStart"/>
      <w:r w:rsidR="00D51606">
        <w:rPr>
          <w:b w:val="0"/>
          <w:bCs/>
        </w:rPr>
        <w:t>Karelinin</w:t>
      </w:r>
      <w:proofErr w:type="spellEnd"/>
      <w:r w:rsidR="00D51606">
        <w:rPr>
          <w:b w:val="0"/>
          <w:bCs/>
        </w:rPr>
        <w:t xml:space="preserve"> mukaan hänet työnnettiin toimistohuoneeseen, jossa </w:t>
      </w:r>
      <w:proofErr w:type="spellStart"/>
      <w:r w:rsidR="00D51606" w:rsidRPr="00D51606">
        <w:rPr>
          <w:b w:val="0"/>
          <w:bCs/>
        </w:rPr>
        <w:t>Hatšjatrjan</w:t>
      </w:r>
      <w:proofErr w:type="spellEnd"/>
      <w:r w:rsidR="00D51606">
        <w:rPr>
          <w:b w:val="0"/>
          <w:bCs/>
        </w:rPr>
        <w:t xml:space="preserve"> löi häntä </w:t>
      </w:r>
      <w:r w:rsidR="00D51606" w:rsidRPr="00D51606">
        <w:rPr>
          <w:b w:val="0"/>
          <w:bCs/>
        </w:rPr>
        <w:t>kämmenellä kasvoihin, istu</w:t>
      </w:r>
      <w:r w:rsidR="00D51606">
        <w:rPr>
          <w:b w:val="0"/>
          <w:bCs/>
        </w:rPr>
        <w:t>i</w:t>
      </w:r>
      <w:r w:rsidR="00D51606" w:rsidRPr="00D51606">
        <w:rPr>
          <w:b w:val="0"/>
          <w:bCs/>
        </w:rPr>
        <w:t xml:space="preserve"> </w:t>
      </w:r>
      <w:proofErr w:type="spellStart"/>
      <w:r w:rsidR="00547848" w:rsidRPr="00547848">
        <w:rPr>
          <w:b w:val="0"/>
          <w:bCs/>
        </w:rPr>
        <w:t>Karelinin</w:t>
      </w:r>
      <w:proofErr w:type="spellEnd"/>
      <w:r w:rsidR="00547848" w:rsidRPr="00547848">
        <w:rPr>
          <w:b w:val="0"/>
          <w:bCs/>
        </w:rPr>
        <w:t xml:space="preserve"> viereen</w:t>
      </w:r>
      <w:r w:rsidR="00547848" w:rsidRPr="00547848">
        <w:rPr>
          <w:b w:val="0"/>
          <w:bCs/>
        </w:rPr>
        <w:t xml:space="preserve"> </w:t>
      </w:r>
      <w:r w:rsidR="00D51606">
        <w:rPr>
          <w:b w:val="0"/>
          <w:bCs/>
        </w:rPr>
        <w:t>ja otti hänet kuristusottee</w:t>
      </w:r>
      <w:r w:rsidR="00C83AB3">
        <w:rPr>
          <w:b w:val="0"/>
          <w:bCs/>
        </w:rPr>
        <w:t>seen</w:t>
      </w:r>
      <w:r w:rsidR="00D51606">
        <w:rPr>
          <w:b w:val="0"/>
          <w:bCs/>
        </w:rPr>
        <w:t xml:space="preserve">. </w:t>
      </w:r>
      <w:proofErr w:type="spellStart"/>
      <w:r w:rsidR="00D51606">
        <w:rPr>
          <w:b w:val="0"/>
          <w:bCs/>
        </w:rPr>
        <w:t>Karelinin</w:t>
      </w:r>
      <w:proofErr w:type="spellEnd"/>
      <w:r w:rsidR="00D51606">
        <w:rPr>
          <w:b w:val="0"/>
          <w:bCs/>
        </w:rPr>
        <w:t xml:space="preserve"> mukaan</w:t>
      </w:r>
      <w:r w:rsidR="00D51606" w:rsidRPr="00D51606">
        <w:rPr>
          <w:b w:val="0"/>
          <w:bCs/>
        </w:rPr>
        <w:t xml:space="preserve"> </w:t>
      </w:r>
      <w:r w:rsidR="007C06A4">
        <w:rPr>
          <w:b w:val="0"/>
          <w:bCs/>
        </w:rPr>
        <w:t xml:space="preserve">hänelle ei jäänyt </w:t>
      </w:r>
      <w:r w:rsidR="00D51606">
        <w:rPr>
          <w:b w:val="0"/>
          <w:bCs/>
        </w:rPr>
        <w:t>fyysisiä</w:t>
      </w:r>
      <w:r w:rsidR="00D51606" w:rsidRPr="00D51606">
        <w:rPr>
          <w:b w:val="0"/>
          <w:bCs/>
        </w:rPr>
        <w:t xml:space="preserve"> </w:t>
      </w:r>
      <w:r w:rsidR="00D51606">
        <w:rPr>
          <w:b w:val="0"/>
          <w:bCs/>
        </w:rPr>
        <w:t>jälkiä</w:t>
      </w:r>
      <w:r w:rsidR="00D51606" w:rsidRPr="00D51606">
        <w:rPr>
          <w:b w:val="0"/>
          <w:bCs/>
        </w:rPr>
        <w:t xml:space="preserve">. </w:t>
      </w:r>
      <w:r w:rsidR="00D51606">
        <w:rPr>
          <w:b w:val="0"/>
          <w:bCs/>
        </w:rPr>
        <w:t>Hän arvelee, että tilanteessa koitettiin nöyryyttää häntä</w:t>
      </w:r>
      <w:r w:rsidR="008736AB">
        <w:rPr>
          <w:b w:val="0"/>
          <w:bCs/>
        </w:rPr>
        <w:t>.</w:t>
      </w:r>
      <w:r w:rsidR="00D51606">
        <w:rPr>
          <w:rStyle w:val="FootnoteReference"/>
          <w:b w:val="0"/>
          <w:bCs/>
        </w:rPr>
        <w:footnoteReference w:id="30"/>
      </w:r>
    </w:p>
    <w:p w14:paraId="2DFBF5F1" w14:textId="4C6713FA" w:rsidR="00AB3F0C" w:rsidRDefault="0016793B" w:rsidP="004752A8">
      <w:pPr>
        <w:pStyle w:val="Numeroimatonotsikko"/>
        <w:rPr>
          <w:b w:val="0"/>
          <w:bCs/>
        </w:rPr>
      </w:pPr>
      <w:r>
        <w:rPr>
          <w:b w:val="0"/>
          <w:bCs/>
        </w:rPr>
        <w:t xml:space="preserve">OVD-Infolle on raportoinut myös edesmennyt aktivisti </w:t>
      </w:r>
      <w:proofErr w:type="spellStart"/>
      <w:r>
        <w:rPr>
          <w:b w:val="0"/>
          <w:bCs/>
        </w:rPr>
        <w:t>Vitali</w:t>
      </w:r>
      <w:proofErr w:type="spellEnd"/>
      <w:r>
        <w:rPr>
          <w:b w:val="0"/>
          <w:bCs/>
        </w:rPr>
        <w:t xml:space="preserve"> </w:t>
      </w:r>
      <w:proofErr w:type="spellStart"/>
      <w:r>
        <w:rPr>
          <w:b w:val="0"/>
          <w:bCs/>
        </w:rPr>
        <w:t>Joffe</w:t>
      </w:r>
      <w:proofErr w:type="spellEnd"/>
      <w:r>
        <w:rPr>
          <w:b w:val="0"/>
          <w:bCs/>
        </w:rPr>
        <w:t>, joka kertoi osallistuneensa säännöllisesti mielenosoituksiin helmikuun 24. päivästä 2022 lähtien</w:t>
      </w:r>
      <w:r w:rsidR="00615659">
        <w:rPr>
          <w:b w:val="0"/>
          <w:bCs/>
        </w:rPr>
        <w:t xml:space="preserve"> ja tulleensa säännöllisesti pidätetyksi.</w:t>
      </w:r>
      <w:r>
        <w:rPr>
          <w:b w:val="0"/>
          <w:bCs/>
        </w:rPr>
        <w:t xml:space="preserve"> </w:t>
      </w:r>
      <w:r w:rsidRPr="0016793B">
        <w:rPr>
          <w:b w:val="0"/>
          <w:bCs/>
        </w:rPr>
        <w:t xml:space="preserve">8. </w:t>
      </w:r>
      <w:r>
        <w:rPr>
          <w:b w:val="0"/>
          <w:bCs/>
        </w:rPr>
        <w:t>marraskuuta</w:t>
      </w:r>
      <w:r w:rsidRPr="0016793B">
        <w:rPr>
          <w:b w:val="0"/>
          <w:bCs/>
        </w:rPr>
        <w:t xml:space="preserve"> 2023 </w:t>
      </w:r>
      <w:proofErr w:type="spellStart"/>
      <w:r>
        <w:rPr>
          <w:b w:val="0"/>
          <w:bCs/>
        </w:rPr>
        <w:t>J</w:t>
      </w:r>
      <w:r w:rsidRPr="0016793B">
        <w:rPr>
          <w:b w:val="0"/>
          <w:bCs/>
        </w:rPr>
        <w:t>offe</w:t>
      </w:r>
      <w:proofErr w:type="spellEnd"/>
      <w:r w:rsidRPr="0016793B">
        <w:rPr>
          <w:b w:val="0"/>
          <w:bCs/>
        </w:rPr>
        <w:t xml:space="preserve"> </w:t>
      </w:r>
      <w:r>
        <w:rPr>
          <w:b w:val="0"/>
          <w:bCs/>
        </w:rPr>
        <w:t>saapui</w:t>
      </w:r>
      <w:r w:rsidRPr="0016793B">
        <w:rPr>
          <w:b w:val="0"/>
          <w:bCs/>
        </w:rPr>
        <w:t xml:space="preserve"> Leningradin alueella sijaitsevaan </w:t>
      </w:r>
      <w:proofErr w:type="spellStart"/>
      <w:r w:rsidRPr="0016793B">
        <w:rPr>
          <w:b w:val="0"/>
          <w:bCs/>
        </w:rPr>
        <w:t>Siverskin</w:t>
      </w:r>
      <w:proofErr w:type="spellEnd"/>
      <w:r w:rsidRPr="0016793B">
        <w:rPr>
          <w:b w:val="0"/>
          <w:bCs/>
        </w:rPr>
        <w:t xml:space="preserve"> kylään toisen aktivistin, Aleksandr </w:t>
      </w:r>
      <w:proofErr w:type="spellStart"/>
      <w:r w:rsidRPr="0016793B">
        <w:rPr>
          <w:b w:val="0"/>
          <w:bCs/>
        </w:rPr>
        <w:t>Pravdinin</w:t>
      </w:r>
      <w:proofErr w:type="spellEnd"/>
      <w:r w:rsidRPr="0016793B">
        <w:rPr>
          <w:b w:val="0"/>
          <w:bCs/>
        </w:rPr>
        <w:t xml:space="preserve"> luo. Siellä </w:t>
      </w:r>
      <w:proofErr w:type="spellStart"/>
      <w:r w:rsidRPr="0016793B">
        <w:rPr>
          <w:b w:val="0"/>
          <w:bCs/>
        </w:rPr>
        <w:t>Aram</w:t>
      </w:r>
      <w:proofErr w:type="spellEnd"/>
      <w:r w:rsidRPr="0016793B">
        <w:rPr>
          <w:b w:val="0"/>
          <w:bCs/>
        </w:rPr>
        <w:t xml:space="preserve"> </w:t>
      </w:r>
      <w:proofErr w:type="spellStart"/>
      <w:r w:rsidRPr="0016793B">
        <w:rPr>
          <w:b w:val="0"/>
          <w:bCs/>
        </w:rPr>
        <w:t>Hatšjatrjanin</w:t>
      </w:r>
      <w:proofErr w:type="spellEnd"/>
      <w:r w:rsidRPr="0016793B">
        <w:rPr>
          <w:b w:val="0"/>
          <w:bCs/>
        </w:rPr>
        <w:t xml:space="preserve"> ja kaksi muuta poliisia pidättivät </w:t>
      </w:r>
      <w:proofErr w:type="spellStart"/>
      <w:r>
        <w:rPr>
          <w:b w:val="0"/>
          <w:bCs/>
        </w:rPr>
        <w:t>J</w:t>
      </w:r>
      <w:r w:rsidRPr="0016793B">
        <w:rPr>
          <w:b w:val="0"/>
          <w:bCs/>
        </w:rPr>
        <w:t>offen</w:t>
      </w:r>
      <w:proofErr w:type="spellEnd"/>
      <w:r w:rsidRPr="0016793B">
        <w:rPr>
          <w:b w:val="0"/>
          <w:bCs/>
        </w:rPr>
        <w:t xml:space="preserve"> </w:t>
      </w:r>
      <w:r>
        <w:rPr>
          <w:b w:val="0"/>
          <w:bCs/>
        </w:rPr>
        <w:t>ja hänen mukaansa viranomaiset</w:t>
      </w:r>
      <w:r w:rsidRPr="0016793B">
        <w:rPr>
          <w:b w:val="0"/>
          <w:bCs/>
        </w:rPr>
        <w:t xml:space="preserve"> veivät hänet lähimpään metsään ja hakkasivat </w:t>
      </w:r>
      <w:r>
        <w:rPr>
          <w:b w:val="0"/>
          <w:bCs/>
        </w:rPr>
        <w:t>häntä</w:t>
      </w:r>
      <w:r w:rsidRPr="0016793B">
        <w:rPr>
          <w:b w:val="0"/>
          <w:bCs/>
        </w:rPr>
        <w:t xml:space="preserve"> siellä.</w:t>
      </w:r>
      <w:r w:rsidR="00BB362A">
        <w:rPr>
          <w:b w:val="0"/>
          <w:bCs/>
        </w:rPr>
        <w:t xml:space="preserve"> </w:t>
      </w:r>
      <w:proofErr w:type="spellStart"/>
      <w:r w:rsidR="00BB362A">
        <w:rPr>
          <w:b w:val="0"/>
          <w:bCs/>
        </w:rPr>
        <w:t>Joffe</w:t>
      </w:r>
      <w:proofErr w:type="spellEnd"/>
      <w:r w:rsidR="00BB362A" w:rsidRPr="00BB362A">
        <w:rPr>
          <w:b w:val="0"/>
          <w:bCs/>
        </w:rPr>
        <w:t xml:space="preserve"> kertoi, että kaikki kolme hakkasivat häntä vartaloon ja päähä</w:t>
      </w:r>
      <w:r w:rsidR="00BB362A">
        <w:rPr>
          <w:b w:val="0"/>
          <w:bCs/>
        </w:rPr>
        <w:t>n.</w:t>
      </w:r>
      <w:r w:rsidR="00BB362A" w:rsidRPr="00BB362A">
        <w:rPr>
          <w:b w:val="0"/>
          <w:bCs/>
        </w:rPr>
        <w:t xml:space="preserve"> </w:t>
      </w:r>
      <w:r w:rsidR="00BB362A">
        <w:rPr>
          <w:b w:val="0"/>
          <w:bCs/>
        </w:rPr>
        <w:t>Lisäksi häntä uhattiin ”kellarilla” jos hän osallistuisi mielenosoituksiin. Sen</w:t>
      </w:r>
      <w:r w:rsidR="00BB362A" w:rsidRPr="00BB362A">
        <w:rPr>
          <w:b w:val="0"/>
          <w:bCs/>
        </w:rPr>
        <w:t xml:space="preserve"> jälkeen </w:t>
      </w:r>
      <w:r w:rsidR="00BB362A">
        <w:rPr>
          <w:b w:val="0"/>
          <w:bCs/>
        </w:rPr>
        <w:t>viranomaiset</w:t>
      </w:r>
      <w:r w:rsidR="00BB362A" w:rsidRPr="00BB362A">
        <w:rPr>
          <w:b w:val="0"/>
          <w:bCs/>
        </w:rPr>
        <w:t xml:space="preserve"> veivät </w:t>
      </w:r>
      <w:proofErr w:type="spellStart"/>
      <w:r w:rsidR="00BB362A">
        <w:rPr>
          <w:b w:val="0"/>
          <w:bCs/>
        </w:rPr>
        <w:t>J</w:t>
      </w:r>
      <w:r w:rsidR="00BB362A" w:rsidRPr="00BB362A">
        <w:rPr>
          <w:b w:val="0"/>
          <w:bCs/>
        </w:rPr>
        <w:t>offen</w:t>
      </w:r>
      <w:proofErr w:type="spellEnd"/>
      <w:r w:rsidR="00BB362A" w:rsidRPr="00BB362A">
        <w:rPr>
          <w:b w:val="0"/>
          <w:bCs/>
        </w:rPr>
        <w:t xml:space="preserve"> </w:t>
      </w:r>
      <w:r w:rsidR="00BB362A">
        <w:rPr>
          <w:b w:val="0"/>
          <w:bCs/>
        </w:rPr>
        <w:t xml:space="preserve">Leningradin alueen </w:t>
      </w:r>
      <w:proofErr w:type="spellStart"/>
      <w:r w:rsidR="00BB362A" w:rsidRPr="00BB362A">
        <w:rPr>
          <w:b w:val="0"/>
          <w:bCs/>
        </w:rPr>
        <w:t>Siversk</w:t>
      </w:r>
      <w:r w:rsidR="00BB362A">
        <w:rPr>
          <w:b w:val="0"/>
          <w:bCs/>
        </w:rPr>
        <w:t>ijn</w:t>
      </w:r>
      <w:proofErr w:type="spellEnd"/>
      <w:r w:rsidR="00BB362A">
        <w:rPr>
          <w:b w:val="0"/>
          <w:bCs/>
        </w:rPr>
        <w:t xml:space="preserve"> </w:t>
      </w:r>
      <w:r w:rsidR="00BB362A" w:rsidRPr="00BB362A">
        <w:rPr>
          <w:b w:val="0"/>
          <w:bCs/>
        </w:rPr>
        <w:t xml:space="preserve">poliisiasemalle, </w:t>
      </w:r>
      <w:r w:rsidR="00BB362A">
        <w:rPr>
          <w:b w:val="0"/>
          <w:bCs/>
        </w:rPr>
        <w:t>jossa hänet pidätettiin viideksi päiväksi edellisen mielenosoituksen vuoksi</w:t>
      </w:r>
      <w:r w:rsidR="00BB362A" w:rsidRPr="00BB362A">
        <w:rPr>
          <w:b w:val="0"/>
          <w:bCs/>
        </w:rPr>
        <w:t>.</w:t>
      </w:r>
      <w:r w:rsidR="003F7E3A">
        <w:rPr>
          <w:rStyle w:val="FootnoteReference"/>
          <w:b w:val="0"/>
          <w:bCs/>
        </w:rPr>
        <w:footnoteReference w:id="31"/>
      </w:r>
    </w:p>
    <w:p w14:paraId="17692B54" w14:textId="3DA7F679" w:rsidR="009F12C9" w:rsidRDefault="00B761A6" w:rsidP="004752A8">
      <w:pPr>
        <w:pStyle w:val="Numeroimatonotsikko"/>
        <w:rPr>
          <w:b w:val="0"/>
          <w:bCs/>
        </w:rPr>
      </w:pPr>
      <w:r w:rsidRPr="009658AB">
        <w:rPr>
          <w:b w:val="0"/>
          <w:bCs/>
        </w:rPr>
        <w:t xml:space="preserve">27. </w:t>
      </w:r>
      <w:r w:rsidR="00885507" w:rsidRPr="009658AB">
        <w:rPr>
          <w:b w:val="0"/>
          <w:bCs/>
        </w:rPr>
        <w:t>kesäkuuta</w:t>
      </w:r>
      <w:r w:rsidRPr="009658AB">
        <w:rPr>
          <w:b w:val="0"/>
          <w:bCs/>
        </w:rPr>
        <w:t xml:space="preserve"> 2023 </w:t>
      </w:r>
      <w:r w:rsidR="00885507" w:rsidRPr="009658AB">
        <w:rPr>
          <w:b w:val="0"/>
          <w:bCs/>
        </w:rPr>
        <w:t xml:space="preserve">kolme </w:t>
      </w:r>
      <w:r w:rsidR="009644E0">
        <w:rPr>
          <w:b w:val="0"/>
          <w:bCs/>
        </w:rPr>
        <w:t>E</w:t>
      </w:r>
      <w:r w:rsidR="00885507" w:rsidRPr="009658AB">
        <w:rPr>
          <w:b w:val="0"/>
          <w:bCs/>
        </w:rPr>
        <w:t>-keskuksen viranomaista</w:t>
      </w:r>
      <w:r w:rsidRPr="009658AB">
        <w:rPr>
          <w:b w:val="0"/>
          <w:bCs/>
        </w:rPr>
        <w:t xml:space="preserve">, joiden joukossa oli myös </w:t>
      </w:r>
      <w:proofErr w:type="spellStart"/>
      <w:r w:rsidR="00885507" w:rsidRPr="009658AB">
        <w:rPr>
          <w:b w:val="0"/>
          <w:bCs/>
        </w:rPr>
        <w:t>Aram</w:t>
      </w:r>
      <w:proofErr w:type="spellEnd"/>
      <w:r w:rsidR="00885507" w:rsidRPr="009658AB">
        <w:rPr>
          <w:b w:val="0"/>
          <w:bCs/>
        </w:rPr>
        <w:t xml:space="preserve"> </w:t>
      </w:r>
      <w:proofErr w:type="spellStart"/>
      <w:r w:rsidR="00885507" w:rsidRPr="009658AB">
        <w:rPr>
          <w:b w:val="0"/>
          <w:bCs/>
        </w:rPr>
        <w:t>Hatšjatrjan</w:t>
      </w:r>
      <w:proofErr w:type="spellEnd"/>
      <w:r w:rsidRPr="009658AB">
        <w:rPr>
          <w:b w:val="0"/>
          <w:bCs/>
        </w:rPr>
        <w:t>, tuli</w:t>
      </w:r>
      <w:r w:rsidR="00595966" w:rsidRPr="009658AB">
        <w:rPr>
          <w:b w:val="0"/>
          <w:bCs/>
        </w:rPr>
        <w:t>vat</w:t>
      </w:r>
      <w:r w:rsidRPr="009658AB">
        <w:rPr>
          <w:b w:val="0"/>
          <w:bCs/>
        </w:rPr>
        <w:t xml:space="preserve"> tapaamaan Pietarin valtionyliopiston historian instituutin entistä </w:t>
      </w:r>
      <w:r w:rsidR="00595966" w:rsidRPr="009658AB">
        <w:rPr>
          <w:b w:val="0"/>
          <w:bCs/>
        </w:rPr>
        <w:t>dosenttia</w:t>
      </w:r>
      <w:r w:rsidRPr="009658AB">
        <w:rPr>
          <w:b w:val="0"/>
          <w:bCs/>
        </w:rPr>
        <w:t xml:space="preserve"> Mihail </w:t>
      </w:r>
      <w:proofErr w:type="spellStart"/>
      <w:r w:rsidRPr="009658AB">
        <w:rPr>
          <w:b w:val="0"/>
          <w:bCs/>
        </w:rPr>
        <w:t>Belousovia</w:t>
      </w:r>
      <w:proofErr w:type="spellEnd"/>
      <w:r w:rsidRPr="009658AB">
        <w:rPr>
          <w:b w:val="0"/>
          <w:bCs/>
        </w:rPr>
        <w:t xml:space="preserve"> viedäkseen hänet </w:t>
      </w:r>
      <w:r w:rsidR="00595966" w:rsidRPr="009658AB">
        <w:rPr>
          <w:b w:val="0"/>
          <w:bCs/>
        </w:rPr>
        <w:t xml:space="preserve">Pietarin </w:t>
      </w:r>
      <w:proofErr w:type="spellStart"/>
      <w:r w:rsidR="00346C9C">
        <w:rPr>
          <w:b w:val="0"/>
          <w:bCs/>
        </w:rPr>
        <w:t>Vasilin</w:t>
      </w:r>
      <w:r w:rsidRPr="009658AB">
        <w:rPr>
          <w:b w:val="0"/>
          <w:bCs/>
        </w:rPr>
        <w:t>saarella</w:t>
      </w:r>
      <w:proofErr w:type="spellEnd"/>
      <w:r w:rsidRPr="009658AB">
        <w:rPr>
          <w:b w:val="0"/>
          <w:bCs/>
        </w:rPr>
        <w:t xml:space="preserve"> sijaitsevaan </w:t>
      </w:r>
      <w:r w:rsidR="00595966" w:rsidRPr="009658AB">
        <w:rPr>
          <w:b w:val="0"/>
          <w:bCs/>
        </w:rPr>
        <w:t xml:space="preserve">rikostutkintaviranomaisen </w:t>
      </w:r>
      <w:r w:rsidRPr="009658AB">
        <w:rPr>
          <w:b w:val="0"/>
          <w:bCs/>
        </w:rPr>
        <w:t xml:space="preserve">tutkintakomiteaan. </w:t>
      </w:r>
      <w:proofErr w:type="spellStart"/>
      <w:r w:rsidR="00595966" w:rsidRPr="009658AB">
        <w:rPr>
          <w:b w:val="0"/>
          <w:bCs/>
        </w:rPr>
        <w:t>Belousovin</w:t>
      </w:r>
      <w:proofErr w:type="spellEnd"/>
      <w:r w:rsidR="00595966" w:rsidRPr="009658AB">
        <w:rPr>
          <w:b w:val="0"/>
          <w:bCs/>
        </w:rPr>
        <w:t xml:space="preserve"> mukaan</w:t>
      </w:r>
      <w:r w:rsidRPr="009658AB">
        <w:rPr>
          <w:b w:val="0"/>
          <w:bCs/>
        </w:rPr>
        <w:t xml:space="preserve"> </w:t>
      </w:r>
      <w:r w:rsidR="00595966" w:rsidRPr="009658AB">
        <w:rPr>
          <w:b w:val="0"/>
          <w:bCs/>
        </w:rPr>
        <w:t xml:space="preserve">matkalla </w:t>
      </w:r>
      <w:proofErr w:type="spellStart"/>
      <w:r w:rsidR="00595966" w:rsidRPr="009658AB">
        <w:rPr>
          <w:b w:val="0"/>
          <w:bCs/>
        </w:rPr>
        <w:t>Hatšjatrjan</w:t>
      </w:r>
      <w:proofErr w:type="spellEnd"/>
      <w:r w:rsidR="00595966" w:rsidRPr="009658AB">
        <w:rPr>
          <w:b w:val="0"/>
          <w:bCs/>
        </w:rPr>
        <w:t xml:space="preserve"> </w:t>
      </w:r>
      <w:r w:rsidRPr="009658AB">
        <w:rPr>
          <w:b w:val="0"/>
          <w:bCs/>
        </w:rPr>
        <w:t xml:space="preserve">kääntyi ajoittain hänen puoleensa, </w:t>
      </w:r>
      <w:r w:rsidR="00595966" w:rsidRPr="009658AB">
        <w:rPr>
          <w:b w:val="0"/>
          <w:bCs/>
        </w:rPr>
        <w:t xml:space="preserve">huusi ja uhkaili, että </w:t>
      </w:r>
      <w:proofErr w:type="spellStart"/>
      <w:r w:rsidR="00595966" w:rsidRPr="009658AB">
        <w:rPr>
          <w:b w:val="0"/>
          <w:bCs/>
        </w:rPr>
        <w:t>Belousov</w:t>
      </w:r>
      <w:proofErr w:type="spellEnd"/>
      <w:r w:rsidR="00595966" w:rsidRPr="009658AB">
        <w:rPr>
          <w:b w:val="0"/>
          <w:bCs/>
        </w:rPr>
        <w:t xml:space="preserve"> tulisi vastaamaan kaikesta; sodasta ja armenialaisista. </w:t>
      </w:r>
      <w:proofErr w:type="spellStart"/>
      <w:r w:rsidR="00595966" w:rsidRPr="009658AB">
        <w:rPr>
          <w:b w:val="0"/>
          <w:bCs/>
        </w:rPr>
        <w:t>Belousovin</w:t>
      </w:r>
      <w:proofErr w:type="spellEnd"/>
      <w:r w:rsidR="00595966" w:rsidRPr="009658AB">
        <w:rPr>
          <w:b w:val="0"/>
          <w:bCs/>
        </w:rPr>
        <w:t xml:space="preserve"> mukaan kommentti koskien armenialaisia saattoi juontua siitä, että hän oli pohtinut yliopistossa opiskelijoille eri näkökulmia koskien kansanmurhan käsitettä ja sen soveltamista.</w:t>
      </w:r>
      <w:r w:rsidR="009658AB" w:rsidRPr="009658AB">
        <w:rPr>
          <w:b w:val="0"/>
          <w:bCs/>
        </w:rPr>
        <w:t xml:space="preserve"> </w:t>
      </w:r>
      <w:proofErr w:type="spellStart"/>
      <w:r w:rsidR="009658AB" w:rsidRPr="009658AB">
        <w:rPr>
          <w:b w:val="0"/>
          <w:bCs/>
        </w:rPr>
        <w:t>Belousovin</w:t>
      </w:r>
      <w:proofErr w:type="spellEnd"/>
      <w:r w:rsidR="009658AB" w:rsidRPr="009658AB">
        <w:rPr>
          <w:b w:val="0"/>
          <w:bCs/>
        </w:rPr>
        <w:t xml:space="preserve"> mukaan</w:t>
      </w:r>
      <w:r w:rsidR="009658AB" w:rsidRPr="009658AB">
        <w:t xml:space="preserve"> </w:t>
      </w:r>
      <w:proofErr w:type="spellStart"/>
      <w:r w:rsidR="009658AB" w:rsidRPr="009658AB">
        <w:rPr>
          <w:b w:val="0"/>
          <w:bCs/>
        </w:rPr>
        <w:t>Hatšjatrjan</w:t>
      </w:r>
      <w:proofErr w:type="spellEnd"/>
      <w:r w:rsidR="009658AB" w:rsidRPr="009658AB">
        <w:rPr>
          <w:b w:val="0"/>
          <w:bCs/>
        </w:rPr>
        <w:t xml:space="preserve"> uhkaili, että jos </w:t>
      </w:r>
      <w:proofErr w:type="spellStart"/>
      <w:r w:rsidR="009658AB" w:rsidRPr="009658AB">
        <w:rPr>
          <w:b w:val="0"/>
          <w:bCs/>
        </w:rPr>
        <w:t>Belousov</w:t>
      </w:r>
      <w:proofErr w:type="spellEnd"/>
      <w:r w:rsidR="009658AB" w:rsidRPr="009658AB">
        <w:rPr>
          <w:b w:val="0"/>
          <w:bCs/>
        </w:rPr>
        <w:t xml:space="preserve"> lähtisi maanpakoon, </w:t>
      </w:r>
      <w:r w:rsidR="00413E54">
        <w:rPr>
          <w:b w:val="0"/>
          <w:bCs/>
        </w:rPr>
        <w:t>viranomaiset löytäisivät hänet</w:t>
      </w:r>
      <w:r w:rsidR="009658AB" w:rsidRPr="009658AB">
        <w:rPr>
          <w:b w:val="0"/>
          <w:bCs/>
        </w:rPr>
        <w:t>.</w:t>
      </w:r>
      <w:r w:rsidR="00595966" w:rsidRPr="009658AB">
        <w:rPr>
          <w:rStyle w:val="FootnoteReference"/>
          <w:b w:val="0"/>
          <w:bCs/>
        </w:rPr>
        <w:footnoteReference w:id="32"/>
      </w:r>
    </w:p>
    <w:p w14:paraId="0AA42414" w14:textId="25ABD7F9" w:rsidR="00051E5E" w:rsidRPr="00BB362A" w:rsidRDefault="009F12C9" w:rsidP="004752A8">
      <w:pPr>
        <w:pStyle w:val="Numeroimatonotsikko"/>
        <w:rPr>
          <w:b w:val="0"/>
          <w:bCs/>
        </w:rPr>
      </w:pPr>
      <w:r>
        <w:rPr>
          <w:b w:val="0"/>
          <w:bCs/>
        </w:rPr>
        <w:t xml:space="preserve">OVD-Infon useat muut lähteet kertovat </w:t>
      </w:r>
      <w:proofErr w:type="spellStart"/>
      <w:r w:rsidRPr="009F12C9">
        <w:rPr>
          <w:b w:val="0"/>
          <w:bCs/>
        </w:rPr>
        <w:t>Hatšjatrjan</w:t>
      </w:r>
      <w:r>
        <w:rPr>
          <w:b w:val="0"/>
          <w:bCs/>
        </w:rPr>
        <w:t>in</w:t>
      </w:r>
      <w:proofErr w:type="spellEnd"/>
      <w:r>
        <w:rPr>
          <w:b w:val="0"/>
          <w:bCs/>
        </w:rPr>
        <w:t xml:space="preserve"> lähestyvän pidätettyjä myös </w:t>
      </w:r>
      <w:r w:rsidR="009644E0">
        <w:rPr>
          <w:b w:val="0"/>
          <w:bCs/>
        </w:rPr>
        <w:t xml:space="preserve">näennäisen </w:t>
      </w:r>
      <w:r>
        <w:rPr>
          <w:b w:val="0"/>
          <w:bCs/>
        </w:rPr>
        <w:t>ystävällisesti: hänen kerrotaan manipuloivan ja olevan ”taitava painostaja”. Hänen kerrotaan antavan ymmärtää, että aktivistien käyttäytyminen sosiaalisessa mediassa on viranomaisten tiedossa, kuten myös aktivistien perheenjäsen</w:t>
      </w:r>
      <w:r w:rsidR="00967660">
        <w:rPr>
          <w:b w:val="0"/>
          <w:bCs/>
        </w:rPr>
        <w:t>t</w:t>
      </w:r>
      <w:r>
        <w:rPr>
          <w:b w:val="0"/>
          <w:bCs/>
        </w:rPr>
        <w:t>en olinpaikka.</w:t>
      </w:r>
      <w:r>
        <w:rPr>
          <w:rStyle w:val="FootnoteReference"/>
          <w:b w:val="0"/>
          <w:bCs/>
        </w:rPr>
        <w:footnoteReference w:id="33"/>
      </w:r>
    </w:p>
    <w:p w14:paraId="0AEBAB31" w14:textId="50D24709" w:rsidR="004752A8" w:rsidRDefault="004752A8" w:rsidP="004752A8">
      <w:pPr>
        <w:pStyle w:val="Numeroimatonotsikko"/>
      </w:pPr>
      <w:r>
        <w:t>Seksuaali- ja sukupuolivähemmistöt</w:t>
      </w:r>
    </w:p>
    <w:p w14:paraId="507BB974" w14:textId="200BCC42" w:rsidR="001B5586" w:rsidRDefault="001B5586" w:rsidP="001B5586">
      <w:r>
        <w:t xml:space="preserve">Maahanmuuttoviraston maatietopalvelun maatietovastauksessa </w:t>
      </w:r>
      <w:r w:rsidRPr="00436E54">
        <w:rPr>
          <w:i/>
          <w:iCs/>
        </w:rPr>
        <w:t>Venäjä / Seksuaali- ja sukupuolivähemmistöjen tilanne</w:t>
      </w:r>
      <w:r w:rsidRPr="001B5586">
        <w:t xml:space="preserve"> </w:t>
      </w:r>
      <w:r>
        <w:t>9.4.2025</w:t>
      </w:r>
      <w:r w:rsidR="0080331B">
        <w:t xml:space="preserve"> </w:t>
      </w:r>
      <w:r>
        <w:t xml:space="preserve">käsitellään </w:t>
      </w:r>
      <w:r w:rsidR="00B26E86">
        <w:t>E</w:t>
      </w:r>
      <w:r>
        <w:t xml:space="preserve">-keskuksen toimintaa </w:t>
      </w:r>
      <w:r w:rsidR="00067C00">
        <w:t>liittyen</w:t>
      </w:r>
      <w:r>
        <w:t xml:space="preserve"> seksuaali- ja sukupuolivähemmistöihin kuuluv</w:t>
      </w:r>
      <w:r w:rsidR="00067C00">
        <w:t>i</w:t>
      </w:r>
      <w:r w:rsidR="00B26E86">
        <w:t>in</w:t>
      </w:r>
      <w:r w:rsidR="00067C00">
        <w:t xml:space="preserve"> ihmisiin</w:t>
      </w:r>
      <w:r w:rsidR="0080331B">
        <w:t>.</w:t>
      </w:r>
      <w:r w:rsidR="00277D9F">
        <w:rPr>
          <w:rStyle w:val="FootnoteReference"/>
        </w:rPr>
        <w:footnoteReference w:id="34"/>
      </w:r>
      <w:r w:rsidR="00AC4103">
        <w:t xml:space="preserve"> </w:t>
      </w:r>
      <w:r w:rsidR="00CC3D02">
        <w:t xml:space="preserve">Uutissivusto </w:t>
      </w:r>
      <w:proofErr w:type="spellStart"/>
      <w:r w:rsidR="00CC437F">
        <w:t>Meduzan</w:t>
      </w:r>
      <w:proofErr w:type="spellEnd"/>
      <w:r w:rsidR="00CC437F">
        <w:t xml:space="preserve"> mukaan</w:t>
      </w:r>
      <w:r w:rsidR="00437E93" w:rsidRPr="00437E93">
        <w:t xml:space="preserve"> </w:t>
      </w:r>
      <w:r w:rsidR="00437E93">
        <w:t>s</w:t>
      </w:r>
      <w:r w:rsidR="00437E93" w:rsidRPr="00437E93">
        <w:t>en jälkeen</w:t>
      </w:r>
      <w:r w:rsidR="00437E93">
        <w:t>,</w:t>
      </w:r>
      <w:r w:rsidR="00437E93" w:rsidRPr="00437E93">
        <w:t xml:space="preserve"> kun LGBT</w:t>
      </w:r>
      <w:r w:rsidR="00437E93">
        <w:t>I</w:t>
      </w:r>
      <w:r w:rsidR="00437E93" w:rsidRPr="00437E93">
        <w:t>Q</w:t>
      </w:r>
      <w:r w:rsidR="00437E93">
        <w:t>A+</w:t>
      </w:r>
      <w:r w:rsidR="00437E93" w:rsidRPr="00437E93">
        <w:t xml:space="preserve">-yhteisö </w:t>
      </w:r>
      <w:r w:rsidR="00CF63ED">
        <w:t>julistettiin</w:t>
      </w:r>
      <w:r w:rsidR="00437E93" w:rsidRPr="00437E93">
        <w:t xml:space="preserve"> ääriliikkeeksi, </w:t>
      </w:r>
      <w:r w:rsidR="00B26E86">
        <w:t>viranomaiset</w:t>
      </w:r>
      <w:r w:rsidR="00437E93" w:rsidRPr="00437E93">
        <w:t xml:space="preserve"> sai</w:t>
      </w:r>
      <w:r w:rsidR="00B26E86">
        <w:t>vat</w:t>
      </w:r>
      <w:r w:rsidR="00437E93" w:rsidRPr="00437E93">
        <w:t xml:space="preserve"> </w:t>
      </w:r>
      <w:r w:rsidR="00B26E86">
        <w:t>E</w:t>
      </w:r>
      <w:r w:rsidR="00437E93" w:rsidRPr="00437E93">
        <w:t>-keskukse</w:t>
      </w:r>
      <w:r w:rsidR="0024356B">
        <w:t xml:space="preserve">lta </w:t>
      </w:r>
      <w:r w:rsidR="00437E93" w:rsidRPr="00437E93">
        <w:t xml:space="preserve">käskyn </w:t>
      </w:r>
      <w:r w:rsidR="0024356B">
        <w:t>”</w:t>
      </w:r>
      <w:r w:rsidR="00437E93" w:rsidRPr="00437E93">
        <w:t xml:space="preserve">pitää silmällä uutta </w:t>
      </w:r>
      <w:r w:rsidR="00437E93">
        <w:t>rikollista</w:t>
      </w:r>
      <w:r w:rsidR="00437E93" w:rsidRPr="00437E93">
        <w:t xml:space="preserve"> elementtiä </w:t>
      </w:r>
      <w:r w:rsidR="00437E93">
        <w:t>poliisien</w:t>
      </w:r>
      <w:r w:rsidR="00437E93" w:rsidRPr="00437E93">
        <w:t xml:space="preserve"> lainkäyttövaltaan kuuluvalla alueella”</w:t>
      </w:r>
      <w:r w:rsidR="00437E93">
        <w:t xml:space="preserve">. </w:t>
      </w:r>
      <w:r w:rsidR="0024356B">
        <w:t>E</w:t>
      </w:r>
      <w:r w:rsidR="00CC437F">
        <w:t>-</w:t>
      </w:r>
      <w:r w:rsidR="00CC437F" w:rsidRPr="00CC437F">
        <w:t xml:space="preserve">keskuksen </w:t>
      </w:r>
      <w:r w:rsidR="00B26E86">
        <w:t>viranomaisilla</w:t>
      </w:r>
      <w:r w:rsidR="00CC437F" w:rsidRPr="00CC437F">
        <w:t xml:space="preserve"> kerrotaan olevan</w:t>
      </w:r>
      <w:r w:rsidR="00277D9F">
        <w:t xml:space="preserve"> </w:t>
      </w:r>
      <w:r w:rsidR="00B26E86">
        <w:t>”</w:t>
      </w:r>
      <w:r w:rsidR="00CC437F" w:rsidRPr="00CC437F">
        <w:t>listoja</w:t>
      </w:r>
      <w:r w:rsidR="00B26E86">
        <w:t>”</w:t>
      </w:r>
      <w:r w:rsidR="00CC437F" w:rsidRPr="00CC437F">
        <w:t xml:space="preserve"> transihmisistä.</w:t>
      </w:r>
      <w:r w:rsidR="00277D9F">
        <w:t xml:space="preserve"> </w:t>
      </w:r>
      <w:r w:rsidR="0080331B">
        <w:t>Lisäksi l</w:t>
      </w:r>
      <w:r w:rsidR="0080331B" w:rsidRPr="0080331B">
        <w:t xml:space="preserve">akimies </w:t>
      </w:r>
      <w:proofErr w:type="spellStart"/>
      <w:r w:rsidR="0080331B" w:rsidRPr="0080331B">
        <w:t>Maks</w:t>
      </w:r>
      <w:proofErr w:type="spellEnd"/>
      <w:r w:rsidR="0080331B" w:rsidRPr="0080331B">
        <w:t xml:space="preserve"> </w:t>
      </w:r>
      <w:proofErr w:type="spellStart"/>
      <w:r w:rsidR="0080331B" w:rsidRPr="0080331B">
        <w:t>Olenitšev</w:t>
      </w:r>
      <w:proofErr w:type="spellEnd"/>
      <w:r w:rsidR="0080331B" w:rsidRPr="0080331B">
        <w:t xml:space="preserve"> uskoo, </w:t>
      </w:r>
      <w:r w:rsidR="0080331B" w:rsidRPr="0080331B">
        <w:lastRenderedPageBreak/>
        <w:t xml:space="preserve">että rajavartijat saattavat kuulustella henkilöitä, jotka ovat herättäneet </w:t>
      </w:r>
      <w:r w:rsidR="00B26E86">
        <w:t>E</w:t>
      </w:r>
      <w:r w:rsidR="00281395">
        <w:t>-</w:t>
      </w:r>
      <w:r w:rsidR="0080331B" w:rsidRPr="0080331B">
        <w:t>keskuksen huomion</w:t>
      </w:r>
      <w:r w:rsidR="0080331B">
        <w:t>.</w:t>
      </w:r>
      <w:r w:rsidR="00281395">
        <w:t xml:space="preserve"> </w:t>
      </w:r>
      <w:proofErr w:type="spellStart"/>
      <w:r w:rsidR="00281395">
        <w:t>Meduzan</w:t>
      </w:r>
      <w:proofErr w:type="spellEnd"/>
      <w:r w:rsidR="00281395">
        <w:t xml:space="preserve"> mukaan </w:t>
      </w:r>
      <w:r w:rsidR="00B26E86">
        <w:t>E</w:t>
      </w:r>
      <w:r w:rsidR="00281395">
        <w:t xml:space="preserve">-keskuksen </w:t>
      </w:r>
      <w:r w:rsidR="00B26E86">
        <w:t>viranomaisten</w:t>
      </w:r>
      <w:r w:rsidR="00281395">
        <w:t xml:space="preserve"> on raportoitu ”tutkineen henkilöitä”</w:t>
      </w:r>
      <w:r w:rsidR="008409B7">
        <w:t xml:space="preserve">, </w:t>
      </w:r>
      <w:r w:rsidR="00A4482D">
        <w:t xml:space="preserve">joiden ulkonäkö on </w:t>
      </w:r>
      <w:r w:rsidR="00B26E86">
        <w:t xml:space="preserve">poikennut </w:t>
      </w:r>
      <w:r w:rsidR="00A4482D">
        <w:t xml:space="preserve">heidän </w:t>
      </w:r>
      <w:r w:rsidR="008409B7">
        <w:t>käsityksensä mukaisesta</w:t>
      </w:r>
      <w:r w:rsidR="00281395" w:rsidRPr="00281395">
        <w:t xml:space="preserve"> ”normaalista</w:t>
      </w:r>
      <w:r w:rsidR="00CC3D02">
        <w:t xml:space="preserve"> </w:t>
      </w:r>
      <w:r w:rsidR="00B26E86">
        <w:t>ulkonäöstä</w:t>
      </w:r>
      <w:r w:rsidR="00CC3D02">
        <w:t>”</w:t>
      </w:r>
      <w:r w:rsidR="00281395" w:rsidRPr="00281395">
        <w:t>.</w:t>
      </w:r>
      <w:r w:rsidR="0080331B">
        <w:rPr>
          <w:rStyle w:val="FootnoteReference"/>
        </w:rPr>
        <w:footnoteReference w:id="35"/>
      </w:r>
    </w:p>
    <w:p w14:paraId="1F7D4213" w14:textId="01E704B3" w:rsidR="00A56D71" w:rsidRDefault="00A56D71" w:rsidP="001B5586">
      <w:proofErr w:type="spellStart"/>
      <w:r>
        <w:t>Meduza</w:t>
      </w:r>
      <w:proofErr w:type="spellEnd"/>
      <w:r>
        <w:t xml:space="preserve">-verkkouutissivusto raportoi toukokuussa 2025 </w:t>
      </w:r>
      <w:proofErr w:type="spellStart"/>
      <w:r>
        <w:t>Ordžonikidzevskin</w:t>
      </w:r>
      <w:proofErr w:type="spellEnd"/>
      <w:r>
        <w:t xml:space="preserve"> piirikunnan tuomioistuimessa </w:t>
      </w:r>
      <w:proofErr w:type="spellStart"/>
      <w:r>
        <w:t>Magnitogorskissa</w:t>
      </w:r>
      <w:proofErr w:type="spellEnd"/>
      <w:r>
        <w:t xml:space="preserve"> käsitellystä tapauksesta, jossa eräs valokuvaaja tuomittiin </w:t>
      </w:r>
      <w:r w:rsidR="00BF7D7D">
        <w:t>2 000 ruplan (</w:t>
      </w:r>
      <w:r w:rsidR="00A671AA">
        <w:t>noin 22</w:t>
      </w:r>
      <w:r w:rsidR="00BF7D7D">
        <w:t xml:space="preserve"> euroa) </w:t>
      </w:r>
      <w:r>
        <w:t>sakkoihin</w:t>
      </w:r>
      <w:r w:rsidR="000A5660" w:rsidRPr="000A5660">
        <w:t xml:space="preserve"> </w:t>
      </w:r>
      <w:r w:rsidR="000A5660" w:rsidRPr="000A5660">
        <w:t>hallinnollisia rikkomuksia käsittelevän lain 20.3 § perusteella, joka liittyy äärijärjestöjen symbolien esittämiseen</w:t>
      </w:r>
      <w:r w:rsidR="000A5660">
        <w:t>. Tuomio langetettiin</w:t>
      </w:r>
      <w:r>
        <w:t xml:space="preserve"> hänen julkaistuaan</w:t>
      </w:r>
      <w:r w:rsidR="00A671AA">
        <w:t xml:space="preserve"> kuvapankkisivustolla</w:t>
      </w:r>
      <w:r>
        <w:t xml:space="preserve"> valokuvan, jossa oli sateenkaarilippu. Tapauksen </w:t>
      </w:r>
      <w:r w:rsidRPr="00A56D71">
        <w:t>todisteiden joukossa o</w:t>
      </w:r>
      <w:r>
        <w:t>li</w:t>
      </w:r>
      <w:r w:rsidRPr="00A56D71">
        <w:t xml:space="preserve"> muun muassa </w:t>
      </w:r>
      <w:r w:rsidR="00A671AA">
        <w:t>E</w:t>
      </w:r>
      <w:r>
        <w:t>-keskuksen</w:t>
      </w:r>
      <w:r w:rsidRPr="00A56D71">
        <w:t xml:space="preserve"> Tšeljabinskin alueella sijaitsevan keskitetyn tutkintaosaston osastopäällikön raportti, jo</w:t>
      </w:r>
      <w:r w:rsidR="00346C9C">
        <w:t>n</w:t>
      </w:r>
      <w:r w:rsidRPr="00A56D71">
        <w:t xml:space="preserve">ka </w:t>
      </w:r>
      <w:r w:rsidR="00346C9C">
        <w:t xml:space="preserve">mukaan osastopäällikkö </w:t>
      </w:r>
      <w:r>
        <w:t xml:space="preserve">oli löytänyt kyseisen </w:t>
      </w:r>
      <w:r w:rsidRPr="00A56D71">
        <w:t>valokuvan.</w:t>
      </w:r>
      <w:r w:rsidR="00BF7D7D">
        <w:t xml:space="preserve"> </w:t>
      </w:r>
      <w:r w:rsidR="003B4232">
        <w:t>Tuomitun</w:t>
      </w:r>
      <w:r w:rsidR="00BF7D7D">
        <w:t xml:space="preserve"> mukaan on ilmeistä, että vastaavia kuvia etsitään tarkoituksella, sillä niihin </w:t>
      </w:r>
      <w:r w:rsidR="00BF7D7D" w:rsidRPr="00BF7D7D">
        <w:t>on mahdotonta törmätä vahingossa</w:t>
      </w:r>
      <w:r w:rsidR="00BF7D7D">
        <w:t>.</w:t>
      </w:r>
      <w:r>
        <w:rPr>
          <w:rStyle w:val="FootnoteReference"/>
        </w:rPr>
        <w:footnoteReference w:id="36"/>
      </w:r>
      <w:r w:rsidR="00D554B7">
        <w:t xml:space="preserve"> </w:t>
      </w:r>
    </w:p>
    <w:p w14:paraId="5C269606" w14:textId="77777777" w:rsidR="003B4232" w:rsidRDefault="004752A8" w:rsidP="00806D04">
      <w:proofErr w:type="spellStart"/>
      <w:r>
        <w:t>Mediazona</w:t>
      </w:r>
      <w:proofErr w:type="spellEnd"/>
      <w:r>
        <w:t>-uutissivuston heinäkuussa 2024 julkaistun artikkelin mukaan lainvalvontaviranomaiset etsivät</w:t>
      </w:r>
      <w:r w:rsidRPr="004752A8">
        <w:t xml:space="preserve"> sateenkaarilippuja</w:t>
      </w:r>
      <w:r>
        <w:t xml:space="preserve"> muun muassa</w:t>
      </w:r>
      <w:r w:rsidRPr="004752A8">
        <w:t xml:space="preserve"> </w:t>
      </w:r>
      <w:proofErr w:type="spellStart"/>
      <w:r w:rsidRPr="004752A8">
        <w:t>VKontakte</w:t>
      </w:r>
      <w:proofErr w:type="spellEnd"/>
      <w:r w:rsidRPr="004752A8">
        <w:t>-</w:t>
      </w:r>
      <w:r>
        <w:t xml:space="preserve">palvelusta, talojen </w:t>
      </w:r>
      <w:r w:rsidRPr="004752A8">
        <w:t xml:space="preserve">ikkunoista </w:t>
      </w:r>
      <w:r>
        <w:t xml:space="preserve">ja </w:t>
      </w:r>
      <w:proofErr w:type="spellStart"/>
      <w:r w:rsidRPr="004752A8">
        <w:t>Telegram</w:t>
      </w:r>
      <w:proofErr w:type="spellEnd"/>
      <w:r w:rsidRPr="004752A8">
        <w:t>-kanavi</w:t>
      </w:r>
      <w:r>
        <w:t>l</w:t>
      </w:r>
      <w:r w:rsidRPr="004752A8">
        <w:t>ta.</w:t>
      </w:r>
      <w:r>
        <w:t xml:space="preserve"> Uutissivustolla kerrotaan tapauksesta</w:t>
      </w:r>
      <w:r w:rsidR="00806D04">
        <w:t xml:space="preserve"> Saratovissa</w:t>
      </w:r>
      <w:r>
        <w:t xml:space="preserve">, jossa </w:t>
      </w:r>
      <w:r w:rsidRPr="004752A8">
        <w:t xml:space="preserve">E-keskuksen työntekijä </w:t>
      </w:r>
      <w:r w:rsidR="00806D04">
        <w:t>oli löytänyt sateenkaarilippuja erään henkilön Instagram-julkaisuista</w:t>
      </w:r>
      <w:r w:rsidRPr="004752A8">
        <w:t>.</w:t>
      </w:r>
      <w:r w:rsidR="00306037">
        <w:rPr>
          <w:rStyle w:val="FootnoteReference"/>
        </w:rPr>
        <w:footnoteReference w:id="37"/>
      </w:r>
      <w:r w:rsidRPr="004752A8">
        <w:t xml:space="preserve"> </w:t>
      </w:r>
      <w:r w:rsidR="00806D04">
        <w:t>Seurauksena henkilölle langetettiin 1500 ruplan (</w:t>
      </w:r>
      <w:r w:rsidR="003622B0">
        <w:t>noin 16</w:t>
      </w:r>
      <w:r w:rsidR="00806D04">
        <w:t xml:space="preserve"> euroa) suuruinen </w:t>
      </w:r>
      <w:r w:rsidR="00806D04" w:rsidRPr="00496C73">
        <w:t>sakkorangaistus</w:t>
      </w:r>
      <w:r w:rsidR="00496C73" w:rsidRPr="00496C73">
        <w:t xml:space="preserve"> </w:t>
      </w:r>
      <w:r w:rsidR="00496C73" w:rsidRPr="00496C73">
        <w:t>hallinnollisia</w:t>
      </w:r>
      <w:r w:rsidR="00496C73">
        <w:t xml:space="preserve"> rikkomuksia käsittelevän lain</w:t>
      </w:r>
      <w:r w:rsidR="00496C73" w:rsidRPr="007861F2">
        <w:t xml:space="preserve"> 20.</w:t>
      </w:r>
      <w:r w:rsidR="00496C73">
        <w:t xml:space="preserve">3 </w:t>
      </w:r>
      <w:r w:rsidR="00496C73" w:rsidRPr="007861F2">
        <w:t>§</w:t>
      </w:r>
      <w:r w:rsidR="00496C73">
        <w:t xml:space="preserve"> perusteella, joka liittyy äärijärjestöjen symbolien esittämiseen</w:t>
      </w:r>
      <w:r w:rsidR="00806D04">
        <w:t>.</w:t>
      </w:r>
      <w:r w:rsidR="00306037">
        <w:rPr>
          <w:rStyle w:val="FootnoteReference"/>
        </w:rPr>
        <w:footnoteReference w:id="38"/>
      </w:r>
      <w:r w:rsidR="00806D04">
        <w:t xml:space="preserve"> Artikkelin mukaan julkaisujen aikoihin LGBTQIA+-yhteisöä ei ollut</w:t>
      </w:r>
      <w:r w:rsidR="001958C3">
        <w:t xml:space="preserve"> vielä</w:t>
      </w:r>
      <w:r w:rsidR="00806D04">
        <w:t xml:space="preserve"> julistettu äärijärjestöksi, vaan tuomio annettiin taannehtivasti. </w:t>
      </w:r>
    </w:p>
    <w:p w14:paraId="22C621E5" w14:textId="16ABE96C" w:rsidR="004752A8" w:rsidRDefault="00806D04" w:rsidP="00806D04">
      <w:r>
        <w:t xml:space="preserve">Vladivostokissa oppositiopoliitikko Boris </w:t>
      </w:r>
      <w:proofErr w:type="spellStart"/>
      <w:r>
        <w:t>Nade</w:t>
      </w:r>
      <w:r w:rsidR="001958C3">
        <w:t>ž</w:t>
      </w:r>
      <w:r>
        <w:t>dinin</w:t>
      </w:r>
      <w:proofErr w:type="spellEnd"/>
      <w:r>
        <w:t xml:space="preserve"> paikallis</w:t>
      </w:r>
      <w:r w:rsidR="00561E26">
        <w:t>osaston</w:t>
      </w:r>
      <w:r>
        <w:t xml:space="preserve"> päällikkö pidätettiin kuudeksi päiväksi, koska </w:t>
      </w:r>
      <w:r w:rsidR="006B2735">
        <w:t xml:space="preserve">hän oli julkaissut </w:t>
      </w:r>
      <w:r>
        <w:t>sateenkaarilip</w:t>
      </w:r>
      <w:r w:rsidR="006B2735">
        <w:t>un</w:t>
      </w:r>
      <w:r>
        <w:t xml:space="preserve"> </w:t>
      </w:r>
      <w:r w:rsidR="006B2735">
        <w:t xml:space="preserve">11 henkilön </w:t>
      </w:r>
      <w:r w:rsidR="00561E26">
        <w:t xml:space="preserve">suljetussa </w:t>
      </w:r>
      <w:proofErr w:type="spellStart"/>
      <w:r>
        <w:t>Telegram</w:t>
      </w:r>
      <w:proofErr w:type="spellEnd"/>
      <w:r>
        <w:t>-keskustelussa. Tuomioistuimen päätöksessä ei täsmennetä, miten lainvalvojat saivat tietää viestistä</w:t>
      </w:r>
      <w:r w:rsidR="006B2735">
        <w:t xml:space="preserve">. Päätöksessä </w:t>
      </w:r>
      <w:r>
        <w:t xml:space="preserve">mainitaan, että tapaukseen liittyy </w:t>
      </w:r>
      <w:r w:rsidR="006B2735">
        <w:t xml:space="preserve">muun muassa </w:t>
      </w:r>
      <w:r w:rsidR="00561E26">
        <w:t>E</w:t>
      </w:r>
      <w:r>
        <w:t xml:space="preserve">-keskuksen </w:t>
      </w:r>
      <w:r w:rsidR="00561E26">
        <w:t>viranomais</w:t>
      </w:r>
      <w:r>
        <w:t>raportti</w:t>
      </w:r>
      <w:r w:rsidR="006B2735">
        <w:t>.</w:t>
      </w:r>
      <w:r w:rsidR="001958C3">
        <w:t xml:space="preserve"> </w:t>
      </w:r>
      <w:r w:rsidR="00561E26">
        <w:t>A</w:t>
      </w:r>
      <w:r w:rsidR="001958C3">
        <w:t>rtikkeli</w:t>
      </w:r>
      <w:r w:rsidR="00561E26">
        <w:t>ssa</w:t>
      </w:r>
      <w:r w:rsidR="001958C3">
        <w:t xml:space="preserve"> </w:t>
      </w:r>
      <w:r w:rsidR="00561E26">
        <w:t>kerrotaan myös</w:t>
      </w:r>
      <w:r w:rsidR="001958C3">
        <w:t xml:space="preserve"> </w:t>
      </w:r>
      <w:proofErr w:type="spellStart"/>
      <w:r w:rsidR="001958C3" w:rsidRPr="001958C3">
        <w:t>Tverskoin</w:t>
      </w:r>
      <w:proofErr w:type="spellEnd"/>
      <w:r w:rsidR="001958C3" w:rsidRPr="001958C3">
        <w:t xml:space="preserve"> piirituomioistui</w:t>
      </w:r>
      <w:r w:rsidR="00951DB2">
        <w:t>men</w:t>
      </w:r>
      <w:r w:rsidR="001958C3" w:rsidRPr="001958C3">
        <w:t xml:space="preserve"> </w:t>
      </w:r>
      <w:r w:rsidR="001958C3">
        <w:t>tuominneen</w:t>
      </w:r>
      <w:r w:rsidR="001958C3" w:rsidRPr="001958C3">
        <w:t xml:space="preserve"> </w:t>
      </w:r>
      <w:r w:rsidR="00773BAE">
        <w:t>Hopeinen</w:t>
      </w:r>
      <w:r w:rsidR="00E37D3D">
        <w:t xml:space="preserve"> sade</w:t>
      </w:r>
      <w:r w:rsidR="001958C3" w:rsidRPr="001958C3">
        <w:t xml:space="preserve"> -radion entisen juontajan Ilja </w:t>
      </w:r>
      <w:proofErr w:type="spellStart"/>
      <w:r w:rsidR="001958C3" w:rsidRPr="001958C3">
        <w:t>Andrejevin</w:t>
      </w:r>
      <w:proofErr w:type="spellEnd"/>
      <w:r w:rsidR="001958C3" w:rsidRPr="001958C3">
        <w:t xml:space="preserve"> poissaolevana sakko</w:t>
      </w:r>
      <w:r w:rsidR="00E37D3D">
        <w:t>rangaistukseen</w:t>
      </w:r>
      <w:r w:rsidR="001958C3" w:rsidRPr="001958C3">
        <w:t xml:space="preserve"> sateenkaarilippua sisältäneen Instagram-</w:t>
      </w:r>
      <w:proofErr w:type="spellStart"/>
      <w:r w:rsidR="00E37D3D">
        <w:t>reelsin</w:t>
      </w:r>
      <w:proofErr w:type="spellEnd"/>
      <w:r w:rsidR="001958C3" w:rsidRPr="001958C3">
        <w:t xml:space="preserve"> vuoksi</w:t>
      </w:r>
      <w:r w:rsidR="00773BAE">
        <w:t>, joka oli julkaistu nimettömältä tililtä</w:t>
      </w:r>
      <w:r w:rsidR="001958C3" w:rsidRPr="001958C3">
        <w:t xml:space="preserve">. </w:t>
      </w:r>
      <w:r w:rsidR="00951DB2">
        <w:t>Tiedossa ei ole</w:t>
      </w:r>
      <w:r w:rsidR="00951DB2" w:rsidRPr="00951DB2">
        <w:t>, miten tilinomistajan henkilöllisyys selvitettiin</w:t>
      </w:r>
      <w:r w:rsidR="00951DB2">
        <w:t xml:space="preserve">. </w:t>
      </w:r>
      <w:r w:rsidR="001958C3">
        <w:t>Artikkelin mukaan t</w:t>
      </w:r>
      <w:r w:rsidR="001958C3" w:rsidRPr="001958C3">
        <w:t xml:space="preserve">apausta käsitteli myös Moskovan </w:t>
      </w:r>
      <w:r w:rsidR="00561E26">
        <w:t>E</w:t>
      </w:r>
      <w:r w:rsidR="001958C3" w:rsidRPr="001958C3">
        <w:t>-keskus.</w:t>
      </w:r>
      <w:r w:rsidR="00E37D3D">
        <w:rPr>
          <w:rStyle w:val="FootnoteReference"/>
        </w:rPr>
        <w:footnoteReference w:id="39"/>
      </w:r>
    </w:p>
    <w:p w14:paraId="30AAE33D" w14:textId="2FFD6AFF" w:rsidR="00C1707B" w:rsidRDefault="00C1707B" w:rsidP="00C1707B">
      <w:pPr>
        <w:pStyle w:val="Numeroimatonotsikko"/>
      </w:pPr>
      <w:r>
        <w:t xml:space="preserve">Kansalaisten värväys </w:t>
      </w:r>
      <w:r w:rsidR="00D14F5E">
        <w:t>E</w:t>
      </w:r>
      <w:r>
        <w:t>-keskuksen toimintaan</w:t>
      </w:r>
    </w:p>
    <w:p w14:paraId="79786A11" w14:textId="11AE7293" w:rsidR="007861F2" w:rsidRPr="003C4EB7" w:rsidRDefault="007861F2" w:rsidP="00C1707B">
      <w:pPr>
        <w:rPr>
          <w:bCs/>
        </w:rPr>
      </w:pPr>
      <w:r>
        <w:t xml:space="preserve">Pietarilainen aktivisti Andrei Karelin kertoi OVD-Infolle, että </w:t>
      </w:r>
      <w:r w:rsidR="00D14F5E">
        <w:t>E</w:t>
      </w:r>
      <w:r>
        <w:t xml:space="preserve">-keskuksen viranomainen tarjosi hänelle yhteistyösopimusta kuulustellessaan </w:t>
      </w:r>
      <w:proofErr w:type="spellStart"/>
      <w:r>
        <w:t>Karelinia</w:t>
      </w:r>
      <w:proofErr w:type="spellEnd"/>
      <w:r>
        <w:t xml:space="preserve"> 23. helmikuuta 2022. E-keskuksen viranomainen tarjosi aktivistille rahallisen korvauksen lisäksi ”apua työssä ja opinnoissa”. Vastineeksi viranomainen pyysi </w:t>
      </w:r>
      <w:proofErr w:type="spellStart"/>
      <w:r>
        <w:t>Karelinilta</w:t>
      </w:r>
      <w:proofErr w:type="spellEnd"/>
      <w:r>
        <w:t xml:space="preserve"> tietoja aktivisteista, ihmisoikeustoimijoista, toimittajista, joiden kanssa Karelin on yhteydessä</w:t>
      </w:r>
      <w:r w:rsidR="00387111">
        <w:t xml:space="preserve"> sekä</w:t>
      </w:r>
      <w:r>
        <w:t xml:space="preserve"> tietoja keskustelupalstoista, osoitteita</w:t>
      </w:r>
      <w:r w:rsidR="00387111">
        <w:t xml:space="preserve"> ja </w:t>
      </w:r>
      <w:r>
        <w:t>puhelinnumeroita</w:t>
      </w:r>
      <w:r w:rsidR="00387111">
        <w:t>: k</w:t>
      </w:r>
      <w:r>
        <w:t xml:space="preserve">aikkia sellaisia tietoja, jotka liittyvät oppositiopolitiikkaan Pietarissa. Lisäksi </w:t>
      </w:r>
      <w:proofErr w:type="spellStart"/>
      <w:r>
        <w:t>Karelinin</w:t>
      </w:r>
      <w:proofErr w:type="spellEnd"/>
      <w:r>
        <w:t xml:space="preserve"> pitäisi järjestää tapahtumia ja vuotaa viranomaisille tiedot osallistujista. </w:t>
      </w:r>
      <w:proofErr w:type="spellStart"/>
      <w:r>
        <w:t>Karelin</w:t>
      </w:r>
      <w:r w:rsidR="00D14F5E">
        <w:t>ille</w:t>
      </w:r>
      <w:proofErr w:type="spellEnd"/>
      <w:r w:rsidR="00D14F5E">
        <w:t xml:space="preserve"> tarjottiin</w:t>
      </w:r>
      <w:r>
        <w:t xml:space="preserve"> 20 000 ruplan </w:t>
      </w:r>
      <w:r w:rsidR="00D14F5E">
        <w:t>(noin 218 euro</w:t>
      </w:r>
      <w:r w:rsidR="00387111">
        <w:t>n</w:t>
      </w:r>
      <w:r w:rsidR="00D14F5E">
        <w:t xml:space="preserve">) </w:t>
      </w:r>
      <w:r>
        <w:t xml:space="preserve">palkkio ja hänelle kerrottiin, että tärkeintä olisi viranomaisten </w:t>
      </w:r>
      <w:r w:rsidR="004A4757">
        <w:t xml:space="preserve">hänelle </w:t>
      </w:r>
      <w:r>
        <w:t>antama suojelu. Karelin pyysi viikon miettimisaikaa. Viranomaiset</w:t>
      </w:r>
      <w:r w:rsidRPr="007861F2">
        <w:t xml:space="preserve"> laativat hänestä raportin </w:t>
      </w:r>
      <w:r w:rsidR="00951DB2" w:rsidRPr="00951DB2">
        <w:t>koronarajoitusten</w:t>
      </w:r>
      <w:r w:rsidR="00951DB2" w:rsidRPr="00951DB2">
        <w:t xml:space="preserve"> </w:t>
      </w:r>
      <w:r w:rsidRPr="007861F2">
        <w:t xml:space="preserve">noudattamatta jättämisestä </w:t>
      </w:r>
      <w:r w:rsidR="00B966CB">
        <w:t>hallinnollisia rikkomuksia käsittelevän lain</w:t>
      </w:r>
      <w:r w:rsidRPr="007861F2">
        <w:t xml:space="preserve"> 20.6.1§</w:t>
      </w:r>
      <w:r w:rsidR="004A4757">
        <w:t xml:space="preserve"> nojalla</w:t>
      </w:r>
      <w:r w:rsidRPr="007861F2">
        <w:t xml:space="preserve"> ja päästivät hänet </w:t>
      </w:r>
      <w:r>
        <w:t>vapaaksi</w:t>
      </w:r>
      <w:r w:rsidRPr="007861F2">
        <w:t>.</w:t>
      </w:r>
      <w:r>
        <w:t xml:space="preserve"> Kun Karelin </w:t>
      </w:r>
      <w:r w:rsidR="002728FC">
        <w:t xml:space="preserve">otettiin kiinni </w:t>
      </w:r>
      <w:r>
        <w:t xml:space="preserve">seuraavan kerran mielenosoituksen </w:t>
      </w:r>
      <w:r w:rsidR="002728FC">
        <w:t xml:space="preserve">yhteydessä 2. maaliskuuta 2022, </w:t>
      </w:r>
      <w:r>
        <w:t xml:space="preserve">hänet pidätettiin 8 päiväksi. </w:t>
      </w:r>
      <w:r w:rsidR="00C227AB">
        <w:t>Sen aikana</w:t>
      </w:r>
      <w:r w:rsidR="002728FC">
        <w:t xml:space="preserve"> E-keskuksen </w:t>
      </w:r>
      <w:r w:rsidR="004A4757">
        <w:t xml:space="preserve">edellä mainittu </w:t>
      </w:r>
      <w:r w:rsidR="002728FC">
        <w:t xml:space="preserve">virkahenkilö </w:t>
      </w:r>
      <w:proofErr w:type="spellStart"/>
      <w:r w:rsidR="00C227AB">
        <w:t>Aram</w:t>
      </w:r>
      <w:proofErr w:type="spellEnd"/>
      <w:r w:rsidR="00C227AB">
        <w:t xml:space="preserve"> </w:t>
      </w:r>
      <w:proofErr w:type="spellStart"/>
      <w:r w:rsidR="00C227AB" w:rsidRPr="009658AB">
        <w:rPr>
          <w:bCs/>
        </w:rPr>
        <w:t>Hatšjatrjan</w:t>
      </w:r>
      <w:proofErr w:type="spellEnd"/>
      <w:r w:rsidR="00C227AB">
        <w:rPr>
          <w:bCs/>
        </w:rPr>
        <w:t xml:space="preserve"> tarjosi hänelle </w:t>
      </w:r>
      <w:r w:rsidR="00C227AB">
        <w:rPr>
          <w:bCs/>
        </w:rPr>
        <w:lastRenderedPageBreak/>
        <w:t>vaihtoehtoina työskentelyä viranomaisille tai häntä vastaan nostettaisiin rikossyyte. Karelin sai vuorokauden miettimisaikaa. Hän lähti maanpakoon Turkin kautta Tšekin tasavaltaan, josta hän sai turvapaikan heinäkuussa 2024.</w:t>
      </w:r>
      <w:r w:rsidR="00C227AB">
        <w:rPr>
          <w:rStyle w:val="FootnoteReference"/>
          <w:bCs/>
        </w:rPr>
        <w:footnoteReference w:id="40"/>
      </w:r>
      <w:r w:rsidR="00126435">
        <w:rPr>
          <w:bCs/>
        </w:rPr>
        <w:t xml:space="preserve"> Myös </w:t>
      </w:r>
      <w:r w:rsidR="00990692">
        <w:rPr>
          <w:bCs/>
        </w:rPr>
        <w:t xml:space="preserve">aktivisti </w:t>
      </w:r>
      <w:proofErr w:type="spellStart"/>
      <w:r w:rsidR="00126435">
        <w:rPr>
          <w:bCs/>
        </w:rPr>
        <w:t>Vitali</w:t>
      </w:r>
      <w:proofErr w:type="spellEnd"/>
      <w:r w:rsidR="00126435">
        <w:rPr>
          <w:bCs/>
        </w:rPr>
        <w:t xml:space="preserve"> </w:t>
      </w:r>
      <w:proofErr w:type="spellStart"/>
      <w:r w:rsidR="00126435">
        <w:rPr>
          <w:bCs/>
        </w:rPr>
        <w:t>Joffe</w:t>
      </w:r>
      <w:proofErr w:type="spellEnd"/>
      <w:r w:rsidR="00126435">
        <w:rPr>
          <w:bCs/>
        </w:rPr>
        <w:t xml:space="preserve"> </w:t>
      </w:r>
      <w:r w:rsidR="00951DB2">
        <w:rPr>
          <w:bCs/>
        </w:rPr>
        <w:t>sekä</w:t>
      </w:r>
      <w:r w:rsidR="00990692">
        <w:rPr>
          <w:bCs/>
        </w:rPr>
        <w:t xml:space="preserve"> pietarilainen Aleksei </w:t>
      </w:r>
      <w:proofErr w:type="spellStart"/>
      <w:r w:rsidR="00990692">
        <w:rPr>
          <w:bCs/>
        </w:rPr>
        <w:t>Ohtinskij</w:t>
      </w:r>
      <w:proofErr w:type="spellEnd"/>
      <w:r w:rsidR="00951DB2">
        <w:rPr>
          <w:bCs/>
        </w:rPr>
        <w:t xml:space="preserve">, jonka nimi on </w:t>
      </w:r>
      <w:r w:rsidR="000D6696">
        <w:rPr>
          <w:bCs/>
        </w:rPr>
        <w:t xml:space="preserve">uutisartikkelissa </w:t>
      </w:r>
      <w:r w:rsidR="00951DB2">
        <w:rPr>
          <w:bCs/>
        </w:rPr>
        <w:t>muutettu henkilöllisyyden suojelemiseksi,</w:t>
      </w:r>
      <w:r w:rsidR="00990692">
        <w:rPr>
          <w:bCs/>
        </w:rPr>
        <w:t xml:space="preserve"> ovat</w:t>
      </w:r>
      <w:r w:rsidR="00126435">
        <w:rPr>
          <w:bCs/>
        </w:rPr>
        <w:t xml:space="preserve"> kerton</w:t>
      </w:r>
      <w:r w:rsidR="00990692">
        <w:rPr>
          <w:bCs/>
        </w:rPr>
        <w:t>ee</w:t>
      </w:r>
      <w:r w:rsidR="00126435">
        <w:rPr>
          <w:bCs/>
        </w:rPr>
        <w:t xml:space="preserve">t OVD-Infolle, että </w:t>
      </w:r>
      <w:r w:rsidR="000D6696">
        <w:rPr>
          <w:bCs/>
        </w:rPr>
        <w:t>myös heitä</w:t>
      </w:r>
      <w:r w:rsidR="00126435">
        <w:rPr>
          <w:bCs/>
        </w:rPr>
        <w:t xml:space="preserve"> on yritetty värvätä yhteistyöhön viranomaisten kanssa.</w:t>
      </w:r>
      <w:r w:rsidR="00990692">
        <w:rPr>
          <w:bCs/>
        </w:rPr>
        <w:t xml:space="preserve"> </w:t>
      </w:r>
      <w:proofErr w:type="spellStart"/>
      <w:r w:rsidR="00990692">
        <w:rPr>
          <w:bCs/>
        </w:rPr>
        <w:t>Ohtinsk</w:t>
      </w:r>
      <w:r w:rsidR="0045321D">
        <w:rPr>
          <w:bCs/>
        </w:rPr>
        <w:t>ij</w:t>
      </w:r>
      <w:r w:rsidR="00990692">
        <w:rPr>
          <w:bCs/>
        </w:rPr>
        <w:t>lle</w:t>
      </w:r>
      <w:proofErr w:type="spellEnd"/>
      <w:r w:rsidR="00990692">
        <w:rPr>
          <w:bCs/>
        </w:rPr>
        <w:t xml:space="preserve"> tarjottiin apua ”ongelmien ratkaisemisessa”, rahaa </w:t>
      </w:r>
      <w:r w:rsidR="00451382">
        <w:rPr>
          <w:bCs/>
        </w:rPr>
        <w:t>sekä</w:t>
      </w:r>
      <w:r w:rsidR="002728FC">
        <w:rPr>
          <w:bCs/>
        </w:rPr>
        <w:t xml:space="preserve"> </w:t>
      </w:r>
      <w:r w:rsidR="00990692">
        <w:rPr>
          <w:bCs/>
        </w:rPr>
        <w:t>työpaikkaa</w:t>
      </w:r>
      <w:r w:rsidR="002728FC">
        <w:rPr>
          <w:bCs/>
        </w:rPr>
        <w:t xml:space="preserve"> valtion palveluksessa</w:t>
      </w:r>
      <w:r w:rsidR="00126435">
        <w:rPr>
          <w:bCs/>
        </w:rPr>
        <w:t>.</w:t>
      </w:r>
      <w:r w:rsidR="00990692">
        <w:rPr>
          <w:bCs/>
        </w:rPr>
        <w:t xml:space="preserve"> Tämän jälkeen </w:t>
      </w:r>
      <w:proofErr w:type="spellStart"/>
      <w:r w:rsidR="00990692">
        <w:rPr>
          <w:bCs/>
        </w:rPr>
        <w:t>Ohtinskijlle</w:t>
      </w:r>
      <w:proofErr w:type="spellEnd"/>
      <w:r w:rsidR="00990692">
        <w:rPr>
          <w:bCs/>
        </w:rPr>
        <w:t xml:space="preserve"> esiteltiin </w:t>
      </w:r>
      <w:r w:rsidR="00A46948">
        <w:rPr>
          <w:bCs/>
        </w:rPr>
        <w:t xml:space="preserve">asiakirjaa, jonka allekirjoitettuaan hän olisi antanut </w:t>
      </w:r>
      <w:r w:rsidR="00990692">
        <w:rPr>
          <w:bCs/>
        </w:rPr>
        <w:t>suostumu</w:t>
      </w:r>
      <w:r w:rsidR="00A46948">
        <w:rPr>
          <w:bCs/>
        </w:rPr>
        <w:t>ksensa</w:t>
      </w:r>
      <w:r w:rsidR="00990692">
        <w:rPr>
          <w:bCs/>
        </w:rPr>
        <w:t xml:space="preserve"> yhteistyöhön</w:t>
      </w:r>
      <w:r w:rsidR="00451382">
        <w:rPr>
          <w:bCs/>
        </w:rPr>
        <w:t xml:space="preserve"> viranomaisten kanssa</w:t>
      </w:r>
      <w:r w:rsidR="00A46948">
        <w:rPr>
          <w:bCs/>
        </w:rPr>
        <w:t xml:space="preserve">. </w:t>
      </w:r>
      <w:proofErr w:type="spellStart"/>
      <w:r w:rsidR="00A46948">
        <w:rPr>
          <w:bCs/>
        </w:rPr>
        <w:t>Joffe</w:t>
      </w:r>
      <w:proofErr w:type="spellEnd"/>
      <w:r w:rsidR="00A46948">
        <w:rPr>
          <w:bCs/>
        </w:rPr>
        <w:t xml:space="preserve"> ja </w:t>
      </w:r>
      <w:proofErr w:type="spellStart"/>
      <w:r w:rsidR="00A46948">
        <w:rPr>
          <w:bCs/>
        </w:rPr>
        <w:t>Ohtinskij</w:t>
      </w:r>
      <w:proofErr w:type="spellEnd"/>
      <w:r w:rsidR="00A46948">
        <w:rPr>
          <w:bCs/>
        </w:rPr>
        <w:t xml:space="preserve"> kieltäytyivät yhteistyöstä.</w:t>
      </w:r>
      <w:r w:rsidR="00126435">
        <w:rPr>
          <w:rStyle w:val="FootnoteReference"/>
          <w:bCs/>
        </w:rPr>
        <w:footnoteReference w:id="41"/>
      </w:r>
      <w:r w:rsidR="003C4EB7">
        <w:rPr>
          <w:bCs/>
        </w:rPr>
        <w:t xml:space="preserve"> </w:t>
      </w:r>
      <w:r w:rsidR="00B87039">
        <w:rPr>
          <w:bCs/>
        </w:rPr>
        <w:t xml:space="preserve">OVD-Infon haastattelemien aktivistien mukaan jotkut ovat suostuneet toimimaan yhteistyössä viranomaisten kanssa. </w:t>
      </w:r>
      <w:r w:rsidR="002A7D7C">
        <w:rPr>
          <w:bCs/>
        </w:rPr>
        <w:t>OVD-Info nimeää</w:t>
      </w:r>
      <w:r w:rsidR="00B87039">
        <w:rPr>
          <w:bCs/>
        </w:rPr>
        <w:t xml:space="preserve"> </w:t>
      </w:r>
      <w:proofErr w:type="spellStart"/>
      <w:r w:rsidR="00B87039" w:rsidRPr="00B87039">
        <w:rPr>
          <w:bCs/>
        </w:rPr>
        <w:t>Georg</w:t>
      </w:r>
      <w:r w:rsidR="00B87039">
        <w:rPr>
          <w:bCs/>
        </w:rPr>
        <w:t>ij</w:t>
      </w:r>
      <w:proofErr w:type="spellEnd"/>
      <w:r w:rsidR="00B87039" w:rsidRPr="00B87039">
        <w:rPr>
          <w:bCs/>
        </w:rPr>
        <w:t xml:space="preserve"> </w:t>
      </w:r>
      <w:proofErr w:type="spellStart"/>
      <w:r w:rsidR="00B87039">
        <w:rPr>
          <w:bCs/>
        </w:rPr>
        <w:t>Ž</w:t>
      </w:r>
      <w:r w:rsidR="00B87039" w:rsidRPr="00B87039">
        <w:rPr>
          <w:bCs/>
        </w:rPr>
        <w:t>uravlev</w:t>
      </w:r>
      <w:r w:rsidR="002A7D7C">
        <w:rPr>
          <w:bCs/>
        </w:rPr>
        <w:t>in</w:t>
      </w:r>
      <w:proofErr w:type="spellEnd"/>
      <w:r w:rsidR="00B87039">
        <w:rPr>
          <w:bCs/>
        </w:rPr>
        <w:t xml:space="preserve">, johon aktivistit tutustuivat vuonna 2021. </w:t>
      </w:r>
      <w:r w:rsidR="002A7D7C">
        <w:rPr>
          <w:bCs/>
        </w:rPr>
        <w:t>Haastatellut a</w:t>
      </w:r>
      <w:r w:rsidR="00B87039" w:rsidRPr="00B87039">
        <w:rPr>
          <w:bCs/>
        </w:rPr>
        <w:t xml:space="preserve">ktivistit ovat varmoja, että </w:t>
      </w:r>
      <w:proofErr w:type="spellStart"/>
      <w:r w:rsidR="00B87039" w:rsidRPr="00B87039">
        <w:rPr>
          <w:bCs/>
        </w:rPr>
        <w:t>Žuravlev</w:t>
      </w:r>
      <w:proofErr w:type="spellEnd"/>
      <w:r w:rsidR="00B87039" w:rsidRPr="00B87039">
        <w:rPr>
          <w:bCs/>
        </w:rPr>
        <w:t xml:space="preserve"> ilmiantoi heidät </w:t>
      </w:r>
      <w:r w:rsidR="003C4EB7">
        <w:rPr>
          <w:bCs/>
        </w:rPr>
        <w:t>E</w:t>
      </w:r>
      <w:r w:rsidR="00B87039" w:rsidRPr="00B87039">
        <w:rPr>
          <w:bCs/>
        </w:rPr>
        <w:t>-keskukselle</w:t>
      </w:r>
      <w:r w:rsidR="00B87039">
        <w:rPr>
          <w:bCs/>
        </w:rPr>
        <w:t>.</w:t>
      </w:r>
      <w:r w:rsidR="002A7D7C">
        <w:rPr>
          <w:rStyle w:val="FootnoteReference"/>
          <w:bCs/>
        </w:rPr>
        <w:footnoteReference w:id="42"/>
      </w:r>
    </w:p>
    <w:p w14:paraId="2EB0BBCE" w14:textId="27DEF208" w:rsidR="0078686A" w:rsidRDefault="00C1707B" w:rsidP="0078686A">
      <w:proofErr w:type="spellStart"/>
      <w:r w:rsidRPr="003C4EB7">
        <w:t>Mediazona</w:t>
      </w:r>
      <w:proofErr w:type="spellEnd"/>
      <w:r w:rsidRPr="003C4EB7">
        <w:t>-uutissivusto</w:t>
      </w:r>
      <w:r w:rsidR="003C4EB7" w:rsidRPr="003C4EB7">
        <w:t xml:space="preserve"> </w:t>
      </w:r>
      <w:r w:rsidRPr="003C4EB7">
        <w:t xml:space="preserve">raportoi </w:t>
      </w:r>
      <w:r w:rsidR="00642EE0" w:rsidRPr="003C4EB7">
        <w:t>syyskuussa</w:t>
      </w:r>
      <w:r w:rsidRPr="003C4EB7">
        <w:t xml:space="preserve"> 2020 tapauksesta </w:t>
      </w:r>
      <w:bookmarkStart w:id="1" w:name="_Hlk199939201"/>
      <w:proofErr w:type="spellStart"/>
      <w:r w:rsidRPr="003C4EB7">
        <w:t>Tšitassa</w:t>
      </w:r>
      <w:bookmarkEnd w:id="1"/>
      <w:proofErr w:type="spellEnd"/>
      <w:r w:rsidRPr="003C4EB7">
        <w:t>, Taka-</w:t>
      </w:r>
      <w:proofErr w:type="spellStart"/>
      <w:r w:rsidRPr="003C4EB7">
        <w:t>Baikalian</w:t>
      </w:r>
      <w:proofErr w:type="spellEnd"/>
      <w:r w:rsidRPr="003C4EB7">
        <w:t xml:space="preserve"> aluepiirissä, jossa erästä naista syytettiin terrorismin oikeutuksesta </w:t>
      </w:r>
      <w:r w:rsidR="00642EE0" w:rsidRPr="003C4EB7">
        <w:t xml:space="preserve">hänen </w:t>
      </w:r>
      <w:r w:rsidRPr="003C4EB7">
        <w:t xml:space="preserve">sosiaalisen median palvelu </w:t>
      </w:r>
      <w:proofErr w:type="spellStart"/>
      <w:r w:rsidRPr="003C4EB7">
        <w:t>VKontaktessa</w:t>
      </w:r>
      <w:proofErr w:type="spellEnd"/>
      <w:r w:rsidRPr="003C4EB7">
        <w:t xml:space="preserve"> julkaisem</w:t>
      </w:r>
      <w:r w:rsidR="0063235A" w:rsidRPr="003C4EB7">
        <w:t>ien</w:t>
      </w:r>
      <w:r w:rsidR="00642EE0" w:rsidRPr="003C4EB7">
        <w:t>sa</w:t>
      </w:r>
      <w:r w:rsidR="009D1C7F" w:rsidRPr="003C4EB7">
        <w:t xml:space="preserve"> </w:t>
      </w:r>
      <w:r w:rsidRPr="003C4EB7">
        <w:t>postaus</w:t>
      </w:r>
      <w:r w:rsidR="0063235A" w:rsidRPr="003C4EB7">
        <w:t>t</w:t>
      </w:r>
      <w:r w:rsidRPr="003C4EB7">
        <w:t>en</w:t>
      </w:r>
      <w:r>
        <w:t xml:space="preserve"> perusteella. </w:t>
      </w:r>
      <w:r w:rsidR="00825890">
        <w:t>Naisen</w:t>
      </w:r>
      <w:r w:rsidR="00825890" w:rsidRPr="00825890">
        <w:t xml:space="preserve"> mukaan hän poisti </w:t>
      </w:r>
      <w:r w:rsidR="003C4EB7">
        <w:t>julkaisut</w:t>
      </w:r>
      <w:r w:rsidR="00825890" w:rsidRPr="00825890">
        <w:t xml:space="preserve">, mutta </w:t>
      </w:r>
      <w:r w:rsidR="00825890">
        <w:t xml:space="preserve">E-keskuksen </w:t>
      </w:r>
      <w:r w:rsidR="003C4EB7">
        <w:t>virkahenkilö</w:t>
      </w:r>
      <w:r w:rsidR="00825890" w:rsidRPr="00825890">
        <w:t xml:space="preserve"> </w:t>
      </w:r>
      <w:r w:rsidR="00642EE0">
        <w:t>oli ehtinyt</w:t>
      </w:r>
      <w:r w:rsidR="00825890" w:rsidRPr="00825890">
        <w:t xml:space="preserve"> ott</w:t>
      </w:r>
      <w:r w:rsidR="00825890">
        <w:t>aa</w:t>
      </w:r>
      <w:r w:rsidR="00825890" w:rsidRPr="00825890">
        <w:t xml:space="preserve"> </w:t>
      </w:r>
      <w:r w:rsidR="003C4EB7">
        <w:t xml:space="preserve">niistä </w:t>
      </w:r>
      <w:r w:rsidR="00825890" w:rsidRPr="00825890">
        <w:t xml:space="preserve">kuvakaappauksen. </w:t>
      </w:r>
      <w:r w:rsidR="00825890">
        <w:t>Naista</w:t>
      </w:r>
      <w:r w:rsidR="00825890" w:rsidRPr="00825890">
        <w:t xml:space="preserve"> vastaan aloitettiin rikosoikeudenkäynti terrorismin </w:t>
      </w:r>
      <w:r w:rsidR="0045321D">
        <w:t>oikeuttamista</w:t>
      </w:r>
      <w:r w:rsidR="00825890" w:rsidRPr="00825890">
        <w:t xml:space="preserve"> koskevan </w:t>
      </w:r>
      <w:r w:rsidR="000E0C43">
        <w:t xml:space="preserve">rikoslain </w:t>
      </w:r>
      <w:r w:rsidR="000E0C43" w:rsidRPr="00825890">
        <w:t>205.2 §</w:t>
      </w:r>
      <w:r w:rsidR="000E0C43">
        <w:t xml:space="preserve"> </w:t>
      </w:r>
      <w:r w:rsidR="00825890" w:rsidRPr="00825890">
        <w:t>nojalla</w:t>
      </w:r>
      <w:r w:rsidR="00825890">
        <w:t>.</w:t>
      </w:r>
      <w:r w:rsidR="009D1C7F">
        <w:t xml:space="preserve"> </w:t>
      </w:r>
      <w:r w:rsidR="009D1C7F" w:rsidRPr="009D1C7F">
        <w:t xml:space="preserve">Myöhemmin oikeus tuomitsi </w:t>
      </w:r>
      <w:r w:rsidR="009D1C7F">
        <w:t>naisen</w:t>
      </w:r>
      <w:r w:rsidR="009D1C7F" w:rsidRPr="009D1C7F">
        <w:t xml:space="preserve"> sakkoihin</w:t>
      </w:r>
      <w:r w:rsidR="009D1C7F">
        <w:t xml:space="preserve"> useiden sosiaalisen median julkaisujen perusteella. </w:t>
      </w:r>
      <w:r w:rsidR="009D1C7F" w:rsidRPr="009D1C7F">
        <w:t xml:space="preserve">Tutkinnan mukaan </w:t>
      </w:r>
      <w:r w:rsidR="0063235A">
        <w:t>nainen</w:t>
      </w:r>
      <w:r w:rsidR="009D1C7F" w:rsidRPr="009D1C7F">
        <w:t xml:space="preserve"> </w:t>
      </w:r>
      <w:r w:rsidR="0063235A">
        <w:t>tuki</w:t>
      </w:r>
      <w:r w:rsidR="009D1C7F" w:rsidRPr="009D1C7F">
        <w:t xml:space="preserve"> Uuden-Seelannin Christchurchin kaupungissa</w:t>
      </w:r>
      <w:r w:rsidR="0063235A" w:rsidRPr="0063235A">
        <w:t xml:space="preserve"> moskeijaan</w:t>
      </w:r>
      <w:r w:rsidR="0063235A">
        <w:t xml:space="preserve"> tehtyä terroristista rikosta. </w:t>
      </w:r>
      <w:r w:rsidR="0063235A" w:rsidRPr="0063235A">
        <w:t xml:space="preserve">Myöhemmin tuomioistuin määräsi </w:t>
      </w:r>
      <w:r w:rsidR="0063235A">
        <w:t>naiselle</w:t>
      </w:r>
      <w:r w:rsidR="0063235A" w:rsidRPr="0063235A">
        <w:t xml:space="preserve"> 10 000 ruplan</w:t>
      </w:r>
      <w:r w:rsidR="0063235A">
        <w:t xml:space="preserve"> (</w:t>
      </w:r>
      <w:r w:rsidR="000E0C43">
        <w:t>noin 109</w:t>
      </w:r>
      <w:r w:rsidR="0063235A">
        <w:t xml:space="preserve"> euroa)</w:t>
      </w:r>
      <w:r w:rsidR="0063235A" w:rsidRPr="0063235A">
        <w:t xml:space="preserve"> sakon </w:t>
      </w:r>
      <w:r w:rsidR="00B966CB">
        <w:t>hallinnollisia rikkomuksia käsittelevän lain</w:t>
      </w:r>
      <w:r w:rsidR="0063235A" w:rsidRPr="0063235A">
        <w:t xml:space="preserve"> 20.3.1 §:n nojalla</w:t>
      </w:r>
      <w:r w:rsidR="0063235A">
        <w:t xml:space="preserve"> hänen julkaisemien</w:t>
      </w:r>
      <w:r w:rsidR="00642EE0">
        <w:t>sa</w:t>
      </w:r>
      <w:r w:rsidR="0063235A">
        <w:t xml:space="preserve"> videoiden vuoksi.</w:t>
      </w:r>
      <w:r w:rsidR="003C4EB7">
        <w:rPr>
          <w:rStyle w:val="FootnoteReference"/>
        </w:rPr>
        <w:footnoteReference w:id="43"/>
      </w:r>
      <w:r w:rsidR="0063235A">
        <w:t xml:space="preserve"> </w:t>
      </w:r>
      <w:r w:rsidR="00642EE0" w:rsidRPr="00CC7AD6">
        <w:t xml:space="preserve">Nainen kertoo </w:t>
      </w:r>
      <w:proofErr w:type="spellStart"/>
      <w:r w:rsidR="00642EE0" w:rsidRPr="00CC7AD6">
        <w:t>Mediazonan</w:t>
      </w:r>
      <w:proofErr w:type="spellEnd"/>
      <w:r w:rsidR="00642EE0" w:rsidRPr="00CC7AD6">
        <w:t xml:space="preserve"> mukaan, että </w:t>
      </w:r>
      <w:r w:rsidRPr="00CC7AD6">
        <w:t xml:space="preserve">E-keskuksen </w:t>
      </w:r>
      <w:r w:rsidR="003C4EB7" w:rsidRPr="00CC7AD6">
        <w:t>virkahenkilö</w:t>
      </w:r>
      <w:r w:rsidRPr="00CC7AD6">
        <w:t xml:space="preserve"> tarjosi </w:t>
      </w:r>
      <w:r w:rsidR="003C4EB7" w:rsidRPr="00CC7AD6">
        <w:t>hänelle</w:t>
      </w:r>
      <w:r w:rsidRPr="00CC7AD6">
        <w:t xml:space="preserve"> sopimusta: naisen tulisi soluttautua paikallisen ammattiyhdisty</w:t>
      </w:r>
      <w:r w:rsidR="00CC7AD6" w:rsidRPr="00CC7AD6">
        <w:t>s</w:t>
      </w:r>
      <w:r w:rsidR="00AA2810" w:rsidRPr="00CC7AD6">
        <w:t xml:space="preserve"> </w:t>
      </w:r>
      <w:r w:rsidR="003C4EB7" w:rsidRPr="00CC7AD6">
        <w:t>S</w:t>
      </w:r>
      <w:r w:rsidR="00AA2810" w:rsidRPr="00CC7AD6">
        <w:t>SSR-yhdistyks</w:t>
      </w:r>
      <w:r w:rsidR="00CC7AD6" w:rsidRPr="00CC7AD6">
        <w:t>e</w:t>
      </w:r>
      <w:r w:rsidR="00AA2810" w:rsidRPr="00CC7AD6">
        <w:t xml:space="preserve">en (ven. </w:t>
      </w:r>
      <w:proofErr w:type="spellStart"/>
      <w:r w:rsidR="00AA2810" w:rsidRPr="00CC7AD6">
        <w:t>Союз</w:t>
      </w:r>
      <w:proofErr w:type="spellEnd"/>
      <w:r w:rsidR="00AA2810" w:rsidRPr="00CC7AD6">
        <w:t xml:space="preserve"> ССР).</w:t>
      </w:r>
      <w:r w:rsidR="00AA2810">
        <w:t xml:space="preserve"> Yhdistyksen</w:t>
      </w:r>
      <w:r w:rsidRPr="00C1707B">
        <w:t xml:space="preserve"> kannattajat eivät tunnusta Venäjän federaation </w:t>
      </w:r>
      <w:r>
        <w:t>legitimiteettiä.</w:t>
      </w:r>
      <w:r w:rsidRPr="00C1707B">
        <w:t xml:space="preserve"> </w:t>
      </w:r>
      <w:r>
        <w:t>V</w:t>
      </w:r>
      <w:r w:rsidRPr="00C1707B">
        <w:t xml:space="preserve">astineeksi </w:t>
      </w:r>
      <w:r w:rsidR="00AA2810">
        <w:t xml:space="preserve">soluttautumisesta </w:t>
      </w:r>
      <w:r w:rsidRPr="00C1707B">
        <w:t xml:space="preserve">poliisit auttaisivat </w:t>
      </w:r>
      <w:r>
        <w:t>naista</w:t>
      </w:r>
      <w:r w:rsidRPr="00C1707B">
        <w:t xml:space="preserve"> oikeudessa</w:t>
      </w:r>
      <w:r w:rsidR="00AA2810">
        <w:t xml:space="preserve"> </w:t>
      </w:r>
      <w:r w:rsidR="00825890">
        <w:t>ja lupasivat lievemmän tuomion</w:t>
      </w:r>
      <w:r w:rsidR="00642EE0">
        <w:t xml:space="preserve"> häntä vastaan nostetuissa oikeusjutuissa</w:t>
      </w:r>
      <w:r w:rsidRPr="00C1707B">
        <w:t>.</w:t>
      </w:r>
      <w:r w:rsidR="00AA2810">
        <w:t xml:space="preserve"> Nainen </w:t>
      </w:r>
      <w:r w:rsidR="00825890">
        <w:t>soluttautui yhdistyksen toimintaan</w:t>
      </w:r>
      <w:r w:rsidR="00C57E7E">
        <w:t xml:space="preserve"> muun muassa</w:t>
      </w:r>
      <w:r w:rsidR="00825890">
        <w:t xml:space="preserve"> </w:t>
      </w:r>
      <w:r w:rsidR="0078686A">
        <w:t xml:space="preserve">liittymällä yhdistyksen jäseneksi ja osallistumalla sen verkkokokouksiin, ja käytti hänelle annettua kuuntelulaitetta tavatessaan järjestön kannattajaa </w:t>
      </w:r>
      <w:proofErr w:type="spellStart"/>
      <w:r w:rsidR="0078686A" w:rsidRPr="0078686A">
        <w:t>Tšitassa</w:t>
      </w:r>
      <w:proofErr w:type="spellEnd"/>
      <w:r w:rsidR="0078686A">
        <w:t xml:space="preserve">. Naisen mukaan </w:t>
      </w:r>
      <w:r w:rsidR="00642EE0">
        <w:t>a</w:t>
      </w:r>
      <w:r w:rsidR="0078686A">
        <w:t xml:space="preserve">jan mittaan hän lakkasi vakoilemasta </w:t>
      </w:r>
      <w:r w:rsidR="00642EE0">
        <w:t>järjestön kannattajia</w:t>
      </w:r>
      <w:r w:rsidR="0078686A">
        <w:t xml:space="preserve">. Alkuun hän välitti merkityksettömiä raportteja </w:t>
      </w:r>
      <w:r w:rsidR="003C4EB7">
        <w:t>viranomaisille</w:t>
      </w:r>
      <w:r w:rsidR="0078686A">
        <w:t xml:space="preserve"> ja </w:t>
      </w:r>
      <w:r w:rsidR="003C4EB7">
        <w:t xml:space="preserve">lopulta </w:t>
      </w:r>
      <w:r w:rsidR="0078686A">
        <w:t xml:space="preserve">kieltäytyi kokonaan yhteistyöstä </w:t>
      </w:r>
      <w:r w:rsidR="003C4EB7">
        <w:t>E</w:t>
      </w:r>
      <w:r w:rsidR="0078686A">
        <w:t xml:space="preserve">-keskuksen kanssa. Nainen kertoo, että hänen vaikutelmansa mukaan </w:t>
      </w:r>
      <w:r w:rsidR="003C4EB7">
        <w:t>viranomaiset</w:t>
      </w:r>
      <w:r w:rsidR="0078686A">
        <w:t xml:space="preserve"> halusi</w:t>
      </w:r>
      <w:r w:rsidR="003C4EB7">
        <w:t>vat</w:t>
      </w:r>
      <w:r w:rsidR="0078686A">
        <w:t xml:space="preserve"> hänen pääsevän osaksi ryhmää</w:t>
      </w:r>
      <w:r w:rsidR="001F4B42">
        <w:t>, jonka jälkeen viranomaiset yhdistäisivät hänet ryhmän toimintaan, mikä vaikuttaisi negatiivisesti hän</w:t>
      </w:r>
      <w:r w:rsidR="00642EE0">
        <w:t>tä vastaan vireillä oleviin</w:t>
      </w:r>
      <w:r w:rsidR="001F4B42">
        <w:t xml:space="preserve"> syytteisiin. </w:t>
      </w:r>
      <w:r w:rsidR="00642EE0">
        <w:t>Lisäksi v</w:t>
      </w:r>
      <w:r w:rsidR="001F4B42">
        <w:t>iranomaiset suorittivat kotietsinnän hänen asuntoonsa, jonka yhteydessä hänelle esitettiin pyyntö luovuttaa muistitikut, tietokone ja älypuhelin. Viranomaiset kävivät hänen luona toisen kerran talousrikosten torjun</w:t>
      </w:r>
      <w:r w:rsidR="003C4EB7">
        <w:t>nan</w:t>
      </w:r>
      <w:r w:rsidR="001F4B42">
        <w:t xml:space="preserve"> nimissä. </w:t>
      </w:r>
      <w:r w:rsidR="00F54DE4">
        <w:t>Lisäksi n</w:t>
      </w:r>
      <w:r w:rsidR="001F4B42">
        <w:t xml:space="preserve">ainen vietiin kuulusteltavaksi </w:t>
      </w:r>
      <w:r w:rsidR="003C4EB7">
        <w:t>E</w:t>
      </w:r>
      <w:r w:rsidR="001F4B42">
        <w:t xml:space="preserve">-keskukseen. Hänen asianajajansa ei ollut paikalla kuulustelussa. </w:t>
      </w:r>
      <w:r w:rsidR="00642EE0">
        <w:t xml:space="preserve">Nainen kertoi saaneensa useita yhteydenottoja </w:t>
      </w:r>
      <w:r w:rsidR="003C4EB7">
        <w:t>E</w:t>
      </w:r>
      <w:r w:rsidR="00642EE0">
        <w:t xml:space="preserve">-keskuksen </w:t>
      </w:r>
      <w:r w:rsidR="003C4EB7">
        <w:t>viranomaisilta</w:t>
      </w:r>
      <w:r w:rsidR="00642EE0">
        <w:t xml:space="preserve">. </w:t>
      </w:r>
      <w:proofErr w:type="spellStart"/>
      <w:r w:rsidR="00642EE0">
        <w:t>Mediazonan</w:t>
      </w:r>
      <w:proofErr w:type="spellEnd"/>
      <w:r w:rsidR="00642EE0">
        <w:t xml:space="preserve"> mukaan naista vastaan nostettuja syytteitä ei oltu käsitelty oikeudessa uutisartikkelin julkaisuun mennessä.</w:t>
      </w:r>
      <w:r w:rsidR="00642EE0">
        <w:rPr>
          <w:rStyle w:val="FootnoteReference"/>
        </w:rPr>
        <w:footnoteReference w:id="44"/>
      </w:r>
      <w:r w:rsidR="00642EE0">
        <w:t xml:space="preserve"> </w:t>
      </w:r>
      <w:r w:rsidR="00BA39DA">
        <w:t>Käytettävissä olevan lähdeaineiston perusteella ei ole tiedossa, käsiteltiinkö tapaus oikeudessa.</w:t>
      </w:r>
    </w:p>
    <w:p w14:paraId="5F1935AE" w14:textId="393B41E8" w:rsidR="00E741AC" w:rsidRDefault="00643807" w:rsidP="00184D8F">
      <w:pPr>
        <w:pStyle w:val="Heading1"/>
      </w:pPr>
      <w:r w:rsidRPr="00643807">
        <w:t>Miten E-keskukset toimivat Ingušiassa ja Dagestanissa? Liittyykö E-keskusten toimintaan oikeudenloukkauksia näillä alueilla?</w:t>
      </w:r>
    </w:p>
    <w:p w14:paraId="728D16AA" w14:textId="4635A7FE" w:rsidR="009375B7" w:rsidRDefault="00196FE8" w:rsidP="00184D8F">
      <w:pPr>
        <w:pStyle w:val="Numeroimatonotsikko"/>
      </w:pPr>
      <w:r>
        <w:t>E-keskuksen toiminta ja o</w:t>
      </w:r>
      <w:r w:rsidR="00184D8F">
        <w:t xml:space="preserve">ikeudenloukkaukset </w:t>
      </w:r>
      <w:r w:rsidR="00184D8F" w:rsidRPr="00184D8F">
        <w:t>Ingušia</w:t>
      </w:r>
      <w:r w:rsidR="00184D8F">
        <w:t>ssa</w:t>
      </w:r>
    </w:p>
    <w:p w14:paraId="2E07B500" w14:textId="70AC1A9C" w:rsidR="00496A7A" w:rsidRPr="008C3FD4" w:rsidRDefault="00BD42D9" w:rsidP="00696C2B">
      <w:pPr>
        <w:pStyle w:val="CommentText"/>
      </w:pPr>
      <w:r>
        <w:lastRenderedPageBreak/>
        <w:t xml:space="preserve">Maahanmuuttoviraston maatietopalvelu on käsitellyt </w:t>
      </w:r>
      <w:r w:rsidR="000D108A">
        <w:t>E</w:t>
      </w:r>
      <w:r>
        <w:t>-keskuksen toimintaa</w:t>
      </w:r>
      <w:r w:rsidR="009A0845">
        <w:t xml:space="preserve"> ja siihen liitettyjä oikeudenloukkauksia</w:t>
      </w:r>
      <w:r>
        <w:t xml:space="preserve"> </w:t>
      </w:r>
      <w:r w:rsidR="009A0845">
        <w:t>Ingušiassa</w:t>
      </w:r>
      <w:r>
        <w:t xml:space="preserve"> kyselyvastauksessa </w:t>
      </w:r>
      <w:r w:rsidRPr="00BD42D9">
        <w:rPr>
          <w:i/>
          <w:iCs/>
        </w:rPr>
        <w:t>Venäjä / Ingušian yleinen tilanne</w:t>
      </w:r>
      <w:r>
        <w:rPr>
          <w:i/>
          <w:iCs/>
        </w:rPr>
        <w:t xml:space="preserve"> </w:t>
      </w:r>
      <w:r w:rsidRPr="008C3FD4">
        <w:rPr>
          <w:i/>
          <w:iCs/>
        </w:rPr>
        <w:t>2.11.2022.</w:t>
      </w:r>
      <w:r w:rsidRPr="008C3FD4">
        <w:rPr>
          <w:rStyle w:val="FootnoteReference"/>
          <w:i/>
          <w:iCs/>
        </w:rPr>
        <w:footnoteReference w:id="45"/>
      </w:r>
      <w:r w:rsidR="000D108A" w:rsidRPr="008C3FD4">
        <w:rPr>
          <w:i/>
          <w:iCs/>
        </w:rPr>
        <w:t xml:space="preserve"> </w:t>
      </w:r>
    </w:p>
    <w:p w14:paraId="5532F6EF" w14:textId="331BB0E2" w:rsidR="00F87F0E" w:rsidRDefault="00496A7A" w:rsidP="008C3FD4">
      <w:r w:rsidRPr="008C3FD4">
        <w:t xml:space="preserve">E-keskukseen liittyviä oikeudenloukkauksia Ingušiassa on </w:t>
      </w:r>
      <w:r w:rsidR="00F87F0E" w:rsidRPr="008C3FD4">
        <w:t xml:space="preserve">käytettävissä olevan lähdeaineiston mukaan </w:t>
      </w:r>
      <w:r w:rsidRPr="008C3FD4">
        <w:t>raportoitu edellisen kerran</w:t>
      </w:r>
      <w:r w:rsidR="00F87F0E" w:rsidRPr="008C3FD4">
        <w:t xml:space="preserve"> tapahtuneen</w:t>
      </w:r>
      <w:r w:rsidRPr="008C3FD4">
        <w:t xml:space="preserve"> vuonna 2017. </w:t>
      </w:r>
      <w:r w:rsidR="00F87F0E" w:rsidRPr="008C3FD4">
        <w:t xml:space="preserve">Uutissivusto </w:t>
      </w:r>
      <w:proofErr w:type="spellStart"/>
      <w:r w:rsidR="00F87F0E" w:rsidRPr="008C3FD4">
        <w:t>Kavkazskij</w:t>
      </w:r>
      <w:proofErr w:type="spellEnd"/>
      <w:r w:rsidR="00F87F0E" w:rsidRPr="008C3FD4">
        <w:t xml:space="preserve"> </w:t>
      </w:r>
      <w:proofErr w:type="spellStart"/>
      <w:r w:rsidR="00F87F0E" w:rsidRPr="008C3FD4">
        <w:t>Uzel</w:t>
      </w:r>
      <w:proofErr w:type="spellEnd"/>
      <w:r w:rsidR="00F87F0E" w:rsidRPr="008C3FD4">
        <w:t xml:space="preserve"> (ven. </w:t>
      </w:r>
      <w:proofErr w:type="spellStart"/>
      <w:r w:rsidR="00F87F0E" w:rsidRPr="008C3FD4">
        <w:t>Кавказский</w:t>
      </w:r>
      <w:proofErr w:type="spellEnd"/>
      <w:r w:rsidR="00F87F0E" w:rsidRPr="008C3FD4">
        <w:t xml:space="preserve"> </w:t>
      </w:r>
      <w:proofErr w:type="spellStart"/>
      <w:r w:rsidR="00F87F0E" w:rsidRPr="008C3FD4">
        <w:t>Узел</w:t>
      </w:r>
      <w:proofErr w:type="spellEnd"/>
      <w:r w:rsidR="008C3FD4" w:rsidRPr="008C3FD4">
        <w:t xml:space="preserve">) </w:t>
      </w:r>
      <w:r w:rsidR="00A81CAA">
        <w:t xml:space="preserve">raportoi </w:t>
      </w:r>
      <w:r w:rsidR="008C3FD4" w:rsidRPr="008C3FD4">
        <w:t>Kidutuksen vastai</w:t>
      </w:r>
      <w:r w:rsidR="00A81CAA">
        <w:t>s</w:t>
      </w:r>
      <w:r w:rsidR="008C3FD4" w:rsidRPr="008C3FD4">
        <w:t>en ihmisoikeusryhmä</w:t>
      </w:r>
      <w:r w:rsidR="00A81CAA">
        <w:t>n</w:t>
      </w:r>
      <w:r w:rsidR="008C3FD4" w:rsidRPr="008C3FD4">
        <w:t xml:space="preserve"> </w:t>
      </w:r>
      <w:proofErr w:type="spellStart"/>
      <w:r w:rsidR="00B7718A">
        <w:t>Crew</w:t>
      </w:r>
      <w:proofErr w:type="spellEnd"/>
      <w:r w:rsidR="00B7718A">
        <w:t xml:space="preserve"> </w:t>
      </w:r>
      <w:proofErr w:type="spellStart"/>
      <w:r w:rsidR="00B7718A">
        <w:t>Against</w:t>
      </w:r>
      <w:proofErr w:type="spellEnd"/>
      <w:r w:rsidR="00B7718A">
        <w:t xml:space="preserve"> </w:t>
      </w:r>
      <w:proofErr w:type="spellStart"/>
      <w:r w:rsidR="00B7718A">
        <w:t>Torture</w:t>
      </w:r>
      <w:proofErr w:type="spellEnd"/>
      <w:r w:rsidR="00B7718A">
        <w:t xml:space="preserve"> (</w:t>
      </w:r>
      <w:proofErr w:type="spellStart"/>
      <w:r w:rsidR="00B7718A" w:rsidRPr="00B7718A">
        <w:t>Команда</w:t>
      </w:r>
      <w:proofErr w:type="spellEnd"/>
      <w:r w:rsidR="00B7718A" w:rsidRPr="00B7718A">
        <w:t xml:space="preserve"> </w:t>
      </w:r>
      <w:proofErr w:type="spellStart"/>
      <w:r w:rsidR="00B7718A" w:rsidRPr="00B7718A">
        <w:t>против</w:t>
      </w:r>
      <w:proofErr w:type="spellEnd"/>
      <w:r w:rsidR="00B7718A" w:rsidRPr="00B7718A">
        <w:t xml:space="preserve"> </w:t>
      </w:r>
      <w:proofErr w:type="spellStart"/>
      <w:r w:rsidR="00B7718A" w:rsidRPr="00B7718A">
        <w:t>пыток</w:t>
      </w:r>
      <w:proofErr w:type="spellEnd"/>
      <w:r w:rsidR="00B7718A">
        <w:t>)</w:t>
      </w:r>
      <w:r w:rsidR="008C3FD4" w:rsidRPr="008C3FD4">
        <w:t xml:space="preserve"> </w:t>
      </w:r>
      <w:r w:rsidR="00A81CAA">
        <w:t>tehneen</w:t>
      </w:r>
      <w:r w:rsidR="008C3FD4" w:rsidRPr="008C3FD4">
        <w:t xml:space="preserve"> </w:t>
      </w:r>
      <w:r w:rsidR="00A81CAA">
        <w:t xml:space="preserve">valituksen </w:t>
      </w:r>
      <w:r w:rsidR="008C3FD4" w:rsidRPr="008C3FD4">
        <w:t xml:space="preserve">Euroopan ihmisoikeustuomioistuimelle Ingušiassa asuvan Albert </w:t>
      </w:r>
      <w:proofErr w:type="spellStart"/>
      <w:r w:rsidR="008C3FD4" w:rsidRPr="008C3FD4">
        <w:t>H</w:t>
      </w:r>
      <w:r w:rsidR="008C3FD4" w:rsidRPr="008C3FD4">
        <w:t>amhoevin</w:t>
      </w:r>
      <w:proofErr w:type="spellEnd"/>
      <w:r w:rsidR="008C3FD4" w:rsidRPr="008C3FD4">
        <w:t xml:space="preserve"> puolesta</w:t>
      </w:r>
      <w:r w:rsidR="00A81CAA">
        <w:t xml:space="preserve"> </w:t>
      </w:r>
      <w:r w:rsidR="00A81CAA" w:rsidRPr="008C3FD4">
        <w:t>vuonna 2021</w:t>
      </w:r>
      <w:r w:rsidR="00A81CAA">
        <w:t>. Valitus</w:t>
      </w:r>
      <w:r w:rsidR="008C3FD4" w:rsidRPr="008C3FD4">
        <w:t xml:space="preserve"> koski </w:t>
      </w:r>
      <w:r w:rsidR="00A81CAA">
        <w:t>viranomaisten käyttämää väkivaltaa</w:t>
      </w:r>
      <w:r w:rsidR="008C3FD4" w:rsidRPr="008C3FD4">
        <w:t xml:space="preserve"> </w:t>
      </w:r>
      <w:proofErr w:type="spellStart"/>
      <w:r w:rsidR="008C3FD4" w:rsidRPr="008C3FD4">
        <w:t>Hamhoevia</w:t>
      </w:r>
      <w:proofErr w:type="spellEnd"/>
      <w:r w:rsidR="008C3FD4" w:rsidRPr="008C3FD4">
        <w:t xml:space="preserve"> kohtaan tasavallan </w:t>
      </w:r>
      <w:r w:rsidR="008C3FD4" w:rsidRPr="008C3FD4">
        <w:t>E-</w:t>
      </w:r>
      <w:r w:rsidR="008C3FD4" w:rsidRPr="008C3FD4">
        <w:t>keskuksessa marraskuussa 2017</w:t>
      </w:r>
      <w:r w:rsidR="008C3FD4" w:rsidRPr="008C3FD4">
        <w:t xml:space="preserve">. </w:t>
      </w:r>
      <w:r w:rsidR="008C3FD4" w:rsidRPr="008C3FD4">
        <w:t xml:space="preserve">Vuonna 2023 Euroopan ihmisoikeustuomioistuin tunnusti </w:t>
      </w:r>
      <w:proofErr w:type="spellStart"/>
      <w:r w:rsidR="008C3FD4" w:rsidRPr="008C3FD4">
        <w:t>Hamhoevin</w:t>
      </w:r>
      <w:proofErr w:type="spellEnd"/>
      <w:r w:rsidR="008C3FD4" w:rsidRPr="008C3FD4">
        <w:t xml:space="preserve"> kidutuksen uhriksi</w:t>
      </w:r>
      <w:r w:rsidR="008C3FD4" w:rsidRPr="008C3FD4">
        <w:t>.</w:t>
      </w:r>
      <w:r w:rsidR="008C3FD4" w:rsidRPr="008C3FD4">
        <w:rPr>
          <w:rStyle w:val="FootnoteReference"/>
        </w:rPr>
        <w:footnoteReference w:id="46"/>
      </w:r>
    </w:p>
    <w:p w14:paraId="4CD97C2F" w14:textId="4AA34B02" w:rsidR="003F4189" w:rsidRPr="000D108A" w:rsidRDefault="001077CC" w:rsidP="00184D8F">
      <w:pPr>
        <w:rPr>
          <w:i/>
          <w:iCs/>
        </w:rPr>
      </w:pPr>
      <w:r>
        <w:t xml:space="preserve">Uutissivusto </w:t>
      </w:r>
      <w:proofErr w:type="spellStart"/>
      <w:r>
        <w:t>Meduza</w:t>
      </w:r>
      <w:proofErr w:type="spellEnd"/>
      <w:r>
        <w:t xml:space="preserve"> raportoi vuonna 2017 tapauksesta, jossa </w:t>
      </w:r>
      <w:r w:rsidR="000D108A">
        <w:t>E</w:t>
      </w:r>
      <w:r>
        <w:t xml:space="preserve">-keskuksen virkahenkilöt kiduttivat 50-vuotiaan </w:t>
      </w:r>
      <w:proofErr w:type="spellStart"/>
      <w:r>
        <w:t>Magomed</w:t>
      </w:r>
      <w:proofErr w:type="spellEnd"/>
      <w:r>
        <w:t xml:space="preserve"> </w:t>
      </w:r>
      <w:proofErr w:type="spellStart"/>
      <w:r>
        <w:t>Dolievin</w:t>
      </w:r>
      <w:proofErr w:type="spellEnd"/>
      <w:r>
        <w:t xml:space="preserve"> kuoliaaksi</w:t>
      </w:r>
      <w:r w:rsidR="000D108A">
        <w:t xml:space="preserve"> heinäkuussa 2016</w:t>
      </w:r>
      <w:r>
        <w:t>. My</w:t>
      </w:r>
      <w:r w:rsidRPr="0007366C">
        <w:t>ö</w:t>
      </w:r>
      <w:r>
        <w:t>s</w:t>
      </w:r>
      <w:r w:rsidRPr="0007366C">
        <w:t xml:space="preserve"> </w:t>
      </w:r>
      <w:proofErr w:type="spellStart"/>
      <w:r w:rsidR="00D404BC">
        <w:t>Dolievin</w:t>
      </w:r>
      <w:proofErr w:type="spellEnd"/>
      <w:r w:rsidRPr="0007366C">
        <w:t xml:space="preserve"> </w:t>
      </w:r>
      <w:r>
        <w:t>vaimoa</w:t>
      </w:r>
      <w:r w:rsidRPr="0007366C">
        <w:t xml:space="preserve"> </w:t>
      </w:r>
      <w:r>
        <w:t>kidutettiin</w:t>
      </w:r>
      <w:r w:rsidRPr="0007366C">
        <w:t xml:space="preserve">, </w:t>
      </w:r>
      <w:r>
        <w:t>mutta</w:t>
      </w:r>
      <w:r w:rsidRPr="0007366C">
        <w:t xml:space="preserve"> </w:t>
      </w:r>
      <w:r>
        <w:t>h</w:t>
      </w:r>
      <w:r w:rsidRPr="0007366C">
        <w:t>ä</w:t>
      </w:r>
      <w:r>
        <w:t>n</w:t>
      </w:r>
      <w:r w:rsidRPr="0007366C">
        <w:t xml:space="preserve"> </w:t>
      </w:r>
      <w:r>
        <w:t>selvisi</w:t>
      </w:r>
      <w:r w:rsidRPr="0007366C">
        <w:t xml:space="preserve"> </w:t>
      </w:r>
      <w:r>
        <w:t>hengiss</w:t>
      </w:r>
      <w:r w:rsidRPr="0007366C">
        <w:t xml:space="preserve">ä. </w:t>
      </w:r>
      <w:proofErr w:type="spellStart"/>
      <w:r>
        <w:t>Meduzan</w:t>
      </w:r>
      <w:proofErr w:type="spellEnd"/>
      <w:r w:rsidRPr="001077CC">
        <w:t xml:space="preserve"> </w:t>
      </w:r>
      <w:r>
        <w:t>mukaan</w:t>
      </w:r>
      <w:r w:rsidRPr="001077CC">
        <w:t xml:space="preserve"> </w:t>
      </w:r>
      <w:r w:rsidR="002521AA">
        <w:t>E</w:t>
      </w:r>
      <w:r w:rsidRPr="001077CC">
        <w:t>-</w:t>
      </w:r>
      <w:r>
        <w:t>keskuksen</w:t>
      </w:r>
      <w:r w:rsidRPr="001077CC">
        <w:t xml:space="preserve"> </w:t>
      </w:r>
      <w:r w:rsidR="002521AA">
        <w:t>virkahenkilöitä</w:t>
      </w:r>
      <w:r w:rsidRPr="001077CC">
        <w:t xml:space="preserve"> </w:t>
      </w:r>
      <w:r w:rsidR="00F74CB3">
        <w:t>syytettiin</w:t>
      </w:r>
      <w:r w:rsidRPr="001077CC">
        <w:t xml:space="preserve"> </w:t>
      </w:r>
      <w:r>
        <w:t>pid</w:t>
      </w:r>
      <w:r w:rsidRPr="001077CC">
        <w:t>ä</w:t>
      </w:r>
      <w:r>
        <w:t>tettyjen</w:t>
      </w:r>
      <w:r w:rsidRPr="001077CC">
        <w:t xml:space="preserve"> </w:t>
      </w:r>
      <w:r>
        <w:t>henkil</w:t>
      </w:r>
      <w:r w:rsidRPr="001077CC">
        <w:t>ö</w:t>
      </w:r>
      <w:r>
        <w:t>iden</w:t>
      </w:r>
      <w:r w:rsidRPr="001077CC">
        <w:t xml:space="preserve"> </w:t>
      </w:r>
      <w:r>
        <w:t>j</w:t>
      </w:r>
      <w:r w:rsidRPr="001077CC">
        <w:t>ä</w:t>
      </w:r>
      <w:r>
        <w:t xml:space="preserve">rjestelmällisestä kiduttamisesta. Ingušian tasavallan silloinen johtaja </w:t>
      </w:r>
      <w:proofErr w:type="spellStart"/>
      <w:r>
        <w:t>Junus-Bek</w:t>
      </w:r>
      <w:proofErr w:type="spellEnd"/>
      <w:r>
        <w:t xml:space="preserve"> </w:t>
      </w:r>
      <w:proofErr w:type="spellStart"/>
      <w:r>
        <w:t>Jevkurov</w:t>
      </w:r>
      <w:proofErr w:type="spellEnd"/>
      <w:r>
        <w:t xml:space="preserve"> ilmoitti maaliskuussa 2017 kuuden </w:t>
      </w:r>
      <w:r w:rsidR="002521AA">
        <w:t>E</w:t>
      </w:r>
      <w:r>
        <w:t xml:space="preserve">-keskuksen virkahenkilön pidätyksestä. Pidätettyjä syytettiin vallan väärinkäytöstä ja kiristyksestä. Pohjois-Kaukasiassa </w:t>
      </w:r>
      <w:r w:rsidR="002521AA">
        <w:t>E</w:t>
      </w:r>
      <w:r>
        <w:t>-keskusten virkahenkilöt ovat tätä aiemmin joutuneet</w:t>
      </w:r>
      <w:r w:rsidR="00C246E1">
        <w:t xml:space="preserve"> yhden kerran</w:t>
      </w:r>
      <w:r>
        <w:t xml:space="preserve"> rikosoikeudelliseen vastuuseen. </w:t>
      </w:r>
      <w:r w:rsidR="004F34FA" w:rsidRPr="004F34FA">
        <w:t xml:space="preserve"> </w:t>
      </w:r>
      <w:r w:rsidR="00496A7A">
        <w:t>Tasavallassa on tiedetty pitkään,</w:t>
      </w:r>
      <w:r w:rsidR="004F34FA" w:rsidRPr="004F34FA">
        <w:t xml:space="preserve"> että kiduttaminen kuuluu </w:t>
      </w:r>
      <w:r w:rsidR="00496A7A">
        <w:t xml:space="preserve">yleisesti </w:t>
      </w:r>
      <w:r w:rsidR="004F34FA" w:rsidRPr="004F34FA">
        <w:t xml:space="preserve">Ingušian </w:t>
      </w:r>
      <w:r w:rsidR="002521AA">
        <w:t>E</w:t>
      </w:r>
      <w:r w:rsidR="004F34FA" w:rsidRPr="004F34FA">
        <w:t>-keskuksessa viranomaisten harjoittamiin toimintatapoihin</w:t>
      </w:r>
      <w:r w:rsidR="004F34FA">
        <w:t>.</w:t>
      </w:r>
      <w:r w:rsidR="004F34FA" w:rsidRPr="004F34FA">
        <w:t xml:space="preserve"> Ingušian ihmisoikeusaktivistin </w:t>
      </w:r>
      <w:proofErr w:type="spellStart"/>
      <w:r w:rsidR="004F34FA" w:rsidRPr="004F34FA">
        <w:t>Magomed</w:t>
      </w:r>
      <w:proofErr w:type="spellEnd"/>
      <w:r w:rsidR="004F34FA" w:rsidRPr="004F34FA">
        <w:t xml:space="preserve"> </w:t>
      </w:r>
      <w:proofErr w:type="spellStart"/>
      <w:r w:rsidR="004F34FA" w:rsidRPr="004F34FA">
        <w:t>Mutsolgovin</w:t>
      </w:r>
      <w:proofErr w:type="spellEnd"/>
      <w:r w:rsidR="004F34FA" w:rsidRPr="004F34FA">
        <w:t xml:space="preserve"> mukaan tasavallan viranomaiset ovat tietoisia siitä, että vankeja kidutetaan Ingušian </w:t>
      </w:r>
      <w:r w:rsidR="002521AA">
        <w:t>E</w:t>
      </w:r>
      <w:r w:rsidR="004F34FA">
        <w:t>-keskuksessa</w:t>
      </w:r>
      <w:r w:rsidR="004F34FA" w:rsidRPr="004F34FA">
        <w:t>. Ei ole tiedossa, kuinka monta henkilöä on joutunut</w:t>
      </w:r>
      <w:r w:rsidR="004F34FA">
        <w:t xml:space="preserve"> </w:t>
      </w:r>
      <w:r w:rsidR="004F34FA" w:rsidRPr="004F34FA">
        <w:t xml:space="preserve">kidutuksen uhriksi. </w:t>
      </w:r>
      <w:r w:rsidR="004F34FA">
        <w:t>Vuonna 2017 on ollut tiedossa</w:t>
      </w:r>
      <w:r w:rsidR="004F34FA" w:rsidRPr="004F34FA">
        <w:t xml:space="preserve">, </w:t>
      </w:r>
      <w:r w:rsidR="004F34FA">
        <w:t xml:space="preserve">että </w:t>
      </w:r>
      <w:r w:rsidR="004F34FA" w:rsidRPr="004F34FA">
        <w:t>kyse on ollut kymmenistä tapauksista.</w:t>
      </w:r>
      <w:r w:rsidR="004F34FA">
        <w:t xml:space="preserve"> </w:t>
      </w:r>
      <w:proofErr w:type="spellStart"/>
      <w:r w:rsidR="004F34FA">
        <w:t>Mutsgolovin</w:t>
      </w:r>
      <w:proofErr w:type="spellEnd"/>
      <w:r w:rsidR="004F34FA">
        <w:t xml:space="preserve"> mukaan hän on </w:t>
      </w:r>
      <w:r w:rsidR="00EC7CD3">
        <w:t>yrittänyt vedota</w:t>
      </w:r>
      <w:r w:rsidR="004F34FA">
        <w:t xml:space="preserve"> viranomaisiin</w:t>
      </w:r>
      <w:r w:rsidR="00EC7CD3">
        <w:t xml:space="preserve">, kuten sisäministeriöön, </w:t>
      </w:r>
      <w:proofErr w:type="spellStart"/>
      <w:r w:rsidR="00EC7CD3">
        <w:t>FSB:hen</w:t>
      </w:r>
      <w:proofErr w:type="spellEnd"/>
      <w:r w:rsidR="00EC7CD3">
        <w:t xml:space="preserve">, syyttäjänvirastoon ja </w:t>
      </w:r>
      <w:r w:rsidR="001A3CB9">
        <w:t>Ingušian</w:t>
      </w:r>
      <w:r w:rsidR="00EC7CD3">
        <w:t xml:space="preserve"> hallitukseen, mutta viranomaiset eivät ole reagoineet tai ovat todenneet, että ”tosiasioita ei ole vahvistettu”. </w:t>
      </w:r>
      <w:proofErr w:type="spellStart"/>
      <w:r w:rsidR="00EC7CD3">
        <w:t>Mutsgolovin</w:t>
      </w:r>
      <w:proofErr w:type="spellEnd"/>
      <w:r w:rsidR="00EC7CD3" w:rsidRPr="00EC7CD3">
        <w:t xml:space="preserve"> </w:t>
      </w:r>
      <w:r w:rsidR="00EC7CD3">
        <w:t>mukaan</w:t>
      </w:r>
      <w:r w:rsidR="00EC7CD3" w:rsidRPr="00EC7CD3">
        <w:t xml:space="preserve"> </w:t>
      </w:r>
      <w:r w:rsidR="000C45BF">
        <w:t>”</w:t>
      </w:r>
      <w:r w:rsidR="00EC7CD3">
        <w:t>kidutetun</w:t>
      </w:r>
      <w:r w:rsidR="00EC7CD3" w:rsidRPr="00EC7CD3">
        <w:t xml:space="preserve"> </w:t>
      </w:r>
      <w:r w:rsidR="00EC7CD3">
        <w:t>henkil</w:t>
      </w:r>
      <w:r w:rsidR="00EC7CD3" w:rsidRPr="00EC7CD3">
        <w:t>ö</w:t>
      </w:r>
      <w:r w:rsidR="00EC7CD3">
        <w:t>n</w:t>
      </w:r>
      <w:r w:rsidR="00EC7CD3" w:rsidRPr="00EC7CD3">
        <w:t xml:space="preserve"> </w:t>
      </w:r>
      <w:r w:rsidR="00EC7CD3">
        <w:t>sana</w:t>
      </w:r>
      <w:r w:rsidR="00EC7CD3" w:rsidRPr="00EC7CD3">
        <w:t xml:space="preserve"> </w:t>
      </w:r>
      <w:r w:rsidR="00EC7CD3">
        <w:t>ei</w:t>
      </w:r>
      <w:r w:rsidR="00EC7CD3" w:rsidRPr="00EC7CD3">
        <w:t xml:space="preserve"> </w:t>
      </w:r>
      <w:r w:rsidR="00EC7CD3">
        <w:t>merkitse</w:t>
      </w:r>
      <w:r w:rsidR="00EC7CD3" w:rsidRPr="00EC7CD3">
        <w:t xml:space="preserve"> </w:t>
      </w:r>
      <w:r w:rsidR="00EC7CD3">
        <w:t>mitään</w:t>
      </w:r>
      <w:r w:rsidR="000C45BF">
        <w:t>”</w:t>
      </w:r>
      <w:r w:rsidR="00EC7CD3">
        <w:t>.</w:t>
      </w:r>
      <w:r w:rsidR="00EC7CD3">
        <w:rPr>
          <w:rStyle w:val="FootnoteReference"/>
        </w:rPr>
        <w:footnoteReference w:id="47"/>
      </w:r>
    </w:p>
    <w:p w14:paraId="30ED2AAE" w14:textId="1442F332" w:rsidR="00184D8F" w:rsidRDefault="00196FE8" w:rsidP="00184D8F">
      <w:pPr>
        <w:pStyle w:val="Numeroimatonotsikko"/>
      </w:pPr>
      <w:r>
        <w:t>E-keskuksen toiminta ja o</w:t>
      </w:r>
      <w:r w:rsidR="00184D8F">
        <w:t>ikeudenloukkaukset Dagestanissa</w:t>
      </w:r>
    </w:p>
    <w:p w14:paraId="033679F8" w14:textId="397E2B75" w:rsidR="00196FE8" w:rsidRDefault="00CA5979" w:rsidP="00543F66">
      <w:proofErr w:type="spellStart"/>
      <w:r>
        <w:t>Mediazona</w:t>
      </w:r>
      <w:proofErr w:type="spellEnd"/>
      <w:r>
        <w:t xml:space="preserve"> raportoi vuonna 2024 Dagestanissa pidätetyksi joutuneesta homomiehestä, jota viranomaiset olivat yrittäneet pakottaa paljastamaan muita homoseksuaaleja henkilöitä. E-keskuksen </w:t>
      </w:r>
      <w:r w:rsidR="006671B0">
        <w:t>viranomaiset</w:t>
      </w:r>
      <w:r>
        <w:t xml:space="preserve"> olivat saapuneet hänen asunnolleen ja vieneet hänet poliisiasemalle kuulusteltavaksi. Miehelle selvisi, että </w:t>
      </w:r>
      <w:r w:rsidR="006671B0">
        <w:t>viranomaiset</w:t>
      </w:r>
      <w:r>
        <w:t xml:space="preserve"> olivat löytäneet hänen yhteystietonsa muiden pidätetyksi joutuneiden puhelimista. Kuulustelussa viranomaiset olivat tarjonneet miehelle rahaa yhteistyöstä ”molemminpuolisen hyödyn vuoksi”</w:t>
      </w:r>
      <w:r w:rsidR="006671B0">
        <w:t xml:space="preserve"> ja todenneet, että yhteistyö pidätetyn miehen kanssa </w:t>
      </w:r>
      <w:r w:rsidR="006671B0" w:rsidRPr="006671B0">
        <w:t>olisi ”kannattavaa ja helppoa”, koska hänet tunnetaan LGBT-yhteisössä.</w:t>
      </w:r>
      <w:r w:rsidR="0007366C">
        <w:t xml:space="preserve"> Mies kertoi, että viranomaiset </w:t>
      </w:r>
      <w:r w:rsidR="006671B0">
        <w:t>tutkivat</w:t>
      </w:r>
      <w:r w:rsidR="0007366C">
        <w:t xml:space="preserve"> hänen puhelimensa: </w:t>
      </w:r>
      <w:r w:rsidR="006671B0">
        <w:t>he ottivat</w:t>
      </w:r>
      <w:r w:rsidR="0007366C">
        <w:t xml:space="preserve"> kuvia viestikeskusteluista, hänen yhteystiedoistaan ja sekä tarkistaneet hänen maksutapahtumansa verkkopankista. </w:t>
      </w:r>
      <w:r w:rsidR="0007366C" w:rsidRPr="0007366C">
        <w:t>Mies vapautettiin vasta sen jälkeen, kun hän oli kameran edessä suostunut yhteistyöhön</w:t>
      </w:r>
      <w:r w:rsidR="0007366C">
        <w:t xml:space="preserve">. Ihmisoikeustoimijat auttoivat </w:t>
      </w:r>
      <w:r w:rsidR="00462B3C">
        <w:t xml:space="preserve">tämän jälkeen </w:t>
      </w:r>
      <w:r w:rsidR="0007366C">
        <w:t>miestä pakenemaan Venäjältä.</w:t>
      </w:r>
      <w:r w:rsidR="0007366C">
        <w:rPr>
          <w:rStyle w:val="FootnoteReference"/>
        </w:rPr>
        <w:footnoteReference w:id="48"/>
      </w:r>
    </w:p>
    <w:p w14:paraId="059DF50B" w14:textId="3251867A" w:rsidR="00C44602" w:rsidRPr="00C44602" w:rsidRDefault="00C44602" w:rsidP="00543F66">
      <w:r>
        <w:t xml:space="preserve">Uutissivusto </w:t>
      </w:r>
      <w:proofErr w:type="spellStart"/>
      <w:r>
        <w:t>Kavkaz.Realii</w:t>
      </w:r>
      <w:proofErr w:type="spellEnd"/>
      <w:r>
        <w:t xml:space="preserve"> raportoi vuonna 2021 aktivistista, joka kertoi joutuneensa </w:t>
      </w:r>
      <w:r w:rsidR="006E6B86">
        <w:t>E</w:t>
      </w:r>
      <w:r>
        <w:t>-keskuk</w:t>
      </w:r>
      <w:r w:rsidR="006E6B86">
        <w:t>s</w:t>
      </w:r>
      <w:r>
        <w:t xml:space="preserve">en viranomaisten pahoinpitelyn kohteeksi </w:t>
      </w:r>
      <w:proofErr w:type="spellStart"/>
      <w:r w:rsidRPr="00C44602">
        <w:t>M</w:t>
      </w:r>
      <w:r w:rsidR="0045321D">
        <w:t>a</w:t>
      </w:r>
      <w:r w:rsidRPr="00C44602">
        <w:t>hatškalassa</w:t>
      </w:r>
      <w:proofErr w:type="spellEnd"/>
      <w:r w:rsidRPr="00C44602">
        <w:t xml:space="preserve"> järjestetyn mielenosoituksen jälkeen</w:t>
      </w:r>
      <w:r>
        <w:t>. Aktivistin mukaan keskuksen viranomaiset eivät olleet virkavaatteissa vaan hän tunnisti heidät kasvo</w:t>
      </w:r>
      <w:r w:rsidR="006E6B86">
        <w:t>muistista</w:t>
      </w:r>
      <w:r>
        <w:t>. Hänen mukaansa yksi viranomaisista löi häntä ja muut yrittivät raahata hänet jonnekin.</w:t>
      </w:r>
      <w:r w:rsidR="001A3CB9">
        <w:t xml:space="preserve"> </w:t>
      </w:r>
      <w:r>
        <w:t xml:space="preserve">Aktivisti oli huutanut apua, jonka jälkeen viranomaiset olivat lopettaneet </w:t>
      </w:r>
      <w:r>
        <w:lastRenderedPageBreak/>
        <w:t>hyökkäyksensä.</w:t>
      </w:r>
      <w:r>
        <w:rPr>
          <w:rStyle w:val="FootnoteReference"/>
        </w:rPr>
        <w:footnoteReference w:id="49"/>
      </w:r>
      <w:r w:rsidR="00496A7A">
        <w:t xml:space="preserve"> </w:t>
      </w:r>
      <w:proofErr w:type="spellStart"/>
      <w:r w:rsidR="00E86FF9">
        <w:t>Kavkaz.Realiin</w:t>
      </w:r>
      <w:proofErr w:type="spellEnd"/>
      <w:r w:rsidR="00E86FF9">
        <w:t xml:space="preserve"> mukaan vuonna 2020 </w:t>
      </w:r>
      <w:r w:rsidR="00F35D22">
        <w:t>E</w:t>
      </w:r>
      <w:r w:rsidR="00E86FF9">
        <w:t>-keskuksen viranomaiset pakottivat erään aktivistin allekirjoittamaan kutsu</w:t>
      </w:r>
      <w:r w:rsidR="001A3CB9">
        <w:t>n</w:t>
      </w:r>
      <w:r w:rsidR="00E86FF9">
        <w:t xml:space="preserve"> tulla keskustelemaan viranomaisten kanssa. Aktivisti oli </w:t>
      </w:r>
      <w:r w:rsidR="00E86FF9" w:rsidRPr="00E86FF9">
        <w:t xml:space="preserve">toistuvasti </w:t>
      </w:r>
      <w:r w:rsidR="00E86FF9">
        <w:t>osoittanut mieltään</w:t>
      </w:r>
      <w:r w:rsidR="00E86FF9" w:rsidRPr="00E86FF9">
        <w:t xml:space="preserve"> </w:t>
      </w:r>
      <w:proofErr w:type="spellStart"/>
      <w:r w:rsidR="00E86FF9" w:rsidRPr="00E86FF9">
        <w:t>M</w:t>
      </w:r>
      <w:r w:rsidR="0045321D">
        <w:t>a</w:t>
      </w:r>
      <w:r w:rsidR="00E86FF9" w:rsidRPr="00E86FF9">
        <w:t>hatškalan</w:t>
      </w:r>
      <w:proofErr w:type="spellEnd"/>
      <w:r w:rsidR="00E86FF9" w:rsidRPr="00E86FF9">
        <w:t xml:space="preserve"> pääaukiolla vaatien paikallisen </w:t>
      </w:r>
      <w:proofErr w:type="spellStart"/>
      <w:r w:rsidR="00E86FF9" w:rsidRPr="00E86FF9">
        <w:t>Ak</w:t>
      </w:r>
      <w:proofErr w:type="spellEnd"/>
      <w:r w:rsidR="00E86FF9" w:rsidRPr="00E86FF9">
        <w:t>-</w:t>
      </w:r>
      <w:proofErr w:type="spellStart"/>
      <w:r w:rsidR="00E86FF9" w:rsidRPr="00E86FF9">
        <w:t>Gel</w:t>
      </w:r>
      <w:proofErr w:type="spellEnd"/>
      <w:r w:rsidR="00E86FF9" w:rsidRPr="00E86FF9">
        <w:t>-järven suojelua</w:t>
      </w:r>
      <w:r w:rsidR="00E86FF9">
        <w:t>. Lisäksi hänen toimistoonsa tehtiin etsintä, jonka yhteydessä häneltä takavarikoitiin</w:t>
      </w:r>
      <w:r w:rsidR="00F35D22">
        <w:t xml:space="preserve"> henkilökohtaisia</w:t>
      </w:r>
      <w:r w:rsidR="00E86FF9">
        <w:t xml:space="preserve"> tavaroita.</w:t>
      </w:r>
      <w:r w:rsidR="00E86FF9">
        <w:rPr>
          <w:rStyle w:val="FootnoteReference"/>
        </w:rPr>
        <w:footnoteReference w:id="50"/>
      </w:r>
    </w:p>
    <w:p w14:paraId="062F57F8" w14:textId="67CA9A60" w:rsidR="00CC1431" w:rsidRPr="003730C8" w:rsidRDefault="00747D44" w:rsidP="00543F66">
      <w:r>
        <w:t xml:space="preserve">Novaja Gazeta raportoi vuonna 2017, että muun muassa Dagestanissa on käytössä ”ennaltaehkäisevä rekisteri”, johon </w:t>
      </w:r>
      <w:r w:rsidR="00187B7D">
        <w:t xml:space="preserve">on </w:t>
      </w:r>
      <w:r>
        <w:t>lisätty henkilö</w:t>
      </w:r>
      <w:r w:rsidR="00187B7D">
        <w:t>itä. Esimerkkitapauksessa henkilö</w:t>
      </w:r>
      <w:r>
        <w:t xml:space="preserve"> on kutsuttu poliisiasemalle ja häntä on kuulusteltu hänen yhteyksistään terroristeihin. Ennaltaehkäisevän rekisterin tiedot perustuvat </w:t>
      </w:r>
      <w:r w:rsidR="0045321D">
        <w:t>E</w:t>
      </w:r>
      <w:r>
        <w:t>-keskuksen operatiivisiin tietoihin, jotka on salattu.</w:t>
      </w:r>
      <w:r>
        <w:rPr>
          <w:rStyle w:val="FootnoteReference"/>
        </w:rPr>
        <w:footnoteReference w:id="51"/>
      </w:r>
      <w:r w:rsidR="00CF4F4E">
        <w:t xml:space="preserve"> Käytettävissä olevista lähteistä ei löydy tuoreempaa tietoa, onko kyseinen rekisteri edelleen käytössä.</w:t>
      </w:r>
    </w:p>
    <w:bookmarkEnd w:id="0"/>
    <w:p w14:paraId="3DCFA71B" w14:textId="77777777" w:rsidR="00082DFE" w:rsidRDefault="00082DFE" w:rsidP="00543F66">
      <w:pPr>
        <w:pStyle w:val="Heading2"/>
        <w:numPr>
          <w:ilvl w:val="0"/>
          <w:numId w:val="0"/>
        </w:numPr>
      </w:pPr>
      <w:r w:rsidRPr="00DC5480">
        <w:t>Lähteet</w:t>
      </w:r>
    </w:p>
    <w:p w14:paraId="35E63F0F" w14:textId="77777777" w:rsidR="00A024B3" w:rsidRDefault="00C52F0C" w:rsidP="00C52F0C">
      <w:pPr>
        <w:jc w:val="left"/>
      </w:pPr>
      <w:r>
        <w:t>Maahanmuuttovirasto / Maatietopalvelu</w:t>
      </w:r>
    </w:p>
    <w:p w14:paraId="624A8F39" w14:textId="7E0463FF" w:rsidR="00873A37" w:rsidRDefault="00C52F0C" w:rsidP="00A024B3">
      <w:pPr>
        <w:ind w:left="720"/>
        <w:jc w:val="left"/>
      </w:pPr>
      <w:r>
        <w:t xml:space="preserve">9.4.2025. </w:t>
      </w:r>
      <w:r w:rsidRPr="004253ED">
        <w:rPr>
          <w:i/>
          <w:iCs/>
        </w:rPr>
        <w:t>Venäjä / Seksuaali- ja sukupuolivähemmistöjen tilanne</w:t>
      </w:r>
      <w:r w:rsidRPr="00C52F0C">
        <w:t xml:space="preserve"> </w:t>
      </w:r>
      <w:r>
        <w:t xml:space="preserve">[kyselyvastaus]. Saatavilla Tellus-maatietokannassa: </w:t>
      </w:r>
      <w:hyperlink r:id="rId8" w:history="1">
        <w:r w:rsidRPr="00C5517F">
          <w:rPr>
            <w:rStyle w:val="Hyperlink"/>
          </w:rPr>
          <w:t>https://maatieto.migri.fi/base/2724d19a-5460-485d-bff8-6cd8f75f86d5/countryDocument/da816ec7-d2f4-46df-a649-4a23a3606831</w:t>
        </w:r>
      </w:hyperlink>
      <w:r>
        <w:t xml:space="preserve"> (käyty 2.6.2025).</w:t>
      </w:r>
    </w:p>
    <w:p w14:paraId="097D36FC" w14:textId="0843B720" w:rsidR="00A024B3" w:rsidRDefault="00A024B3" w:rsidP="00A024B3">
      <w:pPr>
        <w:ind w:left="720"/>
        <w:jc w:val="left"/>
      </w:pPr>
      <w:r w:rsidRPr="00A024B3">
        <w:t>2.11.2022</w:t>
      </w:r>
      <w:r>
        <w:t xml:space="preserve">. </w:t>
      </w:r>
      <w:r w:rsidRPr="00A024B3">
        <w:rPr>
          <w:i/>
          <w:iCs/>
        </w:rPr>
        <w:t>Venäjä / Ingušian yleinen tilanne</w:t>
      </w:r>
      <w:r w:rsidR="001A0AE1">
        <w:rPr>
          <w:i/>
          <w:iCs/>
        </w:rPr>
        <w:t xml:space="preserve"> </w:t>
      </w:r>
      <w:r>
        <w:t xml:space="preserve">[kyselyvastaus]. </w:t>
      </w:r>
      <w:r w:rsidRPr="00A024B3">
        <w:t>Saatavilla Tellus-maatietokannassa</w:t>
      </w:r>
      <w:r>
        <w:t xml:space="preserve">: </w:t>
      </w:r>
      <w:hyperlink r:id="rId9" w:history="1">
        <w:r w:rsidRPr="00C5517F">
          <w:rPr>
            <w:rStyle w:val="Hyperlink"/>
          </w:rPr>
          <w:t>https://maatieto.migri.fi/base/2724d19a-5460-485d-bff8-6cd8f75f86d5/countryDocument/163d1037-c9cb-476e-8963-ccd95913ba29</w:t>
        </w:r>
      </w:hyperlink>
      <w:r>
        <w:t xml:space="preserve"> (käyty 2.6.2025).</w:t>
      </w:r>
    </w:p>
    <w:p w14:paraId="11420321" w14:textId="3A4F8329" w:rsidR="0080331B" w:rsidRPr="005B74C3" w:rsidRDefault="0080331B" w:rsidP="00C52F0C">
      <w:pPr>
        <w:jc w:val="left"/>
        <w:rPr>
          <w:lang w:val="ru-RU"/>
        </w:rPr>
      </w:pPr>
      <w:r w:rsidRPr="005B74C3">
        <w:rPr>
          <w:lang w:val="ru-RU"/>
        </w:rPr>
        <w:t>***</w:t>
      </w:r>
    </w:p>
    <w:p w14:paraId="70C0000C" w14:textId="627A3E23" w:rsidR="00544076" w:rsidRPr="00544076" w:rsidRDefault="00544076" w:rsidP="00544076">
      <w:pPr>
        <w:pStyle w:val="FootnoteText"/>
        <w:jc w:val="left"/>
      </w:pPr>
      <w:bookmarkStart w:id="2" w:name="_Hlk194567558"/>
      <w:r w:rsidRPr="00544076">
        <w:rPr>
          <w:lang w:val="ru-RU"/>
        </w:rPr>
        <w:t xml:space="preserve">Важные истории </w:t>
      </w:r>
      <w:r w:rsidR="0045321D">
        <w:rPr>
          <w:sz w:val="18"/>
          <w:szCs w:val="18"/>
        </w:rPr>
        <w:t>[</w:t>
      </w:r>
      <w:proofErr w:type="spellStart"/>
      <w:r w:rsidR="005065BC" w:rsidRPr="005065BC">
        <w:t>Važnyje</w:t>
      </w:r>
      <w:proofErr w:type="spellEnd"/>
      <w:r w:rsidRPr="00544076">
        <w:rPr>
          <w:lang w:val="ru-RU"/>
        </w:rPr>
        <w:t xml:space="preserve"> </w:t>
      </w:r>
      <w:proofErr w:type="spellStart"/>
      <w:r>
        <w:t>istorii</w:t>
      </w:r>
      <w:proofErr w:type="spellEnd"/>
      <w:r w:rsidR="0045321D">
        <w:t>]</w:t>
      </w:r>
      <w:r w:rsidRPr="00544076">
        <w:rPr>
          <w:lang w:val="ru-RU"/>
        </w:rPr>
        <w:t xml:space="preserve"> 16.9.2024</w:t>
      </w:r>
      <w:r w:rsidRPr="00544076">
        <w:rPr>
          <w:i/>
          <w:iCs/>
          <w:lang w:val="ru-RU"/>
        </w:rPr>
        <w:t>. Насилия больше, безопасности меньше.</w:t>
      </w:r>
      <w:r w:rsidRPr="00544076">
        <w:rPr>
          <w:lang w:val="ru-RU"/>
        </w:rPr>
        <w:t xml:space="preserve"> </w:t>
      </w:r>
      <w:hyperlink r:id="rId10" w:history="1">
        <w:r w:rsidRPr="00646F83">
          <w:rPr>
            <w:rStyle w:val="Hyperlink"/>
          </w:rPr>
          <w:t>https://istories.media/stories/2024/09/16/nasiliya-bolshe-bezopasnosti-menshe/</w:t>
        </w:r>
      </w:hyperlink>
      <w:r>
        <w:t xml:space="preserve"> (käyty 12.6.2025).</w:t>
      </w:r>
    </w:p>
    <w:p w14:paraId="67F508C8" w14:textId="77777777" w:rsidR="00544076" w:rsidRPr="00646F83" w:rsidRDefault="00544076" w:rsidP="00C44602">
      <w:pPr>
        <w:pStyle w:val="FootnoteText"/>
      </w:pPr>
    </w:p>
    <w:p w14:paraId="18322AC8" w14:textId="3A28D31F" w:rsidR="00E86FF9" w:rsidRPr="00646F83" w:rsidRDefault="00C44602" w:rsidP="00C44602">
      <w:pPr>
        <w:pStyle w:val="FootnoteText"/>
      </w:pPr>
      <w:r w:rsidRPr="00C44602">
        <w:rPr>
          <w:lang w:val="ru-RU"/>
        </w:rPr>
        <w:t>Кавказ</w:t>
      </w:r>
      <w:r w:rsidRPr="00646F83">
        <w:t>.</w:t>
      </w:r>
      <w:r w:rsidRPr="00C44602">
        <w:rPr>
          <w:lang w:val="ru-RU"/>
        </w:rPr>
        <w:t>Реалии</w:t>
      </w:r>
      <w:r w:rsidR="00544076" w:rsidRPr="00646F83">
        <w:t xml:space="preserve"> </w:t>
      </w:r>
      <w:r w:rsidR="0045321D">
        <w:t>[</w:t>
      </w:r>
      <w:proofErr w:type="spellStart"/>
      <w:r w:rsidR="00544076">
        <w:t>Kavkaz</w:t>
      </w:r>
      <w:r w:rsidR="00544076" w:rsidRPr="00646F83">
        <w:t>.</w:t>
      </w:r>
      <w:r w:rsidR="00544076">
        <w:t>Realii</w:t>
      </w:r>
      <w:proofErr w:type="spellEnd"/>
      <w:r w:rsidR="0045321D">
        <w:t>]</w:t>
      </w:r>
    </w:p>
    <w:p w14:paraId="05E443E8" w14:textId="77777777" w:rsidR="00E86FF9" w:rsidRPr="00646F83" w:rsidRDefault="00E86FF9" w:rsidP="00E86FF9">
      <w:pPr>
        <w:pStyle w:val="FootnoteText"/>
        <w:ind w:left="720"/>
      </w:pPr>
    </w:p>
    <w:p w14:paraId="785E3BC7" w14:textId="308A3710" w:rsidR="00C44602" w:rsidRDefault="00C44602" w:rsidP="00E86FF9">
      <w:pPr>
        <w:pStyle w:val="FootnoteText"/>
        <w:ind w:left="720"/>
        <w:jc w:val="left"/>
      </w:pPr>
      <w:r w:rsidRPr="00C44602">
        <w:rPr>
          <w:lang w:val="ru-RU"/>
        </w:rPr>
        <w:t>14.10.2021.</w:t>
      </w:r>
      <w:r w:rsidR="00E86FF9" w:rsidRPr="00E86FF9">
        <w:rPr>
          <w:lang w:val="ru-RU"/>
        </w:rPr>
        <w:t xml:space="preserve"> </w:t>
      </w:r>
      <w:r w:rsidRPr="00C44602">
        <w:rPr>
          <w:i/>
          <w:iCs/>
          <w:lang w:val="ru-RU"/>
        </w:rPr>
        <w:t>Активист в Дагестане заявил о нападении полицейских.</w:t>
      </w:r>
      <w:r w:rsidRPr="00C44602">
        <w:rPr>
          <w:lang w:val="ru-RU"/>
        </w:rPr>
        <w:t xml:space="preserve"> </w:t>
      </w:r>
      <w:hyperlink r:id="rId11" w:history="1">
        <w:r w:rsidR="00E86FF9" w:rsidRPr="00AC2668">
          <w:rPr>
            <w:rStyle w:val="Hyperlink"/>
          </w:rPr>
          <w:t>https://www.kavkazr.com/a/aktivist-v-dagestane-zayavil-o-napadenii-politseyskih/31508545.html</w:t>
        </w:r>
      </w:hyperlink>
      <w:r w:rsidRPr="00C44602">
        <w:t xml:space="preserve"> (kä</w:t>
      </w:r>
      <w:r>
        <w:t>yty 12.6.2025).</w:t>
      </w:r>
    </w:p>
    <w:p w14:paraId="416F31BC" w14:textId="61D3D9BA" w:rsidR="00E86FF9" w:rsidRDefault="00E86FF9" w:rsidP="00E86FF9">
      <w:pPr>
        <w:pStyle w:val="FootnoteText"/>
        <w:ind w:left="720"/>
        <w:jc w:val="left"/>
      </w:pPr>
    </w:p>
    <w:p w14:paraId="1754AC02" w14:textId="73FAEC27" w:rsidR="00E86FF9" w:rsidRDefault="00E86FF9" w:rsidP="00E86FF9">
      <w:pPr>
        <w:pStyle w:val="FootnoteText"/>
        <w:ind w:left="720"/>
        <w:jc w:val="left"/>
      </w:pPr>
      <w:r w:rsidRPr="00E86FF9">
        <w:rPr>
          <w:lang w:val="ru-RU"/>
        </w:rPr>
        <w:t xml:space="preserve">19.8.2020. </w:t>
      </w:r>
      <w:r w:rsidRPr="00E86FF9">
        <w:rPr>
          <w:i/>
          <w:iCs/>
          <w:lang w:val="ru-RU"/>
        </w:rPr>
        <w:t>В Дагестане активистку "граждан СССР" вызвали на беседу в Центр "Э".</w:t>
      </w:r>
      <w:r w:rsidRPr="00E86FF9">
        <w:rPr>
          <w:lang w:val="ru-RU"/>
        </w:rPr>
        <w:t xml:space="preserve"> </w:t>
      </w:r>
      <w:hyperlink r:id="rId12" w:history="1">
        <w:r w:rsidRPr="009C3E9C">
          <w:rPr>
            <w:rStyle w:val="Hyperlink"/>
          </w:rPr>
          <w:t>https://www.kavkazr.com/a/30792171.html</w:t>
        </w:r>
      </w:hyperlink>
      <w:r>
        <w:t xml:space="preserve"> (käyty 12.6.2025).</w:t>
      </w:r>
    </w:p>
    <w:p w14:paraId="76EA4EE6" w14:textId="15E1B52F" w:rsidR="008C3FD4" w:rsidRDefault="008C3FD4" w:rsidP="008C3FD4">
      <w:pPr>
        <w:pStyle w:val="FootnoteText"/>
        <w:jc w:val="left"/>
      </w:pPr>
    </w:p>
    <w:p w14:paraId="38A20A57" w14:textId="68502326" w:rsidR="008C3FD4" w:rsidRDefault="008C3FD4" w:rsidP="008C3FD4">
      <w:pPr>
        <w:pStyle w:val="FootnoteText"/>
        <w:jc w:val="left"/>
      </w:pPr>
      <w:r w:rsidRPr="008C3FD4">
        <w:rPr>
          <w:lang w:val="ru-RU"/>
        </w:rPr>
        <w:t>Кавказский Узел</w:t>
      </w:r>
      <w:r w:rsidRPr="008C3FD4">
        <w:rPr>
          <w:lang w:val="ru-RU"/>
        </w:rPr>
        <w:t xml:space="preserve"> [</w:t>
      </w:r>
      <w:proofErr w:type="spellStart"/>
      <w:r w:rsidRPr="008C3FD4">
        <w:t>Kavkazskij</w:t>
      </w:r>
      <w:proofErr w:type="spellEnd"/>
      <w:r w:rsidRPr="008C3FD4">
        <w:rPr>
          <w:lang w:val="ru-RU"/>
        </w:rPr>
        <w:t xml:space="preserve"> </w:t>
      </w:r>
      <w:proofErr w:type="spellStart"/>
      <w:r w:rsidRPr="008C3FD4">
        <w:t>Uzel</w:t>
      </w:r>
      <w:proofErr w:type="spellEnd"/>
      <w:r w:rsidRPr="008C3FD4">
        <w:rPr>
          <w:lang w:val="ru-RU"/>
        </w:rPr>
        <w:t xml:space="preserve">] 10.3.2025. </w:t>
      </w:r>
      <w:r w:rsidRPr="008C3FD4">
        <w:rPr>
          <w:i/>
          <w:iCs/>
          <w:lang w:val="ru-RU"/>
        </w:rPr>
        <w:t xml:space="preserve">Главное о деле Альберта </w:t>
      </w:r>
      <w:proofErr w:type="spellStart"/>
      <w:r w:rsidRPr="008C3FD4">
        <w:rPr>
          <w:i/>
          <w:iCs/>
          <w:lang w:val="ru-RU"/>
        </w:rPr>
        <w:t>Хамхоева</w:t>
      </w:r>
      <w:proofErr w:type="spellEnd"/>
      <w:r w:rsidRPr="008C3FD4">
        <w:rPr>
          <w:i/>
          <w:iCs/>
          <w:lang w:val="ru-RU"/>
        </w:rPr>
        <w:t>: пытки и расследование</w:t>
      </w:r>
      <w:r w:rsidRPr="008C3FD4">
        <w:rPr>
          <w:lang w:val="ru-RU"/>
        </w:rPr>
        <w:t xml:space="preserve">. </w:t>
      </w:r>
      <w:hyperlink r:id="rId13" w:history="1">
        <w:r w:rsidRPr="00526423">
          <w:rPr>
            <w:rStyle w:val="Hyperlink"/>
          </w:rPr>
          <w:t>https</w:t>
        </w:r>
        <w:r w:rsidRPr="008C3FD4">
          <w:rPr>
            <w:rStyle w:val="Hyperlink"/>
          </w:rPr>
          <w:t>://</w:t>
        </w:r>
        <w:r w:rsidRPr="00526423">
          <w:rPr>
            <w:rStyle w:val="Hyperlink"/>
          </w:rPr>
          <w:t>www</w:t>
        </w:r>
        <w:r w:rsidRPr="008C3FD4">
          <w:rPr>
            <w:rStyle w:val="Hyperlink"/>
          </w:rPr>
          <w:t>.</w:t>
        </w:r>
        <w:r w:rsidRPr="00526423">
          <w:rPr>
            <w:rStyle w:val="Hyperlink"/>
          </w:rPr>
          <w:t>kavkaz</w:t>
        </w:r>
        <w:r w:rsidRPr="008C3FD4">
          <w:rPr>
            <w:rStyle w:val="Hyperlink"/>
          </w:rPr>
          <w:t>-</w:t>
        </w:r>
        <w:r w:rsidRPr="00526423">
          <w:rPr>
            <w:rStyle w:val="Hyperlink"/>
          </w:rPr>
          <w:t>uzel</w:t>
        </w:r>
        <w:r w:rsidRPr="008C3FD4">
          <w:rPr>
            <w:rStyle w:val="Hyperlink"/>
          </w:rPr>
          <w:t>.</w:t>
        </w:r>
        <w:r w:rsidRPr="00526423">
          <w:rPr>
            <w:rStyle w:val="Hyperlink"/>
          </w:rPr>
          <w:t>org</w:t>
        </w:r>
        <w:r w:rsidRPr="008C3FD4">
          <w:rPr>
            <w:rStyle w:val="Hyperlink"/>
          </w:rPr>
          <w:t>/</w:t>
        </w:r>
        <w:r w:rsidRPr="00526423">
          <w:rPr>
            <w:rStyle w:val="Hyperlink"/>
          </w:rPr>
          <w:t>articles</w:t>
        </w:r>
        <w:r w:rsidRPr="008C3FD4">
          <w:rPr>
            <w:rStyle w:val="Hyperlink"/>
          </w:rPr>
          <w:t>/409320</w:t>
        </w:r>
      </w:hyperlink>
      <w:r>
        <w:t xml:space="preserve"> (käyty 13.6.2025).</w:t>
      </w:r>
    </w:p>
    <w:p w14:paraId="56861E1B" w14:textId="77777777" w:rsidR="008C3FD4" w:rsidRDefault="008C3FD4" w:rsidP="008C3FD4">
      <w:pPr>
        <w:pStyle w:val="FootnoteText"/>
        <w:jc w:val="left"/>
      </w:pPr>
    </w:p>
    <w:p w14:paraId="59068810" w14:textId="3B736F6B" w:rsidR="00913774" w:rsidRPr="008C3FD4" w:rsidRDefault="00913774" w:rsidP="008C3FD4">
      <w:pPr>
        <w:pStyle w:val="FootnoteText"/>
        <w:jc w:val="left"/>
        <w:rPr>
          <w:lang w:val="ru-RU"/>
        </w:rPr>
      </w:pPr>
      <w:r w:rsidRPr="001A0AE1">
        <w:rPr>
          <w:lang w:val="ru-RU"/>
        </w:rPr>
        <w:t>КонсультантПлюс</w:t>
      </w:r>
      <w:r w:rsidRPr="009C3E9C">
        <w:t xml:space="preserve"> </w:t>
      </w:r>
      <w:r w:rsidR="0045321D">
        <w:t>[</w:t>
      </w:r>
      <w:proofErr w:type="spellStart"/>
      <w:r w:rsidR="009C3E9C">
        <w:t>KonsultantPlus</w:t>
      </w:r>
      <w:proofErr w:type="spellEnd"/>
      <w:r w:rsidR="0045321D">
        <w:t>]</w:t>
      </w:r>
      <w:r w:rsidR="009C3E9C">
        <w:t xml:space="preserve"> </w:t>
      </w:r>
      <w:r w:rsidRPr="009C3E9C">
        <w:t>[</w:t>
      </w:r>
      <w:r w:rsidRPr="001A0AE1">
        <w:t>p</w:t>
      </w:r>
      <w:r w:rsidRPr="009C3E9C">
        <w:t>ä</w:t>
      </w:r>
      <w:r w:rsidRPr="001A0AE1">
        <w:t>iv</w:t>
      </w:r>
      <w:r w:rsidRPr="009C3E9C">
        <w:t>ää</w:t>
      </w:r>
      <w:r w:rsidRPr="001A0AE1">
        <w:t>m</w:t>
      </w:r>
      <w:r w:rsidRPr="009C3E9C">
        <w:t>ä</w:t>
      </w:r>
      <w:r w:rsidRPr="001A0AE1">
        <w:t>t</w:t>
      </w:r>
      <w:r w:rsidRPr="009C3E9C">
        <w:t>ö</w:t>
      </w:r>
      <w:r w:rsidRPr="001A0AE1">
        <w:t>n</w:t>
      </w:r>
      <w:r w:rsidRPr="009C3E9C">
        <w:t xml:space="preserve">]. </w:t>
      </w:r>
      <w:r w:rsidRPr="001A0AE1">
        <w:rPr>
          <w:i/>
          <w:iCs/>
          <w:lang w:val="ru-RU"/>
        </w:rPr>
        <w:t xml:space="preserve">"Кодекс Российской Федерации об административных правонарушениях" от 30.12.2001 </w:t>
      </w:r>
      <w:r w:rsidRPr="001A0AE1">
        <w:rPr>
          <w:i/>
          <w:iCs/>
        </w:rPr>
        <w:t>N</w:t>
      </w:r>
      <w:r w:rsidRPr="001A0AE1">
        <w:rPr>
          <w:i/>
          <w:iCs/>
          <w:lang w:val="ru-RU"/>
        </w:rPr>
        <w:t xml:space="preserve"> 195-ФЗ (ред. от 07.06.2025). </w:t>
      </w:r>
      <w:hyperlink r:id="rId14" w:history="1">
        <w:r w:rsidRPr="001A0AE1">
          <w:rPr>
            <w:rStyle w:val="Hyperlink"/>
          </w:rPr>
          <w:t>https://www.consultant.ru/document/cons_doc_LAW_34661/c77bf52af28dfd8f9de192b9faf0999c023256d2/</w:t>
        </w:r>
      </w:hyperlink>
      <w:r w:rsidRPr="001A0AE1">
        <w:t xml:space="preserve"> (käyty 10.6.2025).</w:t>
      </w:r>
    </w:p>
    <w:p w14:paraId="05E99A31" w14:textId="2D7F6CA5" w:rsidR="00E37D3D" w:rsidRPr="0045321D" w:rsidRDefault="00642EE0" w:rsidP="00C52F0C">
      <w:pPr>
        <w:jc w:val="left"/>
      </w:pPr>
      <w:r w:rsidRPr="00513564">
        <w:rPr>
          <w:lang w:val="ru-RU"/>
        </w:rPr>
        <w:t>Медиазона</w:t>
      </w:r>
      <w:r w:rsidR="009C3E9C" w:rsidRPr="00646F83">
        <w:rPr>
          <w:lang w:val="ru-RU"/>
        </w:rPr>
        <w:t xml:space="preserve"> </w:t>
      </w:r>
      <w:r w:rsidR="0045321D">
        <w:t>[</w:t>
      </w:r>
      <w:proofErr w:type="spellStart"/>
      <w:r w:rsidR="009C3E9C">
        <w:t>Mediazona</w:t>
      </w:r>
      <w:proofErr w:type="spellEnd"/>
      <w:r w:rsidR="0045321D">
        <w:t>]</w:t>
      </w:r>
    </w:p>
    <w:p w14:paraId="1FA0B7D7" w14:textId="654285BC" w:rsidR="00E37D3D" w:rsidRDefault="00E37D3D" w:rsidP="00E37D3D">
      <w:pPr>
        <w:ind w:left="720"/>
        <w:jc w:val="left"/>
        <w:rPr>
          <w:lang w:val="ru-RU"/>
        </w:rPr>
      </w:pPr>
      <w:r w:rsidRPr="00E37D3D">
        <w:rPr>
          <w:lang w:val="ru-RU"/>
        </w:rPr>
        <w:lastRenderedPageBreak/>
        <w:t xml:space="preserve">1.7.2024. </w:t>
      </w:r>
      <w:r w:rsidRPr="007F660C">
        <w:rPr>
          <w:i/>
          <w:iCs/>
          <w:lang w:val="ru-RU"/>
        </w:rPr>
        <w:t xml:space="preserve">Охотники за радугой. За какую символику ЛГБТК+ штрафуют россиян (и даже правые </w:t>
      </w:r>
      <w:proofErr w:type="spellStart"/>
      <w:r w:rsidRPr="007F660C">
        <w:rPr>
          <w:i/>
          <w:iCs/>
          <w:lang w:val="ru-RU"/>
        </w:rPr>
        <w:t>телеграм</w:t>
      </w:r>
      <w:proofErr w:type="spellEnd"/>
      <w:r w:rsidRPr="007F660C">
        <w:rPr>
          <w:rFonts w:ascii="Cambria Math" w:hAnsi="Cambria Math" w:cs="Cambria Math"/>
          <w:i/>
          <w:iCs/>
          <w:lang w:val="ru-RU"/>
        </w:rPr>
        <w:t>‑</w:t>
      </w:r>
      <w:r w:rsidRPr="007F660C">
        <w:rPr>
          <w:rFonts w:cs="Century Gothic"/>
          <w:i/>
          <w:iCs/>
          <w:lang w:val="ru-RU"/>
        </w:rPr>
        <w:t>каналы</w:t>
      </w:r>
      <w:r w:rsidRPr="007F660C">
        <w:rPr>
          <w:i/>
          <w:iCs/>
          <w:lang w:val="ru-RU"/>
        </w:rPr>
        <w:t>).</w:t>
      </w:r>
      <w:r w:rsidRPr="00E37D3D">
        <w:rPr>
          <w:lang w:val="ru-RU"/>
        </w:rPr>
        <w:t xml:space="preserve"> </w:t>
      </w:r>
      <w:hyperlink r:id="rId15" w:history="1">
        <w:r w:rsidRPr="00416AFC">
          <w:rPr>
            <w:rStyle w:val="Hyperlink"/>
            <w:lang w:val="ru-RU"/>
          </w:rPr>
          <w:t>https://zona.media/article/2024/07/01/hunters</w:t>
        </w:r>
      </w:hyperlink>
      <w:r w:rsidRPr="00C16779">
        <w:rPr>
          <w:lang w:val="ru-RU"/>
        </w:rPr>
        <w:t xml:space="preserve"> (</w:t>
      </w:r>
      <w:r>
        <w:t>k</w:t>
      </w:r>
      <w:r w:rsidRPr="00C16779">
        <w:rPr>
          <w:lang w:val="ru-RU"/>
        </w:rPr>
        <w:t>ä</w:t>
      </w:r>
      <w:r>
        <w:t>yty</w:t>
      </w:r>
      <w:r w:rsidRPr="00C16779">
        <w:rPr>
          <w:lang w:val="ru-RU"/>
        </w:rPr>
        <w:t xml:space="preserve"> 4.6.2025).</w:t>
      </w:r>
    </w:p>
    <w:p w14:paraId="44116D2A" w14:textId="137CABC0" w:rsidR="00306037" w:rsidRPr="00306037" w:rsidRDefault="00306037" w:rsidP="00E37D3D">
      <w:pPr>
        <w:ind w:left="720"/>
        <w:jc w:val="left"/>
      </w:pPr>
      <w:r w:rsidRPr="00306037">
        <w:rPr>
          <w:lang w:val="ru-RU"/>
        </w:rPr>
        <w:t>5.2.2024.</w:t>
      </w:r>
      <w:r w:rsidRPr="00306037">
        <w:rPr>
          <w:lang w:val="ru-RU"/>
        </w:rPr>
        <w:t xml:space="preserve"> </w:t>
      </w:r>
      <w:r w:rsidRPr="00306037">
        <w:rPr>
          <w:i/>
          <w:iCs/>
          <w:lang w:val="ru-RU"/>
        </w:rPr>
        <w:t xml:space="preserve">Дело о «демонстрации символики экстремистской организации» за радужный флаг. </w:t>
      </w:r>
      <w:proofErr w:type="spellStart"/>
      <w:r w:rsidRPr="00306037">
        <w:rPr>
          <w:i/>
          <w:iCs/>
        </w:rPr>
        <w:t>Саратов</w:t>
      </w:r>
      <w:proofErr w:type="spellEnd"/>
      <w:r>
        <w:t xml:space="preserve">. </w:t>
      </w:r>
      <w:hyperlink r:id="rId16" w:history="1">
        <w:r w:rsidRPr="00526423">
          <w:rPr>
            <w:rStyle w:val="Hyperlink"/>
          </w:rPr>
          <w:t>https://zona.media/online/2024/02/05/flag#58990</w:t>
        </w:r>
      </w:hyperlink>
      <w:r>
        <w:t xml:space="preserve"> (käyty 13.6.2025).</w:t>
      </w:r>
    </w:p>
    <w:p w14:paraId="39418846" w14:textId="6540B70A" w:rsidR="00C16779" w:rsidRPr="00C81C1E" w:rsidRDefault="00C16779" w:rsidP="00E37D3D">
      <w:pPr>
        <w:ind w:left="720"/>
        <w:jc w:val="left"/>
        <w:rPr>
          <w:lang w:val="ru-RU"/>
        </w:rPr>
      </w:pPr>
      <w:r w:rsidRPr="00C16779">
        <w:rPr>
          <w:lang w:val="ru-RU"/>
        </w:rPr>
        <w:t xml:space="preserve">29.11.2023. </w:t>
      </w:r>
      <w:r w:rsidRPr="00C16779">
        <w:rPr>
          <w:i/>
          <w:iCs/>
          <w:lang w:val="ru-RU"/>
        </w:rPr>
        <w:t xml:space="preserve">Замначальника московского Центра «Э» стал Алексей Окопный — его связывали с убийством нацбола Юрия </w:t>
      </w:r>
      <w:proofErr w:type="spellStart"/>
      <w:r w:rsidRPr="00C16779">
        <w:rPr>
          <w:i/>
          <w:iCs/>
          <w:lang w:val="ru-RU"/>
        </w:rPr>
        <w:t>Червочкина</w:t>
      </w:r>
      <w:proofErr w:type="spellEnd"/>
      <w:r w:rsidRPr="00C16779">
        <w:rPr>
          <w:i/>
          <w:iCs/>
          <w:lang w:val="ru-RU"/>
        </w:rPr>
        <w:t xml:space="preserve"> в 2007 году.</w:t>
      </w:r>
      <w:r w:rsidRPr="00C16779">
        <w:rPr>
          <w:lang w:val="ru-RU"/>
        </w:rPr>
        <w:t xml:space="preserve"> </w:t>
      </w:r>
      <w:hyperlink r:id="rId17" w:history="1">
        <w:r w:rsidRPr="00D03CE7">
          <w:rPr>
            <w:rStyle w:val="Hyperlink"/>
            <w:lang w:val="ru-RU"/>
          </w:rPr>
          <w:t>https://zona.media/news/2023/11/29/okopnyi</w:t>
        </w:r>
      </w:hyperlink>
      <w:r w:rsidRPr="00C81C1E">
        <w:rPr>
          <w:lang w:val="ru-RU"/>
        </w:rPr>
        <w:t xml:space="preserve"> (</w:t>
      </w:r>
      <w:r>
        <w:t>k</w:t>
      </w:r>
      <w:r w:rsidRPr="00C81C1E">
        <w:rPr>
          <w:lang w:val="ru-RU"/>
        </w:rPr>
        <w:t>ä</w:t>
      </w:r>
      <w:r>
        <w:t>yty</w:t>
      </w:r>
      <w:r w:rsidRPr="00C81C1E">
        <w:rPr>
          <w:lang w:val="ru-RU"/>
        </w:rPr>
        <w:t xml:space="preserve"> 6.6.2025).</w:t>
      </w:r>
    </w:p>
    <w:p w14:paraId="0491A79E" w14:textId="24347C7A" w:rsidR="00642EE0" w:rsidRDefault="00642EE0" w:rsidP="00E37D3D">
      <w:pPr>
        <w:ind w:left="720"/>
        <w:jc w:val="left"/>
        <w:rPr>
          <w:lang w:val="ru-RU"/>
        </w:rPr>
      </w:pPr>
      <w:r w:rsidRPr="00513564">
        <w:rPr>
          <w:lang w:val="ru-RU"/>
        </w:rPr>
        <w:t xml:space="preserve">11.9.2020. </w:t>
      </w:r>
      <w:r w:rsidR="00513564" w:rsidRPr="00513564">
        <w:rPr>
          <w:i/>
          <w:iCs/>
          <w:lang w:val="ru-RU"/>
        </w:rPr>
        <w:t>«Мы с вами победим оппозицию, которая как кость в горле». История читинки, внедрившейся к сторонникам СССР по заданию Центра «Э».</w:t>
      </w:r>
      <w:r w:rsidR="00513564" w:rsidRPr="00C16779">
        <w:rPr>
          <w:lang w:val="ru-RU"/>
        </w:rPr>
        <w:t xml:space="preserve"> </w:t>
      </w:r>
      <w:hyperlink r:id="rId18" w:history="1">
        <w:r w:rsidR="00513564" w:rsidRPr="00416AFC">
          <w:rPr>
            <w:rStyle w:val="Hyperlink"/>
          </w:rPr>
          <w:t>https</w:t>
        </w:r>
        <w:r w:rsidR="00513564" w:rsidRPr="00C16779">
          <w:rPr>
            <w:rStyle w:val="Hyperlink"/>
            <w:lang w:val="ru-RU"/>
          </w:rPr>
          <w:t>://</w:t>
        </w:r>
        <w:r w:rsidR="00513564" w:rsidRPr="00416AFC">
          <w:rPr>
            <w:rStyle w:val="Hyperlink"/>
          </w:rPr>
          <w:t>zona</w:t>
        </w:r>
        <w:r w:rsidR="00513564" w:rsidRPr="00C16779">
          <w:rPr>
            <w:rStyle w:val="Hyperlink"/>
            <w:lang w:val="ru-RU"/>
          </w:rPr>
          <w:t>.</w:t>
        </w:r>
        <w:r w:rsidR="00513564" w:rsidRPr="00416AFC">
          <w:rPr>
            <w:rStyle w:val="Hyperlink"/>
          </w:rPr>
          <w:t>media</w:t>
        </w:r>
        <w:r w:rsidR="00513564" w:rsidRPr="00C16779">
          <w:rPr>
            <w:rStyle w:val="Hyperlink"/>
            <w:lang w:val="ru-RU"/>
          </w:rPr>
          <w:t>/</w:t>
        </w:r>
        <w:r w:rsidR="00513564" w:rsidRPr="00416AFC">
          <w:rPr>
            <w:rStyle w:val="Hyperlink"/>
          </w:rPr>
          <w:t>article</w:t>
        </w:r>
        <w:r w:rsidR="00513564" w:rsidRPr="00C16779">
          <w:rPr>
            <w:rStyle w:val="Hyperlink"/>
            <w:lang w:val="ru-RU"/>
          </w:rPr>
          <w:t>/2020/09/11/</w:t>
        </w:r>
        <w:r w:rsidR="00513564" w:rsidRPr="00416AFC">
          <w:rPr>
            <w:rStyle w:val="Hyperlink"/>
          </w:rPr>
          <w:t>chita</w:t>
        </w:r>
        <w:r w:rsidR="00513564" w:rsidRPr="00C16779">
          <w:rPr>
            <w:rStyle w:val="Hyperlink"/>
            <w:lang w:val="ru-RU"/>
          </w:rPr>
          <w:t>-</w:t>
        </w:r>
        <w:r w:rsidR="00513564" w:rsidRPr="00416AFC">
          <w:rPr>
            <w:rStyle w:val="Hyperlink"/>
          </w:rPr>
          <w:t>e</w:t>
        </w:r>
      </w:hyperlink>
      <w:r w:rsidR="00513564" w:rsidRPr="00C16779">
        <w:rPr>
          <w:lang w:val="ru-RU"/>
        </w:rPr>
        <w:t xml:space="preserve"> (</w:t>
      </w:r>
      <w:r w:rsidR="00513564">
        <w:t>k</w:t>
      </w:r>
      <w:r w:rsidR="00513564" w:rsidRPr="00C16779">
        <w:rPr>
          <w:lang w:val="ru-RU"/>
        </w:rPr>
        <w:t>ä</w:t>
      </w:r>
      <w:r w:rsidR="00513564">
        <w:t>yty</w:t>
      </w:r>
      <w:r w:rsidR="00513564" w:rsidRPr="00C16779">
        <w:rPr>
          <w:lang w:val="ru-RU"/>
        </w:rPr>
        <w:t xml:space="preserve"> 4.6.202</w:t>
      </w:r>
      <w:r w:rsidR="00E37D3D" w:rsidRPr="00C16779">
        <w:rPr>
          <w:lang w:val="ru-RU"/>
        </w:rPr>
        <w:t>5</w:t>
      </w:r>
      <w:r w:rsidR="00513564" w:rsidRPr="00C16779">
        <w:rPr>
          <w:lang w:val="ru-RU"/>
        </w:rPr>
        <w:t>).</w:t>
      </w:r>
    </w:p>
    <w:p w14:paraId="5820F58D" w14:textId="4CEF3B0F" w:rsidR="00BF7D7D" w:rsidRPr="0045321D" w:rsidRDefault="0080331B" w:rsidP="00C52F0C">
      <w:pPr>
        <w:jc w:val="left"/>
      </w:pPr>
      <w:r w:rsidRPr="0080331B">
        <w:rPr>
          <w:lang w:val="ru-RU"/>
        </w:rPr>
        <w:t xml:space="preserve">Медуза </w:t>
      </w:r>
      <w:r w:rsidR="0045321D">
        <w:t>[</w:t>
      </w:r>
      <w:proofErr w:type="spellStart"/>
      <w:r w:rsidRPr="0080331B">
        <w:t>Meduza</w:t>
      </w:r>
      <w:proofErr w:type="spellEnd"/>
      <w:r w:rsidR="0045321D">
        <w:t>]</w:t>
      </w:r>
    </w:p>
    <w:p w14:paraId="1B67DEA5" w14:textId="612C243A" w:rsidR="00BF7D7D" w:rsidRPr="00BF7D7D" w:rsidRDefault="00BF7D7D" w:rsidP="00BF7D7D">
      <w:pPr>
        <w:ind w:left="720"/>
        <w:jc w:val="left"/>
      </w:pPr>
      <w:r w:rsidRPr="00BF7D7D">
        <w:rPr>
          <w:lang w:val="ru-RU"/>
        </w:rPr>
        <w:t xml:space="preserve">26.5.2025. </w:t>
      </w:r>
      <w:r w:rsidRPr="00BF7D7D">
        <w:rPr>
          <w:i/>
          <w:iCs/>
          <w:lang w:val="ru-RU"/>
        </w:rPr>
        <w:t>В Магнитогорске суд оштрафовал фотографа из-за снимка с радужным флагом, опубликованного на сайте американского фотобанка</w:t>
      </w:r>
      <w:r w:rsidRPr="00BF7D7D">
        <w:rPr>
          <w:lang w:val="ru-RU"/>
        </w:rPr>
        <w:t xml:space="preserve">.  </w:t>
      </w:r>
      <w:hyperlink r:id="rId19" w:history="1">
        <w:r w:rsidRPr="00BF7D7D">
          <w:rPr>
            <w:rStyle w:val="Hyperlink"/>
          </w:rPr>
          <w:t>https://meduza.io/news/2025/05/26/v-magnitogorske-sud-oshtrafoval-fotografa-iz-za-snimka-s-raduzhnym-flagom-opublikovannogo-na-sayte-amerikanskogo-fotobanka</w:t>
        </w:r>
      </w:hyperlink>
      <w:r w:rsidRPr="00BF7D7D">
        <w:t xml:space="preserve"> (kä</w:t>
      </w:r>
      <w:r>
        <w:t>yty 3.6.2025).</w:t>
      </w:r>
    </w:p>
    <w:p w14:paraId="17678F38" w14:textId="2078AACF" w:rsidR="0080331B" w:rsidRDefault="0080331B" w:rsidP="00BF7D7D">
      <w:pPr>
        <w:ind w:left="720"/>
        <w:jc w:val="left"/>
        <w:rPr>
          <w:lang w:val="ru-RU"/>
        </w:rPr>
      </w:pPr>
      <w:r w:rsidRPr="0080331B">
        <w:rPr>
          <w:lang w:val="ru-RU"/>
        </w:rPr>
        <w:t xml:space="preserve">27.1.2025. </w:t>
      </w:r>
      <w:bookmarkEnd w:id="2"/>
      <w:r w:rsidRPr="0080331B">
        <w:rPr>
          <w:i/>
          <w:lang w:val="ru-RU"/>
        </w:rPr>
        <w:t xml:space="preserve">Мы теперь всех вас </w:t>
      </w:r>
      <w:proofErr w:type="gramStart"/>
      <w:r w:rsidRPr="0080331B">
        <w:rPr>
          <w:i/>
          <w:lang w:val="ru-RU"/>
        </w:rPr>
        <w:t>знаем</w:t>
      </w:r>
      <w:proofErr w:type="gramEnd"/>
      <w:r w:rsidRPr="0080331B">
        <w:rPr>
          <w:i/>
          <w:lang w:val="ru-RU"/>
        </w:rPr>
        <w:t xml:space="preserve"> Российские силовики собирают данные об ЛГБТК-людях по всей стране. У этого могут быть очень плохие последствия. Расследование «Медузы».</w:t>
      </w:r>
      <w:r w:rsidRPr="0080331B">
        <w:rPr>
          <w:lang w:val="ru-RU"/>
        </w:rPr>
        <w:t xml:space="preserve"> </w:t>
      </w:r>
      <w:hyperlink r:id="rId20" w:history="1">
        <w:r w:rsidRPr="0080331B">
          <w:rPr>
            <w:color w:val="0563C1" w:themeColor="hyperlink"/>
            <w:u w:val="single"/>
          </w:rPr>
          <w:t>https</w:t>
        </w:r>
        <w:r w:rsidRPr="00291CA2">
          <w:rPr>
            <w:color w:val="0563C1" w:themeColor="hyperlink"/>
            <w:u w:val="single"/>
            <w:lang w:val="ru-RU"/>
          </w:rPr>
          <w:t>:/</w:t>
        </w:r>
        <w:r w:rsidRPr="00291CA2">
          <w:rPr>
            <w:color w:val="0563C1" w:themeColor="hyperlink"/>
            <w:u w:val="single"/>
            <w:lang w:val="ru-RU"/>
          </w:rPr>
          <w:t>/</w:t>
        </w:r>
        <w:r w:rsidRPr="0080331B">
          <w:rPr>
            <w:color w:val="0563C1" w:themeColor="hyperlink"/>
            <w:u w:val="single"/>
          </w:rPr>
          <w:t>meduza</w:t>
        </w:r>
        <w:r w:rsidRPr="00291CA2">
          <w:rPr>
            <w:color w:val="0563C1" w:themeColor="hyperlink"/>
            <w:u w:val="single"/>
            <w:lang w:val="ru-RU"/>
          </w:rPr>
          <w:t>.</w:t>
        </w:r>
        <w:r w:rsidRPr="0080331B">
          <w:rPr>
            <w:color w:val="0563C1" w:themeColor="hyperlink"/>
            <w:u w:val="single"/>
          </w:rPr>
          <w:t>io</w:t>
        </w:r>
        <w:r w:rsidRPr="00291CA2">
          <w:rPr>
            <w:color w:val="0563C1" w:themeColor="hyperlink"/>
            <w:u w:val="single"/>
            <w:lang w:val="ru-RU"/>
          </w:rPr>
          <w:t>/</w:t>
        </w:r>
        <w:r w:rsidRPr="0080331B">
          <w:rPr>
            <w:color w:val="0563C1" w:themeColor="hyperlink"/>
            <w:u w:val="single"/>
          </w:rPr>
          <w:t>feature</w:t>
        </w:r>
        <w:r w:rsidRPr="00291CA2">
          <w:rPr>
            <w:color w:val="0563C1" w:themeColor="hyperlink"/>
            <w:u w:val="single"/>
            <w:lang w:val="ru-RU"/>
          </w:rPr>
          <w:t>/2025/01/27/</w:t>
        </w:r>
        <w:r w:rsidRPr="0080331B">
          <w:rPr>
            <w:color w:val="0563C1" w:themeColor="hyperlink"/>
            <w:u w:val="single"/>
          </w:rPr>
          <w:t>my</w:t>
        </w:r>
        <w:r w:rsidRPr="00291CA2">
          <w:rPr>
            <w:color w:val="0563C1" w:themeColor="hyperlink"/>
            <w:u w:val="single"/>
            <w:lang w:val="ru-RU"/>
          </w:rPr>
          <w:t>-</w:t>
        </w:r>
        <w:r w:rsidRPr="0080331B">
          <w:rPr>
            <w:color w:val="0563C1" w:themeColor="hyperlink"/>
            <w:u w:val="single"/>
          </w:rPr>
          <w:t>teper</w:t>
        </w:r>
        <w:r w:rsidRPr="00291CA2">
          <w:rPr>
            <w:color w:val="0563C1" w:themeColor="hyperlink"/>
            <w:u w:val="single"/>
            <w:lang w:val="ru-RU"/>
          </w:rPr>
          <w:t>-</w:t>
        </w:r>
        <w:r w:rsidRPr="0080331B">
          <w:rPr>
            <w:color w:val="0563C1" w:themeColor="hyperlink"/>
            <w:u w:val="single"/>
          </w:rPr>
          <w:t>vseh</w:t>
        </w:r>
        <w:r w:rsidRPr="00291CA2">
          <w:rPr>
            <w:color w:val="0563C1" w:themeColor="hyperlink"/>
            <w:u w:val="single"/>
            <w:lang w:val="ru-RU"/>
          </w:rPr>
          <w:t>-</w:t>
        </w:r>
        <w:r w:rsidRPr="0080331B">
          <w:rPr>
            <w:color w:val="0563C1" w:themeColor="hyperlink"/>
            <w:u w:val="single"/>
          </w:rPr>
          <w:t>vas</w:t>
        </w:r>
        <w:r w:rsidRPr="00291CA2">
          <w:rPr>
            <w:color w:val="0563C1" w:themeColor="hyperlink"/>
            <w:u w:val="single"/>
            <w:lang w:val="ru-RU"/>
          </w:rPr>
          <w:t>-</w:t>
        </w:r>
        <w:proofErr w:type="spellStart"/>
        <w:r w:rsidRPr="0080331B">
          <w:rPr>
            <w:color w:val="0563C1" w:themeColor="hyperlink"/>
            <w:u w:val="single"/>
          </w:rPr>
          <w:t>znaem</w:t>
        </w:r>
        <w:proofErr w:type="spellEnd"/>
      </w:hyperlink>
      <w:r w:rsidRPr="00291CA2">
        <w:rPr>
          <w:lang w:val="ru-RU"/>
        </w:rPr>
        <w:t xml:space="preserve"> (</w:t>
      </w:r>
      <w:r w:rsidRPr="0080331B">
        <w:t>k</w:t>
      </w:r>
      <w:r w:rsidRPr="00291CA2">
        <w:rPr>
          <w:lang w:val="ru-RU"/>
        </w:rPr>
        <w:t>ä</w:t>
      </w:r>
      <w:r w:rsidRPr="0080331B">
        <w:t>yt</w:t>
      </w:r>
      <w:r>
        <w:t>y</w:t>
      </w:r>
      <w:r w:rsidRPr="00291CA2">
        <w:rPr>
          <w:lang w:val="ru-RU"/>
        </w:rPr>
        <w:t xml:space="preserve"> 2.6.2025).</w:t>
      </w:r>
    </w:p>
    <w:p w14:paraId="0608946A" w14:textId="132EA065" w:rsidR="0007366C" w:rsidRPr="00646F83" w:rsidRDefault="0007366C" w:rsidP="00BF7D7D">
      <w:pPr>
        <w:ind w:left="720"/>
        <w:jc w:val="left"/>
        <w:rPr>
          <w:lang w:val="ru-RU"/>
        </w:rPr>
      </w:pPr>
      <w:r w:rsidRPr="0007366C">
        <w:rPr>
          <w:lang w:val="ru-RU"/>
        </w:rPr>
        <w:t xml:space="preserve">1.7.2024. </w:t>
      </w:r>
      <w:r w:rsidRPr="0007366C">
        <w:rPr>
          <w:i/>
          <w:iCs/>
          <w:lang w:val="ru-RU"/>
        </w:rPr>
        <w:t>Задержанному в Дагестане гею удалось уехать из России; силовики пытались заставить его сотрудничать и раскрывать других геев.</w:t>
      </w:r>
      <w:r w:rsidRPr="0007366C">
        <w:rPr>
          <w:lang w:val="ru-RU"/>
        </w:rPr>
        <w:t xml:space="preserve"> </w:t>
      </w:r>
      <w:hyperlink r:id="rId21" w:history="1">
        <w:r w:rsidRPr="00AC2668">
          <w:rPr>
            <w:rStyle w:val="Hyperlink"/>
            <w:lang w:val="ru-RU"/>
          </w:rPr>
          <w:t>https://zona.media/news/2024/07/01/usuf</w:t>
        </w:r>
      </w:hyperlink>
      <w:r w:rsidRPr="00646F83">
        <w:rPr>
          <w:lang w:val="ru-RU"/>
        </w:rPr>
        <w:t xml:space="preserve"> (</w:t>
      </w:r>
      <w:r>
        <w:t>k</w:t>
      </w:r>
      <w:r w:rsidRPr="00646F83">
        <w:rPr>
          <w:lang w:val="ru-RU"/>
        </w:rPr>
        <w:t>ä</w:t>
      </w:r>
      <w:r>
        <w:t>yty</w:t>
      </w:r>
      <w:r w:rsidRPr="00646F83">
        <w:rPr>
          <w:lang w:val="ru-RU"/>
        </w:rPr>
        <w:t xml:space="preserve"> 11.6.2025).</w:t>
      </w:r>
    </w:p>
    <w:p w14:paraId="503D7E59" w14:textId="375D0153" w:rsidR="008D3670" w:rsidRDefault="008D3670" w:rsidP="00BF7D7D">
      <w:pPr>
        <w:ind w:left="720"/>
        <w:jc w:val="left"/>
        <w:rPr>
          <w:lang w:val="ru-RU"/>
        </w:rPr>
      </w:pPr>
      <w:r w:rsidRPr="008D3670">
        <w:rPr>
          <w:lang w:val="ru-RU"/>
        </w:rPr>
        <w:t xml:space="preserve">23.8.2019. </w:t>
      </w:r>
      <w:r w:rsidRPr="008D3670">
        <w:rPr>
          <w:i/>
          <w:iCs/>
          <w:lang w:val="ru-RU"/>
        </w:rPr>
        <w:t>Что сотрудники Центра «Э» делают на митингах? Почему они все одинаковые? Откуда берутся дела за репосты? Отвечает бывший сотрудник подразделения Владимир Воронцов</w:t>
      </w:r>
      <w:r w:rsidRPr="008D3670">
        <w:rPr>
          <w:lang w:val="ru-RU"/>
        </w:rPr>
        <w:t xml:space="preserve">. </w:t>
      </w:r>
      <w:hyperlink r:id="rId22" w:history="1">
        <w:r w:rsidRPr="008D3670">
          <w:rPr>
            <w:rStyle w:val="Hyperlink"/>
          </w:rPr>
          <w:t>https</w:t>
        </w:r>
        <w:r w:rsidRPr="005B74C3">
          <w:rPr>
            <w:rStyle w:val="Hyperlink"/>
            <w:lang w:val="ru-RU"/>
          </w:rPr>
          <w:t>://</w:t>
        </w:r>
        <w:r w:rsidRPr="008D3670">
          <w:rPr>
            <w:rStyle w:val="Hyperlink"/>
          </w:rPr>
          <w:t>meduza</w:t>
        </w:r>
        <w:r w:rsidRPr="005B74C3">
          <w:rPr>
            <w:rStyle w:val="Hyperlink"/>
            <w:lang w:val="ru-RU"/>
          </w:rPr>
          <w:t>.</w:t>
        </w:r>
        <w:r w:rsidRPr="008D3670">
          <w:rPr>
            <w:rStyle w:val="Hyperlink"/>
          </w:rPr>
          <w:t>io</w:t>
        </w:r>
        <w:r w:rsidRPr="005B74C3">
          <w:rPr>
            <w:rStyle w:val="Hyperlink"/>
            <w:lang w:val="ru-RU"/>
          </w:rPr>
          <w:t>/</w:t>
        </w:r>
        <w:r w:rsidRPr="008D3670">
          <w:rPr>
            <w:rStyle w:val="Hyperlink"/>
          </w:rPr>
          <w:t>feature</w:t>
        </w:r>
        <w:r w:rsidRPr="005B74C3">
          <w:rPr>
            <w:rStyle w:val="Hyperlink"/>
            <w:lang w:val="ru-RU"/>
          </w:rPr>
          <w:t>/2019/08/23/</w:t>
        </w:r>
        <w:r w:rsidRPr="008D3670">
          <w:rPr>
            <w:rStyle w:val="Hyperlink"/>
          </w:rPr>
          <w:t>chto</w:t>
        </w:r>
        <w:r w:rsidRPr="005B74C3">
          <w:rPr>
            <w:rStyle w:val="Hyperlink"/>
            <w:lang w:val="ru-RU"/>
          </w:rPr>
          <w:t>-</w:t>
        </w:r>
        <w:r w:rsidRPr="008D3670">
          <w:rPr>
            <w:rStyle w:val="Hyperlink"/>
          </w:rPr>
          <w:t>sotrudniki</w:t>
        </w:r>
        <w:r w:rsidRPr="005B74C3">
          <w:rPr>
            <w:rStyle w:val="Hyperlink"/>
            <w:lang w:val="ru-RU"/>
          </w:rPr>
          <w:t>-</w:t>
        </w:r>
        <w:r w:rsidRPr="008D3670">
          <w:rPr>
            <w:rStyle w:val="Hyperlink"/>
          </w:rPr>
          <w:t>tsentra</w:t>
        </w:r>
        <w:r w:rsidRPr="005B74C3">
          <w:rPr>
            <w:rStyle w:val="Hyperlink"/>
            <w:lang w:val="ru-RU"/>
          </w:rPr>
          <w:t>-</w:t>
        </w:r>
        <w:r w:rsidRPr="008D3670">
          <w:rPr>
            <w:rStyle w:val="Hyperlink"/>
          </w:rPr>
          <w:t>e</w:t>
        </w:r>
        <w:r w:rsidRPr="005B74C3">
          <w:rPr>
            <w:rStyle w:val="Hyperlink"/>
            <w:lang w:val="ru-RU"/>
          </w:rPr>
          <w:t>-</w:t>
        </w:r>
        <w:r w:rsidRPr="008D3670">
          <w:rPr>
            <w:rStyle w:val="Hyperlink"/>
          </w:rPr>
          <w:t>delayut</w:t>
        </w:r>
        <w:r w:rsidRPr="005B74C3">
          <w:rPr>
            <w:rStyle w:val="Hyperlink"/>
            <w:lang w:val="ru-RU"/>
          </w:rPr>
          <w:t>-</w:t>
        </w:r>
        <w:r w:rsidRPr="008D3670">
          <w:rPr>
            <w:rStyle w:val="Hyperlink"/>
          </w:rPr>
          <w:t>na</w:t>
        </w:r>
        <w:r w:rsidRPr="005B74C3">
          <w:rPr>
            <w:rStyle w:val="Hyperlink"/>
            <w:lang w:val="ru-RU"/>
          </w:rPr>
          <w:t>-</w:t>
        </w:r>
        <w:r w:rsidRPr="008D3670">
          <w:rPr>
            <w:rStyle w:val="Hyperlink"/>
          </w:rPr>
          <w:t>mitingah</w:t>
        </w:r>
        <w:r w:rsidRPr="005B74C3">
          <w:rPr>
            <w:rStyle w:val="Hyperlink"/>
            <w:lang w:val="ru-RU"/>
          </w:rPr>
          <w:t>-</w:t>
        </w:r>
        <w:r w:rsidRPr="008D3670">
          <w:rPr>
            <w:rStyle w:val="Hyperlink"/>
          </w:rPr>
          <w:t>pochemu</w:t>
        </w:r>
        <w:r w:rsidRPr="005B74C3">
          <w:rPr>
            <w:rStyle w:val="Hyperlink"/>
            <w:lang w:val="ru-RU"/>
          </w:rPr>
          <w:t>-</w:t>
        </w:r>
        <w:r w:rsidRPr="008D3670">
          <w:rPr>
            <w:rStyle w:val="Hyperlink"/>
          </w:rPr>
          <w:t>oni</w:t>
        </w:r>
        <w:r w:rsidRPr="005B74C3">
          <w:rPr>
            <w:rStyle w:val="Hyperlink"/>
            <w:lang w:val="ru-RU"/>
          </w:rPr>
          <w:t>-</w:t>
        </w:r>
        <w:r w:rsidRPr="008D3670">
          <w:rPr>
            <w:rStyle w:val="Hyperlink"/>
          </w:rPr>
          <w:t>vse</w:t>
        </w:r>
        <w:r w:rsidRPr="005B74C3">
          <w:rPr>
            <w:rStyle w:val="Hyperlink"/>
            <w:lang w:val="ru-RU"/>
          </w:rPr>
          <w:t>-</w:t>
        </w:r>
        <w:r w:rsidRPr="008D3670">
          <w:rPr>
            <w:rStyle w:val="Hyperlink"/>
          </w:rPr>
          <w:t>odinakovye</w:t>
        </w:r>
        <w:r w:rsidRPr="005B74C3">
          <w:rPr>
            <w:rStyle w:val="Hyperlink"/>
            <w:lang w:val="ru-RU"/>
          </w:rPr>
          <w:t>-</w:t>
        </w:r>
        <w:r w:rsidRPr="008D3670">
          <w:rPr>
            <w:rStyle w:val="Hyperlink"/>
          </w:rPr>
          <w:t>otkuda</w:t>
        </w:r>
        <w:r w:rsidRPr="005B74C3">
          <w:rPr>
            <w:rStyle w:val="Hyperlink"/>
            <w:lang w:val="ru-RU"/>
          </w:rPr>
          <w:t>-</w:t>
        </w:r>
        <w:r w:rsidRPr="008D3670">
          <w:rPr>
            <w:rStyle w:val="Hyperlink"/>
          </w:rPr>
          <w:t>berutsya</w:t>
        </w:r>
        <w:r w:rsidRPr="005B74C3">
          <w:rPr>
            <w:rStyle w:val="Hyperlink"/>
            <w:lang w:val="ru-RU"/>
          </w:rPr>
          <w:t>-</w:t>
        </w:r>
        <w:r w:rsidRPr="008D3670">
          <w:rPr>
            <w:rStyle w:val="Hyperlink"/>
          </w:rPr>
          <w:t>dela</w:t>
        </w:r>
        <w:r w:rsidRPr="005B74C3">
          <w:rPr>
            <w:rStyle w:val="Hyperlink"/>
            <w:lang w:val="ru-RU"/>
          </w:rPr>
          <w:t>-</w:t>
        </w:r>
        <w:r w:rsidRPr="008D3670">
          <w:rPr>
            <w:rStyle w:val="Hyperlink"/>
          </w:rPr>
          <w:t>za</w:t>
        </w:r>
        <w:r w:rsidRPr="005B74C3">
          <w:rPr>
            <w:rStyle w:val="Hyperlink"/>
            <w:lang w:val="ru-RU"/>
          </w:rPr>
          <w:t>-</w:t>
        </w:r>
        <w:proofErr w:type="spellStart"/>
        <w:r w:rsidRPr="008D3670">
          <w:rPr>
            <w:rStyle w:val="Hyperlink"/>
          </w:rPr>
          <w:t>reposty</w:t>
        </w:r>
        <w:proofErr w:type="spellEnd"/>
      </w:hyperlink>
      <w:r w:rsidRPr="005B74C3">
        <w:rPr>
          <w:lang w:val="ru-RU"/>
        </w:rPr>
        <w:t xml:space="preserve"> (</w:t>
      </w:r>
      <w:r w:rsidRPr="008D3670">
        <w:t>k</w:t>
      </w:r>
      <w:r w:rsidRPr="005B74C3">
        <w:rPr>
          <w:lang w:val="ru-RU"/>
        </w:rPr>
        <w:t>ä</w:t>
      </w:r>
      <w:r>
        <w:t>yty</w:t>
      </w:r>
      <w:r w:rsidRPr="005B74C3">
        <w:rPr>
          <w:lang w:val="ru-RU"/>
        </w:rPr>
        <w:t xml:space="preserve"> 3.6.2025).</w:t>
      </w:r>
    </w:p>
    <w:p w14:paraId="13E2F448" w14:textId="7058D09D" w:rsidR="00EC7CD3" w:rsidRPr="00EC7CD3" w:rsidRDefault="00EC7CD3" w:rsidP="00BF7D7D">
      <w:pPr>
        <w:ind w:left="720"/>
        <w:jc w:val="left"/>
      </w:pPr>
      <w:r w:rsidRPr="00EC7CD3">
        <w:rPr>
          <w:lang w:val="ru-RU"/>
        </w:rPr>
        <w:t xml:space="preserve">29.3.2017. </w:t>
      </w:r>
      <w:r w:rsidRPr="00EC7CD3">
        <w:rPr>
          <w:i/>
          <w:iCs/>
          <w:lang w:val="ru-RU"/>
        </w:rPr>
        <w:t>Слово человека, которого пытали, ничего не значит Ингушских полицейских, борющихся с экстремизмом, обвиняют в систематическом применении пыток</w:t>
      </w:r>
      <w:r w:rsidRPr="00EC7CD3">
        <w:rPr>
          <w:lang w:val="ru-RU"/>
        </w:rPr>
        <w:t xml:space="preserve">. </w:t>
      </w:r>
      <w:hyperlink r:id="rId23" w:history="1">
        <w:r w:rsidRPr="00EC7CD3">
          <w:rPr>
            <w:rStyle w:val="Hyperlink"/>
          </w:rPr>
          <w:t>https://meduza.io/feature/2017/03/29/slovo-cheloveka-kotorogo-pytali-nichego-ne-znachit</w:t>
        </w:r>
      </w:hyperlink>
      <w:r w:rsidRPr="00EC7CD3">
        <w:t xml:space="preserve"> (kä</w:t>
      </w:r>
      <w:r>
        <w:t>yty 11.6.2025).</w:t>
      </w:r>
    </w:p>
    <w:p w14:paraId="3C339BF1" w14:textId="288EE0CF" w:rsidR="00E050EE" w:rsidRPr="00C51083" w:rsidRDefault="00E050EE" w:rsidP="00E050EE">
      <w:pPr>
        <w:jc w:val="left"/>
        <w:rPr>
          <w:lang w:val="ru-RU"/>
        </w:rPr>
      </w:pPr>
      <w:r w:rsidRPr="00E050EE">
        <w:rPr>
          <w:lang w:val="ru-RU"/>
        </w:rPr>
        <w:t>Министерство</w:t>
      </w:r>
      <w:r w:rsidRPr="0007366C">
        <w:t xml:space="preserve"> </w:t>
      </w:r>
      <w:r w:rsidRPr="00E050EE">
        <w:rPr>
          <w:lang w:val="ru-RU"/>
        </w:rPr>
        <w:t>Внутренних</w:t>
      </w:r>
      <w:r w:rsidRPr="0007366C">
        <w:t xml:space="preserve"> </w:t>
      </w:r>
      <w:r w:rsidRPr="00E050EE">
        <w:rPr>
          <w:lang w:val="ru-RU"/>
        </w:rPr>
        <w:t>Дел</w:t>
      </w:r>
      <w:r w:rsidRPr="0007366C">
        <w:t xml:space="preserve"> </w:t>
      </w:r>
      <w:r w:rsidRPr="00E050EE">
        <w:rPr>
          <w:lang w:val="ru-RU"/>
        </w:rPr>
        <w:t>Российской</w:t>
      </w:r>
      <w:r w:rsidRPr="0007366C">
        <w:t xml:space="preserve"> </w:t>
      </w:r>
      <w:r w:rsidRPr="00E050EE">
        <w:rPr>
          <w:lang w:val="ru-RU"/>
        </w:rPr>
        <w:t>Федерации</w:t>
      </w:r>
      <w:r w:rsidRPr="0007366C">
        <w:t xml:space="preserve"> 202</w:t>
      </w:r>
      <w:r w:rsidR="00123943">
        <w:t>5</w:t>
      </w:r>
      <w:r w:rsidR="00EC2DAA" w:rsidRPr="0007366C">
        <w:t xml:space="preserve"> </w:t>
      </w:r>
      <w:r w:rsidR="0045321D">
        <w:t>[</w:t>
      </w:r>
      <w:proofErr w:type="spellStart"/>
      <w:r w:rsidR="00EC2DAA">
        <w:t>Ministerstvo</w:t>
      </w:r>
      <w:proofErr w:type="spellEnd"/>
      <w:r w:rsidR="00EC2DAA" w:rsidRPr="0007366C">
        <w:t xml:space="preserve"> </w:t>
      </w:r>
      <w:proofErr w:type="spellStart"/>
      <w:r w:rsidR="00EC2DAA">
        <w:t>Vnutrennih</w:t>
      </w:r>
      <w:proofErr w:type="spellEnd"/>
      <w:r w:rsidR="00EC2DAA" w:rsidRPr="0007366C">
        <w:t xml:space="preserve"> </w:t>
      </w:r>
      <w:r w:rsidR="00EC2DAA">
        <w:t>Del</w:t>
      </w:r>
      <w:r w:rsidR="00EC2DAA" w:rsidRPr="0007366C">
        <w:t xml:space="preserve"> </w:t>
      </w:r>
      <w:proofErr w:type="spellStart"/>
      <w:r w:rsidR="00EC2DAA">
        <w:t>Rossijskoj</w:t>
      </w:r>
      <w:proofErr w:type="spellEnd"/>
      <w:r w:rsidR="00EC2DAA" w:rsidRPr="0007366C">
        <w:t xml:space="preserve"> </w:t>
      </w:r>
      <w:proofErr w:type="spellStart"/>
      <w:r w:rsidR="00EC2DAA">
        <w:t>Federatsii</w:t>
      </w:r>
      <w:proofErr w:type="spellEnd"/>
      <w:r w:rsidR="0045321D">
        <w:t>]</w:t>
      </w:r>
      <w:r w:rsidRPr="0007366C">
        <w:t xml:space="preserve">. </w:t>
      </w:r>
      <w:r w:rsidRPr="00E050EE">
        <w:rPr>
          <w:i/>
          <w:iCs/>
          <w:lang w:val="ru-RU"/>
        </w:rPr>
        <w:t>Главное</w:t>
      </w:r>
      <w:r w:rsidRPr="00C51083">
        <w:rPr>
          <w:i/>
          <w:iCs/>
          <w:lang w:val="ru-RU"/>
        </w:rPr>
        <w:t xml:space="preserve"> </w:t>
      </w:r>
      <w:r w:rsidRPr="00E050EE">
        <w:rPr>
          <w:i/>
          <w:iCs/>
          <w:lang w:val="ru-RU"/>
        </w:rPr>
        <w:t>управление</w:t>
      </w:r>
      <w:r w:rsidRPr="00C51083">
        <w:rPr>
          <w:i/>
          <w:iCs/>
          <w:lang w:val="ru-RU"/>
        </w:rPr>
        <w:t xml:space="preserve"> </w:t>
      </w:r>
      <w:r w:rsidRPr="00E050EE">
        <w:rPr>
          <w:i/>
          <w:iCs/>
          <w:lang w:val="ru-RU"/>
        </w:rPr>
        <w:t>по</w:t>
      </w:r>
      <w:r w:rsidRPr="00C51083">
        <w:rPr>
          <w:i/>
          <w:iCs/>
          <w:lang w:val="ru-RU"/>
        </w:rPr>
        <w:t xml:space="preserve"> </w:t>
      </w:r>
      <w:r w:rsidRPr="00E050EE">
        <w:rPr>
          <w:i/>
          <w:iCs/>
          <w:lang w:val="ru-RU"/>
        </w:rPr>
        <w:t>противодействию</w:t>
      </w:r>
      <w:r w:rsidRPr="00C51083">
        <w:rPr>
          <w:i/>
          <w:iCs/>
          <w:lang w:val="ru-RU"/>
        </w:rPr>
        <w:t xml:space="preserve"> </w:t>
      </w:r>
      <w:r w:rsidRPr="00E050EE">
        <w:rPr>
          <w:i/>
          <w:iCs/>
          <w:lang w:val="ru-RU"/>
        </w:rPr>
        <w:t>экстремизму</w:t>
      </w:r>
      <w:r w:rsidR="00C51083" w:rsidRPr="00C51083">
        <w:rPr>
          <w:i/>
          <w:iCs/>
          <w:lang w:val="ru-RU"/>
        </w:rPr>
        <w:t xml:space="preserve"> </w:t>
      </w:r>
      <w:hyperlink r:id="rId24" w:history="1">
        <w:r w:rsidR="00C51083" w:rsidRPr="00396CB9">
          <w:rPr>
            <w:rStyle w:val="Hyperlink"/>
          </w:rPr>
          <w:t>https</w:t>
        </w:r>
        <w:r w:rsidR="00C51083" w:rsidRPr="00C51083">
          <w:rPr>
            <w:rStyle w:val="Hyperlink"/>
            <w:lang w:val="ru-RU"/>
          </w:rPr>
          <w:t>://мвд.рф/</w:t>
        </w:r>
        <w:r w:rsidR="00C51083" w:rsidRPr="00396CB9">
          <w:rPr>
            <w:rStyle w:val="Hyperlink"/>
          </w:rPr>
          <w:t>mvd</w:t>
        </w:r>
        <w:r w:rsidR="00C51083" w:rsidRPr="00C51083">
          <w:rPr>
            <w:rStyle w:val="Hyperlink"/>
            <w:lang w:val="ru-RU"/>
          </w:rPr>
          <w:t>/</w:t>
        </w:r>
        <w:r w:rsidR="00C51083" w:rsidRPr="00396CB9">
          <w:rPr>
            <w:rStyle w:val="Hyperlink"/>
          </w:rPr>
          <w:t>structure</w:t>
        </w:r>
        <w:r w:rsidR="00C51083" w:rsidRPr="00C51083">
          <w:rPr>
            <w:rStyle w:val="Hyperlink"/>
            <w:lang w:val="ru-RU"/>
          </w:rPr>
          <w:t>1/</w:t>
        </w:r>
        <w:r w:rsidR="00C51083" w:rsidRPr="00396CB9">
          <w:rPr>
            <w:rStyle w:val="Hyperlink"/>
          </w:rPr>
          <w:t>Glavnie</w:t>
        </w:r>
        <w:r w:rsidR="00C51083" w:rsidRPr="00C51083">
          <w:rPr>
            <w:rStyle w:val="Hyperlink"/>
            <w:lang w:val="ru-RU"/>
          </w:rPr>
          <w:t>_</w:t>
        </w:r>
        <w:r w:rsidR="00C51083" w:rsidRPr="00396CB9">
          <w:rPr>
            <w:rStyle w:val="Hyperlink"/>
          </w:rPr>
          <w:t>upravlenija</w:t>
        </w:r>
        <w:r w:rsidR="00C51083" w:rsidRPr="00C51083">
          <w:rPr>
            <w:rStyle w:val="Hyperlink"/>
            <w:lang w:val="ru-RU"/>
          </w:rPr>
          <w:t>/</w:t>
        </w:r>
        <w:r w:rsidR="00C51083" w:rsidRPr="00396CB9">
          <w:rPr>
            <w:rStyle w:val="Hyperlink"/>
          </w:rPr>
          <w:t>Glavnoe</w:t>
        </w:r>
        <w:r w:rsidR="00C51083" w:rsidRPr="00C51083">
          <w:rPr>
            <w:rStyle w:val="Hyperlink"/>
            <w:lang w:val="ru-RU"/>
          </w:rPr>
          <w:t>_</w:t>
        </w:r>
        <w:r w:rsidR="00C51083" w:rsidRPr="00396CB9">
          <w:rPr>
            <w:rStyle w:val="Hyperlink"/>
          </w:rPr>
          <w:t>upravlenie</w:t>
        </w:r>
        <w:r w:rsidR="00C51083" w:rsidRPr="00C51083">
          <w:rPr>
            <w:rStyle w:val="Hyperlink"/>
            <w:lang w:val="ru-RU"/>
          </w:rPr>
          <w:t>_</w:t>
        </w:r>
        <w:r w:rsidR="00C51083" w:rsidRPr="00396CB9">
          <w:rPr>
            <w:rStyle w:val="Hyperlink"/>
          </w:rPr>
          <w:t>po</w:t>
        </w:r>
        <w:r w:rsidR="00C51083" w:rsidRPr="00C51083">
          <w:rPr>
            <w:rStyle w:val="Hyperlink"/>
            <w:lang w:val="ru-RU"/>
          </w:rPr>
          <w:t>_</w:t>
        </w:r>
        <w:r w:rsidR="00C51083" w:rsidRPr="00396CB9">
          <w:rPr>
            <w:rStyle w:val="Hyperlink"/>
          </w:rPr>
          <w:t>protivodejstviju</w:t>
        </w:r>
        <w:r w:rsidR="00C51083" w:rsidRPr="00C51083">
          <w:rPr>
            <w:rStyle w:val="Hyperlink"/>
            <w:lang w:val="ru-RU"/>
          </w:rPr>
          <w:t>_</w:t>
        </w:r>
        <w:r w:rsidR="00C51083" w:rsidRPr="00396CB9">
          <w:rPr>
            <w:rStyle w:val="Hyperlink"/>
          </w:rPr>
          <w:t>j</w:t>
        </w:r>
      </w:hyperlink>
      <w:r w:rsidR="00C51083" w:rsidRPr="00C51083">
        <w:rPr>
          <w:i/>
          <w:iCs/>
          <w:lang w:val="ru-RU"/>
        </w:rPr>
        <w:t xml:space="preserve"> </w:t>
      </w:r>
      <w:r w:rsidRPr="00C51083">
        <w:rPr>
          <w:lang w:val="ru-RU"/>
        </w:rPr>
        <w:t>(</w:t>
      </w:r>
      <w:r>
        <w:t>k</w:t>
      </w:r>
      <w:r w:rsidRPr="00C51083">
        <w:rPr>
          <w:lang w:val="ru-RU"/>
        </w:rPr>
        <w:t>ä</w:t>
      </w:r>
      <w:r>
        <w:t>yty</w:t>
      </w:r>
      <w:r w:rsidRPr="00C51083">
        <w:rPr>
          <w:lang w:val="ru-RU"/>
        </w:rPr>
        <w:t xml:space="preserve"> </w:t>
      </w:r>
      <w:r w:rsidR="00123943" w:rsidRPr="00C51083">
        <w:rPr>
          <w:lang w:val="ru-RU"/>
        </w:rPr>
        <w:t>12</w:t>
      </w:r>
      <w:r w:rsidRPr="00C51083">
        <w:rPr>
          <w:lang w:val="ru-RU"/>
        </w:rPr>
        <w:t>.6.2025).</w:t>
      </w:r>
    </w:p>
    <w:p w14:paraId="79D863FA" w14:textId="7AC45F16" w:rsidR="00F45DFD" w:rsidRPr="00646F83" w:rsidRDefault="00F45DFD" w:rsidP="00E050EE">
      <w:pPr>
        <w:jc w:val="left"/>
      </w:pPr>
      <w:r w:rsidRPr="00F45DFD">
        <w:rPr>
          <w:lang w:val="ru-RU"/>
        </w:rPr>
        <w:t xml:space="preserve">Новая Газета </w:t>
      </w:r>
      <w:r w:rsidR="0045321D">
        <w:t>[</w:t>
      </w:r>
      <w:r w:rsidR="009C3E9C">
        <w:t>Novaja</w:t>
      </w:r>
      <w:r w:rsidR="009C3E9C" w:rsidRPr="00195181">
        <w:rPr>
          <w:lang w:val="ru-RU"/>
        </w:rPr>
        <w:t xml:space="preserve"> </w:t>
      </w:r>
      <w:r w:rsidR="009C3E9C">
        <w:t>Gazeta</w:t>
      </w:r>
      <w:r w:rsidR="0045321D">
        <w:t>]</w:t>
      </w:r>
      <w:r w:rsidR="009C3E9C" w:rsidRPr="00195181">
        <w:rPr>
          <w:lang w:val="ru-RU"/>
        </w:rPr>
        <w:t xml:space="preserve"> </w:t>
      </w:r>
      <w:r w:rsidRPr="00F45DFD">
        <w:rPr>
          <w:lang w:val="ru-RU"/>
        </w:rPr>
        <w:t>25.1.2017.</w:t>
      </w:r>
      <w:r w:rsidRPr="0007366C">
        <w:rPr>
          <w:lang w:val="ru-RU"/>
        </w:rPr>
        <w:t xml:space="preserve"> </w:t>
      </w:r>
      <w:r w:rsidRPr="0007366C">
        <w:rPr>
          <w:i/>
          <w:iCs/>
          <w:lang w:val="ru-RU"/>
        </w:rPr>
        <w:t>Центровые</w:t>
      </w:r>
      <w:r w:rsidRPr="0007366C">
        <w:rPr>
          <w:lang w:val="ru-RU"/>
        </w:rPr>
        <w:t xml:space="preserve">. </w:t>
      </w:r>
      <w:hyperlink r:id="rId25" w:history="1">
        <w:r w:rsidRPr="00FD06C3">
          <w:rPr>
            <w:rStyle w:val="Hyperlink"/>
          </w:rPr>
          <w:t>https</w:t>
        </w:r>
        <w:r w:rsidRPr="00646F83">
          <w:rPr>
            <w:rStyle w:val="Hyperlink"/>
          </w:rPr>
          <w:t>://</w:t>
        </w:r>
        <w:r w:rsidRPr="00FD06C3">
          <w:rPr>
            <w:rStyle w:val="Hyperlink"/>
          </w:rPr>
          <w:t>novayagazeta</w:t>
        </w:r>
        <w:r w:rsidRPr="00646F83">
          <w:rPr>
            <w:rStyle w:val="Hyperlink"/>
          </w:rPr>
          <w:t>.</w:t>
        </w:r>
        <w:r w:rsidRPr="00FD06C3">
          <w:rPr>
            <w:rStyle w:val="Hyperlink"/>
          </w:rPr>
          <w:t>ru</w:t>
        </w:r>
        <w:r w:rsidRPr="00646F83">
          <w:rPr>
            <w:rStyle w:val="Hyperlink"/>
          </w:rPr>
          <w:t>/</w:t>
        </w:r>
        <w:r w:rsidRPr="00FD06C3">
          <w:rPr>
            <w:rStyle w:val="Hyperlink"/>
          </w:rPr>
          <w:t>articles</w:t>
        </w:r>
        <w:r w:rsidRPr="00646F83">
          <w:rPr>
            <w:rStyle w:val="Hyperlink"/>
          </w:rPr>
          <w:t>/2017/01/25/71282-</w:t>
        </w:r>
        <w:r w:rsidRPr="00FD06C3">
          <w:rPr>
            <w:rStyle w:val="Hyperlink"/>
          </w:rPr>
          <w:t>tsentrovye</w:t>
        </w:r>
      </w:hyperlink>
      <w:r w:rsidRPr="00646F83">
        <w:t xml:space="preserve"> (</w:t>
      </w:r>
      <w:r>
        <w:t>k</w:t>
      </w:r>
      <w:r w:rsidRPr="00646F83">
        <w:t>ä</w:t>
      </w:r>
      <w:r>
        <w:t>yty</w:t>
      </w:r>
      <w:r w:rsidRPr="00646F83">
        <w:t xml:space="preserve"> 11.6.2025).</w:t>
      </w:r>
    </w:p>
    <w:p w14:paraId="462F0918" w14:textId="43B8FB99" w:rsidR="003E53BC" w:rsidRPr="007F2AF0" w:rsidRDefault="00577456" w:rsidP="00E050EE">
      <w:pPr>
        <w:jc w:val="left"/>
      </w:pPr>
      <w:r w:rsidRPr="00577456">
        <w:rPr>
          <w:lang w:val="ru-RU"/>
        </w:rPr>
        <w:t>ОВД</w:t>
      </w:r>
      <w:r w:rsidRPr="00646F83">
        <w:t>-</w:t>
      </w:r>
      <w:r w:rsidRPr="00577456">
        <w:rPr>
          <w:lang w:val="ru-RU"/>
        </w:rPr>
        <w:t>Инфо</w:t>
      </w:r>
      <w:r w:rsidR="007F2AF0">
        <w:t xml:space="preserve"> </w:t>
      </w:r>
      <w:r w:rsidR="0045321D">
        <w:t>[</w:t>
      </w:r>
      <w:r w:rsidR="007F2AF0">
        <w:t>OVD-Info</w:t>
      </w:r>
      <w:r w:rsidR="0045321D">
        <w:t>]</w:t>
      </w:r>
    </w:p>
    <w:p w14:paraId="1C56A047" w14:textId="60B3E272" w:rsidR="003E53BC" w:rsidRPr="00061FE4" w:rsidRDefault="003E53BC" w:rsidP="003E53BC">
      <w:pPr>
        <w:ind w:left="720"/>
        <w:jc w:val="left"/>
        <w:rPr>
          <w:lang w:val="ru-RU"/>
        </w:rPr>
      </w:pPr>
      <w:r w:rsidRPr="003E53BC">
        <w:rPr>
          <w:lang w:val="ru-RU"/>
        </w:rPr>
        <w:t xml:space="preserve">18.9.2024. </w:t>
      </w:r>
      <w:r w:rsidRPr="00DA47F4">
        <w:rPr>
          <w:i/>
          <w:iCs/>
          <w:lang w:val="ru-RU"/>
        </w:rPr>
        <w:t>Добрый, злой, смешливый мент: как петербургский Центр «Э» терроризирует и вербует политических активистов.</w:t>
      </w:r>
      <w:r w:rsidRPr="003E53BC">
        <w:rPr>
          <w:lang w:val="ru-RU"/>
        </w:rPr>
        <w:t xml:space="preserve"> </w:t>
      </w:r>
      <w:hyperlink r:id="rId26" w:history="1">
        <w:r w:rsidRPr="00645A53">
          <w:rPr>
            <w:rStyle w:val="Hyperlink"/>
            <w:lang w:val="ru-RU"/>
          </w:rPr>
          <w:t>https://ovd.info/2024/09/18/khachatryan</w:t>
        </w:r>
      </w:hyperlink>
      <w:r w:rsidRPr="00061FE4">
        <w:rPr>
          <w:lang w:val="ru-RU"/>
        </w:rPr>
        <w:t xml:space="preserve"> (</w:t>
      </w:r>
      <w:r>
        <w:t>k</w:t>
      </w:r>
      <w:r w:rsidRPr="00061FE4">
        <w:rPr>
          <w:lang w:val="ru-RU"/>
        </w:rPr>
        <w:t>ä</w:t>
      </w:r>
      <w:r>
        <w:t>yty</w:t>
      </w:r>
      <w:r w:rsidRPr="00061FE4">
        <w:rPr>
          <w:lang w:val="ru-RU"/>
        </w:rPr>
        <w:t xml:space="preserve"> 9.6.2025).</w:t>
      </w:r>
    </w:p>
    <w:p w14:paraId="4E84CEBA" w14:textId="28DF5F45" w:rsidR="00577456" w:rsidRPr="00577456" w:rsidRDefault="00577456" w:rsidP="003E53BC">
      <w:pPr>
        <w:ind w:left="720"/>
        <w:jc w:val="left"/>
      </w:pPr>
      <w:r w:rsidRPr="00577456">
        <w:rPr>
          <w:lang w:val="ru-RU"/>
        </w:rPr>
        <w:lastRenderedPageBreak/>
        <w:t xml:space="preserve">14.12.2023. </w:t>
      </w:r>
      <w:r w:rsidRPr="00577456">
        <w:rPr>
          <w:i/>
          <w:iCs/>
          <w:lang w:val="ru-RU"/>
        </w:rPr>
        <w:t>Петербургского активиста задержали на выходе из дома.</w:t>
      </w:r>
      <w:r w:rsidRPr="00577456">
        <w:rPr>
          <w:lang w:val="ru-RU"/>
        </w:rPr>
        <w:t xml:space="preserve"> </w:t>
      </w:r>
      <w:hyperlink r:id="rId27" w:history="1">
        <w:r w:rsidR="003E53BC" w:rsidRPr="00645A53">
          <w:rPr>
            <w:rStyle w:val="Hyperlink"/>
          </w:rPr>
          <w:t>https://ovd.info/express-news/2023/12/14/peterburgskogo-aktivista-zaderzhali-na-vykhode-iz-doma</w:t>
        </w:r>
      </w:hyperlink>
      <w:r w:rsidRPr="00577456">
        <w:t xml:space="preserve"> (kä</w:t>
      </w:r>
      <w:r>
        <w:t>yty 9.6.2025).</w:t>
      </w:r>
    </w:p>
    <w:p w14:paraId="48134028" w14:textId="36578197" w:rsidR="0040668A" w:rsidRPr="00646F83" w:rsidRDefault="0040668A" w:rsidP="00E050EE">
      <w:pPr>
        <w:jc w:val="left"/>
      </w:pPr>
      <w:r w:rsidRPr="0040668A">
        <w:rPr>
          <w:lang w:val="ru-RU"/>
        </w:rPr>
        <w:t xml:space="preserve">Русская планета </w:t>
      </w:r>
      <w:r w:rsidR="0045321D">
        <w:t>[</w:t>
      </w:r>
      <w:proofErr w:type="spellStart"/>
      <w:r w:rsidR="007F2AF0">
        <w:t>Russkaja</w:t>
      </w:r>
      <w:proofErr w:type="spellEnd"/>
      <w:r w:rsidR="007F2AF0" w:rsidRPr="00646F83">
        <w:rPr>
          <w:lang w:val="ru-RU"/>
        </w:rPr>
        <w:t xml:space="preserve"> </w:t>
      </w:r>
      <w:proofErr w:type="spellStart"/>
      <w:r w:rsidR="007F2AF0">
        <w:t>planeta</w:t>
      </w:r>
      <w:proofErr w:type="spellEnd"/>
      <w:r w:rsidR="0045321D">
        <w:t>]</w:t>
      </w:r>
      <w:r w:rsidR="007F2AF0" w:rsidRPr="00646F83">
        <w:rPr>
          <w:lang w:val="ru-RU"/>
        </w:rPr>
        <w:t xml:space="preserve"> </w:t>
      </w:r>
      <w:r w:rsidRPr="0040668A">
        <w:rPr>
          <w:lang w:val="ru-RU"/>
        </w:rPr>
        <w:t xml:space="preserve">19.3.2014. </w:t>
      </w:r>
      <w:r w:rsidRPr="0040668A">
        <w:rPr>
          <w:i/>
          <w:iCs/>
          <w:lang w:val="ru-RU"/>
        </w:rPr>
        <w:t>Краткая история Центра «Э»</w:t>
      </w:r>
      <w:r w:rsidRPr="0040668A">
        <w:rPr>
          <w:lang w:val="ru-RU"/>
        </w:rPr>
        <w:t xml:space="preserve">. </w:t>
      </w:r>
      <w:hyperlink r:id="rId28" w:history="1">
        <w:r w:rsidRPr="00645A53">
          <w:rPr>
            <w:rStyle w:val="Hyperlink"/>
          </w:rPr>
          <w:t>https</w:t>
        </w:r>
        <w:r w:rsidRPr="00646F83">
          <w:rPr>
            <w:rStyle w:val="Hyperlink"/>
          </w:rPr>
          <w:t>://</w:t>
        </w:r>
        <w:r w:rsidRPr="00645A53">
          <w:rPr>
            <w:rStyle w:val="Hyperlink"/>
          </w:rPr>
          <w:t>rusplt</w:t>
        </w:r>
        <w:r w:rsidRPr="00646F83">
          <w:rPr>
            <w:rStyle w:val="Hyperlink"/>
          </w:rPr>
          <w:t>.</w:t>
        </w:r>
        <w:r w:rsidRPr="00645A53">
          <w:rPr>
            <w:rStyle w:val="Hyperlink"/>
          </w:rPr>
          <w:t>ru</w:t>
        </w:r>
        <w:r w:rsidRPr="00646F83">
          <w:rPr>
            <w:rStyle w:val="Hyperlink"/>
          </w:rPr>
          <w:t>/</w:t>
        </w:r>
        <w:r w:rsidRPr="00645A53">
          <w:rPr>
            <w:rStyle w:val="Hyperlink"/>
          </w:rPr>
          <w:t>society</w:t>
        </w:r>
        <w:r w:rsidRPr="00646F83">
          <w:rPr>
            <w:rStyle w:val="Hyperlink"/>
          </w:rPr>
          <w:t>/</w:t>
        </w:r>
        <w:r w:rsidRPr="00645A53">
          <w:rPr>
            <w:rStyle w:val="Hyperlink"/>
          </w:rPr>
          <w:t>center</w:t>
        </w:r>
        <w:r w:rsidRPr="00646F83">
          <w:rPr>
            <w:rStyle w:val="Hyperlink"/>
          </w:rPr>
          <w:t>-</w:t>
        </w:r>
        <w:r w:rsidRPr="00645A53">
          <w:rPr>
            <w:rStyle w:val="Hyperlink"/>
          </w:rPr>
          <w:t>e</w:t>
        </w:r>
        <w:r w:rsidRPr="00646F83">
          <w:rPr>
            <w:rStyle w:val="Hyperlink"/>
          </w:rPr>
          <w:t>-8736.</w:t>
        </w:r>
        <w:r w:rsidRPr="00645A53">
          <w:rPr>
            <w:rStyle w:val="Hyperlink"/>
          </w:rPr>
          <w:t>html</w:t>
        </w:r>
      </w:hyperlink>
      <w:r w:rsidRPr="00646F83">
        <w:t xml:space="preserve"> (</w:t>
      </w:r>
      <w:r>
        <w:t>k</w:t>
      </w:r>
      <w:r w:rsidRPr="00646F83">
        <w:t>ä</w:t>
      </w:r>
      <w:r>
        <w:t>yty</w:t>
      </w:r>
      <w:r w:rsidRPr="00646F83">
        <w:t xml:space="preserve"> 9.6.2025).</w:t>
      </w:r>
    </w:p>
    <w:p w14:paraId="394DD82B" w14:textId="0F4E4F0A" w:rsidR="00450BBA" w:rsidRPr="00450BBA" w:rsidRDefault="00450BBA" w:rsidP="00E050EE">
      <w:pPr>
        <w:jc w:val="left"/>
      </w:pPr>
      <w:r w:rsidRPr="00450BBA">
        <w:rPr>
          <w:lang w:val="ru-RU"/>
        </w:rPr>
        <w:t>Север</w:t>
      </w:r>
      <w:r w:rsidRPr="00646F83">
        <w:t>.</w:t>
      </w:r>
      <w:r w:rsidRPr="00450BBA">
        <w:rPr>
          <w:lang w:val="ru-RU"/>
        </w:rPr>
        <w:t>Реалии</w:t>
      </w:r>
      <w:r w:rsidRPr="00646F83">
        <w:t xml:space="preserve"> </w:t>
      </w:r>
      <w:r w:rsidR="0045321D">
        <w:t>[</w:t>
      </w:r>
      <w:proofErr w:type="spellStart"/>
      <w:r w:rsidR="007F2AF0">
        <w:t>Sever.Realii</w:t>
      </w:r>
      <w:proofErr w:type="spellEnd"/>
      <w:r w:rsidR="0045321D">
        <w:t>]</w:t>
      </w:r>
      <w:r w:rsidR="007F2AF0">
        <w:t xml:space="preserve"> </w:t>
      </w:r>
      <w:r w:rsidRPr="00646F83">
        <w:t>9.12.2024</w:t>
      </w:r>
      <w:r w:rsidRPr="00646F83">
        <w:rPr>
          <w:i/>
          <w:iCs/>
        </w:rPr>
        <w:t xml:space="preserve">. </w:t>
      </w:r>
      <w:r w:rsidRPr="00450BBA">
        <w:rPr>
          <w:i/>
          <w:iCs/>
          <w:lang w:val="ru-RU"/>
        </w:rPr>
        <w:t>Центр "Э" "передал привет" депутату Вишневскому после задержания его сына</w:t>
      </w:r>
      <w:r w:rsidRPr="00450BBA">
        <w:rPr>
          <w:lang w:val="ru-RU"/>
        </w:rPr>
        <w:t xml:space="preserve">. </w:t>
      </w:r>
      <w:hyperlink r:id="rId29" w:history="1">
        <w:r w:rsidRPr="00450BBA">
          <w:rPr>
            <w:rStyle w:val="Hyperlink"/>
          </w:rPr>
          <w:t>https://www.severreal.org/a/tsentr-e-peredal-privet-deputatu-vishnevskomu-posle-zaderzhaniya-ego-syna/33232234.html</w:t>
        </w:r>
      </w:hyperlink>
      <w:r w:rsidRPr="00450BBA">
        <w:t xml:space="preserve"> (kä</w:t>
      </w:r>
      <w:r>
        <w:t>yty 9.6.2025).</w:t>
      </w:r>
    </w:p>
    <w:p w14:paraId="7FB316D9" w14:textId="56AB2B29" w:rsidR="008B75D4" w:rsidRPr="008B75D4" w:rsidRDefault="008B75D4" w:rsidP="00E050EE">
      <w:pPr>
        <w:jc w:val="left"/>
      </w:pPr>
      <w:proofErr w:type="spellStart"/>
      <w:r w:rsidRPr="008B75D4">
        <w:rPr>
          <w:lang w:val="ru-RU"/>
        </w:rPr>
        <w:t>Фонтанка</w:t>
      </w:r>
      <w:r w:rsidRPr="00061FE4">
        <w:rPr>
          <w:lang w:val="ru-RU"/>
        </w:rPr>
        <w:t>.</w:t>
      </w:r>
      <w:r w:rsidRPr="008B75D4">
        <w:rPr>
          <w:lang w:val="ru-RU"/>
        </w:rPr>
        <w:t>ру</w:t>
      </w:r>
      <w:proofErr w:type="spellEnd"/>
      <w:r w:rsidRPr="00061FE4">
        <w:rPr>
          <w:lang w:val="ru-RU"/>
        </w:rPr>
        <w:t xml:space="preserve"> </w:t>
      </w:r>
      <w:r w:rsidR="0045321D">
        <w:t>[</w:t>
      </w:r>
      <w:proofErr w:type="spellStart"/>
      <w:r w:rsidR="007F2AF0">
        <w:t>Fontanka</w:t>
      </w:r>
      <w:proofErr w:type="spellEnd"/>
      <w:r w:rsidR="007F2AF0" w:rsidRPr="00646F83">
        <w:rPr>
          <w:lang w:val="ru-RU"/>
        </w:rPr>
        <w:t>.</w:t>
      </w:r>
      <w:r w:rsidR="007F2AF0">
        <w:t>ry</w:t>
      </w:r>
      <w:r w:rsidR="0045321D">
        <w:t>]</w:t>
      </w:r>
      <w:r w:rsidR="007F2AF0" w:rsidRPr="00646F83">
        <w:rPr>
          <w:lang w:val="ru-RU"/>
        </w:rPr>
        <w:t xml:space="preserve"> </w:t>
      </w:r>
      <w:r w:rsidRPr="00061FE4">
        <w:rPr>
          <w:lang w:val="ru-RU"/>
        </w:rPr>
        <w:t xml:space="preserve">26.3.2021. </w:t>
      </w:r>
      <w:r w:rsidRPr="008B75D4">
        <w:rPr>
          <w:i/>
          <w:iCs/>
          <w:lang w:val="ru-RU"/>
        </w:rPr>
        <w:t>«Фонтанка» отделяет охранку от жандармерии. Как устроен Центр «Э» в Петербурге</w:t>
      </w:r>
      <w:r w:rsidRPr="008B75D4">
        <w:rPr>
          <w:lang w:val="ru-RU"/>
        </w:rPr>
        <w:t xml:space="preserve">. </w:t>
      </w:r>
      <w:hyperlink r:id="rId30" w:history="1">
        <w:r w:rsidRPr="00BA6D98">
          <w:rPr>
            <w:rStyle w:val="Hyperlink"/>
          </w:rPr>
          <w:t>https</w:t>
        </w:r>
        <w:r w:rsidRPr="00BA6D98">
          <w:rPr>
            <w:rStyle w:val="Hyperlink"/>
            <w:lang w:val="ru-RU"/>
          </w:rPr>
          <w:t>://</w:t>
        </w:r>
        <w:r w:rsidRPr="00BA6D98">
          <w:rPr>
            <w:rStyle w:val="Hyperlink"/>
          </w:rPr>
          <w:t>www</w:t>
        </w:r>
        <w:r w:rsidRPr="00BA6D98">
          <w:rPr>
            <w:rStyle w:val="Hyperlink"/>
            <w:lang w:val="ru-RU"/>
          </w:rPr>
          <w:t>.</w:t>
        </w:r>
        <w:r w:rsidRPr="00BA6D98">
          <w:rPr>
            <w:rStyle w:val="Hyperlink"/>
          </w:rPr>
          <w:t>fontanka</w:t>
        </w:r>
        <w:r w:rsidRPr="00BA6D98">
          <w:rPr>
            <w:rStyle w:val="Hyperlink"/>
            <w:lang w:val="ru-RU"/>
          </w:rPr>
          <w:t>.</w:t>
        </w:r>
        <w:r w:rsidRPr="00BA6D98">
          <w:rPr>
            <w:rStyle w:val="Hyperlink"/>
          </w:rPr>
          <w:t>ru</w:t>
        </w:r>
        <w:r w:rsidRPr="00BA6D98">
          <w:rPr>
            <w:rStyle w:val="Hyperlink"/>
            <w:lang w:val="ru-RU"/>
          </w:rPr>
          <w:t>/2021/03/26/69831860/</w:t>
        </w:r>
      </w:hyperlink>
      <w:r w:rsidRPr="008B75D4">
        <w:rPr>
          <w:lang w:val="ru-RU"/>
        </w:rPr>
        <w:t>.</w:t>
      </w:r>
      <w:r w:rsidRPr="00D82BD3">
        <w:rPr>
          <w:lang w:val="ru-RU"/>
        </w:rPr>
        <w:t xml:space="preserve"> </w:t>
      </w:r>
      <w:r>
        <w:t>(käyty 6.6.2025).</w:t>
      </w:r>
    </w:p>
    <w:p w14:paraId="6165646F" w14:textId="77777777" w:rsidR="00082DFE" w:rsidRPr="001D5CAA" w:rsidRDefault="001A3CB9" w:rsidP="00082DFE">
      <w:pPr>
        <w:pStyle w:val="LeiptekstiMigri"/>
        <w:ind w:left="0"/>
        <w:rPr>
          <w:lang w:val="en-GB"/>
        </w:rPr>
      </w:pPr>
      <w:r>
        <w:rPr>
          <w:b/>
        </w:rPr>
        <w:pict w14:anchorId="184695CF">
          <v:rect id="_x0000_i1028" style="width:0;height:1.5pt" o:hralign="center" o:hrstd="t" o:hr="t" fillcolor="#a0a0a0" stroked="f"/>
        </w:pict>
      </w:r>
    </w:p>
    <w:p w14:paraId="09CAD14A" w14:textId="77777777" w:rsidR="00082DFE" w:rsidRDefault="001D63F6" w:rsidP="00810134">
      <w:pPr>
        <w:pStyle w:val="Numeroimatonotsikko"/>
      </w:pPr>
      <w:r>
        <w:t>Tietoja vastauksesta</w:t>
      </w:r>
    </w:p>
    <w:p w14:paraId="44CBCAFD"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9373436" w14:textId="77777777" w:rsidR="001D63F6" w:rsidRPr="00BC367A" w:rsidRDefault="001D63F6" w:rsidP="00810134">
      <w:pPr>
        <w:pStyle w:val="Numeroimatonotsikko"/>
        <w:rPr>
          <w:lang w:val="en-GB"/>
        </w:rPr>
      </w:pPr>
      <w:r w:rsidRPr="00BC367A">
        <w:rPr>
          <w:lang w:val="en-GB"/>
        </w:rPr>
        <w:t>Information on the response</w:t>
      </w:r>
    </w:p>
    <w:p w14:paraId="35DACF77"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655C586" w14:textId="77777777" w:rsidR="00B112B8" w:rsidRPr="00A35BCB" w:rsidRDefault="00B112B8" w:rsidP="00A35BCB">
      <w:pPr>
        <w:rPr>
          <w:lang w:val="en-GB"/>
        </w:rPr>
      </w:pPr>
    </w:p>
    <w:sectPr w:rsidR="00B112B8" w:rsidRPr="00A35BCB" w:rsidSect="00072438">
      <w:headerReference w:type="default" r:id="rId31"/>
      <w:headerReference w:type="first" r:id="rId32"/>
      <w:footerReference w:type="first" r:id="rId3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4ABB" w14:textId="77777777" w:rsidR="00CE1BA5" w:rsidRDefault="00CE1BA5" w:rsidP="007E0069">
      <w:pPr>
        <w:spacing w:after="0" w:line="240" w:lineRule="auto"/>
      </w:pPr>
      <w:r>
        <w:separator/>
      </w:r>
    </w:p>
  </w:endnote>
  <w:endnote w:type="continuationSeparator" w:id="0">
    <w:p w14:paraId="7622B8A9" w14:textId="77777777" w:rsidR="00CE1BA5" w:rsidRDefault="00CE1BA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72A"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4F01973" w14:textId="77777777" w:rsidTr="00483E37">
      <w:trPr>
        <w:trHeight w:val="189"/>
      </w:trPr>
      <w:tc>
        <w:tcPr>
          <w:tcW w:w="1560" w:type="dxa"/>
        </w:tcPr>
        <w:p w14:paraId="186C37ED" w14:textId="77777777" w:rsidR="004D76E3" w:rsidRPr="00A83D54" w:rsidRDefault="004D76E3" w:rsidP="00337E76">
          <w:pPr>
            <w:pStyle w:val="Footer"/>
            <w:rPr>
              <w:sz w:val="14"/>
              <w:szCs w:val="14"/>
            </w:rPr>
          </w:pPr>
        </w:p>
      </w:tc>
      <w:tc>
        <w:tcPr>
          <w:tcW w:w="2551" w:type="dxa"/>
        </w:tcPr>
        <w:p w14:paraId="0AAA47A2" w14:textId="77777777" w:rsidR="004D76E3" w:rsidRPr="00A83D54" w:rsidRDefault="004D76E3" w:rsidP="00337E76">
          <w:pPr>
            <w:pStyle w:val="Footer"/>
            <w:rPr>
              <w:sz w:val="14"/>
              <w:szCs w:val="14"/>
            </w:rPr>
          </w:pPr>
        </w:p>
      </w:tc>
      <w:tc>
        <w:tcPr>
          <w:tcW w:w="2552" w:type="dxa"/>
        </w:tcPr>
        <w:p w14:paraId="418ABEBC" w14:textId="77777777" w:rsidR="004D76E3" w:rsidRPr="00A83D54" w:rsidRDefault="004D76E3" w:rsidP="00337E76">
          <w:pPr>
            <w:pStyle w:val="Footer"/>
            <w:rPr>
              <w:sz w:val="14"/>
              <w:szCs w:val="14"/>
            </w:rPr>
          </w:pPr>
        </w:p>
      </w:tc>
      <w:tc>
        <w:tcPr>
          <w:tcW w:w="2830" w:type="dxa"/>
        </w:tcPr>
        <w:p w14:paraId="02C40492" w14:textId="77777777" w:rsidR="004D76E3" w:rsidRPr="00A83D54" w:rsidRDefault="004D76E3" w:rsidP="00337E76">
          <w:pPr>
            <w:pStyle w:val="Footer"/>
            <w:rPr>
              <w:sz w:val="14"/>
              <w:szCs w:val="14"/>
            </w:rPr>
          </w:pPr>
        </w:p>
      </w:tc>
    </w:tr>
    <w:tr w:rsidR="004D76E3" w:rsidRPr="00A83D54" w14:paraId="2EE4DA18" w14:textId="77777777" w:rsidTr="00483E37">
      <w:trPr>
        <w:trHeight w:val="189"/>
      </w:trPr>
      <w:tc>
        <w:tcPr>
          <w:tcW w:w="1560" w:type="dxa"/>
        </w:tcPr>
        <w:p w14:paraId="7A0D2465" w14:textId="77777777" w:rsidR="004D76E3" w:rsidRPr="00A83D54" w:rsidRDefault="004D76E3" w:rsidP="00337E76">
          <w:pPr>
            <w:pStyle w:val="Footer"/>
            <w:rPr>
              <w:sz w:val="14"/>
              <w:szCs w:val="14"/>
            </w:rPr>
          </w:pPr>
        </w:p>
      </w:tc>
      <w:tc>
        <w:tcPr>
          <w:tcW w:w="2551" w:type="dxa"/>
        </w:tcPr>
        <w:p w14:paraId="653A42CE" w14:textId="77777777" w:rsidR="004D76E3" w:rsidRPr="00A83D54" w:rsidRDefault="004D76E3" w:rsidP="00337E76">
          <w:pPr>
            <w:pStyle w:val="Footer"/>
            <w:rPr>
              <w:sz w:val="14"/>
              <w:szCs w:val="14"/>
            </w:rPr>
          </w:pPr>
        </w:p>
      </w:tc>
      <w:tc>
        <w:tcPr>
          <w:tcW w:w="2552" w:type="dxa"/>
        </w:tcPr>
        <w:p w14:paraId="0721CC74" w14:textId="77777777" w:rsidR="004D76E3" w:rsidRPr="00A83D54" w:rsidRDefault="004D76E3" w:rsidP="00337E76">
          <w:pPr>
            <w:pStyle w:val="Footer"/>
            <w:rPr>
              <w:sz w:val="14"/>
              <w:szCs w:val="14"/>
            </w:rPr>
          </w:pPr>
        </w:p>
      </w:tc>
      <w:tc>
        <w:tcPr>
          <w:tcW w:w="2830" w:type="dxa"/>
        </w:tcPr>
        <w:p w14:paraId="36AD3C08" w14:textId="77777777" w:rsidR="004D76E3" w:rsidRPr="00A83D54" w:rsidRDefault="004D76E3" w:rsidP="00337E76">
          <w:pPr>
            <w:pStyle w:val="Footer"/>
            <w:rPr>
              <w:sz w:val="14"/>
              <w:szCs w:val="14"/>
            </w:rPr>
          </w:pPr>
        </w:p>
      </w:tc>
    </w:tr>
    <w:tr w:rsidR="004D76E3" w:rsidRPr="00A83D54" w14:paraId="3E679625" w14:textId="77777777" w:rsidTr="00483E37">
      <w:trPr>
        <w:trHeight w:val="189"/>
      </w:trPr>
      <w:tc>
        <w:tcPr>
          <w:tcW w:w="1560" w:type="dxa"/>
        </w:tcPr>
        <w:p w14:paraId="1C8FA6BC" w14:textId="77777777" w:rsidR="004D76E3" w:rsidRPr="00A83D54" w:rsidRDefault="004D76E3" w:rsidP="00337E76">
          <w:pPr>
            <w:pStyle w:val="Footer"/>
            <w:rPr>
              <w:sz w:val="14"/>
              <w:szCs w:val="14"/>
            </w:rPr>
          </w:pPr>
        </w:p>
      </w:tc>
      <w:tc>
        <w:tcPr>
          <w:tcW w:w="2551" w:type="dxa"/>
        </w:tcPr>
        <w:p w14:paraId="4DFC2FDF" w14:textId="77777777" w:rsidR="004D76E3" w:rsidRPr="00A83D54" w:rsidRDefault="004D76E3" w:rsidP="00337E76">
          <w:pPr>
            <w:pStyle w:val="Footer"/>
            <w:rPr>
              <w:sz w:val="14"/>
              <w:szCs w:val="14"/>
            </w:rPr>
          </w:pPr>
        </w:p>
      </w:tc>
      <w:tc>
        <w:tcPr>
          <w:tcW w:w="2552" w:type="dxa"/>
        </w:tcPr>
        <w:p w14:paraId="5EC552FB" w14:textId="77777777" w:rsidR="004D76E3" w:rsidRPr="00A83D54" w:rsidRDefault="004D76E3" w:rsidP="00337E76">
          <w:pPr>
            <w:pStyle w:val="Footer"/>
            <w:rPr>
              <w:sz w:val="14"/>
              <w:szCs w:val="14"/>
            </w:rPr>
          </w:pPr>
        </w:p>
      </w:tc>
      <w:tc>
        <w:tcPr>
          <w:tcW w:w="2830" w:type="dxa"/>
        </w:tcPr>
        <w:p w14:paraId="530D4046" w14:textId="77777777" w:rsidR="004D76E3" w:rsidRPr="00A83D54" w:rsidRDefault="004D76E3" w:rsidP="00337E76">
          <w:pPr>
            <w:pStyle w:val="Footer"/>
            <w:rPr>
              <w:sz w:val="14"/>
              <w:szCs w:val="14"/>
            </w:rPr>
          </w:pPr>
        </w:p>
      </w:tc>
    </w:tr>
  </w:tbl>
  <w:p w14:paraId="26F7E5AE"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5F5A2E3C" wp14:editId="21AC9E0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F330EB1"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113F" w14:textId="77777777" w:rsidR="00CE1BA5" w:rsidRDefault="00CE1BA5" w:rsidP="007E0069">
      <w:pPr>
        <w:spacing w:after="0" w:line="240" w:lineRule="auto"/>
      </w:pPr>
      <w:r>
        <w:separator/>
      </w:r>
    </w:p>
  </w:footnote>
  <w:footnote w:type="continuationSeparator" w:id="0">
    <w:p w14:paraId="25AA9107" w14:textId="77777777" w:rsidR="00CE1BA5" w:rsidRDefault="00CE1BA5" w:rsidP="007E0069">
      <w:pPr>
        <w:spacing w:after="0" w:line="240" w:lineRule="auto"/>
      </w:pPr>
      <w:r>
        <w:continuationSeparator/>
      </w:r>
    </w:p>
  </w:footnote>
  <w:footnote w:id="1">
    <w:p w14:paraId="4246C41F" w14:textId="3A338A2C" w:rsidR="005B74C3" w:rsidRPr="00123943" w:rsidRDefault="005B74C3" w:rsidP="005B74C3">
      <w:pPr>
        <w:pStyle w:val="FootnoteText"/>
        <w:rPr>
          <w:lang w:val="ru-RU"/>
        </w:rPr>
      </w:pPr>
      <w:r>
        <w:rPr>
          <w:rStyle w:val="FootnoteReference"/>
        </w:rPr>
        <w:footnoteRef/>
      </w:r>
      <w:r w:rsidRPr="005B74C3">
        <w:rPr>
          <w:lang w:val="ru-RU"/>
        </w:rPr>
        <w:t xml:space="preserve"> Министерство Внутренних Дел Российской Федерации 202</w:t>
      </w:r>
      <w:r w:rsidR="00123943" w:rsidRPr="00123943">
        <w:rPr>
          <w:lang w:val="ru-RU"/>
        </w:rPr>
        <w:t>5.</w:t>
      </w:r>
    </w:p>
  </w:footnote>
  <w:footnote w:id="2">
    <w:p w14:paraId="36B8E40C" w14:textId="77777777" w:rsidR="00421C80" w:rsidRPr="00D53409" w:rsidRDefault="00421C80" w:rsidP="00421C80">
      <w:pPr>
        <w:pStyle w:val="FootnoteText"/>
        <w:rPr>
          <w:lang w:val="ru-RU"/>
        </w:rPr>
      </w:pPr>
      <w:r>
        <w:rPr>
          <w:rStyle w:val="FootnoteReference"/>
        </w:rPr>
        <w:footnoteRef/>
      </w:r>
      <w:r w:rsidRPr="00D53409">
        <w:rPr>
          <w:lang w:val="ru-RU"/>
        </w:rPr>
        <w:t xml:space="preserve"> ОВД-Инфо 18.9.2024.</w:t>
      </w:r>
    </w:p>
  </w:footnote>
  <w:footnote w:id="3">
    <w:p w14:paraId="74E5FD56" w14:textId="77777777" w:rsidR="00861595" w:rsidRPr="00C81C1E" w:rsidRDefault="00861595" w:rsidP="00861595">
      <w:pPr>
        <w:pStyle w:val="FootnoteText"/>
        <w:rPr>
          <w:lang w:val="ru-RU"/>
        </w:rPr>
      </w:pPr>
      <w:r>
        <w:rPr>
          <w:rStyle w:val="FootnoteReference"/>
        </w:rPr>
        <w:footnoteRef/>
      </w:r>
      <w:r w:rsidRPr="00C81C1E">
        <w:rPr>
          <w:lang w:val="ru-RU"/>
        </w:rPr>
        <w:t xml:space="preserve"> Медиазона 29.11.2023.</w:t>
      </w:r>
    </w:p>
  </w:footnote>
  <w:footnote w:id="4">
    <w:p w14:paraId="39E875E3" w14:textId="77777777" w:rsidR="008C3671" w:rsidRPr="00C81C1E" w:rsidRDefault="008C3671" w:rsidP="008C3671">
      <w:pPr>
        <w:pStyle w:val="FootnoteText"/>
        <w:rPr>
          <w:lang w:val="ru-RU"/>
        </w:rPr>
      </w:pPr>
      <w:r>
        <w:rPr>
          <w:rStyle w:val="FootnoteReference"/>
        </w:rPr>
        <w:footnoteRef/>
      </w:r>
      <w:r w:rsidRPr="00C81C1E">
        <w:rPr>
          <w:lang w:val="ru-RU"/>
        </w:rPr>
        <w:t xml:space="preserve"> Медуза 27.1.2025.</w:t>
      </w:r>
    </w:p>
  </w:footnote>
  <w:footnote w:id="5">
    <w:p w14:paraId="3D9A6C4D" w14:textId="580B4728" w:rsidR="00544076" w:rsidRPr="001A7616" w:rsidRDefault="00544076">
      <w:pPr>
        <w:pStyle w:val="FootnoteText"/>
        <w:rPr>
          <w:lang w:val="ru-RU"/>
        </w:rPr>
      </w:pPr>
      <w:r>
        <w:rPr>
          <w:rStyle w:val="FootnoteReference"/>
        </w:rPr>
        <w:footnoteRef/>
      </w:r>
      <w:r w:rsidRPr="001A7616">
        <w:rPr>
          <w:lang w:val="ru-RU"/>
        </w:rPr>
        <w:t xml:space="preserve"> Важные истории 16.9.2024.</w:t>
      </w:r>
    </w:p>
  </w:footnote>
  <w:footnote w:id="6">
    <w:p w14:paraId="31CE2B68" w14:textId="1C666CA8" w:rsidR="0040668A" w:rsidRPr="00F54A48" w:rsidRDefault="0040668A">
      <w:pPr>
        <w:pStyle w:val="FootnoteText"/>
        <w:rPr>
          <w:lang w:val="ru-RU"/>
        </w:rPr>
      </w:pPr>
      <w:r>
        <w:rPr>
          <w:rStyle w:val="FootnoteReference"/>
        </w:rPr>
        <w:footnoteRef/>
      </w:r>
      <w:r w:rsidRPr="00F54A48">
        <w:rPr>
          <w:lang w:val="ru-RU"/>
        </w:rPr>
        <w:t xml:space="preserve"> Русская планета 19.3.2014.</w:t>
      </w:r>
    </w:p>
  </w:footnote>
  <w:footnote w:id="7">
    <w:p w14:paraId="2190B683" w14:textId="5123E908" w:rsidR="003E53BC" w:rsidRPr="003E53BC" w:rsidRDefault="003E53BC">
      <w:pPr>
        <w:pStyle w:val="FootnoteText"/>
        <w:rPr>
          <w:lang w:val="ru-RU"/>
        </w:rPr>
      </w:pPr>
      <w:r>
        <w:rPr>
          <w:rStyle w:val="FootnoteReference"/>
        </w:rPr>
        <w:footnoteRef/>
      </w:r>
      <w:r w:rsidRPr="003E53BC">
        <w:rPr>
          <w:lang w:val="ru-RU"/>
        </w:rPr>
        <w:t xml:space="preserve"> </w:t>
      </w:r>
      <w:proofErr w:type="spellStart"/>
      <w:r w:rsidRPr="00D82BD3">
        <w:rPr>
          <w:lang w:val="ru-RU"/>
        </w:rPr>
        <w:t>Фонтанка.ру</w:t>
      </w:r>
      <w:proofErr w:type="spellEnd"/>
      <w:r w:rsidRPr="00D82BD3">
        <w:rPr>
          <w:lang w:val="ru-RU"/>
        </w:rPr>
        <w:t xml:space="preserve"> 26.3.2021.</w:t>
      </w:r>
    </w:p>
  </w:footnote>
  <w:footnote w:id="8">
    <w:p w14:paraId="0BEF3AFB" w14:textId="2E6F82C2" w:rsidR="003E53BC" w:rsidRPr="00061FE4" w:rsidRDefault="003E53BC">
      <w:pPr>
        <w:pStyle w:val="FootnoteText"/>
        <w:rPr>
          <w:lang w:val="ru-RU"/>
        </w:rPr>
      </w:pPr>
      <w:r>
        <w:rPr>
          <w:rStyle w:val="FootnoteReference"/>
        </w:rPr>
        <w:footnoteRef/>
      </w:r>
      <w:r w:rsidRPr="003E53BC">
        <w:rPr>
          <w:lang w:val="ru-RU"/>
        </w:rPr>
        <w:t xml:space="preserve"> ОВД-Инфо</w:t>
      </w:r>
      <w:r w:rsidRPr="00061FE4">
        <w:rPr>
          <w:lang w:val="ru-RU"/>
        </w:rPr>
        <w:t xml:space="preserve"> 18.9.2024.</w:t>
      </w:r>
    </w:p>
  </w:footnote>
  <w:footnote w:id="9">
    <w:p w14:paraId="3114EE30" w14:textId="77777777" w:rsidR="00A34880" w:rsidRPr="00C81C1E" w:rsidRDefault="00A34880" w:rsidP="00A34880">
      <w:pPr>
        <w:pStyle w:val="FootnoteText"/>
        <w:rPr>
          <w:lang w:val="ru-RU"/>
        </w:rPr>
      </w:pPr>
      <w:r>
        <w:rPr>
          <w:rStyle w:val="FootnoteReference"/>
        </w:rPr>
        <w:footnoteRef/>
      </w:r>
      <w:r w:rsidRPr="00C81C1E">
        <w:rPr>
          <w:lang w:val="ru-RU"/>
        </w:rPr>
        <w:t xml:space="preserve"> </w:t>
      </w:r>
      <w:r w:rsidRPr="005B74C3">
        <w:rPr>
          <w:lang w:val="ru-RU"/>
        </w:rPr>
        <w:t>Медуза</w:t>
      </w:r>
      <w:r w:rsidRPr="00C81C1E">
        <w:rPr>
          <w:lang w:val="ru-RU"/>
        </w:rPr>
        <w:t xml:space="preserve"> 23.8.2019.</w:t>
      </w:r>
    </w:p>
  </w:footnote>
  <w:footnote w:id="10">
    <w:p w14:paraId="3FEEDA29" w14:textId="44C2A304" w:rsidR="001A7909" w:rsidRPr="001A7909" w:rsidRDefault="001A7909">
      <w:pPr>
        <w:pStyle w:val="FootnoteText"/>
        <w:rPr>
          <w:lang w:val="ru-RU"/>
        </w:rPr>
      </w:pPr>
      <w:r>
        <w:rPr>
          <w:rStyle w:val="FootnoteReference"/>
        </w:rPr>
        <w:footnoteRef/>
      </w:r>
      <w:r w:rsidRPr="001A7909">
        <w:rPr>
          <w:lang w:val="ru-RU"/>
        </w:rPr>
        <w:t xml:space="preserve"> </w:t>
      </w:r>
      <w:proofErr w:type="spellStart"/>
      <w:r w:rsidRPr="00D82BD3">
        <w:rPr>
          <w:lang w:val="ru-RU"/>
        </w:rPr>
        <w:t>Фонтанка.ру</w:t>
      </w:r>
      <w:proofErr w:type="spellEnd"/>
      <w:r w:rsidRPr="00D82BD3">
        <w:rPr>
          <w:lang w:val="ru-RU"/>
        </w:rPr>
        <w:t xml:space="preserve"> 26.3.2021.</w:t>
      </w:r>
    </w:p>
  </w:footnote>
  <w:footnote w:id="11">
    <w:p w14:paraId="37EB6B4D" w14:textId="4714F772" w:rsidR="001A7909" w:rsidRPr="00113F6C" w:rsidRDefault="001A7909">
      <w:pPr>
        <w:pStyle w:val="FootnoteText"/>
      </w:pPr>
      <w:r>
        <w:rPr>
          <w:rStyle w:val="FootnoteReference"/>
        </w:rPr>
        <w:footnoteRef/>
      </w:r>
      <w:r w:rsidRPr="001A7909">
        <w:rPr>
          <w:lang w:val="ru-RU"/>
        </w:rPr>
        <w:t xml:space="preserve"> </w:t>
      </w:r>
      <w:proofErr w:type="spellStart"/>
      <w:r w:rsidR="00113F6C">
        <w:t>Ibid</w:t>
      </w:r>
      <w:proofErr w:type="spellEnd"/>
      <w:r w:rsidR="00113F6C">
        <w:t>.</w:t>
      </w:r>
    </w:p>
  </w:footnote>
  <w:footnote w:id="12">
    <w:p w14:paraId="1F6E229D" w14:textId="559CEA0C" w:rsidR="00323C90" w:rsidRPr="00323C90" w:rsidRDefault="00323C90">
      <w:pPr>
        <w:pStyle w:val="FootnoteText"/>
        <w:rPr>
          <w:lang w:val="ru-RU"/>
        </w:rPr>
      </w:pPr>
      <w:r>
        <w:rPr>
          <w:rStyle w:val="FootnoteReference"/>
        </w:rPr>
        <w:footnoteRef/>
      </w:r>
      <w:r w:rsidRPr="00323C90">
        <w:rPr>
          <w:lang w:val="ru-RU"/>
        </w:rPr>
        <w:t xml:space="preserve"> </w:t>
      </w:r>
      <w:r w:rsidRPr="005B74C3">
        <w:rPr>
          <w:lang w:val="ru-RU"/>
        </w:rPr>
        <w:t>Министерство Внутренних Дел Российской Федерации 202</w:t>
      </w:r>
      <w:r w:rsidRPr="00123943">
        <w:rPr>
          <w:lang w:val="ru-RU"/>
        </w:rPr>
        <w:t>5.</w:t>
      </w:r>
    </w:p>
  </w:footnote>
  <w:footnote w:id="13">
    <w:p w14:paraId="0E24672F" w14:textId="00707F8C" w:rsidR="00744312" w:rsidRPr="00D82BD3" w:rsidRDefault="00744312">
      <w:pPr>
        <w:pStyle w:val="FootnoteText"/>
        <w:rPr>
          <w:lang w:val="ru-RU"/>
        </w:rPr>
      </w:pPr>
      <w:r>
        <w:rPr>
          <w:rStyle w:val="FootnoteReference"/>
        </w:rPr>
        <w:footnoteRef/>
      </w:r>
      <w:r w:rsidRPr="00D82BD3">
        <w:rPr>
          <w:lang w:val="ru-RU"/>
        </w:rPr>
        <w:t xml:space="preserve"> </w:t>
      </w:r>
      <w:proofErr w:type="spellStart"/>
      <w:r w:rsidRPr="00D82BD3">
        <w:rPr>
          <w:lang w:val="ru-RU"/>
        </w:rPr>
        <w:t>Фонтанка.ру</w:t>
      </w:r>
      <w:proofErr w:type="spellEnd"/>
      <w:r w:rsidRPr="00D82BD3">
        <w:rPr>
          <w:lang w:val="ru-RU"/>
        </w:rPr>
        <w:t xml:space="preserve"> 26.3.2021.</w:t>
      </w:r>
    </w:p>
  </w:footnote>
  <w:footnote w:id="14">
    <w:p w14:paraId="2353F8E0" w14:textId="77777777" w:rsidR="009D1EDE" w:rsidRPr="009D1EDE" w:rsidRDefault="009D1EDE" w:rsidP="009D1EDE">
      <w:pPr>
        <w:pStyle w:val="FootnoteText"/>
        <w:rPr>
          <w:lang w:val="ru-RU"/>
        </w:rPr>
      </w:pPr>
      <w:r>
        <w:rPr>
          <w:rStyle w:val="FootnoteReference"/>
        </w:rPr>
        <w:footnoteRef/>
      </w:r>
      <w:r w:rsidRPr="009D1EDE">
        <w:rPr>
          <w:lang w:val="ru-RU"/>
        </w:rPr>
        <w:t xml:space="preserve"> </w:t>
      </w:r>
      <w:r w:rsidRPr="003E53BC">
        <w:rPr>
          <w:lang w:val="ru-RU"/>
        </w:rPr>
        <w:t>ОВД</w:t>
      </w:r>
      <w:r w:rsidRPr="009D1EDE">
        <w:rPr>
          <w:lang w:val="ru-RU"/>
        </w:rPr>
        <w:t>-</w:t>
      </w:r>
      <w:r w:rsidRPr="003E53BC">
        <w:rPr>
          <w:lang w:val="ru-RU"/>
        </w:rPr>
        <w:t>Инфо</w:t>
      </w:r>
      <w:r w:rsidRPr="009D1EDE">
        <w:rPr>
          <w:lang w:val="ru-RU"/>
        </w:rPr>
        <w:t xml:space="preserve"> 18.9.2024.</w:t>
      </w:r>
    </w:p>
  </w:footnote>
  <w:footnote w:id="15">
    <w:p w14:paraId="1C87CD43" w14:textId="453284DF" w:rsidR="002978C3" w:rsidRPr="00113F6C" w:rsidRDefault="002978C3">
      <w:pPr>
        <w:pStyle w:val="FootnoteText"/>
      </w:pPr>
      <w:r>
        <w:rPr>
          <w:rStyle w:val="FootnoteReference"/>
        </w:rPr>
        <w:footnoteRef/>
      </w:r>
      <w:r w:rsidRPr="009D1EDE">
        <w:rPr>
          <w:lang w:val="ru-RU"/>
        </w:rPr>
        <w:t xml:space="preserve"> </w:t>
      </w:r>
      <w:proofErr w:type="spellStart"/>
      <w:r w:rsidR="00113F6C">
        <w:t>Ibid</w:t>
      </w:r>
      <w:proofErr w:type="spellEnd"/>
      <w:r w:rsidR="00113F6C">
        <w:t>.</w:t>
      </w:r>
    </w:p>
  </w:footnote>
  <w:footnote w:id="16">
    <w:p w14:paraId="2CCA896F" w14:textId="77777777" w:rsidR="001A7616" w:rsidRPr="0007366C" w:rsidRDefault="001A7616" w:rsidP="001A7616">
      <w:pPr>
        <w:pStyle w:val="FootnoteText"/>
        <w:rPr>
          <w:lang w:val="ru-RU"/>
        </w:rPr>
      </w:pPr>
      <w:r>
        <w:rPr>
          <w:rStyle w:val="FootnoteReference"/>
        </w:rPr>
        <w:footnoteRef/>
      </w:r>
      <w:r w:rsidRPr="0007366C">
        <w:rPr>
          <w:lang w:val="ru-RU"/>
        </w:rPr>
        <w:t xml:space="preserve"> Новая Газета 25.1.2017.</w:t>
      </w:r>
    </w:p>
  </w:footnote>
  <w:footnote w:id="17">
    <w:p w14:paraId="6EB2DE51" w14:textId="77777777" w:rsidR="00646DAF" w:rsidRPr="00C81C1E" w:rsidRDefault="00646DAF" w:rsidP="00646DAF">
      <w:pPr>
        <w:pStyle w:val="FootnoteText"/>
        <w:rPr>
          <w:lang w:val="ru-RU"/>
        </w:rPr>
      </w:pPr>
      <w:r>
        <w:rPr>
          <w:rStyle w:val="FootnoteReference"/>
        </w:rPr>
        <w:footnoteRef/>
      </w:r>
      <w:r w:rsidRPr="00C81C1E">
        <w:rPr>
          <w:lang w:val="ru-RU"/>
        </w:rPr>
        <w:t xml:space="preserve"> Медуза 23.8.2019.</w:t>
      </w:r>
    </w:p>
  </w:footnote>
  <w:footnote w:id="18">
    <w:p w14:paraId="00FC65FF" w14:textId="77777777" w:rsidR="00A95516" w:rsidRPr="00C81C1E" w:rsidRDefault="00A95516" w:rsidP="00A95516">
      <w:pPr>
        <w:pStyle w:val="FootnoteText"/>
        <w:rPr>
          <w:lang w:val="ru-RU"/>
        </w:rPr>
      </w:pPr>
      <w:r>
        <w:rPr>
          <w:rStyle w:val="FootnoteReference"/>
        </w:rPr>
        <w:footnoteRef/>
      </w:r>
      <w:r w:rsidRPr="00C81C1E">
        <w:rPr>
          <w:lang w:val="ru-RU"/>
        </w:rPr>
        <w:t xml:space="preserve"> Медуза 23.8.2019.</w:t>
      </w:r>
    </w:p>
  </w:footnote>
  <w:footnote w:id="19">
    <w:p w14:paraId="12A2A62E" w14:textId="288F1207" w:rsidR="00450BBA" w:rsidRPr="00061FE4" w:rsidRDefault="00450BBA">
      <w:pPr>
        <w:pStyle w:val="FootnoteText"/>
        <w:rPr>
          <w:lang w:val="ru-RU"/>
        </w:rPr>
      </w:pPr>
      <w:r>
        <w:rPr>
          <w:rStyle w:val="FootnoteReference"/>
        </w:rPr>
        <w:footnoteRef/>
      </w:r>
      <w:r w:rsidRPr="00450BBA">
        <w:rPr>
          <w:lang w:val="ru-RU"/>
        </w:rPr>
        <w:t xml:space="preserve"> </w:t>
      </w:r>
      <w:proofErr w:type="spellStart"/>
      <w:r w:rsidRPr="00450BBA">
        <w:rPr>
          <w:lang w:val="ru-RU"/>
        </w:rPr>
        <w:t>Север.Реалии</w:t>
      </w:r>
      <w:proofErr w:type="spellEnd"/>
      <w:r w:rsidRPr="00061FE4">
        <w:rPr>
          <w:lang w:val="ru-RU"/>
        </w:rPr>
        <w:t xml:space="preserve"> 9.12.2024.</w:t>
      </w:r>
    </w:p>
  </w:footnote>
  <w:footnote w:id="20">
    <w:p w14:paraId="6279E83E" w14:textId="6C476270" w:rsidR="0060110D" w:rsidRPr="00450BBA" w:rsidRDefault="0060110D" w:rsidP="0060110D">
      <w:pPr>
        <w:pStyle w:val="FootnoteText"/>
        <w:rPr>
          <w:lang w:val="ru-RU"/>
        </w:rPr>
      </w:pPr>
      <w:r>
        <w:rPr>
          <w:rStyle w:val="FootnoteReference"/>
        </w:rPr>
        <w:footnoteRef/>
      </w:r>
      <w:r w:rsidRPr="00450BBA">
        <w:rPr>
          <w:lang w:val="ru-RU"/>
        </w:rPr>
        <w:t xml:space="preserve"> </w:t>
      </w:r>
      <w:r w:rsidR="00700B7E" w:rsidRPr="00061FE4">
        <w:rPr>
          <w:lang w:val="ru-RU"/>
        </w:rPr>
        <w:t xml:space="preserve">ОВД-Инфо </w:t>
      </w:r>
      <w:r w:rsidRPr="00450BBA">
        <w:rPr>
          <w:lang w:val="ru-RU"/>
        </w:rPr>
        <w:t>14.12.2023.</w:t>
      </w:r>
    </w:p>
  </w:footnote>
  <w:footnote w:id="21">
    <w:p w14:paraId="16489B51" w14:textId="7998A727" w:rsidR="00051B2D" w:rsidRPr="00D82BD3" w:rsidRDefault="00051B2D">
      <w:pPr>
        <w:pStyle w:val="FootnoteText"/>
        <w:rPr>
          <w:lang w:val="ru-RU"/>
        </w:rPr>
      </w:pPr>
      <w:r>
        <w:rPr>
          <w:rStyle w:val="FootnoteReference"/>
        </w:rPr>
        <w:footnoteRef/>
      </w:r>
      <w:r w:rsidRPr="00D82BD3">
        <w:rPr>
          <w:lang w:val="ru-RU"/>
        </w:rPr>
        <w:t xml:space="preserve"> </w:t>
      </w:r>
      <w:proofErr w:type="spellStart"/>
      <w:r w:rsidRPr="00D82BD3">
        <w:rPr>
          <w:lang w:val="ru-RU"/>
        </w:rPr>
        <w:t>Фонтанка.ру</w:t>
      </w:r>
      <w:proofErr w:type="spellEnd"/>
      <w:r w:rsidRPr="00D82BD3">
        <w:rPr>
          <w:lang w:val="ru-RU"/>
        </w:rPr>
        <w:t xml:space="preserve"> 26.3.2021.</w:t>
      </w:r>
    </w:p>
  </w:footnote>
  <w:footnote w:id="22">
    <w:p w14:paraId="09B66478" w14:textId="6F9DB9A7" w:rsidR="009F3C61" w:rsidRPr="00113F6C" w:rsidRDefault="009F3C61">
      <w:pPr>
        <w:pStyle w:val="FootnoteText"/>
      </w:pPr>
      <w:r>
        <w:rPr>
          <w:rStyle w:val="FootnoteReference"/>
        </w:rPr>
        <w:footnoteRef/>
      </w:r>
      <w:r w:rsidRPr="009F3C61">
        <w:rPr>
          <w:lang w:val="ru-RU"/>
        </w:rPr>
        <w:t xml:space="preserve"> </w:t>
      </w:r>
      <w:proofErr w:type="spellStart"/>
      <w:r w:rsidR="00113F6C">
        <w:t>Ibid</w:t>
      </w:r>
      <w:proofErr w:type="spellEnd"/>
      <w:r w:rsidR="00113F6C">
        <w:t>.</w:t>
      </w:r>
    </w:p>
  </w:footnote>
  <w:footnote w:id="23">
    <w:p w14:paraId="19BF762F" w14:textId="307F4AF1" w:rsidR="00980D28" w:rsidRPr="00D82BD3" w:rsidRDefault="00980D28">
      <w:pPr>
        <w:pStyle w:val="FootnoteText"/>
        <w:rPr>
          <w:lang w:val="ru-RU"/>
        </w:rPr>
      </w:pPr>
      <w:r>
        <w:rPr>
          <w:rStyle w:val="FootnoteReference"/>
        </w:rPr>
        <w:footnoteRef/>
      </w:r>
      <w:r w:rsidRPr="00D82BD3">
        <w:rPr>
          <w:lang w:val="ru-RU"/>
        </w:rPr>
        <w:t xml:space="preserve"> </w:t>
      </w:r>
      <w:proofErr w:type="spellStart"/>
      <w:r w:rsidRPr="00D82BD3">
        <w:rPr>
          <w:lang w:val="ru-RU"/>
        </w:rPr>
        <w:t>Фонтанка.ру</w:t>
      </w:r>
      <w:proofErr w:type="spellEnd"/>
      <w:r w:rsidRPr="00D82BD3">
        <w:rPr>
          <w:lang w:val="ru-RU"/>
        </w:rPr>
        <w:t xml:space="preserve"> 26.3.2021.</w:t>
      </w:r>
    </w:p>
  </w:footnote>
  <w:footnote w:id="24">
    <w:p w14:paraId="46DA75EA" w14:textId="48FF9463" w:rsidR="0082527C" w:rsidRPr="0082527C" w:rsidRDefault="0082527C">
      <w:pPr>
        <w:pStyle w:val="FootnoteText"/>
        <w:rPr>
          <w:lang w:val="ru-RU"/>
        </w:rPr>
      </w:pPr>
      <w:r>
        <w:rPr>
          <w:rStyle w:val="FootnoteReference"/>
        </w:rPr>
        <w:footnoteRef/>
      </w:r>
      <w:r w:rsidRPr="0082527C">
        <w:rPr>
          <w:lang w:val="ru-RU"/>
        </w:rPr>
        <w:t xml:space="preserve"> </w:t>
      </w:r>
      <w:proofErr w:type="spellStart"/>
      <w:r w:rsidRPr="0082527C">
        <w:rPr>
          <w:lang w:val="ru-RU"/>
        </w:rPr>
        <w:t>Фонтанка.ру</w:t>
      </w:r>
      <w:proofErr w:type="spellEnd"/>
      <w:r w:rsidRPr="0082527C">
        <w:rPr>
          <w:lang w:val="ru-RU"/>
        </w:rPr>
        <w:t xml:space="preserve"> 26.3.2021.</w:t>
      </w:r>
    </w:p>
  </w:footnote>
  <w:footnote w:id="25">
    <w:p w14:paraId="798EC458" w14:textId="13B69E92" w:rsidR="00980D28" w:rsidRPr="00113F6C" w:rsidRDefault="00980D28">
      <w:pPr>
        <w:pStyle w:val="FootnoteText"/>
      </w:pPr>
      <w:r>
        <w:rPr>
          <w:rStyle w:val="FootnoteReference"/>
        </w:rPr>
        <w:footnoteRef/>
      </w:r>
      <w:r w:rsidRPr="0082527C">
        <w:rPr>
          <w:lang w:val="ru-RU"/>
        </w:rPr>
        <w:t xml:space="preserve"> </w:t>
      </w:r>
      <w:proofErr w:type="spellStart"/>
      <w:r w:rsidR="00113F6C">
        <w:t>Ibid</w:t>
      </w:r>
      <w:proofErr w:type="spellEnd"/>
      <w:r w:rsidR="00113F6C">
        <w:t>.</w:t>
      </w:r>
    </w:p>
  </w:footnote>
  <w:footnote w:id="26">
    <w:p w14:paraId="3C52854B" w14:textId="6DDFA834" w:rsidR="00980D28" w:rsidRPr="00061FE4" w:rsidRDefault="00980D28">
      <w:pPr>
        <w:pStyle w:val="FootnoteText"/>
        <w:rPr>
          <w:lang w:val="ru-RU"/>
        </w:rPr>
      </w:pPr>
      <w:r>
        <w:rPr>
          <w:rStyle w:val="FootnoteReference"/>
        </w:rPr>
        <w:footnoteRef/>
      </w:r>
      <w:r w:rsidRPr="00061FE4">
        <w:rPr>
          <w:lang w:val="ru-RU"/>
        </w:rPr>
        <w:t xml:space="preserve"> </w:t>
      </w:r>
      <w:proofErr w:type="spellStart"/>
      <w:r w:rsidR="00BA05FD" w:rsidRPr="0082527C">
        <w:rPr>
          <w:lang w:val="ru-RU"/>
        </w:rPr>
        <w:t>Фонтанка</w:t>
      </w:r>
      <w:r w:rsidR="00BA05FD" w:rsidRPr="00061FE4">
        <w:rPr>
          <w:lang w:val="ru-RU"/>
        </w:rPr>
        <w:t>.</w:t>
      </w:r>
      <w:r w:rsidR="00BA05FD" w:rsidRPr="0082527C">
        <w:rPr>
          <w:lang w:val="ru-RU"/>
        </w:rPr>
        <w:t>ру</w:t>
      </w:r>
      <w:proofErr w:type="spellEnd"/>
      <w:r w:rsidR="00BA05FD" w:rsidRPr="00061FE4">
        <w:rPr>
          <w:lang w:val="ru-RU"/>
        </w:rPr>
        <w:t xml:space="preserve"> 26.3.2021.</w:t>
      </w:r>
    </w:p>
  </w:footnote>
  <w:footnote w:id="27">
    <w:p w14:paraId="07A33FDA" w14:textId="4CEDBF54" w:rsidR="00996F95" w:rsidRPr="00D53409" w:rsidRDefault="00996F95">
      <w:pPr>
        <w:pStyle w:val="FootnoteText"/>
        <w:rPr>
          <w:lang w:val="ru-RU"/>
        </w:rPr>
      </w:pPr>
      <w:r>
        <w:rPr>
          <w:rStyle w:val="FootnoteReference"/>
        </w:rPr>
        <w:footnoteRef/>
      </w:r>
      <w:r w:rsidRPr="00D53409">
        <w:rPr>
          <w:lang w:val="ru-RU"/>
        </w:rPr>
        <w:t xml:space="preserve"> ОВД-Инфо 18.9.2024.</w:t>
      </w:r>
    </w:p>
  </w:footnote>
  <w:footnote w:id="28">
    <w:p w14:paraId="09936136" w14:textId="6172CACF" w:rsidR="00554FE7" w:rsidRPr="00113F6C" w:rsidRDefault="00554FE7">
      <w:pPr>
        <w:pStyle w:val="FootnoteText"/>
      </w:pPr>
      <w:r>
        <w:rPr>
          <w:rStyle w:val="FootnoteReference"/>
        </w:rPr>
        <w:footnoteRef/>
      </w:r>
      <w:r w:rsidRPr="00D53409">
        <w:rPr>
          <w:lang w:val="ru-RU"/>
        </w:rPr>
        <w:t xml:space="preserve"> </w:t>
      </w:r>
      <w:proofErr w:type="spellStart"/>
      <w:r w:rsidR="00113F6C">
        <w:t>Ibid</w:t>
      </w:r>
      <w:proofErr w:type="spellEnd"/>
      <w:r w:rsidR="00113F6C">
        <w:t>.</w:t>
      </w:r>
    </w:p>
  </w:footnote>
  <w:footnote w:id="29">
    <w:p w14:paraId="1FC7CD46" w14:textId="003DFE41" w:rsidR="00913774" w:rsidRPr="00D53409" w:rsidRDefault="00913774">
      <w:pPr>
        <w:pStyle w:val="FootnoteText"/>
        <w:rPr>
          <w:sz w:val="18"/>
          <w:szCs w:val="18"/>
          <w:lang w:val="ru-RU"/>
        </w:rPr>
      </w:pPr>
      <w:r>
        <w:rPr>
          <w:rStyle w:val="FootnoteReference"/>
        </w:rPr>
        <w:footnoteRef/>
      </w:r>
      <w:r w:rsidRPr="00D53409">
        <w:rPr>
          <w:lang w:val="ru-RU"/>
        </w:rPr>
        <w:t xml:space="preserve"> </w:t>
      </w:r>
      <w:r w:rsidR="00554FE7" w:rsidRPr="00D53409">
        <w:rPr>
          <w:lang w:val="ru-RU"/>
        </w:rPr>
        <w:t xml:space="preserve">ОВД-Инфо 18.9.2024; </w:t>
      </w:r>
      <w:r w:rsidRPr="00D53409">
        <w:rPr>
          <w:lang w:val="ru-RU"/>
        </w:rPr>
        <w:t xml:space="preserve">КонсультантПлюс </w:t>
      </w:r>
      <w:r w:rsidRPr="00D53409">
        <w:rPr>
          <w:sz w:val="18"/>
          <w:szCs w:val="18"/>
          <w:lang w:val="ru-RU"/>
        </w:rPr>
        <w:t>[</w:t>
      </w:r>
      <w:r>
        <w:rPr>
          <w:sz w:val="18"/>
          <w:szCs w:val="18"/>
        </w:rPr>
        <w:t>p</w:t>
      </w:r>
      <w:r w:rsidRPr="00D53409">
        <w:rPr>
          <w:sz w:val="18"/>
          <w:szCs w:val="18"/>
          <w:lang w:val="ru-RU"/>
        </w:rPr>
        <w:t>ä</w:t>
      </w:r>
      <w:r>
        <w:rPr>
          <w:sz w:val="18"/>
          <w:szCs w:val="18"/>
        </w:rPr>
        <w:t>iv</w:t>
      </w:r>
      <w:proofErr w:type="spellStart"/>
      <w:r w:rsidRPr="00D53409">
        <w:rPr>
          <w:sz w:val="18"/>
          <w:szCs w:val="18"/>
          <w:lang w:val="ru-RU"/>
        </w:rPr>
        <w:t>ää</w:t>
      </w:r>
      <w:proofErr w:type="spellEnd"/>
      <w:r>
        <w:rPr>
          <w:sz w:val="18"/>
          <w:szCs w:val="18"/>
        </w:rPr>
        <w:t>m</w:t>
      </w:r>
      <w:r w:rsidRPr="00D53409">
        <w:rPr>
          <w:sz w:val="18"/>
          <w:szCs w:val="18"/>
          <w:lang w:val="ru-RU"/>
        </w:rPr>
        <w:t>ä</w:t>
      </w:r>
      <w:r>
        <w:rPr>
          <w:sz w:val="18"/>
          <w:szCs w:val="18"/>
        </w:rPr>
        <w:t>t</w:t>
      </w:r>
      <w:r w:rsidRPr="00D53409">
        <w:rPr>
          <w:sz w:val="18"/>
          <w:szCs w:val="18"/>
          <w:lang w:val="ru-RU"/>
        </w:rPr>
        <w:t>ö</w:t>
      </w:r>
      <w:r>
        <w:rPr>
          <w:sz w:val="18"/>
          <w:szCs w:val="18"/>
        </w:rPr>
        <w:t>n</w:t>
      </w:r>
      <w:r w:rsidRPr="00D53409">
        <w:rPr>
          <w:sz w:val="18"/>
          <w:szCs w:val="18"/>
          <w:lang w:val="ru-RU"/>
        </w:rPr>
        <w:t>].</w:t>
      </w:r>
    </w:p>
  </w:footnote>
  <w:footnote w:id="30">
    <w:p w14:paraId="5E99C366" w14:textId="3D3F4BD5" w:rsidR="00D51606" w:rsidRPr="00D53409" w:rsidRDefault="00D51606">
      <w:pPr>
        <w:pStyle w:val="FootnoteText"/>
        <w:rPr>
          <w:lang w:val="ru-RU"/>
        </w:rPr>
      </w:pPr>
      <w:r>
        <w:rPr>
          <w:rStyle w:val="FootnoteReference"/>
        </w:rPr>
        <w:footnoteRef/>
      </w:r>
      <w:r w:rsidRPr="00D53409">
        <w:rPr>
          <w:lang w:val="ru-RU"/>
        </w:rPr>
        <w:t xml:space="preserve"> ОВД-Инфо 18.9.2024.</w:t>
      </w:r>
    </w:p>
  </w:footnote>
  <w:footnote w:id="31">
    <w:p w14:paraId="0DC1FBB0" w14:textId="718BBD7B" w:rsidR="003F7E3A" w:rsidRPr="00113F6C" w:rsidRDefault="003F7E3A">
      <w:pPr>
        <w:pStyle w:val="FootnoteText"/>
      </w:pPr>
      <w:r>
        <w:rPr>
          <w:rStyle w:val="FootnoteReference"/>
        </w:rPr>
        <w:footnoteRef/>
      </w:r>
      <w:r w:rsidRPr="00D53409">
        <w:rPr>
          <w:lang w:val="ru-RU"/>
        </w:rPr>
        <w:t xml:space="preserve"> </w:t>
      </w:r>
      <w:proofErr w:type="spellStart"/>
      <w:r w:rsidR="00113F6C">
        <w:t>Ibid</w:t>
      </w:r>
      <w:proofErr w:type="spellEnd"/>
      <w:r w:rsidR="00113F6C">
        <w:t>.</w:t>
      </w:r>
    </w:p>
  </w:footnote>
  <w:footnote w:id="32">
    <w:p w14:paraId="392869B5" w14:textId="64B085E9" w:rsidR="00595966" w:rsidRPr="00D53409" w:rsidRDefault="00595966">
      <w:pPr>
        <w:pStyle w:val="FootnoteText"/>
        <w:rPr>
          <w:lang w:val="ru-RU"/>
        </w:rPr>
      </w:pPr>
      <w:r>
        <w:rPr>
          <w:rStyle w:val="FootnoteReference"/>
        </w:rPr>
        <w:footnoteRef/>
      </w:r>
      <w:r w:rsidRPr="00D53409">
        <w:rPr>
          <w:lang w:val="ru-RU"/>
        </w:rPr>
        <w:t xml:space="preserve"> ОВД-Инфо 18.9.2024.</w:t>
      </w:r>
    </w:p>
  </w:footnote>
  <w:footnote w:id="33">
    <w:p w14:paraId="10BE63CC" w14:textId="4E066EA2" w:rsidR="009F12C9" w:rsidRPr="00113F6C" w:rsidRDefault="009F12C9">
      <w:pPr>
        <w:pStyle w:val="FootnoteText"/>
      </w:pPr>
      <w:r>
        <w:rPr>
          <w:rStyle w:val="FootnoteReference"/>
        </w:rPr>
        <w:footnoteRef/>
      </w:r>
      <w:r w:rsidRPr="0007366C">
        <w:rPr>
          <w:lang w:val="ru-RU"/>
        </w:rPr>
        <w:t xml:space="preserve"> </w:t>
      </w:r>
      <w:proofErr w:type="spellStart"/>
      <w:r w:rsidR="00113F6C">
        <w:t>Ibid</w:t>
      </w:r>
      <w:proofErr w:type="spellEnd"/>
      <w:r w:rsidR="00113F6C">
        <w:t>.</w:t>
      </w:r>
    </w:p>
  </w:footnote>
  <w:footnote w:id="34">
    <w:p w14:paraId="4562BCAD" w14:textId="69CB012F" w:rsidR="00277D9F" w:rsidRDefault="00277D9F">
      <w:pPr>
        <w:pStyle w:val="FootnoteText"/>
      </w:pPr>
      <w:r>
        <w:rPr>
          <w:rStyle w:val="FootnoteReference"/>
        </w:rPr>
        <w:footnoteRef/>
      </w:r>
      <w:r>
        <w:t xml:space="preserve"> </w:t>
      </w:r>
      <w:r w:rsidRPr="00277D9F">
        <w:t>Maahanmuuttovirasto / Maatietopalvelu 9.</w:t>
      </w:r>
      <w:r>
        <w:t>4.</w:t>
      </w:r>
      <w:r w:rsidRPr="00277D9F">
        <w:t>202</w:t>
      </w:r>
      <w:r>
        <w:t>5</w:t>
      </w:r>
      <w:r w:rsidRPr="00277D9F">
        <w:t xml:space="preserve">, s. </w:t>
      </w:r>
      <w:r>
        <w:t>18</w:t>
      </w:r>
      <w:r w:rsidRPr="00277D9F">
        <w:t>–19</w:t>
      </w:r>
      <w:r>
        <w:t>.</w:t>
      </w:r>
    </w:p>
  </w:footnote>
  <w:footnote w:id="35">
    <w:p w14:paraId="4F77A4CB" w14:textId="5BBCEE4D" w:rsidR="0080331B" w:rsidRPr="0007366C" w:rsidRDefault="0080331B">
      <w:pPr>
        <w:pStyle w:val="FootnoteText"/>
      </w:pPr>
      <w:r>
        <w:rPr>
          <w:rStyle w:val="FootnoteReference"/>
        </w:rPr>
        <w:footnoteRef/>
      </w:r>
      <w:r w:rsidRPr="0007366C">
        <w:t xml:space="preserve"> </w:t>
      </w:r>
      <w:r w:rsidR="0044245C" w:rsidRPr="00D53409">
        <w:rPr>
          <w:lang w:val="ru-RU"/>
        </w:rPr>
        <w:t>Медуза</w:t>
      </w:r>
      <w:r w:rsidR="0044245C" w:rsidRPr="0007366C">
        <w:t xml:space="preserve"> 27.1.2025.</w:t>
      </w:r>
    </w:p>
  </w:footnote>
  <w:footnote w:id="36">
    <w:p w14:paraId="43FF85C4" w14:textId="39E21AE8" w:rsidR="00A56D71" w:rsidRPr="0007366C" w:rsidRDefault="00A56D71">
      <w:pPr>
        <w:pStyle w:val="FootnoteText"/>
      </w:pPr>
      <w:r>
        <w:rPr>
          <w:rStyle w:val="FootnoteReference"/>
        </w:rPr>
        <w:footnoteRef/>
      </w:r>
      <w:r w:rsidRPr="0007366C">
        <w:t xml:space="preserve"> </w:t>
      </w:r>
      <w:r w:rsidR="00BF7D7D" w:rsidRPr="00D53409">
        <w:rPr>
          <w:lang w:val="ru-RU"/>
        </w:rPr>
        <w:t>Медуза</w:t>
      </w:r>
      <w:r w:rsidR="00BF7D7D" w:rsidRPr="0007366C">
        <w:t xml:space="preserve"> 26.5.2025.</w:t>
      </w:r>
    </w:p>
  </w:footnote>
  <w:footnote w:id="37">
    <w:p w14:paraId="523D5A0F" w14:textId="6DC850AA" w:rsidR="00306037" w:rsidRDefault="00306037">
      <w:pPr>
        <w:pStyle w:val="FootnoteText"/>
      </w:pPr>
      <w:r>
        <w:rPr>
          <w:rStyle w:val="FootnoteReference"/>
        </w:rPr>
        <w:footnoteRef/>
      </w:r>
      <w:r>
        <w:t xml:space="preserve"> </w:t>
      </w:r>
      <w:r w:rsidRPr="00D53409">
        <w:rPr>
          <w:lang w:val="ru-RU"/>
        </w:rPr>
        <w:t>Медиазона 1.7.2024.</w:t>
      </w:r>
    </w:p>
  </w:footnote>
  <w:footnote w:id="38">
    <w:p w14:paraId="0707FB12" w14:textId="05CA4F80" w:rsidR="00306037" w:rsidRPr="00306037" w:rsidRDefault="00306037">
      <w:pPr>
        <w:pStyle w:val="FootnoteText"/>
      </w:pPr>
      <w:r>
        <w:rPr>
          <w:rStyle w:val="FootnoteReference"/>
        </w:rPr>
        <w:footnoteRef/>
      </w:r>
      <w:r>
        <w:t xml:space="preserve"> </w:t>
      </w:r>
      <w:r w:rsidRPr="00D53409">
        <w:rPr>
          <w:lang w:val="ru-RU"/>
        </w:rPr>
        <w:t>Медиазона</w:t>
      </w:r>
      <w:r>
        <w:t xml:space="preserve"> 5.2.2024.</w:t>
      </w:r>
    </w:p>
  </w:footnote>
  <w:footnote w:id="39">
    <w:p w14:paraId="5F8E521E" w14:textId="1971B27A" w:rsidR="00E37D3D" w:rsidRPr="00D53409" w:rsidRDefault="00E37D3D">
      <w:pPr>
        <w:pStyle w:val="FootnoteText"/>
        <w:rPr>
          <w:lang w:val="ru-RU"/>
        </w:rPr>
      </w:pPr>
      <w:r>
        <w:rPr>
          <w:rStyle w:val="FootnoteReference"/>
        </w:rPr>
        <w:footnoteRef/>
      </w:r>
      <w:r w:rsidRPr="00D53409">
        <w:rPr>
          <w:lang w:val="ru-RU"/>
        </w:rPr>
        <w:t xml:space="preserve"> Медиазона 1.7.2024.</w:t>
      </w:r>
    </w:p>
  </w:footnote>
  <w:footnote w:id="40">
    <w:p w14:paraId="0FA3BBAB" w14:textId="5DB1EFBF" w:rsidR="00C227AB" w:rsidRPr="00126435" w:rsidRDefault="00C227AB">
      <w:pPr>
        <w:pStyle w:val="FootnoteText"/>
        <w:rPr>
          <w:lang w:val="ru-RU"/>
        </w:rPr>
      </w:pPr>
      <w:r>
        <w:rPr>
          <w:rStyle w:val="FootnoteReference"/>
        </w:rPr>
        <w:footnoteRef/>
      </w:r>
      <w:r w:rsidRPr="00126435">
        <w:rPr>
          <w:lang w:val="ru-RU"/>
        </w:rPr>
        <w:t xml:space="preserve"> ОВД-Инфо 18.9.2024.</w:t>
      </w:r>
    </w:p>
  </w:footnote>
  <w:footnote w:id="41">
    <w:p w14:paraId="5CB4D963" w14:textId="77F708AD" w:rsidR="00126435" w:rsidRPr="0007366C" w:rsidRDefault="00126435">
      <w:pPr>
        <w:pStyle w:val="FootnoteText"/>
        <w:rPr>
          <w:lang w:val="ru-RU"/>
        </w:rPr>
      </w:pPr>
      <w:r>
        <w:rPr>
          <w:rStyle w:val="FootnoteReference"/>
        </w:rPr>
        <w:footnoteRef/>
      </w:r>
      <w:r w:rsidRPr="0007366C">
        <w:rPr>
          <w:lang w:val="ru-RU"/>
        </w:rPr>
        <w:t xml:space="preserve"> </w:t>
      </w:r>
      <w:proofErr w:type="spellStart"/>
      <w:r w:rsidR="004A6C4B">
        <w:t>Ibid</w:t>
      </w:r>
      <w:proofErr w:type="spellEnd"/>
      <w:r w:rsidRPr="0007366C">
        <w:rPr>
          <w:lang w:val="ru-RU"/>
        </w:rPr>
        <w:t>.</w:t>
      </w:r>
    </w:p>
  </w:footnote>
  <w:footnote w:id="42">
    <w:p w14:paraId="698EA0BD" w14:textId="629D0CC7" w:rsidR="002A7D7C" w:rsidRDefault="002A7D7C">
      <w:pPr>
        <w:pStyle w:val="FootnoteText"/>
      </w:pPr>
      <w:r>
        <w:rPr>
          <w:rStyle w:val="FootnoteReference"/>
        </w:rPr>
        <w:footnoteRef/>
      </w:r>
      <w:r>
        <w:t xml:space="preserve"> </w:t>
      </w:r>
      <w:r w:rsidRPr="002A7D7C">
        <w:t>ОВД-</w:t>
      </w:r>
      <w:proofErr w:type="spellStart"/>
      <w:r w:rsidRPr="002A7D7C">
        <w:t>Инфо</w:t>
      </w:r>
      <w:proofErr w:type="spellEnd"/>
      <w:r w:rsidRPr="002A7D7C">
        <w:t xml:space="preserve"> 18.9.2024.</w:t>
      </w:r>
    </w:p>
  </w:footnote>
  <w:footnote w:id="43">
    <w:p w14:paraId="53B39CA9" w14:textId="2EDF2458" w:rsidR="003C4EB7" w:rsidRDefault="003C4EB7">
      <w:pPr>
        <w:pStyle w:val="FootnoteText"/>
      </w:pPr>
      <w:r>
        <w:rPr>
          <w:rStyle w:val="FootnoteReference"/>
        </w:rPr>
        <w:footnoteRef/>
      </w:r>
      <w:r>
        <w:t xml:space="preserve"> </w:t>
      </w:r>
      <w:r w:rsidRPr="00126435">
        <w:rPr>
          <w:lang w:val="ru-RU"/>
        </w:rPr>
        <w:t>Медиазона</w:t>
      </w:r>
      <w:r w:rsidRPr="00D53409">
        <w:t xml:space="preserve"> 11.9.2020.</w:t>
      </w:r>
    </w:p>
  </w:footnote>
  <w:footnote w:id="44">
    <w:p w14:paraId="04C33F36" w14:textId="6E566EF9" w:rsidR="00642EE0" w:rsidRPr="00D53409" w:rsidRDefault="00642EE0">
      <w:pPr>
        <w:pStyle w:val="FootnoteText"/>
      </w:pPr>
      <w:r>
        <w:rPr>
          <w:rStyle w:val="FootnoteReference"/>
        </w:rPr>
        <w:footnoteRef/>
      </w:r>
      <w:r w:rsidRPr="00D53409">
        <w:t xml:space="preserve"> </w:t>
      </w:r>
      <w:proofErr w:type="spellStart"/>
      <w:r w:rsidR="00215D3D">
        <w:t>Ibid</w:t>
      </w:r>
      <w:proofErr w:type="spellEnd"/>
      <w:r w:rsidR="00215D3D">
        <w:t>.</w:t>
      </w:r>
      <w:r w:rsidRPr="00D53409">
        <w:t xml:space="preserve"> </w:t>
      </w:r>
    </w:p>
  </w:footnote>
  <w:footnote w:id="45">
    <w:p w14:paraId="4AB74544" w14:textId="424D24F4" w:rsidR="00BD42D9" w:rsidRDefault="00BD42D9">
      <w:pPr>
        <w:pStyle w:val="FootnoteText"/>
      </w:pPr>
      <w:r>
        <w:rPr>
          <w:rStyle w:val="FootnoteReference"/>
        </w:rPr>
        <w:footnoteRef/>
      </w:r>
      <w:r>
        <w:t xml:space="preserve"> </w:t>
      </w:r>
      <w:r w:rsidRPr="00BD42D9">
        <w:t>Maahanmuuttovirasto / Maatietopalvelu</w:t>
      </w:r>
      <w:r>
        <w:t xml:space="preserve"> 2.11.2022, s. 3 ja 6.</w:t>
      </w:r>
    </w:p>
  </w:footnote>
  <w:footnote w:id="46">
    <w:p w14:paraId="462A7609" w14:textId="1FAF2709" w:rsidR="008C3FD4" w:rsidRDefault="008C3FD4">
      <w:pPr>
        <w:pStyle w:val="FootnoteText"/>
      </w:pPr>
      <w:r>
        <w:rPr>
          <w:rStyle w:val="FootnoteReference"/>
        </w:rPr>
        <w:footnoteRef/>
      </w:r>
      <w:r>
        <w:t xml:space="preserve"> </w:t>
      </w:r>
      <w:proofErr w:type="spellStart"/>
      <w:r w:rsidRPr="008C3FD4">
        <w:t>Кавказский</w:t>
      </w:r>
      <w:proofErr w:type="spellEnd"/>
      <w:r w:rsidRPr="008C3FD4">
        <w:t xml:space="preserve"> </w:t>
      </w:r>
      <w:proofErr w:type="spellStart"/>
      <w:r w:rsidRPr="008C3FD4">
        <w:t>Узел</w:t>
      </w:r>
      <w:proofErr w:type="spellEnd"/>
      <w:r>
        <w:t xml:space="preserve"> </w:t>
      </w:r>
      <w:r w:rsidRPr="008C3FD4">
        <w:t>10.3.2025</w:t>
      </w:r>
      <w:r>
        <w:t>.</w:t>
      </w:r>
    </w:p>
  </w:footnote>
  <w:footnote w:id="47">
    <w:p w14:paraId="64E78847" w14:textId="301C9F94" w:rsidR="00EC7CD3" w:rsidRPr="008C3FD4" w:rsidRDefault="00EC7CD3">
      <w:pPr>
        <w:pStyle w:val="FootnoteText"/>
      </w:pPr>
      <w:r>
        <w:rPr>
          <w:rStyle w:val="FootnoteReference"/>
        </w:rPr>
        <w:footnoteRef/>
      </w:r>
      <w:r w:rsidRPr="008C3FD4">
        <w:t xml:space="preserve"> </w:t>
      </w:r>
      <w:r w:rsidRPr="0007366C">
        <w:rPr>
          <w:lang w:val="ru-RU"/>
        </w:rPr>
        <w:t>Медуза</w:t>
      </w:r>
      <w:r w:rsidRPr="008C3FD4">
        <w:t xml:space="preserve"> 29.3.2017.</w:t>
      </w:r>
    </w:p>
  </w:footnote>
  <w:footnote w:id="48">
    <w:p w14:paraId="3A1DCCBB" w14:textId="0E3AD495" w:rsidR="0007366C" w:rsidRPr="00C44602" w:rsidRDefault="0007366C">
      <w:pPr>
        <w:pStyle w:val="FootnoteText"/>
        <w:rPr>
          <w:lang w:val="ru-RU"/>
        </w:rPr>
      </w:pPr>
      <w:r>
        <w:rPr>
          <w:rStyle w:val="FootnoteReference"/>
        </w:rPr>
        <w:footnoteRef/>
      </w:r>
      <w:r w:rsidRPr="0007366C">
        <w:rPr>
          <w:lang w:val="ru-RU"/>
        </w:rPr>
        <w:t xml:space="preserve"> Медиазона</w:t>
      </w:r>
      <w:r w:rsidRPr="00C44602">
        <w:rPr>
          <w:lang w:val="ru-RU"/>
        </w:rPr>
        <w:t xml:space="preserve"> 1.7.2024.</w:t>
      </w:r>
    </w:p>
  </w:footnote>
  <w:footnote w:id="49">
    <w:p w14:paraId="135465A4" w14:textId="24B7B61F" w:rsidR="00C44602" w:rsidRPr="00E86FF9" w:rsidRDefault="00C44602">
      <w:pPr>
        <w:pStyle w:val="FootnoteText"/>
        <w:rPr>
          <w:lang w:val="ru-RU"/>
        </w:rPr>
      </w:pPr>
      <w:r>
        <w:rPr>
          <w:rStyle w:val="FootnoteReference"/>
        </w:rPr>
        <w:footnoteRef/>
      </w:r>
      <w:r w:rsidRPr="00C44602">
        <w:rPr>
          <w:lang w:val="ru-RU"/>
        </w:rPr>
        <w:t xml:space="preserve"> </w:t>
      </w:r>
      <w:proofErr w:type="spellStart"/>
      <w:r w:rsidRPr="00C44602">
        <w:rPr>
          <w:lang w:val="ru-RU"/>
        </w:rPr>
        <w:t>Кавказ.Реалии</w:t>
      </w:r>
      <w:proofErr w:type="spellEnd"/>
      <w:r w:rsidRPr="00E86FF9">
        <w:rPr>
          <w:lang w:val="ru-RU"/>
        </w:rPr>
        <w:t xml:space="preserve"> 14.10.2021.</w:t>
      </w:r>
    </w:p>
  </w:footnote>
  <w:footnote w:id="50">
    <w:p w14:paraId="60B5D336" w14:textId="75A78084" w:rsidR="00E86FF9" w:rsidRPr="00646F83" w:rsidRDefault="00E86FF9">
      <w:pPr>
        <w:pStyle w:val="FootnoteText"/>
        <w:rPr>
          <w:lang w:val="ru-RU"/>
        </w:rPr>
      </w:pPr>
      <w:r>
        <w:rPr>
          <w:rStyle w:val="FootnoteReference"/>
        </w:rPr>
        <w:footnoteRef/>
      </w:r>
      <w:r w:rsidRPr="00E86FF9">
        <w:rPr>
          <w:lang w:val="ru-RU"/>
        </w:rPr>
        <w:t xml:space="preserve"> </w:t>
      </w:r>
      <w:proofErr w:type="spellStart"/>
      <w:r w:rsidRPr="00E86FF9">
        <w:rPr>
          <w:lang w:val="ru-RU"/>
        </w:rPr>
        <w:t>Кавказ.Реалии</w:t>
      </w:r>
      <w:proofErr w:type="spellEnd"/>
      <w:r w:rsidRPr="00646F83">
        <w:rPr>
          <w:lang w:val="ru-RU"/>
        </w:rPr>
        <w:t xml:space="preserve"> 19.8.2020.</w:t>
      </w:r>
    </w:p>
  </w:footnote>
  <w:footnote w:id="51">
    <w:p w14:paraId="761104B7" w14:textId="76BA85B0" w:rsidR="00747D44" w:rsidRPr="0007366C" w:rsidRDefault="00747D44">
      <w:pPr>
        <w:pStyle w:val="FootnoteText"/>
        <w:rPr>
          <w:lang w:val="ru-RU"/>
        </w:rPr>
      </w:pPr>
      <w:r>
        <w:rPr>
          <w:rStyle w:val="FootnoteReference"/>
        </w:rPr>
        <w:footnoteRef/>
      </w:r>
      <w:r w:rsidRPr="0007366C">
        <w:rPr>
          <w:lang w:val="ru-RU"/>
        </w:rPr>
        <w:t xml:space="preserve"> Новая Газета 25.1.2017.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34F4E569" w14:textId="77777777" w:rsidTr="00110B17">
      <w:trPr>
        <w:tblHeader/>
      </w:trPr>
      <w:tc>
        <w:tcPr>
          <w:tcW w:w="3005" w:type="dxa"/>
          <w:tcBorders>
            <w:top w:val="nil"/>
            <w:left w:val="nil"/>
            <w:bottom w:val="nil"/>
            <w:right w:val="nil"/>
          </w:tcBorders>
        </w:tcPr>
        <w:p w14:paraId="2DB3C4FC" w14:textId="77777777" w:rsidR="0064460B" w:rsidRPr="00A058E4" w:rsidRDefault="0064460B">
          <w:pPr>
            <w:pStyle w:val="Header"/>
            <w:rPr>
              <w:sz w:val="16"/>
              <w:szCs w:val="16"/>
            </w:rPr>
          </w:pPr>
        </w:p>
      </w:tc>
      <w:tc>
        <w:tcPr>
          <w:tcW w:w="3005" w:type="dxa"/>
          <w:tcBorders>
            <w:top w:val="nil"/>
            <w:left w:val="nil"/>
            <w:bottom w:val="nil"/>
            <w:right w:val="nil"/>
          </w:tcBorders>
        </w:tcPr>
        <w:p w14:paraId="6498C47F" w14:textId="77777777" w:rsidR="0064460B" w:rsidRPr="00A058E4" w:rsidRDefault="0064460B">
          <w:pPr>
            <w:pStyle w:val="Header"/>
            <w:rPr>
              <w:b/>
              <w:sz w:val="16"/>
              <w:szCs w:val="16"/>
            </w:rPr>
          </w:pPr>
        </w:p>
      </w:tc>
      <w:tc>
        <w:tcPr>
          <w:tcW w:w="3006" w:type="dxa"/>
          <w:tcBorders>
            <w:top w:val="nil"/>
            <w:left w:val="nil"/>
            <w:bottom w:val="nil"/>
            <w:right w:val="nil"/>
          </w:tcBorders>
        </w:tcPr>
        <w:p w14:paraId="53B72AE1"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235DD080" w14:textId="77777777" w:rsidTr="00421708">
      <w:tc>
        <w:tcPr>
          <w:tcW w:w="3005" w:type="dxa"/>
          <w:tcBorders>
            <w:top w:val="nil"/>
            <w:left w:val="nil"/>
            <w:bottom w:val="nil"/>
            <w:right w:val="nil"/>
          </w:tcBorders>
        </w:tcPr>
        <w:p w14:paraId="3211C7A9" w14:textId="77777777" w:rsidR="0064460B" w:rsidRPr="00A058E4" w:rsidRDefault="0064460B">
          <w:pPr>
            <w:pStyle w:val="Header"/>
            <w:rPr>
              <w:sz w:val="16"/>
              <w:szCs w:val="16"/>
            </w:rPr>
          </w:pPr>
        </w:p>
      </w:tc>
      <w:tc>
        <w:tcPr>
          <w:tcW w:w="3005" w:type="dxa"/>
          <w:tcBorders>
            <w:top w:val="nil"/>
            <w:left w:val="nil"/>
            <w:bottom w:val="nil"/>
            <w:right w:val="nil"/>
          </w:tcBorders>
        </w:tcPr>
        <w:p w14:paraId="6F25620D" w14:textId="77777777" w:rsidR="0064460B" w:rsidRPr="00A058E4" w:rsidRDefault="0064460B">
          <w:pPr>
            <w:pStyle w:val="Header"/>
            <w:rPr>
              <w:sz w:val="16"/>
              <w:szCs w:val="16"/>
            </w:rPr>
          </w:pPr>
        </w:p>
      </w:tc>
      <w:tc>
        <w:tcPr>
          <w:tcW w:w="3006" w:type="dxa"/>
          <w:tcBorders>
            <w:top w:val="nil"/>
            <w:left w:val="nil"/>
            <w:bottom w:val="nil"/>
            <w:right w:val="nil"/>
          </w:tcBorders>
        </w:tcPr>
        <w:p w14:paraId="082F8DC1" w14:textId="77777777" w:rsidR="0064460B" w:rsidRPr="00A058E4" w:rsidRDefault="0064460B" w:rsidP="00A058E4">
          <w:pPr>
            <w:pStyle w:val="Header"/>
            <w:jc w:val="right"/>
            <w:rPr>
              <w:sz w:val="16"/>
              <w:szCs w:val="16"/>
            </w:rPr>
          </w:pPr>
        </w:p>
      </w:tc>
    </w:tr>
    <w:tr w:rsidR="0064460B" w:rsidRPr="00A058E4" w14:paraId="7C9C071F" w14:textId="77777777" w:rsidTr="00421708">
      <w:tc>
        <w:tcPr>
          <w:tcW w:w="3005" w:type="dxa"/>
          <w:tcBorders>
            <w:top w:val="nil"/>
            <w:left w:val="nil"/>
            <w:bottom w:val="nil"/>
            <w:right w:val="nil"/>
          </w:tcBorders>
        </w:tcPr>
        <w:p w14:paraId="6114787E" w14:textId="77777777" w:rsidR="0064460B" w:rsidRPr="00A058E4" w:rsidRDefault="0064460B">
          <w:pPr>
            <w:pStyle w:val="Header"/>
            <w:rPr>
              <w:sz w:val="16"/>
              <w:szCs w:val="16"/>
            </w:rPr>
          </w:pPr>
        </w:p>
      </w:tc>
      <w:tc>
        <w:tcPr>
          <w:tcW w:w="3005" w:type="dxa"/>
          <w:tcBorders>
            <w:top w:val="nil"/>
            <w:left w:val="nil"/>
            <w:bottom w:val="nil"/>
            <w:right w:val="nil"/>
          </w:tcBorders>
        </w:tcPr>
        <w:p w14:paraId="695F6A3D" w14:textId="77777777" w:rsidR="0064460B" w:rsidRPr="00A058E4" w:rsidRDefault="0064460B">
          <w:pPr>
            <w:pStyle w:val="Header"/>
            <w:rPr>
              <w:sz w:val="16"/>
              <w:szCs w:val="16"/>
            </w:rPr>
          </w:pPr>
        </w:p>
      </w:tc>
      <w:tc>
        <w:tcPr>
          <w:tcW w:w="3006" w:type="dxa"/>
          <w:tcBorders>
            <w:top w:val="nil"/>
            <w:left w:val="nil"/>
            <w:bottom w:val="nil"/>
            <w:right w:val="nil"/>
          </w:tcBorders>
        </w:tcPr>
        <w:p w14:paraId="0C7B98A7" w14:textId="77777777" w:rsidR="0064460B" w:rsidRPr="00A058E4" w:rsidRDefault="0064460B" w:rsidP="00A058E4">
          <w:pPr>
            <w:pStyle w:val="Header"/>
            <w:jc w:val="right"/>
            <w:rPr>
              <w:sz w:val="16"/>
              <w:szCs w:val="16"/>
            </w:rPr>
          </w:pPr>
        </w:p>
      </w:tc>
    </w:tr>
  </w:tbl>
  <w:p w14:paraId="08CA22E8"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4E41C049" wp14:editId="4B7A9BAB">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00F897D9" w14:textId="77777777" w:rsidTr="004B2B44">
      <w:tc>
        <w:tcPr>
          <w:tcW w:w="3005" w:type="dxa"/>
          <w:tcBorders>
            <w:top w:val="nil"/>
            <w:left w:val="nil"/>
            <w:bottom w:val="nil"/>
            <w:right w:val="nil"/>
          </w:tcBorders>
        </w:tcPr>
        <w:p w14:paraId="066256D8" w14:textId="77777777" w:rsidR="00873A37" w:rsidRPr="00A058E4" w:rsidRDefault="00873A37">
          <w:pPr>
            <w:pStyle w:val="Header"/>
            <w:rPr>
              <w:sz w:val="16"/>
              <w:szCs w:val="16"/>
            </w:rPr>
          </w:pPr>
        </w:p>
      </w:tc>
      <w:tc>
        <w:tcPr>
          <w:tcW w:w="3005" w:type="dxa"/>
          <w:tcBorders>
            <w:top w:val="nil"/>
            <w:left w:val="nil"/>
            <w:bottom w:val="nil"/>
            <w:right w:val="nil"/>
          </w:tcBorders>
        </w:tcPr>
        <w:p w14:paraId="05AA4502" w14:textId="77777777" w:rsidR="00873A37" w:rsidRPr="00A058E4" w:rsidRDefault="00873A37">
          <w:pPr>
            <w:pStyle w:val="Header"/>
            <w:rPr>
              <w:b/>
              <w:sz w:val="16"/>
              <w:szCs w:val="16"/>
            </w:rPr>
          </w:pPr>
        </w:p>
      </w:tc>
      <w:tc>
        <w:tcPr>
          <w:tcW w:w="3006" w:type="dxa"/>
          <w:tcBorders>
            <w:top w:val="nil"/>
            <w:left w:val="nil"/>
            <w:bottom w:val="nil"/>
            <w:right w:val="nil"/>
          </w:tcBorders>
        </w:tcPr>
        <w:p w14:paraId="70261B77"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4E51FCBE" w14:textId="77777777" w:rsidTr="004B2B44">
      <w:tc>
        <w:tcPr>
          <w:tcW w:w="3005" w:type="dxa"/>
          <w:tcBorders>
            <w:top w:val="nil"/>
            <w:left w:val="nil"/>
            <w:bottom w:val="nil"/>
            <w:right w:val="nil"/>
          </w:tcBorders>
        </w:tcPr>
        <w:p w14:paraId="5BE61DCC" w14:textId="77777777" w:rsidR="00873A37" w:rsidRPr="00A058E4" w:rsidRDefault="00873A37">
          <w:pPr>
            <w:pStyle w:val="Header"/>
            <w:rPr>
              <w:sz w:val="16"/>
              <w:szCs w:val="16"/>
            </w:rPr>
          </w:pPr>
        </w:p>
      </w:tc>
      <w:tc>
        <w:tcPr>
          <w:tcW w:w="3005" w:type="dxa"/>
          <w:tcBorders>
            <w:top w:val="nil"/>
            <w:left w:val="nil"/>
            <w:bottom w:val="nil"/>
            <w:right w:val="nil"/>
          </w:tcBorders>
        </w:tcPr>
        <w:p w14:paraId="2611FD45" w14:textId="77777777" w:rsidR="00873A37" w:rsidRPr="00A058E4" w:rsidRDefault="00873A37">
          <w:pPr>
            <w:pStyle w:val="Header"/>
            <w:rPr>
              <w:sz w:val="16"/>
              <w:szCs w:val="16"/>
            </w:rPr>
          </w:pPr>
        </w:p>
      </w:tc>
      <w:tc>
        <w:tcPr>
          <w:tcW w:w="3006" w:type="dxa"/>
          <w:tcBorders>
            <w:top w:val="nil"/>
            <w:left w:val="nil"/>
            <w:bottom w:val="nil"/>
            <w:right w:val="nil"/>
          </w:tcBorders>
        </w:tcPr>
        <w:p w14:paraId="1B2DFD10" w14:textId="77777777" w:rsidR="00873A37" w:rsidRPr="00A058E4" w:rsidRDefault="00873A37" w:rsidP="00A058E4">
          <w:pPr>
            <w:pStyle w:val="Header"/>
            <w:jc w:val="right"/>
            <w:rPr>
              <w:sz w:val="16"/>
              <w:szCs w:val="16"/>
            </w:rPr>
          </w:pPr>
        </w:p>
      </w:tc>
    </w:tr>
    <w:tr w:rsidR="00873A37" w:rsidRPr="00A058E4" w14:paraId="03F5B1CF" w14:textId="77777777" w:rsidTr="004B2B44">
      <w:tc>
        <w:tcPr>
          <w:tcW w:w="3005" w:type="dxa"/>
          <w:tcBorders>
            <w:top w:val="nil"/>
            <w:left w:val="nil"/>
            <w:bottom w:val="nil"/>
            <w:right w:val="nil"/>
          </w:tcBorders>
        </w:tcPr>
        <w:p w14:paraId="3A59EC20" w14:textId="77777777" w:rsidR="00873A37" w:rsidRPr="00A058E4" w:rsidRDefault="00873A37">
          <w:pPr>
            <w:pStyle w:val="Header"/>
            <w:rPr>
              <w:sz w:val="16"/>
              <w:szCs w:val="16"/>
            </w:rPr>
          </w:pPr>
        </w:p>
      </w:tc>
      <w:tc>
        <w:tcPr>
          <w:tcW w:w="3005" w:type="dxa"/>
          <w:tcBorders>
            <w:top w:val="nil"/>
            <w:left w:val="nil"/>
            <w:bottom w:val="nil"/>
            <w:right w:val="nil"/>
          </w:tcBorders>
        </w:tcPr>
        <w:p w14:paraId="26C45F11" w14:textId="77777777" w:rsidR="00873A37" w:rsidRPr="00A058E4" w:rsidRDefault="00873A37">
          <w:pPr>
            <w:pStyle w:val="Header"/>
            <w:rPr>
              <w:sz w:val="16"/>
              <w:szCs w:val="16"/>
            </w:rPr>
          </w:pPr>
        </w:p>
      </w:tc>
      <w:tc>
        <w:tcPr>
          <w:tcW w:w="3006" w:type="dxa"/>
          <w:tcBorders>
            <w:top w:val="nil"/>
            <w:left w:val="nil"/>
            <w:bottom w:val="nil"/>
            <w:right w:val="nil"/>
          </w:tcBorders>
        </w:tcPr>
        <w:p w14:paraId="567FE80A" w14:textId="77777777" w:rsidR="00873A37" w:rsidRPr="00A058E4" w:rsidRDefault="00873A37" w:rsidP="00A058E4">
          <w:pPr>
            <w:pStyle w:val="Header"/>
            <w:jc w:val="right"/>
            <w:rPr>
              <w:sz w:val="16"/>
              <w:szCs w:val="16"/>
            </w:rPr>
          </w:pPr>
        </w:p>
      </w:tc>
    </w:tr>
  </w:tbl>
  <w:p w14:paraId="03B31471" w14:textId="77777777" w:rsidR="000455E3" w:rsidRPr="008020E6" w:rsidRDefault="00873A37"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39B2BF38" wp14:editId="195EA7DB">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36C0388"/>
    <w:multiLevelType w:val="hybridMultilevel"/>
    <w:tmpl w:val="78D2A30E"/>
    <w:lvl w:ilvl="0" w:tplc="040B0001">
      <w:start w:val="1"/>
      <w:numFmt w:val="bullet"/>
      <w:lvlText w:val=""/>
      <w:lvlJc w:val="left"/>
      <w:pPr>
        <w:ind w:left="720" w:hanging="360"/>
      </w:pPr>
      <w:rPr>
        <w:rFonts w:ascii="Symbol" w:hAnsi="Symbol" w:hint="default"/>
      </w:rPr>
    </w:lvl>
    <w:lvl w:ilvl="1" w:tplc="DC7E68E4">
      <w:numFmt w:val="bullet"/>
      <w:lvlText w:val="-"/>
      <w:lvlJc w:val="left"/>
      <w:pPr>
        <w:ind w:left="1440" w:hanging="360"/>
      </w:pPr>
      <w:rPr>
        <w:rFonts w:ascii="Century Gothic" w:eastAsiaTheme="minorHAnsi" w:hAnsi="Century Gothic" w:cstheme="minorHAns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131E25"/>
    <w:multiLevelType w:val="hybridMultilevel"/>
    <w:tmpl w:val="77DC9678"/>
    <w:lvl w:ilvl="0" w:tplc="D47045B4">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34E4B15"/>
    <w:multiLevelType w:val="hybridMultilevel"/>
    <w:tmpl w:val="9FA857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6417092"/>
    <w:multiLevelType w:val="hybridMultilevel"/>
    <w:tmpl w:val="33E8C1B6"/>
    <w:lvl w:ilvl="0" w:tplc="B61E44F0">
      <w:start w:val="2"/>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EF4392E"/>
    <w:multiLevelType w:val="hybridMultilevel"/>
    <w:tmpl w:val="4844EC6C"/>
    <w:lvl w:ilvl="0" w:tplc="2824480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AE60A16"/>
    <w:multiLevelType w:val="hybridMultilevel"/>
    <w:tmpl w:val="4710AFFC"/>
    <w:lvl w:ilvl="0" w:tplc="58845354">
      <w:start w:val="5"/>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5"/>
  </w:num>
  <w:num w:numId="3">
    <w:abstractNumId w:val="15"/>
  </w:num>
  <w:num w:numId="4">
    <w:abstractNumId w:val="14"/>
  </w:num>
  <w:num w:numId="5">
    <w:abstractNumId w:val="12"/>
  </w:num>
  <w:num w:numId="6">
    <w:abstractNumId w:val="19"/>
  </w:num>
  <w:num w:numId="7">
    <w:abstractNumId w:val="24"/>
  </w:num>
  <w:num w:numId="8">
    <w:abstractNumId w:val="23"/>
  </w:num>
  <w:num w:numId="9">
    <w:abstractNumId w:val="23"/>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3"/>
  </w:num>
  <w:num w:numId="16">
    <w:abstractNumId w:val="3"/>
  </w:num>
  <w:num w:numId="17">
    <w:abstractNumId w:val="1"/>
  </w:num>
  <w:num w:numId="18">
    <w:abstractNumId w:val="22"/>
  </w:num>
  <w:num w:numId="19">
    <w:abstractNumId w:val="21"/>
  </w:num>
  <w:num w:numId="20">
    <w:abstractNumId w:val="29"/>
  </w:num>
  <w:num w:numId="21">
    <w:abstractNumId w:val="8"/>
  </w:num>
  <w:num w:numId="22">
    <w:abstractNumId w:val="26"/>
  </w:num>
  <w:num w:numId="23">
    <w:abstractNumId w:val="5"/>
  </w:num>
  <w:num w:numId="24">
    <w:abstractNumId w:val="9"/>
  </w:num>
  <w:num w:numId="25">
    <w:abstractNumId w:val="0"/>
  </w:num>
  <w:num w:numId="26">
    <w:abstractNumId w:val="28"/>
  </w:num>
  <w:num w:numId="27">
    <w:abstractNumId w:val="10"/>
  </w:num>
  <w:num w:numId="28">
    <w:abstractNumId w:val="6"/>
  </w:num>
  <w:num w:numId="29">
    <w:abstractNumId w:val="18"/>
  </w:num>
  <w:num w:numId="30">
    <w:abstractNumId w:val="4"/>
  </w:num>
  <w:num w:numId="31">
    <w:abstractNumId w:val="4"/>
  </w:num>
  <w:num w:numId="32">
    <w:abstractNumId w:val="4"/>
  </w:num>
  <w:num w:numId="33">
    <w:abstractNumId w:val="4"/>
  </w:num>
  <w:num w:numId="34">
    <w:abstractNumId w:val="7"/>
  </w:num>
  <w:num w:numId="35">
    <w:abstractNumId w:val="2"/>
  </w:num>
  <w:num w:numId="36">
    <w:abstractNumId w:val="20"/>
  </w:num>
  <w:num w:numId="37">
    <w:abstractNumId w:val="16"/>
  </w:num>
  <w:num w:numId="38">
    <w:abstractNumId w:val="1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D4"/>
    <w:rsid w:val="00004658"/>
    <w:rsid w:val="00010C97"/>
    <w:rsid w:val="00011D70"/>
    <w:rsid w:val="0001289F"/>
    <w:rsid w:val="00012EC0"/>
    <w:rsid w:val="00013B40"/>
    <w:rsid w:val="00013F3D"/>
    <w:rsid w:val="000140FF"/>
    <w:rsid w:val="00015386"/>
    <w:rsid w:val="00020221"/>
    <w:rsid w:val="00022D94"/>
    <w:rsid w:val="00023864"/>
    <w:rsid w:val="00034890"/>
    <w:rsid w:val="000449EA"/>
    <w:rsid w:val="000455E3"/>
    <w:rsid w:val="00046783"/>
    <w:rsid w:val="00051B2D"/>
    <w:rsid w:val="00051E5E"/>
    <w:rsid w:val="00055B3B"/>
    <w:rsid w:val="000564EB"/>
    <w:rsid w:val="00061FE4"/>
    <w:rsid w:val="00062B98"/>
    <w:rsid w:val="0006365E"/>
    <w:rsid w:val="000663E8"/>
    <w:rsid w:val="00067C00"/>
    <w:rsid w:val="0007094E"/>
    <w:rsid w:val="00071C45"/>
    <w:rsid w:val="00071C65"/>
    <w:rsid w:val="00072438"/>
    <w:rsid w:val="0007366C"/>
    <w:rsid w:val="00082DFE"/>
    <w:rsid w:val="000857BF"/>
    <w:rsid w:val="0009323F"/>
    <w:rsid w:val="00093BCF"/>
    <w:rsid w:val="000A5660"/>
    <w:rsid w:val="000B7ABB"/>
    <w:rsid w:val="000C45BF"/>
    <w:rsid w:val="000D108A"/>
    <w:rsid w:val="000D2468"/>
    <w:rsid w:val="000D45F8"/>
    <w:rsid w:val="000D6696"/>
    <w:rsid w:val="000E0C43"/>
    <w:rsid w:val="000E1A4B"/>
    <w:rsid w:val="000E2D54"/>
    <w:rsid w:val="000E6165"/>
    <w:rsid w:val="000E693C"/>
    <w:rsid w:val="000F4AD8"/>
    <w:rsid w:val="000F54A9"/>
    <w:rsid w:val="000F6F25"/>
    <w:rsid w:val="000F793B"/>
    <w:rsid w:val="001077CC"/>
    <w:rsid w:val="00110468"/>
    <w:rsid w:val="00110B17"/>
    <w:rsid w:val="00113F6C"/>
    <w:rsid w:val="00114AFB"/>
    <w:rsid w:val="00117EA9"/>
    <w:rsid w:val="00123943"/>
    <w:rsid w:val="00126435"/>
    <w:rsid w:val="001267D9"/>
    <w:rsid w:val="00131B7A"/>
    <w:rsid w:val="00133167"/>
    <w:rsid w:val="0013476D"/>
    <w:rsid w:val="001360E5"/>
    <w:rsid w:val="001366EE"/>
    <w:rsid w:val="00136FEB"/>
    <w:rsid w:val="00152FA7"/>
    <w:rsid w:val="0015362E"/>
    <w:rsid w:val="00160ADD"/>
    <w:rsid w:val="001622C4"/>
    <w:rsid w:val="001652D3"/>
    <w:rsid w:val="001656D4"/>
    <w:rsid w:val="001678AD"/>
    <w:rsid w:val="0016793B"/>
    <w:rsid w:val="001741CB"/>
    <w:rsid w:val="001758C8"/>
    <w:rsid w:val="00176596"/>
    <w:rsid w:val="00184076"/>
    <w:rsid w:val="00184D8F"/>
    <w:rsid w:val="00187B7D"/>
    <w:rsid w:val="00191CA8"/>
    <w:rsid w:val="00195181"/>
    <w:rsid w:val="0019524D"/>
    <w:rsid w:val="00195763"/>
    <w:rsid w:val="001958C3"/>
    <w:rsid w:val="00196A10"/>
    <w:rsid w:val="00196FE8"/>
    <w:rsid w:val="001A0AE1"/>
    <w:rsid w:val="001A3CB9"/>
    <w:rsid w:val="001A4752"/>
    <w:rsid w:val="001A7616"/>
    <w:rsid w:val="001A7909"/>
    <w:rsid w:val="001B2917"/>
    <w:rsid w:val="001B5586"/>
    <w:rsid w:val="001B5A04"/>
    <w:rsid w:val="001B6759"/>
    <w:rsid w:val="001B6B07"/>
    <w:rsid w:val="001C0382"/>
    <w:rsid w:val="001C3EB2"/>
    <w:rsid w:val="001C422A"/>
    <w:rsid w:val="001C46A9"/>
    <w:rsid w:val="001D015C"/>
    <w:rsid w:val="001D1831"/>
    <w:rsid w:val="001D587F"/>
    <w:rsid w:val="001D5CAA"/>
    <w:rsid w:val="001D63F6"/>
    <w:rsid w:val="001D7404"/>
    <w:rsid w:val="001E21A8"/>
    <w:rsid w:val="001E73DB"/>
    <w:rsid w:val="001F1B08"/>
    <w:rsid w:val="001F4B42"/>
    <w:rsid w:val="00206DDE"/>
    <w:rsid w:val="00206DFC"/>
    <w:rsid w:val="00207D67"/>
    <w:rsid w:val="002108FA"/>
    <w:rsid w:val="00214E79"/>
    <w:rsid w:val="00215D3D"/>
    <w:rsid w:val="002237C3"/>
    <w:rsid w:val="002248A2"/>
    <w:rsid w:val="00224FD6"/>
    <w:rsid w:val="0022712B"/>
    <w:rsid w:val="002300C1"/>
    <w:rsid w:val="00230E94"/>
    <w:rsid w:val="0023480D"/>
    <w:rsid w:val="002350CB"/>
    <w:rsid w:val="00237C15"/>
    <w:rsid w:val="0024356B"/>
    <w:rsid w:val="0024409B"/>
    <w:rsid w:val="002521AA"/>
    <w:rsid w:val="00252F50"/>
    <w:rsid w:val="00253B21"/>
    <w:rsid w:val="002571E9"/>
    <w:rsid w:val="002629C5"/>
    <w:rsid w:val="00267906"/>
    <w:rsid w:val="00267E88"/>
    <w:rsid w:val="002728FC"/>
    <w:rsid w:val="00272D9D"/>
    <w:rsid w:val="00277D9F"/>
    <w:rsid w:val="00281395"/>
    <w:rsid w:val="00291CA2"/>
    <w:rsid w:val="002930F9"/>
    <w:rsid w:val="002978C3"/>
    <w:rsid w:val="002A3343"/>
    <w:rsid w:val="002A6054"/>
    <w:rsid w:val="002A6B0A"/>
    <w:rsid w:val="002A7D7C"/>
    <w:rsid w:val="002B2D00"/>
    <w:rsid w:val="002B4F5C"/>
    <w:rsid w:val="002B5E48"/>
    <w:rsid w:val="002C2668"/>
    <w:rsid w:val="002C4FEA"/>
    <w:rsid w:val="002C656A"/>
    <w:rsid w:val="002D0032"/>
    <w:rsid w:val="002D295B"/>
    <w:rsid w:val="002D47C9"/>
    <w:rsid w:val="002D70EF"/>
    <w:rsid w:val="002D7383"/>
    <w:rsid w:val="002E0B87"/>
    <w:rsid w:val="002E3382"/>
    <w:rsid w:val="002E7DCF"/>
    <w:rsid w:val="002E7E66"/>
    <w:rsid w:val="00302D3B"/>
    <w:rsid w:val="00305A59"/>
    <w:rsid w:val="00306037"/>
    <w:rsid w:val="003077A4"/>
    <w:rsid w:val="0031140E"/>
    <w:rsid w:val="003135FC"/>
    <w:rsid w:val="00313CBC"/>
    <w:rsid w:val="00313CBF"/>
    <w:rsid w:val="0032021E"/>
    <w:rsid w:val="0032046F"/>
    <w:rsid w:val="003226F0"/>
    <w:rsid w:val="00323987"/>
    <w:rsid w:val="00323C90"/>
    <w:rsid w:val="00335D68"/>
    <w:rsid w:val="0033622F"/>
    <w:rsid w:val="00337E76"/>
    <w:rsid w:val="00342A30"/>
    <w:rsid w:val="00342F75"/>
    <w:rsid w:val="00346C9C"/>
    <w:rsid w:val="00351B7D"/>
    <w:rsid w:val="003601E5"/>
    <w:rsid w:val="0036197C"/>
    <w:rsid w:val="003622B0"/>
    <w:rsid w:val="003673C0"/>
    <w:rsid w:val="00370B47"/>
    <w:rsid w:val="00370E4F"/>
    <w:rsid w:val="0037306A"/>
    <w:rsid w:val="003730C8"/>
    <w:rsid w:val="00373713"/>
    <w:rsid w:val="00376326"/>
    <w:rsid w:val="00377AEB"/>
    <w:rsid w:val="00381FB3"/>
    <w:rsid w:val="0038473B"/>
    <w:rsid w:val="00385B1D"/>
    <w:rsid w:val="00387111"/>
    <w:rsid w:val="00390DB7"/>
    <w:rsid w:val="0039232D"/>
    <w:rsid w:val="003928A2"/>
    <w:rsid w:val="003964A3"/>
    <w:rsid w:val="003976AD"/>
    <w:rsid w:val="003A3C6B"/>
    <w:rsid w:val="003B144B"/>
    <w:rsid w:val="003B3150"/>
    <w:rsid w:val="003B4232"/>
    <w:rsid w:val="003C144C"/>
    <w:rsid w:val="003C4049"/>
    <w:rsid w:val="003C4EB7"/>
    <w:rsid w:val="003C5382"/>
    <w:rsid w:val="003C6999"/>
    <w:rsid w:val="003D0AB9"/>
    <w:rsid w:val="003D4732"/>
    <w:rsid w:val="003E4203"/>
    <w:rsid w:val="003E53BC"/>
    <w:rsid w:val="003F4189"/>
    <w:rsid w:val="003F5BFA"/>
    <w:rsid w:val="003F7E3A"/>
    <w:rsid w:val="004045B4"/>
    <w:rsid w:val="0040668A"/>
    <w:rsid w:val="00410407"/>
    <w:rsid w:val="004137F8"/>
    <w:rsid w:val="00413E54"/>
    <w:rsid w:val="0041667A"/>
    <w:rsid w:val="00421708"/>
    <w:rsid w:val="00421C80"/>
    <w:rsid w:val="004221B0"/>
    <w:rsid w:val="00423E56"/>
    <w:rsid w:val="004253ED"/>
    <w:rsid w:val="004265EF"/>
    <w:rsid w:val="004308D0"/>
    <w:rsid w:val="0043343B"/>
    <w:rsid w:val="00435DFC"/>
    <w:rsid w:val="00436E54"/>
    <w:rsid w:val="0043717D"/>
    <w:rsid w:val="00437A1B"/>
    <w:rsid w:val="00437E93"/>
    <w:rsid w:val="00440722"/>
    <w:rsid w:val="0044245C"/>
    <w:rsid w:val="00445A24"/>
    <w:rsid w:val="004460C6"/>
    <w:rsid w:val="00450BBA"/>
    <w:rsid w:val="00451382"/>
    <w:rsid w:val="0045321D"/>
    <w:rsid w:val="00454622"/>
    <w:rsid w:val="0045550A"/>
    <w:rsid w:val="00460ADC"/>
    <w:rsid w:val="00462B3C"/>
    <w:rsid w:val="0046477E"/>
    <w:rsid w:val="00465DC6"/>
    <w:rsid w:val="004720C4"/>
    <w:rsid w:val="00474E9E"/>
    <w:rsid w:val="004752A8"/>
    <w:rsid w:val="0047544F"/>
    <w:rsid w:val="00475CFA"/>
    <w:rsid w:val="0048063F"/>
    <w:rsid w:val="00483E37"/>
    <w:rsid w:val="0048525C"/>
    <w:rsid w:val="00486F79"/>
    <w:rsid w:val="00490318"/>
    <w:rsid w:val="00492942"/>
    <w:rsid w:val="00496389"/>
    <w:rsid w:val="00496A7A"/>
    <w:rsid w:val="00496C73"/>
    <w:rsid w:val="004A3E23"/>
    <w:rsid w:val="004A4757"/>
    <w:rsid w:val="004A6C4B"/>
    <w:rsid w:val="004A6D01"/>
    <w:rsid w:val="004B0767"/>
    <w:rsid w:val="004B2B44"/>
    <w:rsid w:val="004B34E1"/>
    <w:rsid w:val="004C1C47"/>
    <w:rsid w:val="004C23F9"/>
    <w:rsid w:val="004C5405"/>
    <w:rsid w:val="004D7499"/>
    <w:rsid w:val="004D76E3"/>
    <w:rsid w:val="004E598B"/>
    <w:rsid w:val="004F15C9"/>
    <w:rsid w:val="004F28FE"/>
    <w:rsid w:val="004F34FA"/>
    <w:rsid w:val="004F4078"/>
    <w:rsid w:val="004F613B"/>
    <w:rsid w:val="00502EDB"/>
    <w:rsid w:val="005065BC"/>
    <w:rsid w:val="005116A3"/>
    <w:rsid w:val="00511D2B"/>
    <w:rsid w:val="00513564"/>
    <w:rsid w:val="00513EA7"/>
    <w:rsid w:val="00520901"/>
    <w:rsid w:val="0052112F"/>
    <w:rsid w:val="0052459F"/>
    <w:rsid w:val="00525360"/>
    <w:rsid w:val="00527E87"/>
    <w:rsid w:val="00530F6A"/>
    <w:rsid w:val="00543B88"/>
    <w:rsid w:val="00543F66"/>
    <w:rsid w:val="00544076"/>
    <w:rsid w:val="00547848"/>
    <w:rsid w:val="00554136"/>
    <w:rsid w:val="00554A7A"/>
    <w:rsid w:val="00554FE7"/>
    <w:rsid w:val="0055582F"/>
    <w:rsid w:val="00555E75"/>
    <w:rsid w:val="00556532"/>
    <w:rsid w:val="00556E66"/>
    <w:rsid w:val="00561E26"/>
    <w:rsid w:val="0056613C"/>
    <w:rsid w:val="00566672"/>
    <w:rsid w:val="00567B75"/>
    <w:rsid w:val="005719F7"/>
    <w:rsid w:val="00577456"/>
    <w:rsid w:val="005814A1"/>
    <w:rsid w:val="00583FE4"/>
    <w:rsid w:val="00593061"/>
    <w:rsid w:val="00595966"/>
    <w:rsid w:val="005A309A"/>
    <w:rsid w:val="005A6E7F"/>
    <w:rsid w:val="005B00BB"/>
    <w:rsid w:val="005B3A3F"/>
    <w:rsid w:val="005B47D8"/>
    <w:rsid w:val="005B4A9C"/>
    <w:rsid w:val="005B6C91"/>
    <w:rsid w:val="005B74C3"/>
    <w:rsid w:val="005D2DFD"/>
    <w:rsid w:val="005D3A33"/>
    <w:rsid w:val="005D5106"/>
    <w:rsid w:val="005D57AC"/>
    <w:rsid w:val="005D7B4C"/>
    <w:rsid w:val="005D7EB5"/>
    <w:rsid w:val="005E2BC1"/>
    <w:rsid w:val="005E3FD3"/>
    <w:rsid w:val="005E4457"/>
    <w:rsid w:val="005F163B"/>
    <w:rsid w:val="005F1E64"/>
    <w:rsid w:val="005F2FA3"/>
    <w:rsid w:val="005F40F9"/>
    <w:rsid w:val="0060063B"/>
    <w:rsid w:val="0060110D"/>
    <w:rsid w:val="006016BD"/>
    <w:rsid w:val="00601F27"/>
    <w:rsid w:val="00601FAD"/>
    <w:rsid w:val="00602EC3"/>
    <w:rsid w:val="00605BA1"/>
    <w:rsid w:val="00611B0E"/>
    <w:rsid w:val="00613331"/>
    <w:rsid w:val="00615659"/>
    <w:rsid w:val="00620595"/>
    <w:rsid w:val="00627C21"/>
    <w:rsid w:val="0063235A"/>
    <w:rsid w:val="00633597"/>
    <w:rsid w:val="00633BBD"/>
    <w:rsid w:val="00634FEB"/>
    <w:rsid w:val="006373CB"/>
    <w:rsid w:val="00642EE0"/>
    <w:rsid w:val="00643807"/>
    <w:rsid w:val="0064460B"/>
    <w:rsid w:val="0064589F"/>
    <w:rsid w:val="00646DAF"/>
    <w:rsid w:val="00646F83"/>
    <w:rsid w:val="00655C4C"/>
    <w:rsid w:val="00662B56"/>
    <w:rsid w:val="00664DB8"/>
    <w:rsid w:val="00666FD6"/>
    <w:rsid w:val="006671B0"/>
    <w:rsid w:val="00670E38"/>
    <w:rsid w:val="00671041"/>
    <w:rsid w:val="00686CF3"/>
    <w:rsid w:val="006900DB"/>
    <w:rsid w:val="0069181E"/>
    <w:rsid w:val="00696C2B"/>
    <w:rsid w:val="006A1DE8"/>
    <w:rsid w:val="006A2F5D"/>
    <w:rsid w:val="006A4F5F"/>
    <w:rsid w:val="006B13D9"/>
    <w:rsid w:val="006B1508"/>
    <w:rsid w:val="006B2735"/>
    <w:rsid w:val="006B3E85"/>
    <w:rsid w:val="006B4626"/>
    <w:rsid w:val="006C1DA9"/>
    <w:rsid w:val="006C1FAF"/>
    <w:rsid w:val="006C2B30"/>
    <w:rsid w:val="006C7A99"/>
    <w:rsid w:val="006D3068"/>
    <w:rsid w:val="006D60AA"/>
    <w:rsid w:val="006E15BB"/>
    <w:rsid w:val="006E39C6"/>
    <w:rsid w:val="006E6B86"/>
    <w:rsid w:val="006E7937"/>
    <w:rsid w:val="006E7D0B"/>
    <w:rsid w:val="006F0B7C"/>
    <w:rsid w:val="006F22EC"/>
    <w:rsid w:val="006F2E14"/>
    <w:rsid w:val="00700B7E"/>
    <w:rsid w:val="0070377D"/>
    <w:rsid w:val="007117A4"/>
    <w:rsid w:val="00713D7A"/>
    <w:rsid w:val="007168DA"/>
    <w:rsid w:val="00716FAB"/>
    <w:rsid w:val="00717A46"/>
    <w:rsid w:val="00720CA2"/>
    <w:rsid w:val="007212A4"/>
    <w:rsid w:val="00723843"/>
    <w:rsid w:val="0073068A"/>
    <w:rsid w:val="0074104A"/>
    <w:rsid w:val="0074158A"/>
    <w:rsid w:val="0074326D"/>
    <w:rsid w:val="00743A02"/>
    <w:rsid w:val="00744312"/>
    <w:rsid w:val="00747D44"/>
    <w:rsid w:val="00751EBB"/>
    <w:rsid w:val="00765F10"/>
    <w:rsid w:val="00772240"/>
    <w:rsid w:val="00773BAE"/>
    <w:rsid w:val="0078168D"/>
    <w:rsid w:val="00785D58"/>
    <w:rsid w:val="007860F2"/>
    <w:rsid w:val="007861F2"/>
    <w:rsid w:val="0078686A"/>
    <w:rsid w:val="00790F41"/>
    <w:rsid w:val="00790F43"/>
    <w:rsid w:val="00794E0B"/>
    <w:rsid w:val="0079519A"/>
    <w:rsid w:val="00796988"/>
    <w:rsid w:val="007A1383"/>
    <w:rsid w:val="007A23B7"/>
    <w:rsid w:val="007A38C0"/>
    <w:rsid w:val="007A6505"/>
    <w:rsid w:val="007B016D"/>
    <w:rsid w:val="007B2D20"/>
    <w:rsid w:val="007B4A39"/>
    <w:rsid w:val="007B6988"/>
    <w:rsid w:val="007B6ED5"/>
    <w:rsid w:val="007C057B"/>
    <w:rsid w:val="007C06A4"/>
    <w:rsid w:val="007C1151"/>
    <w:rsid w:val="007C25EB"/>
    <w:rsid w:val="007C4B6F"/>
    <w:rsid w:val="007C5BB2"/>
    <w:rsid w:val="007D3C71"/>
    <w:rsid w:val="007D5732"/>
    <w:rsid w:val="007E0069"/>
    <w:rsid w:val="007E1AE2"/>
    <w:rsid w:val="007E4202"/>
    <w:rsid w:val="007F2AF0"/>
    <w:rsid w:val="007F4AF4"/>
    <w:rsid w:val="007F660C"/>
    <w:rsid w:val="00800AA9"/>
    <w:rsid w:val="008020E6"/>
    <w:rsid w:val="0080331B"/>
    <w:rsid w:val="00803B42"/>
    <w:rsid w:val="0080676B"/>
    <w:rsid w:val="00806D04"/>
    <w:rsid w:val="00810134"/>
    <w:rsid w:val="0081055D"/>
    <w:rsid w:val="00821726"/>
    <w:rsid w:val="0082527C"/>
    <w:rsid w:val="00825890"/>
    <w:rsid w:val="0083194B"/>
    <w:rsid w:val="008350F0"/>
    <w:rsid w:val="00835418"/>
    <w:rsid w:val="00835734"/>
    <w:rsid w:val="0084029C"/>
    <w:rsid w:val="008409B7"/>
    <w:rsid w:val="00841318"/>
    <w:rsid w:val="00845940"/>
    <w:rsid w:val="00851CE6"/>
    <w:rsid w:val="008571C0"/>
    <w:rsid w:val="00860C12"/>
    <w:rsid w:val="00861595"/>
    <w:rsid w:val="0086667D"/>
    <w:rsid w:val="008736AB"/>
    <w:rsid w:val="0087371C"/>
    <w:rsid w:val="00873A37"/>
    <w:rsid w:val="008755BF"/>
    <w:rsid w:val="0088326F"/>
    <w:rsid w:val="00885507"/>
    <w:rsid w:val="00892217"/>
    <w:rsid w:val="0089292B"/>
    <w:rsid w:val="008A2256"/>
    <w:rsid w:val="008A35BC"/>
    <w:rsid w:val="008A4232"/>
    <w:rsid w:val="008B2637"/>
    <w:rsid w:val="008B3AC9"/>
    <w:rsid w:val="008B44B2"/>
    <w:rsid w:val="008B44DF"/>
    <w:rsid w:val="008B4C53"/>
    <w:rsid w:val="008B5DA6"/>
    <w:rsid w:val="008B6FC6"/>
    <w:rsid w:val="008B75D4"/>
    <w:rsid w:val="008C3171"/>
    <w:rsid w:val="008C3671"/>
    <w:rsid w:val="008C3FD4"/>
    <w:rsid w:val="008C3FF0"/>
    <w:rsid w:val="008C59D2"/>
    <w:rsid w:val="008C6A0E"/>
    <w:rsid w:val="008D2792"/>
    <w:rsid w:val="008D3670"/>
    <w:rsid w:val="008E0129"/>
    <w:rsid w:val="008E1575"/>
    <w:rsid w:val="008E694F"/>
    <w:rsid w:val="008F20FD"/>
    <w:rsid w:val="008F2AAB"/>
    <w:rsid w:val="008F7644"/>
    <w:rsid w:val="0090479F"/>
    <w:rsid w:val="00907861"/>
    <w:rsid w:val="00913774"/>
    <w:rsid w:val="00915519"/>
    <w:rsid w:val="009170B9"/>
    <w:rsid w:val="009230EE"/>
    <w:rsid w:val="009375B7"/>
    <w:rsid w:val="00941FAB"/>
    <w:rsid w:val="00951DB2"/>
    <w:rsid w:val="00952982"/>
    <w:rsid w:val="00956DB8"/>
    <w:rsid w:val="009642B2"/>
    <w:rsid w:val="009644E0"/>
    <w:rsid w:val="009658AB"/>
    <w:rsid w:val="00966541"/>
    <w:rsid w:val="00966FB0"/>
    <w:rsid w:val="00967660"/>
    <w:rsid w:val="00973E46"/>
    <w:rsid w:val="00980D28"/>
    <w:rsid w:val="00980F1C"/>
    <w:rsid w:val="00981808"/>
    <w:rsid w:val="0098282F"/>
    <w:rsid w:val="009829FB"/>
    <w:rsid w:val="00990692"/>
    <w:rsid w:val="00996F95"/>
    <w:rsid w:val="009A0792"/>
    <w:rsid w:val="009A0845"/>
    <w:rsid w:val="009A0942"/>
    <w:rsid w:val="009A1D62"/>
    <w:rsid w:val="009A2EBF"/>
    <w:rsid w:val="009B606B"/>
    <w:rsid w:val="009C3E9C"/>
    <w:rsid w:val="009C4E9F"/>
    <w:rsid w:val="009D1C7F"/>
    <w:rsid w:val="009D1D13"/>
    <w:rsid w:val="009D1EDE"/>
    <w:rsid w:val="009D26CC"/>
    <w:rsid w:val="009D44A2"/>
    <w:rsid w:val="009E0F44"/>
    <w:rsid w:val="009E3B08"/>
    <w:rsid w:val="009E3C92"/>
    <w:rsid w:val="009E6C62"/>
    <w:rsid w:val="009F12C9"/>
    <w:rsid w:val="009F1817"/>
    <w:rsid w:val="009F35F0"/>
    <w:rsid w:val="009F3C61"/>
    <w:rsid w:val="00A024B3"/>
    <w:rsid w:val="00A04FF1"/>
    <w:rsid w:val="00A058E4"/>
    <w:rsid w:val="00A14B0E"/>
    <w:rsid w:val="00A23FFA"/>
    <w:rsid w:val="00A2488C"/>
    <w:rsid w:val="00A27980"/>
    <w:rsid w:val="00A34880"/>
    <w:rsid w:val="00A35BCB"/>
    <w:rsid w:val="00A44323"/>
    <w:rsid w:val="00A4482D"/>
    <w:rsid w:val="00A46948"/>
    <w:rsid w:val="00A522BB"/>
    <w:rsid w:val="00A550E6"/>
    <w:rsid w:val="00A5669D"/>
    <w:rsid w:val="00A56D71"/>
    <w:rsid w:val="00A639B4"/>
    <w:rsid w:val="00A6466D"/>
    <w:rsid w:val="00A671AA"/>
    <w:rsid w:val="00A71677"/>
    <w:rsid w:val="00A74713"/>
    <w:rsid w:val="00A7678F"/>
    <w:rsid w:val="00A81CAA"/>
    <w:rsid w:val="00A8295C"/>
    <w:rsid w:val="00A8491F"/>
    <w:rsid w:val="00A85446"/>
    <w:rsid w:val="00A900EA"/>
    <w:rsid w:val="00A93A89"/>
    <w:rsid w:val="00A93B2D"/>
    <w:rsid w:val="00A95516"/>
    <w:rsid w:val="00AA10B1"/>
    <w:rsid w:val="00AA2810"/>
    <w:rsid w:val="00AA326D"/>
    <w:rsid w:val="00AA4213"/>
    <w:rsid w:val="00AB3F0C"/>
    <w:rsid w:val="00AB576B"/>
    <w:rsid w:val="00AC0C5D"/>
    <w:rsid w:val="00AC0DD3"/>
    <w:rsid w:val="00AC140B"/>
    <w:rsid w:val="00AC4103"/>
    <w:rsid w:val="00AC4FDE"/>
    <w:rsid w:val="00AC59C3"/>
    <w:rsid w:val="00AC5E4B"/>
    <w:rsid w:val="00AD4262"/>
    <w:rsid w:val="00AE08A1"/>
    <w:rsid w:val="00AE21E8"/>
    <w:rsid w:val="00AE39E3"/>
    <w:rsid w:val="00AE54AA"/>
    <w:rsid w:val="00AE7C7B"/>
    <w:rsid w:val="00AF03BC"/>
    <w:rsid w:val="00B0234C"/>
    <w:rsid w:val="00B05B7B"/>
    <w:rsid w:val="00B07C42"/>
    <w:rsid w:val="00B112B8"/>
    <w:rsid w:val="00B12C40"/>
    <w:rsid w:val="00B26E86"/>
    <w:rsid w:val="00B27A0E"/>
    <w:rsid w:val="00B33381"/>
    <w:rsid w:val="00B35B98"/>
    <w:rsid w:val="00B374F6"/>
    <w:rsid w:val="00B37882"/>
    <w:rsid w:val="00B529CE"/>
    <w:rsid w:val="00B52A4D"/>
    <w:rsid w:val="00B52DD7"/>
    <w:rsid w:val="00B65278"/>
    <w:rsid w:val="00B70293"/>
    <w:rsid w:val="00B7440B"/>
    <w:rsid w:val="00B761A6"/>
    <w:rsid w:val="00B7718A"/>
    <w:rsid w:val="00B86B07"/>
    <w:rsid w:val="00B87039"/>
    <w:rsid w:val="00B94A1B"/>
    <w:rsid w:val="00B966CB"/>
    <w:rsid w:val="00B96A72"/>
    <w:rsid w:val="00BA05FD"/>
    <w:rsid w:val="00BA2164"/>
    <w:rsid w:val="00BA33BE"/>
    <w:rsid w:val="00BA39DA"/>
    <w:rsid w:val="00BB0B29"/>
    <w:rsid w:val="00BB2A4E"/>
    <w:rsid w:val="00BB3469"/>
    <w:rsid w:val="00BB362A"/>
    <w:rsid w:val="00BB64CB"/>
    <w:rsid w:val="00BB785D"/>
    <w:rsid w:val="00BB793B"/>
    <w:rsid w:val="00BB7F45"/>
    <w:rsid w:val="00BC1CB7"/>
    <w:rsid w:val="00BC2FFB"/>
    <w:rsid w:val="00BC367A"/>
    <w:rsid w:val="00BC6B00"/>
    <w:rsid w:val="00BD42D9"/>
    <w:rsid w:val="00BE0663"/>
    <w:rsid w:val="00BE0837"/>
    <w:rsid w:val="00BE2758"/>
    <w:rsid w:val="00BE608B"/>
    <w:rsid w:val="00BE7E5C"/>
    <w:rsid w:val="00BF50CA"/>
    <w:rsid w:val="00BF744C"/>
    <w:rsid w:val="00BF7D7D"/>
    <w:rsid w:val="00C00F38"/>
    <w:rsid w:val="00C0370C"/>
    <w:rsid w:val="00C05ABB"/>
    <w:rsid w:val="00C06A16"/>
    <w:rsid w:val="00C06FCB"/>
    <w:rsid w:val="00C1035E"/>
    <w:rsid w:val="00C112FB"/>
    <w:rsid w:val="00C1302F"/>
    <w:rsid w:val="00C16602"/>
    <w:rsid w:val="00C16779"/>
    <w:rsid w:val="00C1707B"/>
    <w:rsid w:val="00C227AB"/>
    <w:rsid w:val="00C229A9"/>
    <w:rsid w:val="00C246E1"/>
    <w:rsid w:val="00C25F4A"/>
    <w:rsid w:val="00C312C8"/>
    <w:rsid w:val="00C329E4"/>
    <w:rsid w:val="00C33D6D"/>
    <w:rsid w:val="00C348A3"/>
    <w:rsid w:val="00C40C80"/>
    <w:rsid w:val="00C434A8"/>
    <w:rsid w:val="00C44602"/>
    <w:rsid w:val="00C464FB"/>
    <w:rsid w:val="00C51083"/>
    <w:rsid w:val="00C52F0C"/>
    <w:rsid w:val="00C54D7D"/>
    <w:rsid w:val="00C57E7E"/>
    <w:rsid w:val="00C635E1"/>
    <w:rsid w:val="00C64FE3"/>
    <w:rsid w:val="00C747DB"/>
    <w:rsid w:val="00C81A6F"/>
    <w:rsid w:val="00C81C1E"/>
    <w:rsid w:val="00C83AB3"/>
    <w:rsid w:val="00C84BF0"/>
    <w:rsid w:val="00C86ECD"/>
    <w:rsid w:val="00C90D86"/>
    <w:rsid w:val="00C94FC7"/>
    <w:rsid w:val="00C95A8B"/>
    <w:rsid w:val="00CA5979"/>
    <w:rsid w:val="00CA60EC"/>
    <w:rsid w:val="00CC0C9B"/>
    <w:rsid w:val="00CC1431"/>
    <w:rsid w:val="00CC25B9"/>
    <w:rsid w:val="00CC3CAE"/>
    <w:rsid w:val="00CC3D02"/>
    <w:rsid w:val="00CC437F"/>
    <w:rsid w:val="00CC6B1A"/>
    <w:rsid w:val="00CC7AD6"/>
    <w:rsid w:val="00CE1BA5"/>
    <w:rsid w:val="00CE26C7"/>
    <w:rsid w:val="00CE2792"/>
    <w:rsid w:val="00CE2D48"/>
    <w:rsid w:val="00CE3F01"/>
    <w:rsid w:val="00CE6F46"/>
    <w:rsid w:val="00CF4F4E"/>
    <w:rsid w:val="00CF63ED"/>
    <w:rsid w:val="00CF712C"/>
    <w:rsid w:val="00D0767E"/>
    <w:rsid w:val="00D130E2"/>
    <w:rsid w:val="00D136BA"/>
    <w:rsid w:val="00D14F5E"/>
    <w:rsid w:val="00D152E0"/>
    <w:rsid w:val="00D171E5"/>
    <w:rsid w:val="00D205C8"/>
    <w:rsid w:val="00D24D52"/>
    <w:rsid w:val="00D37291"/>
    <w:rsid w:val="00D404BC"/>
    <w:rsid w:val="00D47232"/>
    <w:rsid w:val="00D51606"/>
    <w:rsid w:val="00D53280"/>
    <w:rsid w:val="00D53409"/>
    <w:rsid w:val="00D5358E"/>
    <w:rsid w:val="00D554B7"/>
    <w:rsid w:val="00D56DBA"/>
    <w:rsid w:val="00D6472E"/>
    <w:rsid w:val="00D65E01"/>
    <w:rsid w:val="00D67959"/>
    <w:rsid w:val="00D713B3"/>
    <w:rsid w:val="00D724F3"/>
    <w:rsid w:val="00D73BA4"/>
    <w:rsid w:val="00D804F6"/>
    <w:rsid w:val="00D80CF9"/>
    <w:rsid w:val="00D81A3B"/>
    <w:rsid w:val="00D82BD3"/>
    <w:rsid w:val="00D85581"/>
    <w:rsid w:val="00D90B79"/>
    <w:rsid w:val="00D93433"/>
    <w:rsid w:val="00D9702B"/>
    <w:rsid w:val="00DA2BAE"/>
    <w:rsid w:val="00DA47F4"/>
    <w:rsid w:val="00DB1E92"/>
    <w:rsid w:val="00DB256D"/>
    <w:rsid w:val="00DB44EC"/>
    <w:rsid w:val="00DB4539"/>
    <w:rsid w:val="00DC0D7F"/>
    <w:rsid w:val="00DC1073"/>
    <w:rsid w:val="00DC16AD"/>
    <w:rsid w:val="00DC5480"/>
    <w:rsid w:val="00DC565C"/>
    <w:rsid w:val="00DC6CD6"/>
    <w:rsid w:val="00DC729C"/>
    <w:rsid w:val="00DD0451"/>
    <w:rsid w:val="00DD2A80"/>
    <w:rsid w:val="00DE1C15"/>
    <w:rsid w:val="00DE3B87"/>
    <w:rsid w:val="00DE6E0E"/>
    <w:rsid w:val="00DF4C39"/>
    <w:rsid w:val="00E002A5"/>
    <w:rsid w:val="00E0146F"/>
    <w:rsid w:val="00E01537"/>
    <w:rsid w:val="00E04CAC"/>
    <w:rsid w:val="00E050EE"/>
    <w:rsid w:val="00E100BE"/>
    <w:rsid w:val="00E10F4B"/>
    <w:rsid w:val="00E13445"/>
    <w:rsid w:val="00E15EE7"/>
    <w:rsid w:val="00E2443F"/>
    <w:rsid w:val="00E27DEC"/>
    <w:rsid w:val="00E33CB2"/>
    <w:rsid w:val="00E34435"/>
    <w:rsid w:val="00E34971"/>
    <w:rsid w:val="00E375F2"/>
    <w:rsid w:val="00E37B7C"/>
    <w:rsid w:val="00E37D3D"/>
    <w:rsid w:val="00E424D1"/>
    <w:rsid w:val="00E44896"/>
    <w:rsid w:val="00E5437B"/>
    <w:rsid w:val="00E6017C"/>
    <w:rsid w:val="00E61ADE"/>
    <w:rsid w:val="00E61B04"/>
    <w:rsid w:val="00E6371A"/>
    <w:rsid w:val="00E64CFC"/>
    <w:rsid w:val="00E66BD8"/>
    <w:rsid w:val="00E67718"/>
    <w:rsid w:val="00E741AC"/>
    <w:rsid w:val="00E83FE1"/>
    <w:rsid w:val="00E85D86"/>
    <w:rsid w:val="00E86FF9"/>
    <w:rsid w:val="00E9041C"/>
    <w:rsid w:val="00E9185D"/>
    <w:rsid w:val="00E957F8"/>
    <w:rsid w:val="00EA211A"/>
    <w:rsid w:val="00EA4FE4"/>
    <w:rsid w:val="00EB031A"/>
    <w:rsid w:val="00EB0BB5"/>
    <w:rsid w:val="00EB213A"/>
    <w:rsid w:val="00EB347C"/>
    <w:rsid w:val="00EB6C6D"/>
    <w:rsid w:val="00EC1971"/>
    <w:rsid w:val="00EC2DAA"/>
    <w:rsid w:val="00EC45CF"/>
    <w:rsid w:val="00EC50A0"/>
    <w:rsid w:val="00EC647D"/>
    <w:rsid w:val="00EC7CD3"/>
    <w:rsid w:val="00ED148F"/>
    <w:rsid w:val="00EF2703"/>
    <w:rsid w:val="00EF6FCF"/>
    <w:rsid w:val="00F04424"/>
    <w:rsid w:val="00F04AE6"/>
    <w:rsid w:val="00F06D5E"/>
    <w:rsid w:val="00F1622D"/>
    <w:rsid w:val="00F24CAB"/>
    <w:rsid w:val="00F351AE"/>
    <w:rsid w:val="00F35D22"/>
    <w:rsid w:val="00F40646"/>
    <w:rsid w:val="00F43553"/>
    <w:rsid w:val="00F45DFD"/>
    <w:rsid w:val="00F46F36"/>
    <w:rsid w:val="00F50B13"/>
    <w:rsid w:val="00F54A48"/>
    <w:rsid w:val="00F54DE4"/>
    <w:rsid w:val="00F56DCA"/>
    <w:rsid w:val="00F61D61"/>
    <w:rsid w:val="00F73FE5"/>
    <w:rsid w:val="00F74CB3"/>
    <w:rsid w:val="00F75550"/>
    <w:rsid w:val="00F76821"/>
    <w:rsid w:val="00F76AD7"/>
    <w:rsid w:val="00F80466"/>
    <w:rsid w:val="00F81E6B"/>
    <w:rsid w:val="00F82F9C"/>
    <w:rsid w:val="00F8420B"/>
    <w:rsid w:val="00F87F0E"/>
    <w:rsid w:val="00F937B6"/>
    <w:rsid w:val="00F9400E"/>
    <w:rsid w:val="00FA5C37"/>
    <w:rsid w:val="00FB0239"/>
    <w:rsid w:val="00FB090D"/>
    <w:rsid w:val="00FB4752"/>
    <w:rsid w:val="00FC0084"/>
    <w:rsid w:val="00FC6822"/>
    <w:rsid w:val="00FC6E07"/>
    <w:rsid w:val="00FC7662"/>
    <w:rsid w:val="00FE2EC6"/>
    <w:rsid w:val="00FF768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A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1"/>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CommentReference">
    <w:name w:val="annotation reference"/>
    <w:basedOn w:val="DefaultParagraphFont"/>
    <w:uiPriority w:val="99"/>
    <w:semiHidden/>
    <w:unhideWhenUsed/>
    <w:rsid w:val="00454622"/>
    <w:rPr>
      <w:sz w:val="16"/>
      <w:szCs w:val="16"/>
    </w:rPr>
  </w:style>
  <w:style w:type="paragraph" w:styleId="CommentText">
    <w:name w:val="annotation text"/>
    <w:basedOn w:val="Normal"/>
    <w:link w:val="CommentTextChar"/>
    <w:uiPriority w:val="99"/>
    <w:unhideWhenUsed/>
    <w:rsid w:val="00454622"/>
    <w:pPr>
      <w:spacing w:line="240" w:lineRule="auto"/>
    </w:pPr>
    <w:rPr>
      <w:szCs w:val="20"/>
    </w:rPr>
  </w:style>
  <w:style w:type="character" w:customStyle="1" w:styleId="CommentTextChar">
    <w:name w:val="Comment Text Char"/>
    <w:basedOn w:val="DefaultParagraphFont"/>
    <w:link w:val="CommentText"/>
    <w:uiPriority w:val="99"/>
    <w:rsid w:val="0045462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54622"/>
    <w:rPr>
      <w:b/>
      <w:bCs/>
    </w:rPr>
  </w:style>
  <w:style w:type="character" w:customStyle="1" w:styleId="CommentSubjectChar">
    <w:name w:val="Comment Subject Char"/>
    <w:basedOn w:val="CommentTextChar"/>
    <w:link w:val="CommentSubject"/>
    <w:uiPriority w:val="99"/>
    <w:semiHidden/>
    <w:rsid w:val="00454622"/>
    <w:rPr>
      <w:rFonts w:ascii="Century Gothic" w:hAnsi="Century Gothic"/>
      <w:b/>
      <w:bCs/>
      <w:sz w:val="20"/>
      <w:szCs w:val="20"/>
    </w:rPr>
  </w:style>
  <w:style w:type="character" w:styleId="FollowedHyperlink">
    <w:name w:val="FollowedHyperlink"/>
    <w:basedOn w:val="DefaultParagraphFont"/>
    <w:uiPriority w:val="99"/>
    <w:semiHidden/>
    <w:unhideWhenUsed/>
    <w:rsid w:val="00B77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764113455">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vkaz-uzel.org/articles/409320" TargetMode="External"/><Relationship Id="rId18" Type="http://schemas.openxmlformats.org/officeDocument/2006/relationships/hyperlink" Target="https://zona.media/article/2020/09/11/chita-e" TargetMode="External"/><Relationship Id="rId26" Type="http://schemas.openxmlformats.org/officeDocument/2006/relationships/hyperlink" Target="https://ovd.info/2024/09/18/khachatryan" TargetMode="External"/><Relationship Id="rId39" Type="http://schemas.openxmlformats.org/officeDocument/2006/relationships/customXml" Target="../customXml/item4.xml"/><Relationship Id="rId21" Type="http://schemas.openxmlformats.org/officeDocument/2006/relationships/hyperlink" Target="https://zona.media/news/2024/07/01/usuf" TargetMode="External"/><Relationship Id="rId34"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ona.media/online/2024/02/05/flag#58990" TargetMode="External"/><Relationship Id="rId20" Type="http://schemas.openxmlformats.org/officeDocument/2006/relationships/hyperlink" Target="https://meduza.io/feature/2025/01/27/my-teper-vseh-vas-znaem" TargetMode="External"/><Relationship Id="rId29" Type="http://schemas.openxmlformats.org/officeDocument/2006/relationships/hyperlink" Target="https://www.severreal.org/a/tsentr-e-peredal-privet-deputatu-vishnevskomu-posle-zaderzhaniya-ego-syna/33232234.html" TargetMode="External"/><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vkazr.com/a/aktivist-v-dagestane-zayavil-o-napadenii-politseyskih/31508545.html" TargetMode="External"/><Relationship Id="rId24" Type="http://schemas.openxmlformats.org/officeDocument/2006/relationships/hyperlink" Target="https://&#1084;&#1074;&#1076;.&#1088;&#1092;/mvd/structure1/Glavnie_upravlenija/Glavnoe_upravlenie_po_protivodejstviju_j" TargetMode="External"/><Relationship Id="rId32" Type="http://schemas.openxmlformats.org/officeDocument/2006/relationships/header" Target="header2.xm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zona.media/article/2024/07/01/hunters" TargetMode="External"/><Relationship Id="rId23" Type="http://schemas.openxmlformats.org/officeDocument/2006/relationships/hyperlink" Target="https://meduza.io/feature/2017/03/29/slovo-cheloveka-kotorogo-pytali-nichego-ne-znachit" TargetMode="External"/><Relationship Id="rId28" Type="http://schemas.openxmlformats.org/officeDocument/2006/relationships/hyperlink" Target="https://rusplt.ru/society/center-e-8736.html" TargetMode="External"/><Relationship Id="rId36" Type="http://schemas.openxmlformats.org/officeDocument/2006/relationships/theme" Target="theme/theme1.xml"/><Relationship Id="rId10" Type="http://schemas.openxmlformats.org/officeDocument/2006/relationships/hyperlink" Target="https://istories.media/stories/2024/09/16/nasiliya-bolshe-bezopasnosti-menshe/" TargetMode="External"/><Relationship Id="rId19" Type="http://schemas.openxmlformats.org/officeDocument/2006/relationships/hyperlink" Target="https://meduza.io/news/2025/05/26/v-magnitogorske-sud-oshtrafoval-fotografa-iz-za-snimka-s-raduzhnym-flagom-opublikovannogo-na-sayte-amerikanskogo-fotobank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atieto.migri.fi/base/2724d19a-5460-485d-bff8-6cd8f75f86d5/countryDocument/163d1037-c9cb-476e-8963-ccd95913ba29" TargetMode="External"/><Relationship Id="rId14" Type="http://schemas.openxmlformats.org/officeDocument/2006/relationships/hyperlink" Target="https://www.consultant.ru/document/cons_doc_LAW_34661/c77bf52af28dfd8f9de192b9faf0999c023256d2/" TargetMode="External"/><Relationship Id="rId22" Type="http://schemas.openxmlformats.org/officeDocument/2006/relationships/hyperlink" Target="https://meduza.io/feature/2019/08/23/chto-sotrudniki-tsentra-e-delayut-na-mitingah-pochemu-oni-vse-odinakovye-otkuda-berutsya-dela-za-reposty" TargetMode="External"/><Relationship Id="rId27" Type="http://schemas.openxmlformats.org/officeDocument/2006/relationships/hyperlink" Target="https://ovd.info/express-news/2023/12/14/peterburgskogo-aktivista-zaderzhali-na-vykhode-iz-doma" TargetMode="External"/><Relationship Id="rId30" Type="http://schemas.openxmlformats.org/officeDocument/2006/relationships/hyperlink" Target="https://www.fontanka.ru/2021/03/26/69831860/" TargetMode="External"/><Relationship Id="rId35" Type="http://schemas.openxmlformats.org/officeDocument/2006/relationships/glossaryDocument" Target="glossary/document.xml"/><Relationship Id="rId8" Type="http://schemas.openxmlformats.org/officeDocument/2006/relationships/hyperlink" Target="https://maatieto.migri.fi/base/2724d19a-5460-485d-bff8-6cd8f75f86d5/countryDocument/da816ec7-d2f4-46df-a649-4a23a3606831" TargetMode="External"/><Relationship Id="rId3" Type="http://schemas.openxmlformats.org/officeDocument/2006/relationships/styles" Target="styles.xml"/><Relationship Id="rId12" Type="http://schemas.openxmlformats.org/officeDocument/2006/relationships/hyperlink" Target="https://www.kavkazr.com/a/30792171.html" TargetMode="External"/><Relationship Id="rId17" Type="http://schemas.openxmlformats.org/officeDocument/2006/relationships/hyperlink" Target="https://zona.media/news/2023/11/29/okopnyi" TargetMode="External"/><Relationship Id="rId25" Type="http://schemas.openxmlformats.org/officeDocument/2006/relationships/hyperlink" Target="https://novayagazeta.ru/articles/2017/01/25/71282-tsentrovye" TargetMode="External"/><Relationship Id="rId33" Type="http://schemas.openxmlformats.org/officeDocument/2006/relationships/footer" Target="footer1.xml"/><Relationship Id="rId38"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9EA71A67144C6487DCB0E0B08C91E7"/>
        <w:category>
          <w:name w:val="General"/>
          <w:gallery w:val="placeholder"/>
        </w:category>
        <w:types>
          <w:type w:val="bbPlcHdr"/>
        </w:types>
        <w:behaviors>
          <w:behavior w:val="content"/>
        </w:behaviors>
        <w:guid w:val="{AD727A33-3181-490D-AD90-8921D472B11A}"/>
      </w:docPartPr>
      <w:docPartBody>
        <w:p w:rsidR="0030300A" w:rsidRDefault="0030300A">
          <w:pPr>
            <w:pStyle w:val="9F9EA71A67144C6487DCB0E0B08C91E7"/>
          </w:pPr>
          <w:r w:rsidRPr="00AA10D2">
            <w:rPr>
              <w:rStyle w:val="PlaceholderText"/>
            </w:rPr>
            <w:t>Kirjoita tekstiä napsauttamalla tai napauttamalla tätä.</w:t>
          </w:r>
        </w:p>
      </w:docPartBody>
    </w:docPart>
    <w:docPart>
      <w:docPartPr>
        <w:name w:val="5E1FA3B0361F43E6ACADE6EFE238DD21"/>
        <w:category>
          <w:name w:val="General"/>
          <w:gallery w:val="placeholder"/>
        </w:category>
        <w:types>
          <w:type w:val="bbPlcHdr"/>
        </w:types>
        <w:behaviors>
          <w:behavior w:val="content"/>
        </w:behaviors>
        <w:guid w:val="{76EA4C5E-CAF6-4C18-AEB7-1F86BF7D934E}"/>
      </w:docPartPr>
      <w:docPartBody>
        <w:p w:rsidR="0030300A" w:rsidRDefault="0030300A">
          <w:pPr>
            <w:pStyle w:val="5E1FA3B0361F43E6ACADE6EFE238DD21"/>
          </w:pPr>
          <w:r w:rsidRPr="00AA10D2">
            <w:rPr>
              <w:rStyle w:val="PlaceholderText"/>
            </w:rPr>
            <w:t>Kirjoita tekstiä napsauttamalla tai napauttamalla tätä.</w:t>
          </w:r>
        </w:p>
      </w:docPartBody>
    </w:docPart>
    <w:docPart>
      <w:docPartPr>
        <w:name w:val="FF9416F1A22B41E3BDC8CCF01A1A7160"/>
        <w:category>
          <w:name w:val="General"/>
          <w:gallery w:val="placeholder"/>
        </w:category>
        <w:types>
          <w:type w:val="bbPlcHdr"/>
        </w:types>
        <w:behaviors>
          <w:behavior w:val="content"/>
        </w:behaviors>
        <w:guid w:val="{09E534A3-8CB6-48CD-842F-8A12E2BFA7E6}"/>
      </w:docPartPr>
      <w:docPartBody>
        <w:p w:rsidR="0030300A" w:rsidRDefault="0030300A">
          <w:pPr>
            <w:pStyle w:val="FF9416F1A22B41E3BDC8CCF01A1A7160"/>
          </w:pPr>
          <w:r w:rsidRPr="00810134">
            <w:rPr>
              <w:rStyle w:val="PlaceholderText"/>
              <w:lang w:val="en-GB"/>
            </w:rPr>
            <w:t>.</w:t>
          </w:r>
        </w:p>
      </w:docPartBody>
    </w:docPart>
    <w:docPart>
      <w:docPartPr>
        <w:name w:val="55D981291AA74A5AB723A70AEA770BE5"/>
        <w:category>
          <w:name w:val="General"/>
          <w:gallery w:val="placeholder"/>
        </w:category>
        <w:types>
          <w:type w:val="bbPlcHdr"/>
        </w:types>
        <w:behaviors>
          <w:behavior w:val="content"/>
        </w:behaviors>
        <w:guid w:val="{3D04F2C3-0CF1-4BF1-9C28-F1DB07CF7506}"/>
      </w:docPartPr>
      <w:docPartBody>
        <w:p w:rsidR="0030300A" w:rsidRDefault="0030300A">
          <w:pPr>
            <w:pStyle w:val="55D981291AA74A5AB723A70AEA770BE5"/>
          </w:pPr>
          <w:r w:rsidRPr="00AA10D2">
            <w:rPr>
              <w:rStyle w:val="PlaceholderText"/>
            </w:rPr>
            <w:t>Kirjoita tekstiä napsauttamalla tai napauttamalla tätä.</w:t>
          </w:r>
        </w:p>
      </w:docPartBody>
    </w:docPart>
    <w:docPart>
      <w:docPartPr>
        <w:name w:val="9ED67C9F03884CB7A2B7123D444E5BEB"/>
        <w:category>
          <w:name w:val="General"/>
          <w:gallery w:val="placeholder"/>
        </w:category>
        <w:types>
          <w:type w:val="bbPlcHdr"/>
        </w:types>
        <w:behaviors>
          <w:behavior w:val="content"/>
        </w:behaviors>
        <w:guid w:val="{A8740A22-C5EC-421E-9639-92EC53799829}"/>
      </w:docPartPr>
      <w:docPartBody>
        <w:p w:rsidR="0030300A" w:rsidRDefault="0030300A">
          <w:pPr>
            <w:pStyle w:val="9ED67C9F03884CB7A2B7123D444E5BEB"/>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0A"/>
    <w:rsid w:val="00271789"/>
    <w:rsid w:val="0030300A"/>
    <w:rsid w:val="0053051E"/>
    <w:rsid w:val="005D3824"/>
    <w:rsid w:val="00641D69"/>
    <w:rsid w:val="00682FE9"/>
    <w:rsid w:val="0083525C"/>
    <w:rsid w:val="00C301F9"/>
    <w:rsid w:val="00C32232"/>
    <w:rsid w:val="00CC19C3"/>
    <w:rsid w:val="00DD1C1D"/>
    <w:rsid w:val="00FC70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51E"/>
    <w:rPr>
      <w:color w:val="808080"/>
    </w:rPr>
  </w:style>
  <w:style w:type="paragraph" w:customStyle="1" w:styleId="9F9EA71A67144C6487DCB0E0B08C91E7">
    <w:name w:val="9F9EA71A67144C6487DCB0E0B08C91E7"/>
  </w:style>
  <w:style w:type="paragraph" w:customStyle="1" w:styleId="5E1FA3B0361F43E6ACADE6EFE238DD21">
    <w:name w:val="5E1FA3B0361F43E6ACADE6EFE238DD21"/>
  </w:style>
  <w:style w:type="paragraph" w:customStyle="1" w:styleId="FF9416F1A22B41E3BDC8CCF01A1A7160">
    <w:name w:val="FF9416F1A22B41E3BDC8CCF01A1A7160"/>
  </w:style>
  <w:style w:type="paragraph" w:customStyle="1" w:styleId="55D981291AA74A5AB723A70AEA770BE5">
    <w:name w:val="55D981291AA74A5AB723A70AEA770BE5"/>
  </w:style>
  <w:style w:type="paragraph" w:customStyle="1" w:styleId="9ED67C9F03884CB7A2B7123D444E5BEB">
    <w:name w:val="9ED67C9F03884CB7A2B7123D444E5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RUSSIA,PUBLIC AUTHORITIES,HUMAN RIGHTS,EXTREMISM,INFRINGEMENTS,COUNTER-TERRORISM OPERATIONS,ORGANISATIONS (SYSTEMS),ADMINISTRATION,STATISTICS (DATA),TORTURE,SUPERVISION,POLITICAL CONTROL,INTELLIGENCE SERVICES,FSB,ACTIVISTS,POLITICAL ACTIVITY,CITIZENS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2025-06-12T22:00:00+00:00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Ekstremismin vastaisen keskuksen toiminta Venäjällä yleisesti sekä Ingušiassa ja Dagestanissa 
Russia / E-centre’s operations in Russia in general and in Ingushetia and Dagestan
Kysymykset
1. Mikä on ekstremismin vastainen keskus (E-keskus)? Mikä on sen organisaatiorakenne, mitä asioita se hoitaa ja miten se lähestyy kansalaisia?
2. Miten E-keskukset toimivat Venäjällä? Liittyykö E-keskusten toimintaan oikeudenloukkauksia? 
3. Miten E-keskukset toimivat Ingušiassa ja Dagestanissa? Liittyykö E-keskusten toimintaan oikeudenloukkauksia näillä alueilla?
Questions
1. What is the counter-extremism centre (E-centre)? What kind of organisational structure does it have, what does the centre do and how does it approach citizens?
2. How do E-Centres operate in Russia? Are there any violations of human rights in connection with the operations of the E-Centres? 
3. How do the E-Centres operate in Ingushetia and Dagestan? Are there any violations of</COIDocAbstract>
    <COIWSGroundsRejection xmlns="b5be3156-7e14-46bc-bfca-5c242eb3de3f" xsi:nil="true"/>
    <COIDocAuthors xmlns="e235e197-502c-49f1-8696-39d199cd5131">
      <Value>143</Value>
    </COIDocAuthors>
    <COIDocID xmlns="b5be3156-7e14-46bc-bfca-5c242eb3de3f">868</COIDocID>
    <_dlc_DocId xmlns="e235e197-502c-49f1-8696-39d199cd5131">FI011-215589946-12529</_dlc_DocId>
    <_dlc_DocIdUrl xmlns="e235e197-502c-49f1-8696-39d199cd5131">
      <Url>https://coiadmin.euaa.europa.eu/administration/finland/_layouts/15/DocIdRedir.aspx?ID=FI011-215589946-12529</Url>
      <Description>FI011-215589946-12529</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636D8BB6-9000-4112-8F0D-524D8C67D6B3}"/>
</file>

<file path=customXml/itemProps3.xml><?xml version="1.0" encoding="utf-8"?>
<ds:datastoreItem xmlns:ds="http://schemas.openxmlformats.org/officeDocument/2006/customXml" ds:itemID="{E1FA1BC1-AE1C-4700-B02A-A2106512B86F}"/>
</file>

<file path=customXml/itemProps4.xml><?xml version="1.0" encoding="utf-8"?>
<ds:datastoreItem xmlns:ds="http://schemas.openxmlformats.org/officeDocument/2006/customXml" ds:itemID="{4BFE55F8-C7C7-49EA-91B2-59095C8AB199}"/>
</file>

<file path=customXml/itemProps5.xml><?xml version="1.0" encoding="utf-8"?>
<ds:datastoreItem xmlns:ds="http://schemas.openxmlformats.org/officeDocument/2006/customXml" ds:itemID="{1D8997AA-E6F6-4631-908F-9D2F81298582}"/>
</file>

<file path=customXml/itemProps6.xml><?xml version="1.0" encoding="utf-8"?>
<ds:datastoreItem xmlns:ds="http://schemas.openxmlformats.org/officeDocument/2006/customXml" ds:itemID="{677082A1-3123-46E8-B3C2-B62D7DBB24D0}"/>
</file>

<file path=docProps/app.xml><?xml version="1.0" encoding="utf-8"?>
<Properties xmlns="http://schemas.openxmlformats.org/officeDocument/2006/extended-properties" xmlns:vt="http://schemas.openxmlformats.org/officeDocument/2006/docPropsVTypes">
  <Template>Maatietopalvelu kyselyvastaus</Template>
  <TotalTime>0</TotalTime>
  <Pages>12</Pages>
  <Words>4447</Words>
  <Characters>36028</Characters>
  <Application>Microsoft Office Word</Application>
  <DocSecurity>0</DocSecurity>
  <Lines>300</Lines>
  <Paragraphs>80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Ekstremismin vastaisen keskuksen toiminta Venäjällä yleisesti sekä Ingušiassa ja Dagestanissa // Russia / E-centre’s operations in Russia in general and in Ingushetia and Dagestan</dc:title>
  <dc:creator/>
  <cp:lastModifiedBy/>
  <cp:revision>1</cp:revision>
  <dcterms:created xsi:type="dcterms:W3CDTF">2025-06-13T05:50:00Z</dcterms:created>
  <dcterms:modified xsi:type="dcterms:W3CDTF">2025-06-13T08:53:00Z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13f3a8b5-df0e-424b-930c-c80cd1c5eadf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