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568C" w14:textId="77777777" w:rsidR="00873A37" w:rsidRDefault="00873A37" w:rsidP="00873A37">
      <w:pPr>
        <w:spacing w:after="0"/>
        <w:rPr>
          <w:rStyle w:val="Heading1Char"/>
          <w:rFonts w:eastAsiaTheme="minorHAnsi" w:cstheme="minorHAnsi"/>
          <w:sz w:val="20"/>
          <w:szCs w:val="22"/>
        </w:rPr>
      </w:pPr>
      <w:r>
        <w:rPr>
          <w:rStyle w:val="Heading1Char"/>
          <w:rFonts w:eastAsiaTheme="minorHAnsi" w:cstheme="minorHAnsi"/>
          <w:sz w:val="20"/>
          <w:szCs w:val="22"/>
        </w:rPr>
        <w:t>Maatietopalvelu</w:t>
      </w:r>
    </w:p>
    <w:p w14:paraId="7B3FE789" w14:textId="77777777" w:rsidR="00873A37" w:rsidRPr="00873A37" w:rsidRDefault="00873A37" w:rsidP="00873A37">
      <w:pPr>
        <w:spacing w:before="0"/>
        <w:rPr>
          <w:rStyle w:val="Heading1Char"/>
          <w:rFonts w:eastAsiaTheme="minorHAnsi" w:cstheme="minorHAnsi"/>
          <w:b w:val="0"/>
          <w:sz w:val="20"/>
          <w:szCs w:val="22"/>
        </w:rPr>
      </w:pPr>
      <w:r>
        <w:rPr>
          <w:rStyle w:val="Heading1Char"/>
          <w:rFonts w:eastAsiaTheme="minorHAnsi" w:cstheme="minorHAnsi"/>
          <w:b w:val="0"/>
          <w:sz w:val="20"/>
          <w:szCs w:val="22"/>
        </w:rPr>
        <w:t>Kyselyvastaus</w:t>
      </w:r>
    </w:p>
    <w:p w14:paraId="5DA27930" w14:textId="75B6673D" w:rsidR="00800AA9" w:rsidRPr="00800AA9" w:rsidRDefault="00800AA9" w:rsidP="00C348A3">
      <w:pPr>
        <w:spacing w:before="0" w:after="0"/>
      </w:pPr>
      <w:r w:rsidRPr="00BB7F45">
        <w:rPr>
          <w:b/>
        </w:rPr>
        <w:t>Asiakirjan tunnus:</w:t>
      </w:r>
      <w:r>
        <w:t xml:space="preserve"> KT</w:t>
      </w:r>
      <w:r w:rsidR="00602B3E">
        <w:t>1174</w:t>
      </w:r>
    </w:p>
    <w:p w14:paraId="3D10218C" w14:textId="12BC03FE" w:rsidR="00800AA9" w:rsidRDefault="00800AA9" w:rsidP="00C348A3">
      <w:pPr>
        <w:spacing w:before="0" w:after="0"/>
      </w:pPr>
      <w:r w:rsidRPr="00BB7F45">
        <w:rPr>
          <w:b/>
        </w:rPr>
        <w:t>Päivämäärä</w:t>
      </w:r>
      <w:r>
        <w:t xml:space="preserve">: </w:t>
      </w:r>
      <w:r w:rsidR="00A82736">
        <w:t>2</w:t>
      </w:r>
      <w:r w:rsidR="000D40C3">
        <w:t>9</w:t>
      </w:r>
      <w:r w:rsidR="00810134">
        <w:t>.</w:t>
      </w:r>
      <w:r w:rsidR="00602B3E">
        <w:t>9</w:t>
      </w:r>
      <w:r w:rsidR="00810134">
        <w:t>.</w:t>
      </w:r>
      <w:r w:rsidR="00602B3E">
        <w:t>2025</w:t>
      </w:r>
    </w:p>
    <w:p w14:paraId="2EE3BC0C" w14:textId="1F951517" w:rsidR="00800AA9" w:rsidRPr="00800AA9" w:rsidRDefault="00800AA9" w:rsidP="00C348A3">
      <w:pPr>
        <w:spacing w:before="0"/>
        <w:rPr>
          <w:rStyle w:val="Heading1Char"/>
          <w:rFonts w:eastAsiaTheme="minorHAnsi" w:cstheme="minorHAnsi"/>
          <w:b w:val="0"/>
          <w:sz w:val="20"/>
          <w:szCs w:val="22"/>
        </w:rPr>
      </w:pPr>
      <w:r w:rsidRPr="00BB7F45">
        <w:rPr>
          <w:b/>
        </w:rPr>
        <w:t>Julkisuus:</w:t>
      </w:r>
      <w:r>
        <w:t xml:space="preserve"> Julkinen </w:t>
      </w:r>
    </w:p>
    <w:p w14:paraId="71B1D712" w14:textId="77777777" w:rsidR="00800AA9" w:rsidRPr="00633BBD" w:rsidRDefault="00D41496" w:rsidP="00800AA9">
      <w:pPr>
        <w:rPr>
          <w:rStyle w:val="Heading1Char"/>
          <w:b w:val="0"/>
          <w:sz w:val="20"/>
          <w:szCs w:val="20"/>
        </w:rPr>
      </w:pPr>
      <w:r>
        <w:rPr>
          <w:b/>
        </w:rPr>
        <w:pict w14:anchorId="7714D836">
          <v:rect id="_x0000_i1025" style="width:0;height:1.5pt" o:hralign="center" o:hrstd="t" o:hr="t" fillcolor="#a0a0a0" stroked="f"/>
        </w:pict>
      </w:r>
    </w:p>
    <w:p w14:paraId="4E94CF04" w14:textId="5703EAB4" w:rsidR="008020E6" w:rsidRPr="00543F66" w:rsidRDefault="00D41496" w:rsidP="00C64953">
      <w:pPr>
        <w:pStyle w:val="POTSIKKO"/>
        <w:rPr>
          <w:rStyle w:val="Heading1Char"/>
          <w:rFonts w:cs="Times New Roman"/>
          <w:b/>
          <w:szCs w:val="24"/>
        </w:rPr>
      </w:pPr>
      <w:sdt>
        <w:sdtPr>
          <w:rPr>
            <w:rStyle w:val="Heading1Char"/>
            <w:rFonts w:cs="Times New Roman"/>
            <w:b/>
            <w:szCs w:val="24"/>
          </w:rPr>
          <w:alias w:val="Maa / Otsikko"/>
          <w:tag w:val="Otsikko"/>
          <w:id w:val="597070427"/>
          <w:placeholder>
            <w:docPart w:val="1C52EEAEF7754DE8BF2BE37F38D831B3"/>
          </w:placeholder>
          <w:text/>
        </w:sdtPr>
        <w:sdtEndPr>
          <w:rPr>
            <w:rStyle w:val="Heading1Char"/>
          </w:rPr>
        </w:sdtEndPr>
        <w:sdtContent>
          <w:r w:rsidR="00C04C8E">
            <w:rPr>
              <w:rStyle w:val="Heading1Char"/>
              <w:rFonts w:cs="Times New Roman"/>
              <w:b/>
              <w:szCs w:val="24"/>
            </w:rPr>
            <w:t>Venäjä / Varusmiehet ja liikekannallepano,</w:t>
          </w:r>
          <w:r w:rsidR="00DC72E7">
            <w:rPr>
              <w:rStyle w:val="Heading1Char"/>
              <w:rFonts w:cs="Times New Roman"/>
              <w:b/>
              <w:szCs w:val="24"/>
            </w:rPr>
            <w:t xml:space="preserve"> tilanne maaliskuun 2025 jälkeen</w:t>
          </w:r>
        </w:sdtContent>
      </w:sdt>
    </w:p>
    <w:sdt>
      <w:sdtPr>
        <w:rPr>
          <w:rStyle w:val="Heading1Char"/>
          <w:rFonts w:cs="Times New Roman"/>
          <w:b/>
          <w:szCs w:val="24"/>
          <w:lang w:val="en-GB"/>
        </w:rPr>
        <w:alias w:val="Country / Title in English"/>
        <w:tag w:val="Country / Title in English"/>
        <w:id w:val="2146699517"/>
        <w:lock w:val="sdtLocked"/>
        <w:placeholder>
          <w:docPart w:val="66404D42FA364D8D95B6B25FBB58B73D"/>
        </w:placeholder>
        <w:text/>
      </w:sdtPr>
      <w:sdtEndPr>
        <w:rPr>
          <w:rStyle w:val="Heading1Char"/>
        </w:rPr>
      </w:sdtEndPr>
      <w:sdtContent>
        <w:p w14:paraId="3DD6A17F" w14:textId="25210C12" w:rsidR="00082DFE" w:rsidRPr="00697870" w:rsidRDefault="00C04C8E" w:rsidP="00C64953">
          <w:pPr>
            <w:pStyle w:val="POTSIKKO"/>
            <w:rPr>
              <w:lang w:val="en-GB"/>
            </w:rPr>
          </w:pPr>
          <w:r w:rsidRPr="00697870">
            <w:rPr>
              <w:rStyle w:val="Heading1Char"/>
              <w:rFonts w:cs="Times New Roman"/>
              <w:b/>
              <w:szCs w:val="24"/>
              <w:lang w:val="en-GB"/>
            </w:rPr>
            <w:t xml:space="preserve">Russia / Conscripts and mobilization, update </w:t>
          </w:r>
          <w:r w:rsidR="00DC72E7" w:rsidRPr="00697870">
            <w:rPr>
              <w:rStyle w:val="Heading1Char"/>
              <w:rFonts w:cs="Times New Roman"/>
              <w:b/>
              <w:szCs w:val="24"/>
              <w:lang w:val="en-GB"/>
            </w:rPr>
            <w:t>after March 2025</w:t>
          </w:r>
        </w:p>
      </w:sdtContent>
    </w:sdt>
    <w:p w14:paraId="6DFE6531" w14:textId="77777777" w:rsidR="00082DFE" w:rsidRDefault="00D41496" w:rsidP="00082DFE">
      <w:pPr>
        <w:rPr>
          <w:b/>
        </w:rPr>
      </w:pPr>
      <w:r>
        <w:rPr>
          <w:b/>
        </w:rPr>
        <w:pict w14:anchorId="75B78B3F">
          <v:rect id="_x0000_i1026" style="width:0;height:1.5pt" o:hralign="center" o:hrstd="t" o:hr="t" fillcolor="#a0a0a0" stroked="f"/>
        </w:pict>
      </w:r>
    </w:p>
    <w:p w14:paraId="537D03C2"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F367A24AAA524F388D48108AA0CD0B58"/>
        </w:placeholder>
      </w:sdtPr>
      <w:sdtEndPr>
        <w:rPr>
          <w:rStyle w:val="DefaultParagraphFont"/>
          <w:color w:val="404040" w:themeColor="text1" w:themeTint="BF"/>
        </w:rPr>
      </w:sdtEndPr>
      <w:sdtContent>
        <w:sdt>
          <w:sdtPr>
            <w:rPr>
              <w:i w:val="0"/>
              <w:iCs w:val="0"/>
              <w:color w:val="auto"/>
            </w:rPr>
            <w:alias w:val="Questions"/>
            <w:tag w:val="Fill in the questions here"/>
            <w:id w:val="353243802"/>
            <w:placeholder>
              <w:docPart w:val="73D04F13F3FA46D2B2FBB1C4C683B936"/>
            </w:placeholder>
            <w:text w:multiLine="1"/>
          </w:sdtPr>
          <w:sdtEndPr/>
          <w:sdtContent>
            <w:p w14:paraId="7E060629" w14:textId="790011A2" w:rsidR="00810134" w:rsidRPr="001678AD" w:rsidRDefault="00D405F9" w:rsidP="002A6FE6">
              <w:pPr>
                <w:pStyle w:val="Quote"/>
                <w:ind w:left="0"/>
                <w:jc w:val="left"/>
                <w:rPr>
                  <w:i w:val="0"/>
                  <w:iCs w:val="0"/>
                  <w:color w:val="000000" w:themeColor="text1"/>
                </w:rPr>
              </w:pPr>
              <w:r w:rsidRPr="00D405F9">
                <w:rPr>
                  <w:i w:val="0"/>
                  <w:iCs w:val="0"/>
                  <w:color w:val="auto"/>
                </w:rPr>
                <w:t xml:space="preserve">1. Lähetetäänkö Venäjällä varusmiehiä sotimaan Ukrainaan tällä hetkellä? </w:t>
              </w:r>
              <w:r w:rsidRPr="00D405F9">
                <w:rPr>
                  <w:i w:val="0"/>
                  <w:iCs w:val="0"/>
                  <w:color w:val="auto"/>
                </w:rPr>
                <w:br/>
              </w:r>
              <w:r w:rsidRPr="00D405F9">
                <w:rPr>
                  <w:i w:val="0"/>
                  <w:iCs w:val="0"/>
                  <w:color w:val="auto"/>
                </w:rPr>
                <w:br/>
                <w:t>2. Pakotetaanko varusmiehiä ryhtymään sopimussotilaiksi varusmiespalveluksen aikana tai heti sen suorittamisen jälkeen? Onko pakkovärväyksen suhteen tapahtunut muutoksia? Korostuuko jokin ryhmä pakkovärväyksessä?</w:t>
              </w:r>
              <w:r w:rsidRPr="00D405F9">
                <w:rPr>
                  <w:i w:val="0"/>
                  <w:iCs w:val="0"/>
                  <w:color w:val="auto"/>
                </w:rPr>
                <w:br/>
              </w:r>
              <w:r w:rsidRPr="00D405F9">
                <w:rPr>
                  <w:i w:val="0"/>
                  <w:iCs w:val="0"/>
                  <w:color w:val="auto"/>
                </w:rPr>
                <w:br/>
                <w:t xml:space="preserve">3. Miten varusmies voi välttää sopimussotilaaksi pakottamisen? </w:t>
              </w:r>
              <w:r w:rsidRPr="00D405F9">
                <w:rPr>
                  <w:i w:val="0"/>
                  <w:iCs w:val="0"/>
                  <w:color w:val="auto"/>
                </w:rPr>
                <w:br/>
              </w:r>
              <w:r w:rsidRPr="00D405F9">
                <w:rPr>
                  <w:i w:val="0"/>
                  <w:iCs w:val="0"/>
                  <w:color w:val="auto"/>
                </w:rPr>
                <w:br/>
                <w:t>4. Onko ulkomailla oleskeleville varusmieskutsuntojen välttelijöille koitunut rangaistuksia?</w:t>
              </w:r>
              <w:r w:rsidRPr="00D405F9">
                <w:rPr>
                  <w:i w:val="0"/>
                  <w:iCs w:val="0"/>
                  <w:color w:val="auto"/>
                </w:rPr>
                <w:br/>
              </w:r>
              <w:r w:rsidRPr="00D405F9">
                <w:rPr>
                  <w:i w:val="0"/>
                  <w:iCs w:val="0"/>
                  <w:color w:val="auto"/>
                </w:rPr>
                <w:br/>
                <w:t>5. Yrittävätkö viranomaiset tavoittaa reserviläisiä tai muita liikekannallepanoa koskevan kutsukirjeen saaneita henkilöitä, mikäli he ovat laiminlyöneet kutsun asettamat velvollisuudet?</w:t>
              </w:r>
              <w:r w:rsidRPr="00D405F9">
                <w:rPr>
                  <w:i w:val="0"/>
                  <w:iCs w:val="0"/>
                  <w:color w:val="auto"/>
                </w:rPr>
                <w:br/>
              </w:r>
              <w:r w:rsidRPr="00D405F9">
                <w:rPr>
                  <w:i w:val="0"/>
                  <w:iCs w:val="0"/>
                  <w:color w:val="auto"/>
                </w:rPr>
                <w:br/>
                <w:t>6. Onko liikekannallepanoa vältteleviä henkilöitä vastaan kohdistettu sanktioita tai avattu rikosasioita? Kuinka paljon rikosasioita on avattu ja minkälaisia sanktioita on määrätty?</w:t>
              </w:r>
              <w:r w:rsidRPr="00D405F9">
                <w:rPr>
                  <w:i w:val="0"/>
                  <w:iCs w:val="0"/>
                  <w:color w:val="auto"/>
                </w:rPr>
                <w:br/>
              </w:r>
              <w:r w:rsidRPr="00D405F9">
                <w:rPr>
                  <w:i w:val="0"/>
                  <w:iCs w:val="0"/>
                  <w:color w:val="auto"/>
                </w:rPr>
                <w:br/>
                <w:t>7. Onko raportoitu tilanteista, joissa Venäjän kansalaisuuden saanut henkilö on menettänyt Venäjän kansalaisuuden liikekannallepanon välttelyn vuoksi?</w:t>
              </w:r>
            </w:p>
          </w:sdtContent>
        </w:sdt>
      </w:sdtContent>
    </w:sdt>
    <w:p w14:paraId="4827472F" w14:textId="77777777" w:rsidR="00082DFE" w:rsidRPr="00AA25A7" w:rsidRDefault="00082DFE" w:rsidP="00C348A3">
      <w:pPr>
        <w:pStyle w:val="Numeroimatonotsikko"/>
        <w:rPr>
          <w:lang w:val="en-GB"/>
        </w:rPr>
      </w:pPr>
      <w:r w:rsidRPr="00AA25A7">
        <w:rPr>
          <w:lang w:val="en-GB"/>
        </w:rPr>
        <w:t>Questions</w:t>
      </w:r>
    </w:p>
    <w:p w14:paraId="25E2AC52" w14:textId="46DB5B5D" w:rsidR="00082DFE" w:rsidRPr="006F13BE" w:rsidRDefault="00D41496" w:rsidP="00A93A33">
      <w:pPr>
        <w:pStyle w:val="Quote"/>
        <w:ind w:left="0"/>
        <w:jc w:val="left"/>
        <w:rPr>
          <w:lang w:val="en-GB"/>
        </w:rPr>
      </w:pPr>
      <w:sdt>
        <w:sdtPr>
          <w:rPr>
            <w:lang w:val="en-GB"/>
          </w:rPr>
          <w:alias w:val="Questions"/>
          <w:tag w:val="Fill in the questions here"/>
          <w:id w:val="-849104524"/>
          <w:lock w:val="sdtLocked"/>
          <w:placeholder>
            <w:docPart w:val="FEA64E855A3441ACA0DF3CF5A48851EF"/>
          </w:placeholder>
          <w:text w:multiLine="1"/>
        </w:sdtPr>
        <w:sdtEndPr/>
        <w:sdtContent>
          <w:r w:rsidR="00514A23" w:rsidRPr="00514A23">
            <w:rPr>
              <w:lang w:val="en-GB"/>
            </w:rPr>
            <w:t>1. Is Russia currently sending conscripts to fight in Ukraine?</w:t>
          </w:r>
          <w:r w:rsidR="00514A23" w:rsidRPr="00514A23">
            <w:rPr>
              <w:lang w:val="en-GB"/>
            </w:rPr>
            <w:br/>
          </w:r>
          <w:r w:rsidR="00514A23" w:rsidRPr="00514A23">
            <w:rPr>
              <w:lang w:val="en-GB"/>
            </w:rPr>
            <w:br/>
            <w:t xml:space="preserve">2. Are conscripts being forced to become contract soldiers during their military </w:t>
          </w:r>
          <w:r w:rsidR="00514A23" w:rsidRPr="00514A23">
            <w:rPr>
              <w:lang w:val="en-GB"/>
            </w:rPr>
            <w:br/>
            <w:t>service or immediately after completing it? Have there been any changes in forced recruitment? Is any group particularly affected by forced recruitment?</w:t>
          </w:r>
          <w:r w:rsidR="00514A23" w:rsidRPr="00514A23">
            <w:rPr>
              <w:lang w:val="en-GB"/>
            </w:rPr>
            <w:br/>
          </w:r>
          <w:r w:rsidR="00514A23" w:rsidRPr="00514A23">
            <w:rPr>
              <w:lang w:val="en-GB"/>
            </w:rPr>
            <w:br/>
          </w:r>
          <w:r w:rsidR="00514A23" w:rsidRPr="00514A23">
            <w:rPr>
              <w:lang w:val="en-GB"/>
            </w:rPr>
            <w:lastRenderedPageBreak/>
            <w:t xml:space="preserve">3. How can a conscript avoid being forced into signing a military contract? </w:t>
          </w:r>
          <w:r w:rsidR="00514A23" w:rsidRPr="00514A23">
            <w:rPr>
              <w:lang w:val="en-GB"/>
            </w:rPr>
            <w:br/>
          </w:r>
          <w:r w:rsidR="00514A23" w:rsidRPr="00514A23">
            <w:rPr>
              <w:lang w:val="en-GB"/>
            </w:rPr>
            <w:br/>
            <w:t>4. has there been reports of punishments towards draft evaders who have been abroad and returned to Russia?</w:t>
          </w:r>
          <w:r w:rsidR="00514A23" w:rsidRPr="00514A23">
            <w:rPr>
              <w:lang w:val="en-GB"/>
            </w:rPr>
            <w:br/>
          </w:r>
          <w:r w:rsidR="00514A23" w:rsidRPr="00514A23">
            <w:rPr>
              <w:lang w:val="en-GB"/>
            </w:rPr>
            <w:br/>
            <w:t>5. Are the authorities attempting to contact reservists or other persons who have received a mobilization letter if they have failed to fulfil their obligations under the mobilization?</w:t>
          </w:r>
          <w:r w:rsidR="00514A23" w:rsidRPr="00514A23">
            <w:rPr>
              <w:lang w:val="en-GB"/>
            </w:rPr>
            <w:br/>
          </w:r>
          <w:r w:rsidR="00514A23" w:rsidRPr="00514A23">
            <w:rPr>
              <w:lang w:val="en-GB"/>
            </w:rPr>
            <w:br/>
            <w:t>6. Have sanctions been imposed or criminal proceedings initiated against persons who have evaded mobilization? How many criminal proceedings have been initiated and what kinds of sanctions have been imposed?</w:t>
          </w:r>
          <w:r w:rsidR="00514A23" w:rsidRPr="00514A23">
            <w:rPr>
              <w:lang w:val="en-GB"/>
            </w:rPr>
            <w:br/>
          </w:r>
          <w:r w:rsidR="00514A23" w:rsidRPr="00514A23">
            <w:rPr>
              <w:lang w:val="en-GB"/>
            </w:rPr>
            <w:br/>
            <w:t>7. Have there been any reports of individuals who have acquired Russian citizenship losing their Russian citizenship due to evading mobilization?</w:t>
          </w:r>
        </w:sdtContent>
      </w:sdt>
    </w:p>
    <w:p w14:paraId="03F97BE4" w14:textId="080DF28F" w:rsidR="00082DFE" w:rsidRDefault="00D41496" w:rsidP="00082DFE">
      <w:pPr>
        <w:pStyle w:val="LeiptekstiMigri"/>
        <w:ind w:left="0"/>
        <w:rPr>
          <w:b/>
        </w:rPr>
      </w:pPr>
      <w:r>
        <w:rPr>
          <w:b/>
        </w:rPr>
        <w:pict w14:anchorId="1D65E501">
          <v:rect id="_x0000_i1027" style="width:0;height:1.5pt" o:hralign="center" o:hrstd="t" o:hr="t" fillcolor="#a0a0a0" stroked="f"/>
        </w:pict>
      </w:r>
    </w:p>
    <w:p w14:paraId="5FE2DBB0" w14:textId="0F4311F4" w:rsidR="00FA045F" w:rsidRDefault="00FA045F" w:rsidP="00FA045F">
      <w:r w:rsidRPr="00FA045F">
        <w:t xml:space="preserve">Tässä </w:t>
      </w:r>
      <w:r>
        <w:t>tilannepäivityksessä keskitytään yksinomaan maaliskuun 2025 jälkeen tehtyihin, varusmiesten tilannetta ja liikekannallepanoa Venäjällä käsitteleviin julkaisuihin. Varusmiesten osallistumista Ukrainan sotaan, sopimussotilaaksi pakottamista, varusmiespalveluksen välttelyä sekä liikekannallepanoa ja sen välttelyä on aiemmin käsitelty muun muassa seuraavissa Maahanmuuttoviraston maatietopalvelun julkaisemisissa kyselyvastauksissa:</w:t>
      </w:r>
    </w:p>
    <w:p w14:paraId="1D12C6AE" w14:textId="77777777" w:rsidR="00FA045F" w:rsidRDefault="00FA045F" w:rsidP="00FA045F">
      <w:pPr>
        <w:pStyle w:val="ListParagraph"/>
        <w:numPr>
          <w:ilvl w:val="0"/>
          <w:numId w:val="41"/>
        </w:numPr>
      </w:pPr>
      <w:r w:rsidRPr="00734023">
        <w:t>5.3.2025. Venäjä: Varusmiehet ja liikekannallepano, päivitys maaliskuu 2025.</w:t>
      </w:r>
      <w:r>
        <w:rPr>
          <w:rStyle w:val="FootnoteReference"/>
        </w:rPr>
        <w:footnoteReference w:id="1"/>
      </w:r>
    </w:p>
    <w:p w14:paraId="745CCF95" w14:textId="77777777" w:rsidR="00FA045F" w:rsidRDefault="00FA045F" w:rsidP="00FA045F">
      <w:pPr>
        <w:pStyle w:val="ListParagraph"/>
        <w:numPr>
          <w:ilvl w:val="0"/>
          <w:numId w:val="41"/>
        </w:numPr>
      </w:pPr>
      <w:r>
        <w:t>22.8.2024. Venäjä: Varusmiesten tilanne ja liikekannallepano, tilannepäivitys 22.8.2024.</w:t>
      </w:r>
      <w:r>
        <w:rPr>
          <w:rStyle w:val="FootnoteReference"/>
        </w:rPr>
        <w:footnoteReference w:id="2"/>
      </w:r>
      <w:r>
        <w:t xml:space="preserve">  </w:t>
      </w:r>
    </w:p>
    <w:p w14:paraId="2794872F" w14:textId="77777777" w:rsidR="00FA045F" w:rsidRDefault="00FA045F" w:rsidP="00FA045F">
      <w:pPr>
        <w:pStyle w:val="ListParagraph"/>
        <w:numPr>
          <w:ilvl w:val="0"/>
          <w:numId w:val="41"/>
        </w:numPr>
      </w:pPr>
      <w:r>
        <w:t>24.1.2024 Venäjä: Varusmiehet ja Ukrainan sota, tilannepäivitys 24.1.2024.</w:t>
      </w:r>
      <w:r>
        <w:rPr>
          <w:rStyle w:val="FootnoteReference"/>
        </w:rPr>
        <w:footnoteReference w:id="3"/>
      </w:r>
    </w:p>
    <w:p w14:paraId="0812D9E3" w14:textId="77777777" w:rsidR="00FA045F" w:rsidRDefault="00FA045F" w:rsidP="00FA045F">
      <w:pPr>
        <w:pStyle w:val="ListParagraph"/>
        <w:numPr>
          <w:ilvl w:val="0"/>
          <w:numId w:val="41"/>
        </w:numPr>
      </w:pPr>
      <w:r>
        <w:t>4.1.2024 Venäjä: Liikekannallepano ja kutsukirjeet, tilannepäivitys 4.1.2024.</w:t>
      </w:r>
      <w:r>
        <w:rPr>
          <w:rStyle w:val="FootnoteReference"/>
        </w:rPr>
        <w:footnoteReference w:id="4"/>
      </w:r>
      <w:r>
        <w:t xml:space="preserve"> </w:t>
      </w:r>
    </w:p>
    <w:p w14:paraId="563D9BB3" w14:textId="77777777" w:rsidR="00FA045F" w:rsidRDefault="00FA045F" w:rsidP="00FA045F">
      <w:pPr>
        <w:pStyle w:val="ListParagraph"/>
        <w:numPr>
          <w:ilvl w:val="0"/>
          <w:numId w:val="41"/>
        </w:numPr>
      </w:pPr>
      <w:r>
        <w:t>15.9.2023 Venäjä: Liikekannallepanon välttely, tilannepäivitys 15.9.2023.</w:t>
      </w:r>
      <w:r>
        <w:rPr>
          <w:rStyle w:val="FootnoteReference"/>
        </w:rPr>
        <w:footnoteReference w:id="5"/>
      </w:r>
      <w:r>
        <w:t xml:space="preserve"> </w:t>
      </w:r>
    </w:p>
    <w:p w14:paraId="148B11C0" w14:textId="77777777" w:rsidR="00FA045F" w:rsidRDefault="00FA045F" w:rsidP="00FA045F">
      <w:pPr>
        <w:pStyle w:val="ListParagraph"/>
        <w:numPr>
          <w:ilvl w:val="0"/>
          <w:numId w:val="41"/>
        </w:numPr>
      </w:pPr>
      <w:r>
        <w:t>13.6.2023 Venäjä: Liikekannallepanoon ja varusmieskutsuntoihin liittyvät kutsuntakirjeet.</w:t>
      </w:r>
      <w:r>
        <w:rPr>
          <w:rStyle w:val="FootnoteReference"/>
        </w:rPr>
        <w:footnoteReference w:id="6"/>
      </w:r>
      <w:r>
        <w:t xml:space="preserve"> </w:t>
      </w:r>
    </w:p>
    <w:p w14:paraId="36349F8F" w14:textId="77777777" w:rsidR="00FA045F" w:rsidRDefault="00FA045F" w:rsidP="00FA045F">
      <w:pPr>
        <w:pStyle w:val="ListParagraph"/>
        <w:numPr>
          <w:ilvl w:val="0"/>
          <w:numId w:val="41"/>
        </w:numPr>
      </w:pPr>
      <w:r>
        <w:t>31.1.2023 Venäjä: Liikekannallepanon välttely.</w:t>
      </w:r>
      <w:r>
        <w:rPr>
          <w:rStyle w:val="FootnoteReference"/>
        </w:rPr>
        <w:footnoteReference w:id="7"/>
      </w:r>
      <w:r>
        <w:t xml:space="preserve"> </w:t>
      </w:r>
    </w:p>
    <w:p w14:paraId="1BD9FC41" w14:textId="77777777" w:rsidR="00FA045F" w:rsidRDefault="00FA045F" w:rsidP="00FA045F">
      <w:pPr>
        <w:pStyle w:val="ListParagraph"/>
        <w:numPr>
          <w:ilvl w:val="0"/>
          <w:numId w:val="41"/>
        </w:numPr>
      </w:pPr>
      <w:r>
        <w:t>30.11.2022 Venäjä: Liikekannallepano.</w:t>
      </w:r>
      <w:r>
        <w:rPr>
          <w:rStyle w:val="FootnoteReference"/>
        </w:rPr>
        <w:footnoteReference w:id="8"/>
      </w:r>
      <w:r>
        <w:t xml:space="preserve"> </w:t>
      </w:r>
    </w:p>
    <w:p w14:paraId="46CFBFC3" w14:textId="71A4C75A" w:rsidR="002F3787" w:rsidRPr="00FA045F" w:rsidRDefault="00FA045F" w:rsidP="002F3787">
      <w:pPr>
        <w:pStyle w:val="ListParagraph"/>
        <w:numPr>
          <w:ilvl w:val="0"/>
          <w:numId w:val="41"/>
        </w:numPr>
      </w:pPr>
      <w:r>
        <w:t>14.4.2022 Venäjä: Varusmiehet Ukrainassa, kutsunnat, kutsuntojen välttely, rangaistus kutsuntojen välttelystä, Venäjän asevoimien vakavat ihmisoikeusloukkaukset.</w:t>
      </w:r>
      <w:r>
        <w:rPr>
          <w:rStyle w:val="FootnoteReference"/>
        </w:rPr>
        <w:footnoteReference w:id="9"/>
      </w:r>
    </w:p>
    <w:p w14:paraId="653DAF1F" w14:textId="45CB3DA6" w:rsidR="00753719" w:rsidRPr="00753719" w:rsidRDefault="009B6B3A" w:rsidP="00753719">
      <w:pPr>
        <w:pStyle w:val="Heading1"/>
      </w:pPr>
      <w:bookmarkStart w:id="0" w:name="_Hlk129259295"/>
      <w:r>
        <w:t>Lähet</w:t>
      </w:r>
      <w:r w:rsidR="00B42256">
        <w:t>etäänkö</w:t>
      </w:r>
      <w:r w:rsidR="002804B8">
        <w:t xml:space="preserve"> </w:t>
      </w:r>
      <w:r w:rsidR="00415A8A" w:rsidRPr="00415A8A">
        <w:t>Venäjä</w:t>
      </w:r>
      <w:r w:rsidR="00B42256">
        <w:t>llä</w:t>
      </w:r>
      <w:r w:rsidR="00415A8A" w:rsidRPr="00415A8A">
        <w:t xml:space="preserve"> varusmiehiä sotimaan Ukrainaan tällä hetkellä?</w:t>
      </w:r>
    </w:p>
    <w:p w14:paraId="3B5A861A" w14:textId="01BFFB1E" w:rsidR="00BD5195" w:rsidRDefault="00F67D59" w:rsidP="00BD5195">
      <w:pPr>
        <w:pStyle w:val="Numeroimatonotsikko"/>
      </w:pPr>
      <w:r>
        <w:t>Varusmiesten r</w:t>
      </w:r>
      <w:r w:rsidR="00BD5195">
        <w:t xml:space="preserve">aportoidut kuolemantapaukset </w:t>
      </w:r>
    </w:p>
    <w:p w14:paraId="39EFD305" w14:textId="4099349D" w:rsidR="002229E8" w:rsidRDefault="002229E8" w:rsidP="00002721">
      <w:r>
        <w:lastRenderedPageBreak/>
        <w:t xml:space="preserve">Uutissivusto </w:t>
      </w:r>
      <w:proofErr w:type="spellStart"/>
      <w:r>
        <w:t>Vot</w:t>
      </w:r>
      <w:proofErr w:type="spellEnd"/>
      <w:r>
        <w:t xml:space="preserve"> </w:t>
      </w:r>
      <w:proofErr w:type="spellStart"/>
      <w:r w:rsidR="00A42585">
        <w:t>T</w:t>
      </w:r>
      <w:r>
        <w:t>ak</w:t>
      </w:r>
      <w:proofErr w:type="spellEnd"/>
      <w:r>
        <w:t xml:space="preserve"> (ven. </w:t>
      </w:r>
      <w:proofErr w:type="spellStart"/>
      <w:r w:rsidR="00A42585" w:rsidRPr="00A42585">
        <w:t>Вот</w:t>
      </w:r>
      <w:proofErr w:type="spellEnd"/>
      <w:r w:rsidR="00A42585" w:rsidRPr="00A42585">
        <w:t xml:space="preserve"> </w:t>
      </w:r>
      <w:proofErr w:type="spellStart"/>
      <w:r w:rsidR="00A42585" w:rsidRPr="00A42585">
        <w:t>Так</w:t>
      </w:r>
      <w:proofErr w:type="spellEnd"/>
      <w:r>
        <w:t>) uutisoi huhtikuussa 2025, että t</w:t>
      </w:r>
      <w:r w:rsidRPr="003C32E3">
        <w:t xml:space="preserve">arkkaa lukua </w:t>
      </w:r>
      <w:r>
        <w:t xml:space="preserve">Ukrainan hyökkäyssodassa menehtyneistä </w:t>
      </w:r>
      <w:r w:rsidRPr="003C32E3">
        <w:t>venäläisistä varusmiehistä</w:t>
      </w:r>
      <w:r>
        <w:t xml:space="preserve"> </w:t>
      </w:r>
      <w:r w:rsidRPr="003C32E3">
        <w:t>ei tiedetä.</w:t>
      </w:r>
      <w:r>
        <w:t xml:space="preserve"> Ukrainalai</w:t>
      </w:r>
      <w:r w:rsidR="004F023F">
        <w:t>s</w:t>
      </w:r>
      <w:r>
        <w:t xml:space="preserve">en valtion tukeman, vapaaehtoisesti antautuneille venäläisille ja valkovenäläisille sotilaille suunnatun Haluan elää -hankkeen (ven. </w:t>
      </w:r>
      <w:proofErr w:type="spellStart"/>
      <w:r>
        <w:t>Хочу</w:t>
      </w:r>
      <w:proofErr w:type="spellEnd"/>
      <w:r>
        <w:t xml:space="preserve"> </w:t>
      </w:r>
      <w:proofErr w:type="spellStart"/>
      <w:r>
        <w:t>жить</w:t>
      </w:r>
      <w:proofErr w:type="spellEnd"/>
      <w:r>
        <w:t xml:space="preserve">; transl. </w:t>
      </w:r>
      <w:proofErr w:type="spellStart"/>
      <w:r>
        <w:t>Hotšu</w:t>
      </w:r>
      <w:proofErr w:type="spellEnd"/>
      <w:r>
        <w:t xml:space="preserve"> </w:t>
      </w:r>
      <w:proofErr w:type="spellStart"/>
      <w:r>
        <w:t>žit</w:t>
      </w:r>
      <w:proofErr w:type="spellEnd"/>
      <w:r>
        <w:t xml:space="preserve">) julkaiseman nimiluettelon mukaan Ukrainan hyökkäyssodassa on kuollut eri olosuhteissa yhteensä 271 venäläistä varusmiestä helmikuun 2022 ja huhtikuun 2025 välisenä aikana. Merkittävä osa </w:t>
      </w:r>
      <w:r w:rsidR="004F023F">
        <w:t xml:space="preserve">heistä </w:t>
      </w:r>
      <w:r>
        <w:t xml:space="preserve">on menehtynyt </w:t>
      </w:r>
      <w:proofErr w:type="spellStart"/>
      <w:r>
        <w:t>Kurskin</w:t>
      </w:r>
      <w:proofErr w:type="spellEnd"/>
      <w:r>
        <w:t xml:space="preserve"> ja </w:t>
      </w:r>
      <w:proofErr w:type="spellStart"/>
      <w:r>
        <w:t>Belgorodin</w:t>
      </w:r>
      <w:proofErr w:type="spellEnd"/>
      <w:r>
        <w:t xml:space="preserve"> alueilla sekä miehitetyllä Krimillä. L</w:t>
      </w:r>
      <w:r w:rsidRPr="00CE2B7B">
        <w:t>uettelo on laadittu</w:t>
      </w:r>
      <w:r>
        <w:t xml:space="preserve"> vahvistettujen</w:t>
      </w:r>
      <w:r w:rsidRPr="00CE2B7B">
        <w:t xml:space="preserve"> </w:t>
      </w:r>
      <w:r>
        <w:t>tietojen perusteella, jotka on saatu Venäjän asevoimilta</w:t>
      </w:r>
      <w:r w:rsidRPr="00CE2B7B">
        <w:t xml:space="preserve">. </w:t>
      </w:r>
      <w:r>
        <w:t>Luetteloon</w:t>
      </w:r>
      <w:r w:rsidRPr="00CE2B7B">
        <w:t xml:space="preserve"> on sisällytetty vain</w:t>
      </w:r>
      <w:r>
        <w:t xml:space="preserve"> sellaiset henkilöt</w:t>
      </w:r>
      <w:r w:rsidRPr="00CE2B7B">
        <w:t xml:space="preserve">, </w:t>
      </w:r>
      <w:r>
        <w:t>joiden</w:t>
      </w:r>
      <w:r w:rsidRPr="00CE2B7B">
        <w:t xml:space="preserve"> tiedetään varmasti</w:t>
      </w:r>
      <w:r>
        <w:t xml:space="preserve"> olleen</w:t>
      </w:r>
      <w:r w:rsidRPr="00CE2B7B">
        <w:t xml:space="preserve"> varusmiehiä</w:t>
      </w:r>
      <w:r>
        <w:t xml:space="preserve"> ja joiden palvelusaika, kuolinaika ja hautauspaikka on vahvistettu.</w:t>
      </w:r>
      <w:r w:rsidRPr="00CE2B7B">
        <w:t xml:space="preserve"> </w:t>
      </w:r>
      <w:r w:rsidR="004F023F">
        <w:t>Luettelossa ei mainita</w:t>
      </w:r>
      <w:r w:rsidRPr="00CE2B7B">
        <w:t xml:space="preserve"> kadonneita tai</w:t>
      </w:r>
      <w:r>
        <w:t xml:space="preserve"> henkilöitä</w:t>
      </w:r>
      <w:r w:rsidRPr="00CE2B7B">
        <w:t>, jotka ehtivät ennen kuolemaansa solmia sopimuksen</w:t>
      </w:r>
      <w:r>
        <w:t xml:space="preserve"> puolustusministeriön kanssa</w:t>
      </w:r>
      <w:r w:rsidRPr="00CE2B7B">
        <w:t xml:space="preserve"> ja lähteä </w:t>
      </w:r>
      <w:r w:rsidR="004F023F">
        <w:t>sotatoimialueelle</w:t>
      </w:r>
      <w:r w:rsidRPr="00CE2B7B">
        <w:t>.</w:t>
      </w:r>
      <w:r>
        <w:rPr>
          <w:rStyle w:val="FootnoteReference"/>
        </w:rPr>
        <w:footnoteReference w:id="10"/>
      </w:r>
    </w:p>
    <w:p w14:paraId="0A9E55FE" w14:textId="266F064C" w:rsidR="00002721" w:rsidRDefault="00EE1ED1" w:rsidP="00002721">
      <w:r w:rsidRPr="00EE1ED1">
        <w:t xml:space="preserve">Julkisesti saatavilla olevissa lähteissä löytyy tapausesimerkkejä sotatoimialueella sekä varusmiespalveluksen aikana kuolleista varusmiehistä.  </w:t>
      </w:r>
      <w:proofErr w:type="spellStart"/>
      <w:r w:rsidR="001C1926" w:rsidRPr="001C1926">
        <w:t>Vjorstka</w:t>
      </w:r>
      <w:proofErr w:type="spellEnd"/>
      <w:r w:rsidR="001C1926" w:rsidRPr="001C1926">
        <w:t>-uutissivuston</w:t>
      </w:r>
      <w:r w:rsidR="001C1926">
        <w:t xml:space="preserve"> (ven. </w:t>
      </w:r>
      <w:proofErr w:type="spellStart"/>
      <w:r w:rsidR="001C1926" w:rsidRPr="005B6A8D">
        <w:rPr>
          <w:lang w:val="en-GB"/>
        </w:rPr>
        <w:t>Вёрстка</w:t>
      </w:r>
      <w:proofErr w:type="spellEnd"/>
      <w:r w:rsidR="001C1926" w:rsidRPr="002F3787">
        <w:t>)</w:t>
      </w:r>
      <w:r w:rsidR="001C1926" w:rsidRPr="001C1926">
        <w:t xml:space="preserve"> mukaan elokuussa 2025 tiedossa</w:t>
      </w:r>
      <w:r w:rsidR="001C1926">
        <w:t xml:space="preserve"> oli</w:t>
      </w:r>
      <w:r w:rsidR="001C1926" w:rsidRPr="001C1926">
        <w:t xml:space="preserve"> yhteensä vähintään 33 varusmiestä, joiden on raportoitu kuolleen </w:t>
      </w:r>
      <w:proofErr w:type="spellStart"/>
      <w:r w:rsidR="001C1926" w:rsidRPr="001C1926">
        <w:t>Kurskin</w:t>
      </w:r>
      <w:proofErr w:type="spellEnd"/>
      <w:r w:rsidR="001C1926" w:rsidRPr="001C1926">
        <w:t xml:space="preserve"> alueella </w:t>
      </w:r>
      <w:r w:rsidR="00B92A99">
        <w:t>elokuun</w:t>
      </w:r>
      <w:r w:rsidR="001C1926" w:rsidRPr="001C1926">
        <w:t xml:space="preserve"> 2024 jälkeen</w:t>
      </w:r>
      <w:r w:rsidR="001C1926">
        <w:t>.</w:t>
      </w:r>
      <w:r w:rsidR="001C1926">
        <w:rPr>
          <w:rStyle w:val="FootnoteReference"/>
        </w:rPr>
        <w:footnoteReference w:id="11"/>
      </w:r>
      <w:r w:rsidR="001C1926">
        <w:t xml:space="preserve"> </w:t>
      </w:r>
      <w:proofErr w:type="spellStart"/>
      <w:r w:rsidR="00002721">
        <w:t>Vjorstka</w:t>
      </w:r>
      <w:proofErr w:type="spellEnd"/>
      <w:r w:rsidR="00002721">
        <w:t>-uutissivuston</w:t>
      </w:r>
      <w:r w:rsidR="002F3787">
        <w:t xml:space="preserve"> </w:t>
      </w:r>
      <w:r w:rsidR="00002721">
        <w:t>laskelmien</w:t>
      </w:r>
      <w:r w:rsidR="002F3787">
        <w:t xml:space="preserve"> perusteella</w:t>
      </w:r>
      <w:r w:rsidR="00002721">
        <w:t xml:space="preserve"> </w:t>
      </w:r>
      <w:proofErr w:type="spellStart"/>
      <w:r w:rsidR="00002721">
        <w:t>Kurskin</w:t>
      </w:r>
      <w:proofErr w:type="spellEnd"/>
      <w:r w:rsidR="00002721">
        <w:t xml:space="preserve"> alueella </w:t>
      </w:r>
      <w:r w:rsidR="002F3787">
        <w:t>on kuollut</w:t>
      </w:r>
      <w:r w:rsidR="00002721">
        <w:t xml:space="preserve"> vähintään viisi venäläistä varusmiestä 26. </w:t>
      </w:r>
      <w:r w:rsidR="00B93450">
        <w:t>huhtikuuta 2025</w:t>
      </w:r>
      <w:r w:rsidR="00002721">
        <w:t xml:space="preserve"> jälkeen</w:t>
      </w:r>
      <w:r w:rsidR="00DE211F">
        <w:t>:</w:t>
      </w:r>
      <w:r w:rsidR="002643A3">
        <w:rPr>
          <w:rStyle w:val="FootnoteReference"/>
        </w:rPr>
        <w:footnoteReference w:id="12"/>
      </w:r>
    </w:p>
    <w:p w14:paraId="31588F51" w14:textId="33D250B5" w:rsidR="00002721" w:rsidRDefault="00DE211F" w:rsidP="00002721">
      <w:pPr>
        <w:pStyle w:val="ListParagraph"/>
        <w:numPr>
          <w:ilvl w:val="0"/>
          <w:numId w:val="45"/>
        </w:numPr>
      </w:pPr>
      <w:r w:rsidRPr="00DE211F">
        <w:t xml:space="preserve">Jamalin </w:t>
      </w:r>
      <w:proofErr w:type="spellStart"/>
      <w:r w:rsidRPr="00DE211F">
        <w:t>Nenetsian</w:t>
      </w:r>
      <w:proofErr w:type="spellEnd"/>
      <w:r w:rsidRPr="00DE211F">
        <w:t xml:space="preserve"> autonomise</w:t>
      </w:r>
      <w:r>
        <w:t>sta</w:t>
      </w:r>
      <w:r w:rsidRPr="00DE211F">
        <w:t xml:space="preserve"> piirikunna</w:t>
      </w:r>
      <w:r>
        <w:t xml:space="preserve">sta kotoisin ollut </w:t>
      </w:r>
      <w:r w:rsidR="009860EB">
        <w:t xml:space="preserve">22-vuotias </w:t>
      </w:r>
      <w:r>
        <w:t>varusmies</w:t>
      </w:r>
      <w:r w:rsidR="00002721">
        <w:t xml:space="preserve"> kuoli </w:t>
      </w:r>
      <w:proofErr w:type="spellStart"/>
      <w:r w:rsidR="009860EB">
        <w:t>Kurskissa</w:t>
      </w:r>
      <w:proofErr w:type="spellEnd"/>
      <w:r w:rsidR="009860EB">
        <w:t xml:space="preserve"> </w:t>
      </w:r>
      <w:r w:rsidR="002643A3">
        <w:t xml:space="preserve">toukokuussa </w:t>
      </w:r>
      <w:r w:rsidR="00002721">
        <w:t xml:space="preserve">räjähtämällä miinaan ”suorittaessaan tehtävää”. Mies oli astunut palvelukseen vuoden 2024 marraskuussa. </w:t>
      </w:r>
    </w:p>
    <w:p w14:paraId="5A87EAD3" w14:textId="77777777" w:rsidR="00DE211F" w:rsidRDefault="00DE211F" w:rsidP="00DE211F">
      <w:pPr>
        <w:pStyle w:val="ListParagraph"/>
      </w:pPr>
    </w:p>
    <w:p w14:paraId="5B48D5F4" w14:textId="5AD6A399" w:rsidR="00002721" w:rsidRDefault="00002721" w:rsidP="00002721">
      <w:pPr>
        <w:pStyle w:val="ListParagraph"/>
        <w:numPr>
          <w:ilvl w:val="0"/>
          <w:numId w:val="45"/>
        </w:numPr>
      </w:pPr>
      <w:r>
        <w:t xml:space="preserve">18-vuotias </w:t>
      </w:r>
      <w:r w:rsidR="00B13EDA">
        <w:t xml:space="preserve">Permin alueelta kotoisin ollut </w:t>
      </w:r>
      <w:r>
        <w:t>varusmies kuoli 6. kesäkuuta</w:t>
      </w:r>
      <w:r w:rsidR="00DE211F">
        <w:t xml:space="preserve"> </w:t>
      </w:r>
      <w:r>
        <w:t>”suorittaessaan valtion rajan vartiointi- ja puolustustehtäviä”</w:t>
      </w:r>
      <w:r w:rsidR="00634B98">
        <w:t>.</w:t>
      </w:r>
      <w:r>
        <w:t xml:space="preserve"> Hän kuoli ”partioidessaan rajaa” </w:t>
      </w:r>
      <w:proofErr w:type="spellStart"/>
      <w:r>
        <w:t>Kursk</w:t>
      </w:r>
      <w:r w:rsidR="00B13EDA">
        <w:t>i</w:t>
      </w:r>
      <w:r>
        <w:t>n</w:t>
      </w:r>
      <w:proofErr w:type="spellEnd"/>
      <w:r>
        <w:t xml:space="preserve"> alueella</w:t>
      </w:r>
      <w:r w:rsidR="00B13EDA">
        <w:t>.</w:t>
      </w:r>
    </w:p>
    <w:p w14:paraId="1B5E94D3" w14:textId="77777777" w:rsidR="00B13EDA" w:rsidRDefault="00B13EDA" w:rsidP="00B13EDA">
      <w:pPr>
        <w:pStyle w:val="ListParagraph"/>
      </w:pPr>
    </w:p>
    <w:p w14:paraId="0FE80907" w14:textId="09591FD8" w:rsidR="0055769E" w:rsidRDefault="00002721" w:rsidP="0055769E">
      <w:pPr>
        <w:pStyle w:val="ListParagraph"/>
        <w:numPr>
          <w:ilvl w:val="0"/>
          <w:numId w:val="45"/>
        </w:numPr>
      </w:pPr>
      <w:r>
        <w:t xml:space="preserve">20-vuotias </w:t>
      </w:r>
      <w:r w:rsidR="00B13EDA">
        <w:t xml:space="preserve">Tjumenin alueelta kotoisin ollut varusmies kuoli 17. kesäkuuta. Hän oli aloittanut varusmiespalveluksen joulukuussa 2024 ja hänet oli lähetetty </w:t>
      </w:r>
      <w:proofErr w:type="spellStart"/>
      <w:r w:rsidR="00B13EDA">
        <w:t>Kurskiin</w:t>
      </w:r>
      <w:proofErr w:type="spellEnd"/>
      <w:r w:rsidR="00B13EDA">
        <w:t>.</w:t>
      </w:r>
    </w:p>
    <w:p w14:paraId="40CC772D" w14:textId="5288A364" w:rsidR="0055769E" w:rsidRDefault="00023040" w:rsidP="0055769E">
      <w:pPr>
        <w:pStyle w:val="Luettelo1"/>
      </w:pPr>
      <w:r w:rsidRPr="00023040">
        <w:t xml:space="preserve">21-vuotias </w:t>
      </w:r>
      <w:proofErr w:type="spellStart"/>
      <w:r w:rsidRPr="00023040">
        <w:t>Holbonin</w:t>
      </w:r>
      <w:proofErr w:type="spellEnd"/>
      <w:r w:rsidRPr="00023040">
        <w:t xml:space="preserve"> kylästä Taka-</w:t>
      </w:r>
      <w:proofErr w:type="spellStart"/>
      <w:r w:rsidRPr="00023040">
        <w:t>Baikalian</w:t>
      </w:r>
      <w:proofErr w:type="spellEnd"/>
      <w:r w:rsidRPr="00023040">
        <w:t xml:space="preserve"> aluepiiristä kotoisin ollut, marraskuussa 2024 varusmiespalveluksensa aloittanut varusmies oli läheistensä tavoittamattomissa heinäkuuhun 2025 saakka</w:t>
      </w:r>
      <w:r w:rsidR="00E77A1F" w:rsidRPr="0055769E">
        <w:t xml:space="preserve">. </w:t>
      </w:r>
      <w:r w:rsidR="00634B98">
        <w:t>V</w:t>
      </w:r>
      <w:r w:rsidR="0055769E" w:rsidRPr="0055769E">
        <w:t xml:space="preserve">iranomaiset ilmoittivat </w:t>
      </w:r>
      <w:r w:rsidR="00634B98">
        <w:t>varusmiehen</w:t>
      </w:r>
      <w:r w:rsidR="0055769E" w:rsidRPr="0055769E">
        <w:t xml:space="preserve"> äidille</w:t>
      </w:r>
      <w:r w:rsidR="00634B98">
        <w:t xml:space="preserve"> </w:t>
      </w:r>
      <w:r w:rsidR="00634B98" w:rsidRPr="0055769E">
        <w:t>24. heinäkuuta</w:t>
      </w:r>
      <w:r w:rsidR="00E77A1F" w:rsidRPr="0055769E">
        <w:t xml:space="preserve">, että </w:t>
      </w:r>
      <w:r w:rsidR="00634B98">
        <w:t>tämä</w:t>
      </w:r>
      <w:r w:rsidR="0055769E" w:rsidRPr="0055769E">
        <w:t xml:space="preserve"> oli</w:t>
      </w:r>
      <w:r w:rsidR="00E77A1F" w:rsidRPr="0055769E">
        <w:t xml:space="preserve"> kuollut puolustaessaan </w:t>
      </w:r>
      <w:proofErr w:type="spellStart"/>
      <w:r w:rsidR="0055769E" w:rsidRPr="0055769E">
        <w:t>Kurskin</w:t>
      </w:r>
      <w:proofErr w:type="spellEnd"/>
      <w:r w:rsidR="0055769E" w:rsidRPr="0055769E">
        <w:t xml:space="preserve"> alueen rajaa</w:t>
      </w:r>
      <w:r w:rsidR="00E77A1F" w:rsidRPr="0055769E">
        <w:t xml:space="preserve">. </w:t>
      </w:r>
      <w:r w:rsidR="0055769E" w:rsidRPr="0055769E">
        <w:t>Tietojen mukaan varusmies ei ollut allekirjoittanut sopimusta</w:t>
      </w:r>
      <w:r w:rsidR="00634B98">
        <w:t xml:space="preserve"> sopimussotilaaksi ryhtymisestä</w:t>
      </w:r>
      <w:r w:rsidR="0055769E" w:rsidRPr="0055769E">
        <w:t>.</w:t>
      </w:r>
    </w:p>
    <w:p w14:paraId="582C5009" w14:textId="22C82A53" w:rsidR="0055769E" w:rsidRDefault="0055769E" w:rsidP="0086764F">
      <w:pPr>
        <w:pStyle w:val="Luettelo1"/>
      </w:pPr>
      <w:r>
        <w:t xml:space="preserve">13. heinäkuuta raportoitiin 20-vuotiaan Udmurtian tasavallasta kotoisin olleen varusmiehen kuolleen </w:t>
      </w:r>
      <w:proofErr w:type="spellStart"/>
      <w:r>
        <w:t>Kurskin</w:t>
      </w:r>
      <w:proofErr w:type="spellEnd"/>
      <w:r>
        <w:t xml:space="preserve"> alueella. Varusmiehen äidin mukaan hänelle ei ole kerrottu </w:t>
      </w:r>
      <w:r w:rsidR="00773ACE">
        <w:t>tietoja</w:t>
      </w:r>
      <w:r>
        <w:t xml:space="preserve"> poikansa kuoleman olosuhteista.</w:t>
      </w:r>
      <w:r w:rsidR="005B6A8D">
        <w:rPr>
          <w:rStyle w:val="FootnoteReference"/>
        </w:rPr>
        <w:footnoteReference w:id="13"/>
      </w:r>
      <w:r>
        <w:t xml:space="preserve"> </w:t>
      </w:r>
    </w:p>
    <w:p w14:paraId="2B3E0080" w14:textId="77777777" w:rsidR="007B3203" w:rsidRDefault="00BD5195" w:rsidP="00D20940">
      <w:proofErr w:type="spellStart"/>
      <w:r w:rsidRPr="00BD5195">
        <w:t>The</w:t>
      </w:r>
      <w:proofErr w:type="spellEnd"/>
      <w:r w:rsidRPr="00BD5195">
        <w:t xml:space="preserve"> </w:t>
      </w:r>
      <w:proofErr w:type="spellStart"/>
      <w:r w:rsidRPr="00BD5195">
        <w:t>Moscow</w:t>
      </w:r>
      <w:proofErr w:type="spellEnd"/>
      <w:r w:rsidRPr="00BD5195">
        <w:t xml:space="preserve"> Times -uutissivuston mukaan</w:t>
      </w:r>
      <w:r>
        <w:t xml:space="preserve"> </w:t>
      </w:r>
      <w:proofErr w:type="spellStart"/>
      <w:r>
        <w:t>Primorjen</w:t>
      </w:r>
      <w:proofErr w:type="spellEnd"/>
      <w:r>
        <w:t xml:space="preserve"> aluepiiriin </w:t>
      </w:r>
      <w:proofErr w:type="spellStart"/>
      <w:r w:rsidRPr="00BD5195">
        <w:t>Ussurijskin</w:t>
      </w:r>
      <w:proofErr w:type="spellEnd"/>
      <w:r w:rsidRPr="00BD5195">
        <w:t xml:space="preserve"> ka</w:t>
      </w:r>
      <w:r>
        <w:t xml:space="preserve">upunkiin asepalvelukseen kesäkuussa 2024 lähetetty, </w:t>
      </w:r>
      <w:proofErr w:type="spellStart"/>
      <w:r>
        <w:t>Jakutskin</w:t>
      </w:r>
      <w:proofErr w:type="spellEnd"/>
      <w:r>
        <w:t xml:space="preserve"> kaupungista kotoisin oleva varusmies menehtyi </w:t>
      </w:r>
      <w:proofErr w:type="spellStart"/>
      <w:r>
        <w:t>Brjanskissa</w:t>
      </w:r>
      <w:proofErr w:type="spellEnd"/>
      <w:r>
        <w:t xml:space="preserve">. Hänen perheensä sai tiedon menehtymisestä huhtikuussa 2025. Perheen mukaan varusmies </w:t>
      </w:r>
      <w:r w:rsidR="00BD2AD0">
        <w:t>oli aikonut</w:t>
      </w:r>
      <w:r>
        <w:t xml:space="preserve"> </w:t>
      </w:r>
      <w:r w:rsidR="00BD2AD0">
        <w:t>palata</w:t>
      </w:r>
      <w:r>
        <w:t xml:space="preserve"> kotiin, eikä hän ollut allekirjoittanut sopimusta puolustusministeriön kanssa.</w:t>
      </w:r>
      <w:r>
        <w:rPr>
          <w:rStyle w:val="FootnoteReference"/>
        </w:rPr>
        <w:footnoteReference w:id="14"/>
      </w:r>
      <w:r w:rsidR="00DA0826">
        <w:t xml:space="preserve"> </w:t>
      </w:r>
    </w:p>
    <w:p w14:paraId="54F89033" w14:textId="5A5C8A99" w:rsidR="009541B3" w:rsidRDefault="00EA39B4" w:rsidP="00D20940">
      <w:r>
        <w:lastRenderedPageBreak/>
        <w:t xml:space="preserve">Uutissivusto </w:t>
      </w:r>
      <w:proofErr w:type="spellStart"/>
      <w:r>
        <w:t>Vjorstka</w:t>
      </w:r>
      <w:proofErr w:type="spellEnd"/>
      <w:r>
        <w:t xml:space="preserve"> raportoi </w:t>
      </w:r>
      <w:r w:rsidR="00CB42D1" w:rsidRPr="00CB42D1">
        <w:t xml:space="preserve">Venäjän Ukrainan vastaisen rajan läheisyydessä </w:t>
      </w:r>
      <w:r>
        <w:t xml:space="preserve">varusmiespalvelusta suorittaneesta 19-vuotiaasta </w:t>
      </w:r>
      <w:r w:rsidR="00CB42D1" w:rsidRPr="00CB42D1">
        <w:t xml:space="preserve">miehestä, joka kuoli epäselvissä olosuhteissa maaliskuussa 2025, vain kuukausi ennen palveluksensa päättymistä. Viranomaisten mukaan varusmies teki itsemurhan, mutta varusmiehen omaisten mukaan heidän </w:t>
      </w:r>
      <w:r w:rsidR="00CB42D1">
        <w:t>tämän</w:t>
      </w:r>
      <w:r w:rsidR="00CB42D1" w:rsidRPr="00CB42D1">
        <w:t xml:space="preserve"> ruumiissa oli lukuisia pahoinpitelyn jälkiä. Vanhemmat kertovat olevansa varmoja, että mies tapettiin ja syyttävät miehen palvelustovereita tämän ajamisesta itsemurhaan. Vanhempien mukaan asiaa tutkinut viranomainen päätti jättää kuitenkin rikossyytteen nostamatta</w:t>
      </w:r>
      <w:r w:rsidR="00F4659C" w:rsidRPr="00F4659C">
        <w:t>.</w:t>
      </w:r>
      <w:r w:rsidR="00F4659C">
        <w:rPr>
          <w:rStyle w:val="FootnoteReference"/>
        </w:rPr>
        <w:footnoteReference w:id="15"/>
      </w:r>
    </w:p>
    <w:p w14:paraId="1050ADEF" w14:textId="5B4776B3" w:rsidR="006715DF" w:rsidRPr="00AD13FD" w:rsidRDefault="00865C1F" w:rsidP="00C64953">
      <w:pPr>
        <w:pStyle w:val="Heading1"/>
      </w:pPr>
      <w:r w:rsidRPr="00AD13FD">
        <w:t xml:space="preserve">Pakotetaanko varusmiehiä ryhtymään sopimussotilaiksi varusmiespalveluksen aikana tai heti sen suorittamisen jälkeen? Onko </w:t>
      </w:r>
      <w:r w:rsidR="00D650C5" w:rsidRPr="00AD13FD">
        <w:t>pakkovärväyksen</w:t>
      </w:r>
      <w:r w:rsidRPr="00AD13FD">
        <w:t xml:space="preserve"> suhteen tapahtunut muutoks</w:t>
      </w:r>
      <w:r w:rsidR="00AD13FD" w:rsidRPr="00AD13FD">
        <w:t>ia</w:t>
      </w:r>
      <w:r w:rsidRPr="00AD13FD">
        <w:t>?</w:t>
      </w:r>
      <w:r w:rsidR="00AD13FD" w:rsidRPr="00AD13FD">
        <w:t xml:space="preserve"> Korostuuko jokin ryhmä pakkovärväyksessä?</w:t>
      </w:r>
    </w:p>
    <w:p w14:paraId="1823B3BD" w14:textId="022D519E" w:rsidR="006F2291" w:rsidRDefault="006F2291" w:rsidP="0075384E">
      <w:pPr>
        <w:pStyle w:val="Numeroimatonotsikko"/>
      </w:pPr>
      <w:r>
        <w:t>Sopimussotilaaksi suostuttelu, pakottaminen ja erehdyttäminen</w:t>
      </w:r>
    </w:p>
    <w:p w14:paraId="07AD0740" w14:textId="1CA1DCFA" w:rsidR="00135184" w:rsidRPr="006E2E2B" w:rsidRDefault="00135184" w:rsidP="003B2A2B">
      <w:r>
        <w:t xml:space="preserve">Maaliskuussa 2025 julkaistun Tanskan maatietopalvelun Venäjää käsittelevän temaattisen raportin mukaan </w:t>
      </w:r>
      <w:r w:rsidR="0022493D">
        <w:t>j</w:t>
      </w:r>
      <w:r w:rsidR="0022493D" w:rsidRPr="0022493D">
        <w:t>oissakin tapauksissa varusmiehiä suostutellaan allekirjoittamaan sopimuksia.</w:t>
      </w:r>
      <w:r w:rsidR="0022493D">
        <w:t xml:space="preserve"> Ilmiölle</w:t>
      </w:r>
      <w:r w:rsidRPr="00606465">
        <w:t xml:space="preserve"> ei ole</w:t>
      </w:r>
      <w:r>
        <w:t xml:space="preserve"> olemassa</w:t>
      </w:r>
      <w:r w:rsidRPr="00606465">
        <w:t xml:space="preserve"> vakiomenettelyä</w:t>
      </w:r>
      <w:r>
        <w:t xml:space="preserve">, vaan se </w:t>
      </w:r>
      <w:r w:rsidRPr="00606465">
        <w:t>vaihtelee alueittain ja sotilasyksikö</w:t>
      </w:r>
      <w:r>
        <w:t xml:space="preserve">ittäin sekä </w:t>
      </w:r>
      <w:r w:rsidR="00232205">
        <w:t>riippuu</w:t>
      </w:r>
      <w:r>
        <w:t xml:space="preserve"> sotilaskomentajasta. </w:t>
      </w:r>
      <w:r w:rsidR="00D650C5">
        <w:t>R</w:t>
      </w:r>
      <w:r w:rsidRPr="006E2E2B">
        <w:t xml:space="preserve">aportti perustaa tietonsa vuonna 2024 järjestettyihin tapaamisiin </w:t>
      </w:r>
      <w:proofErr w:type="spellStart"/>
      <w:r w:rsidRPr="006E2E2B">
        <w:t>Freedom</w:t>
      </w:r>
      <w:proofErr w:type="spellEnd"/>
      <w:r w:rsidRPr="006E2E2B">
        <w:t xml:space="preserve"> House -järjestön sekä </w:t>
      </w:r>
      <w:r w:rsidR="00232205">
        <w:t xml:space="preserve">uutismedia </w:t>
      </w:r>
      <w:proofErr w:type="spellStart"/>
      <w:r w:rsidRPr="006E2E2B">
        <w:t>Mediazonan</w:t>
      </w:r>
      <w:proofErr w:type="spellEnd"/>
      <w:r w:rsidRPr="006E2E2B">
        <w:t xml:space="preserve"> ja </w:t>
      </w:r>
      <w:r w:rsidR="00232205">
        <w:t>professori</w:t>
      </w:r>
      <w:r w:rsidRPr="006E2E2B">
        <w:t xml:space="preserve"> Mark </w:t>
      </w:r>
      <w:proofErr w:type="spellStart"/>
      <w:r w:rsidRPr="006E2E2B">
        <w:t>Galeottin</w:t>
      </w:r>
      <w:proofErr w:type="spellEnd"/>
      <w:r w:rsidRPr="006E2E2B">
        <w:t xml:space="preserve"> kanssa.</w:t>
      </w:r>
      <w:r w:rsidRPr="006E2E2B">
        <w:rPr>
          <w:rStyle w:val="FootnoteReference"/>
        </w:rPr>
        <w:footnoteReference w:id="16"/>
      </w:r>
      <w:r w:rsidRPr="006E2E2B">
        <w:t xml:space="preserve"> Raportissa todetaan, että </w:t>
      </w:r>
      <w:r w:rsidR="006E2E2B">
        <w:t>varusmiehiä</w:t>
      </w:r>
      <w:r w:rsidRPr="006E2E2B">
        <w:t xml:space="preserve"> </w:t>
      </w:r>
      <w:r w:rsidR="006E2E2B">
        <w:t>on pakotettu</w:t>
      </w:r>
      <w:r w:rsidR="006E2E2B" w:rsidRPr="006E2E2B">
        <w:t xml:space="preserve"> sopimuksen</w:t>
      </w:r>
      <w:r w:rsidRPr="006E2E2B">
        <w:t xml:space="preserve"> allekirjoittam</w:t>
      </w:r>
      <w:r w:rsidR="006E2E2B" w:rsidRPr="006E2E2B">
        <w:t>iseen</w:t>
      </w:r>
      <w:r w:rsidRPr="006E2E2B">
        <w:t>. Käytössä on niin sanottu syyllistämisen kulttuuri, mikä tarkoittaa, että sopimuksen allekirjoittamatta jättämistä muiden sotilaiden edessä voidaan pitää häpeällisenä.</w:t>
      </w:r>
      <w:r w:rsidRPr="006E2E2B">
        <w:rPr>
          <w:rStyle w:val="FootnoteReference"/>
        </w:rPr>
        <w:footnoteReference w:id="17"/>
      </w:r>
      <w:r w:rsidRPr="006E2E2B">
        <w:t xml:space="preserve"> </w:t>
      </w:r>
      <w:bookmarkStart w:id="1" w:name="_Hlk208315849"/>
      <w:r w:rsidR="0022493D">
        <w:t xml:space="preserve">Tanskan maatietopalvelun raportin mukaan </w:t>
      </w:r>
      <w:bookmarkEnd w:id="1"/>
      <w:r w:rsidR="0022493D">
        <w:t xml:space="preserve">henkilön on mahdollista kieltäytyä allekirjoittamasta sopimusta. Tämä voi kuitenkin aiheuttaa ongelmia upseerien kanssa, jotka voivat tehdä kieltäytyneen asevelvollisen </w:t>
      </w:r>
      <w:r w:rsidR="00F837D0" w:rsidRPr="00F837D0">
        <w:t xml:space="preserve">varusmiespalveluksen suorittamisesta </w:t>
      </w:r>
      <w:r w:rsidR="0022493D">
        <w:t xml:space="preserve">hyvin vaikeaa. Lisäksi hänen sotilastoverinsa ”eivät näkisi häntä todellisena miehenä”. Tällainen vertaispaine voi olla psykologisesti rankkaa monille varusmiehille. Viranomaisten yleisemmin käyttämä lähestymistapa saada varusmiehet allekirjoittamaan sopimuksia puolustusministeriön kanssa on väkivaltainen: varusmiehiä saatetaan uhata esimerkiksi kellariin lukitsemisella, kunnes he allekirjoittavat sopimuksen. Tanskan maatietopalvelun haastatteleman </w:t>
      </w:r>
      <w:r w:rsidR="00A874AF">
        <w:t>tutkijan</w:t>
      </w:r>
      <w:r w:rsidR="0022493D">
        <w:t xml:space="preserve"> </w:t>
      </w:r>
      <w:proofErr w:type="spellStart"/>
      <w:r w:rsidR="0022493D">
        <w:t>Huseyn</w:t>
      </w:r>
      <w:proofErr w:type="spellEnd"/>
      <w:r w:rsidR="0022493D">
        <w:t xml:space="preserve"> </w:t>
      </w:r>
      <w:proofErr w:type="spellStart"/>
      <w:r w:rsidR="0022493D">
        <w:t>Alijevin</w:t>
      </w:r>
      <w:proofErr w:type="spellEnd"/>
      <w:r w:rsidR="0022493D">
        <w:t xml:space="preserve"> mukaan on olemassa useita raportoituja tapauksia, joissa satoja varusmiehiä on lukittu miehitettyjen Donetskin ja Luhanskin alueilla sijaitseviin </w:t>
      </w:r>
      <w:r w:rsidR="00A874AF">
        <w:t>rakennuksiin</w:t>
      </w:r>
      <w:r w:rsidR="0022493D">
        <w:t xml:space="preserve"> kuukausiksi.</w:t>
      </w:r>
      <w:r w:rsidR="0022493D">
        <w:rPr>
          <w:rStyle w:val="FootnoteReference"/>
        </w:rPr>
        <w:footnoteReference w:id="18"/>
      </w:r>
      <w:r w:rsidR="0022493D">
        <w:t xml:space="preserve"> </w:t>
      </w:r>
    </w:p>
    <w:p w14:paraId="2E31AB9B" w14:textId="10767C7A" w:rsidR="003B2A2B" w:rsidRDefault="003B2A2B" w:rsidP="003B2A2B">
      <w:r>
        <w:t xml:space="preserve">Venäläinen </w:t>
      </w:r>
      <w:proofErr w:type="spellStart"/>
      <w:r>
        <w:t>Conscript</w:t>
      </w:r>
      <w:proofErr w:type="spellEnd"/>
      <w:r>
        <w:t xml:space="preserve"> School -ihmisoikeusjärjestön (ven. </w:t>
      </w:r>
      <w:proofErr w:type="spellStart"/>
      <w:r>
        <w:t>Школа</w:t>
      </w:r>
      <w:proofErr w:type="spellEnd"/>
      <w:r>
        <w:t xml:space="preserve"> </w:t>
      </w:r>
      <w:proofErr w:type="spellStart"/>
      <w:r>
        <w:t>призывникa</w:t>
      </w:r>
      <w:proofErr w:type="spellEnd"/>
      <w:r>
        <w:t xml:space="preserve">; transl. </w:t>
      </w:r>
      <w:proofErr w:type="spellStart"/>
      <w:r>
        <w:t>Škola</w:t>
      </w:r>
      <w:proofErr w:type="spellEnd"/>
      <w:r>
        <w:t xml:space="preserve"> </w:t>
      </w:r>
      <w:proofErr w:type="spellStart"/>
      <w:r>
        <w:t>prizyvnika</w:t>
      </w:r>
      <w:proofErr w:type="spellEnd"/>
      <w:r>
        <w:t xml:space="preserve">) vuonna 2025 laatiman raportin mukaan on olemassa </w:t>
      </w:r>
      <w:r w:rsidR="00003A25">
        <w:t>viisi</w:t>
      </w:r>
      <w:r>
        <w:t xml:space="preserve"> </w:t>
      </w:r>
      <w:r w:rsidR="00B03589">
        <w:t xml:space="preserve">tunnistettua </w:t>
      </w:r>
      <w:r>
        <w:t>menetelmää, joiden avulla varusmiehiä suostutellaan, huijataan tai pakotetaan sopimussotila</w:t>
      </w:r>
      <w:r w:rsidR="00103058">
        <w:t>iksi</w:t>
      </w:r>
      <w:r w:rsidR="00691D10">
        <w:t>.</w:t>
      </w:r>
      <w:r w:rsidR="00751F48">
        <w:rPr>
          <w:rStyle w:val="FootnoteReference"/>
        </w:rPr>
        <w:footnoteReference w:id="19"/>
      </w:r>
    </w:p>
    <w:p w14:paraId="73DA597F" w14:textId="51A1E9B7" w:rsidR="00103058" w:rsidRDefault="00691D10" w:rsidP="00103058">
      <w:pPr>
        <w:pStyle w:val="ListParagraph"/>
        <w:numPr>
          <w:ilvl w:val="0"/>
          <w:numId w:val="46"/>
        </w:numPr>
      </w:pPr>
      <w:r>
        <w:t>V</w:t>
      </w:r>
      <w:r w:rsidR="00103058">
        <w:t>arusmieh</w:t>
      </w:r>
      <w:r w:rsidR="00753245">
        <w:t>et vakuutetaan</w:t>
      </w:r>
      <w:r w:rsidR="00103058">
        <w:t xml:space="preserve"> siitä, että </w:t>
      </w:r>
      <w:r w:rsidR="00B03589">
        <w:t>varusmiespalvelusta</w:t>
      </w:r>
      <w:r w:rsidR="00E901AE">
        <w:t xml:space="preserve"> </w:t>
      </w:r>
      <w:r w:rsidR="00103058">
        <w:t>parempi</w:t>
      </w:r>
      <w:r w:rsidR="00B03589">
        <w:t xml:space="preserve"> vaihtoehto</w:t>
      </w:r>
      <w:r w:rsidR="00E901AE">
        <w:t xml:space="preserve"> on</w:t>
      </w:r>
      <w:r w:rsidR="00103058">
        <w:t xml:space="preserve"> solmia sopimus vuodeksi, saada palkkaa, työskennellä esikunnassa</w:t>
      </w:r>
      <w:r w:rsidR="00E901AE">
        <w:t xml:space="preserve"> tai kaukana rintamasta ja työaikataulun mukaisesti.</w:t>
      </w:r>
    </w:p>
    <w:p w14:paraId="4B900492" w14:textId="77777777" w:rsidR="007343D0" w:rsidRDefault="007343D0" w:rsidP="007343D0">
      <w:pPr>
        <w:pStyle w:val="ListParagraph"/>
      </w:pPr>
    </w:p>
    <w:p w14:paraId="644FC9FF" w14:textId="09A880FB" w:rsidR="00E901AE" w:rsidRDefault="00753245" w:rsidP="00103058">
      <w:pPr>
        <w:pStyle w:val="ListParagraph"/>
        <w:numPr>
          <w:ilvl w:val="0"/>
          <w:numId w:val="46"/>
        </w:numPr>
      </w:pPr>
      <w:r>
        <w:t>V</w:t>
      </w:r>
      <w:r w:rsidR="00E901AE">
        <w:t>arusmiehiä vakuutellaan tai uhkaillaan, että sopimuksen solmiminen on ainoa tapa välttää raja-alueille tai rintamalle joutuminen.</w:t>
      </w:r>
      <w:r w:rsidR="00751F48">
        <w:rPr>
          <w:rStyle w:val="FootnoteReference"/>
        </w:rPr>
        <w:footnoteReference w:id="20"/>
      </w:r>
    </w:p>
    <w:p w14:paraId="4954CA62" w14:textId="6F0C2EE0" w:rsidR="00E901AE" w:rsidRDefault="002B7A7B" w:rsidP="00103058">
      <w:pPr>
        <w:pStyle w:val="ListParagraph"/>
        <w:numPr>
          <w:ilvl w:val="0"/>
          <w:numId w:val="46"/>
        </w:numPr>
      </w:pPr>
      <w:r>
        <w:lastRenderedPageBreak/>
        <w:t>S</w:t>
      </w:r>
      <w:r w:rsidRPr="002B7A7B">
        <w:t>otilassopimuksesta kieltäytyviä varusmiehiä uhkaillaan seuraamuksilla joko armeijan yksikössä sijaitsevassa säilöönotossa</w:t>
      </w:r>
      <w:r w:rsidR="00A449BE">
        <w:rPr>
          <w:rStyle w:val="FootnoteReference"/>
        </w:rPr>
        <w:footnoteReference w:id="21"/>
      </w:r>
      <w:r w:rsidR="00A449BE">
        <w:t xml:space="preserve"> tai </w:t>
      </w:r>
      <w:r w:rsidR="00E901AE">
        <w:t>rangaistussiirtolassa.</w:t>
      </w:r>
    </w:p>
    <w:p w14:paraId="416F3F69" w14:textId="77777777" w:rsidR="007343D0" w:rsidRDefault="007343D0" w:rsidP="007343D0">
      <w:pPr>
        <w:pStyle w:val="ListParagraph"/>
      </w:pPr>
    </w:p>
    <w:p w14:paraId="3582ADBD" w14:textId="10BC7F68" w:rsidR="007343D0" w:rsidRDefault="00753245" w:rsidP="007343D0">
      <w:pPr>
        <w:pStyle w:val="ListParagraph"/>
        <w:numPr>
          <w:ilvl w:val="0"/>
          <w:numId w:val="46"/>
        </w:numPr>
      </w:pPr>
      <w:r>
        <w:t>V</w:t>
      </w:r>
      <w:r w:rsidR="00751F48">
        <w:t xml:space="preserve">arusmiesten allekirjoitukset väärennetään </w:t>
      </w:r>
      <w:r w:rsidR="00987AF5">
        <w:t>sopimuks</w:t>
      </w:r>
      <w:r w:rsidR="00751F48">
        <w:t>iin</w:t>
      </w:r>
      <w:r w:rsidR="00987AF5">
        <w:t>.</w:t>
      </w:r>
    </w:p>
    <w:p w14:paraId="53DFF885" w14:textId="77777777" w:rsidR="007343D0" w:rsidRDefault="007343D0" w:rsidP="007343D0">
      <w:pPr>
        <w:pStyle w:val="ListParagraph"/>
      </w:pPr>
    </w:p>
    <w:p w14:paraId="320C0B48" w14:textId="7A2761CD" w:rsidR="009D2493" w:rsidRDefault="002B7A7B" w:rsidP="009D2493">
      <w:pPr>
        <w:pStyle w:val="ListParagraph"/>
        <w:numPr>
          <w:ilvl w:val="0"/>
          <w:numId w:val="46"/>
        </w:numPr>
      </w:pPr>
      <w:r w:rsidRPr="002B7A7B">
        <w:t>Varusmiehiä erehdytetään tarjoamalla heille sotilassopimuksen vastineeksi koulutusta sotilasakatemiassa</w:t>
      </w:r>
      <w:r w:rsidR="00003A25" w:rsidRPr="002B7A7B">
        <w:t>. Usein</w:t>
      </w:r>
      <w:r w:rsidR="00003A25">
        <w:t xml:space="preserve"> sopimuksen allekirjoittamisen jälkeen varusmiehille ilmoitetaan, että valintalautakunta ei ole hyväksynyt heitä </w:t>
      </w:r>
      <w:r w:rsidR="00751F48">
        <w:t>korkeakouluun</w:t>
      </w:r>
      <w:r w:rsidR="00003A25">
        <w:t xml:space="preserve">, mutta sopimus asevoimien kanssa pysyy voimassa </w:t>
      </w:r>
      <w:r w:rsidRPr="002B7A7B">
        <w:t>seurauksineen, ja heidät lähetetään rintamalle</w:t>
      </w:r>
      <w:r w:rsidR="00003A25">
        <w:t>.</w:t>
      </w:r>
      <w:r w:rsidR="001F4D95">
        <w:t xml:space="preserve"> Tämä viides menetelmä on kaikista tuorein havaittu tapa, jolla varusmiehiä houkutellaan ja erehdytetään sopimussotilaiksi.</w:t>
      </w:r>
      <w:r w:rsidR="00987AF5">
        <w:rPr>
          <w:rStyle w:val="FootnoteReference"/>
        </w:rPr>
        <w:footnoteReference w:id="22"/>
      </w:r>
      <w:r w:rsidR="00BE69D3">
        <w:t xml:space="preserve"> </w:t>
      </w:r>
    </w:p>
    <w:p w14:paraId="4DE0CFF6" w14:textId="10D33E5C" w:rsidR="00F45209" w:rsidRDefault="002918C7" w:rsidP="002918C7">
      <w:pPr>
        <w:pStyle w:val="Numeroimatonotsikko"/>
      </w:pPr>
      <w:r>
        <w:t>Ilmiön laajuus ja järjestelmällisyys</w:t>
      </w:r>
    </w:p>
    <w:p w14:paraId="654E7735" w14:textId="43B423C3" w:rsidR="00A01A1E" w:rsidRDefault="002918C7" w:rsidP="00A83192">
      <w:r w:rsidRPr="002918C7">
        <w:t xml:space="preserve">Uutissivusto </w:t>
      </w:r>
      <w:proofErr w:type="spellStart"/>
      <w:r w:rsidRPr="002918C7">
        <w:t>Meduzan</w:t>
      </w:r>
      <w:proofErr w:type="spellEnd"/>
      <w:r w:rsidRPr="002918C7">
        <w:t xml:space="preserve"> huhtikuussa 2025 julkaiseman uutisen mukaan ei ole tiedossa, kuinka suuri osa uusista varusmiehistä suostutellaan tai pakotetaan allekirjoittamaan sopimus puolustusministeriön kanssa.</w:t>
      </w:r>
      <w:r w:rsidRPr="002918C7">
        <w:rPr>
          <w:rStyle w:val="FootnoteReference"/>
        </w:rPr>
        <w:footnoteReference w:id="23"/>
      </w:r>
      <w:r w:rsidRPr="002918C7">
        <w:t xml:space="preserve"> </w:t>
      </w:r>
      <w:r w:rsidR="00671FAF" w:rsidRPr="0067289A">
        <w:t xml:space="preserve">Venäläisiä aseistakieltäytyjiä auttavan </w:t>
      </w:r>
      <w:proofErr w:type="spellStart"/>
      <w:r w:rsidR="00671FAF" w:rsidRPr="0067289A">
        <w:t>Get</w:t>
      </w:r>
      <w:proofErr w:type="spellEnd"/>
      <w:r w:rsidR="00671FAF" w:rsidRPr="0067289A">
        <w:t xml:space="preserve"> </w:t>
      </w:r>
      <w:proofErr w:type="spellStart"/>
      <w:r w:rsidR="00671FAF" w:rsidRPr="0067289A">
        <w:t>Lost</w:t>
      </w:r>
      <w:proofErr w:type="spellEnd"/>
      <w:r w:rsidR="00671FAF" w:rsidRPr="0067289A">
        <w:t xml:space="preserve"> -projektin </w:t>
      </w:r>
      <w:r w:rsidR="00671FAF" w:rsidRPr="00671FAF">
        <w:t xml:space="preserve">(ven. </w:t>
      </w:r>
      <w:proofErr w:type="spellStart"/>
      <w:r w:rsidR="00671FAF" w:rsidRPr="00671FAF">
        <w:t>Идите</w:t>
      </w:r>
      <w:proofErr w:type="spellEnd"/>
      <w:r w:rsidR="00671FAF" w:rsidRPr="00671FAF">
        <w:t xml:space="preserve"> </w:t>
      </w:r>
      <w:proofErr w:type="spellStart"/>
      <w:r w:rsidR="00671FAF" w:rsidRPr="00671FAF">
        <w:t>лесом</w:t>
      </w:r>
      <w:proofErr w:type="spellEnd"/>
      <w:r w:rsidR="00671FAF" w:rsidRPr="00671FAF">
        <w:t xml:space="preserve">; transl. </w:t>
      </w:r>
      <w:proofErr w:type="spellStart"/>
      <w:r w:rsidR="00671FAF" w:rsidRPr="00671FAF">
        <w:t>Idite</w:t>
      </w:r>
      <w:proofErr w:type="spellEnd"/>
      <w:r w:rsidR="00671FAF" w:rsidRPr="00671FAF">
        <w:t xml:space="preserve"> </w:t>
      </w:r>
      <w:proofErr w:type="spellStart"/>
      <w:r w:rsidR="00671FAF" w:rsidRPr="00671FAF">
        <w:t>lesom</w:t>
      </w:r>
      <w:proofErr w:type="spellEnd"/>
      <w:r w:rsidR="00671FAF" w:rsidRPr="00671FAF">
        <w:t xml:space="preserve">) </w:t>
      </w:r>
      <w:r w:rsidR="00671FAF" w:rsidRPr="0067289A">
        <w:t xml:space="preserve">edustaja toteaa, että varusmiehet </w:t>
      </w:r>
      <w:r w:rsidR="00671FAF">
        <w:t>ovat viranomaisille ”kätevää tykinruokaa</w:t>
      </w:r>
      <w:r w:rsidR="00671FAF" w:rsidRPr="0067289A">
        <w:t>”, koska he ovat alistetussa asemassa. Sama koskee myös vankeja, velallisia ja ehdonalaisessa olevia henkilöitä.</w:t>
      </w:r>
      <w:r w:rsidR="00671FAF" w:rsidRPr="0067289A">
        <w:rPr>
          <w:rStyle w:val="FootnoteReference"/>
        </w:rPr>
        <w:footnoteReference w:id="24"/>
      </w:r>
      <w:r w:rsidR="00671FAF">
        <w:t xml:space="preserve"> </w:t>
      </w:r>
      <w:r w:rsidRPr="002918C7">
        <w:t xml:space="preserve">Radio </w:t>
      </w:r>
      <w:proofErr w:type="spellStart"/>
      <w:r w:rsidRPr="002918C7">
        <w:t>Free</w:t>
      </w:r>
      <w:proofErr w:type="spellEnd"/>
      <w:r w:rsidRPr="002918C7">
        <w:t xml:space="preserve"> Europe / Radio Liberty </w:t>
      </w:r>
      <w:r w:rsidR="00073A1F">
        <w:t>-</w:t>
      </w:r>
      <w:r w:rsidRPr="002918C7">
        <w:t xml:space="preserve">uutissivuston (RFE/RL) haastatteleman </w:t>
      </w:r>
      <w:proofErr w:type="spellStart"/>
      <w:r w:rsidR="00E63383" w:rsidRPr="00E63383">
        <w:t>Movement</w:t>
      </w:r>
      <w:proofErr w:type="spellEnd"/>
      <w:r w:rsidR="00E63383" w:rsidRPr="00E63383">
        <w:t xml:space="preserve"> of </w:t>
      </w:r>
      <w:proofErr w:type="spellStart"/>
      <w:r w:rsidR="00E63383" w:rsidRPr="00E63383">
        <w:t>conscious</w:t>
      </w:r>
      <w:proofErr w:type="spellEnd"/>
      <w:r w:rsidR="00E63383" w:rsidRPr="00E63383">
        <w:t xml:space="preserve"> </w:t>
      </w:r>
      <w:proofErr w:type="spellStart"/>
      <w:r w:rsidR="00E63383" w:rsidRPr="00E63383">
        <w:t>objectors</w:t>
      </w:r>
      <w:proofErr w:type="spellEnd"/>
      <w:r w:rsidR="00E63383" w:rsidRPr="00E63383">
        <w:t xml:space="preserve"> -liikkeen juristi </w:t>
      </w:r>
      <w:proofErr w:type="spellStart"/>
      <w:r w:rsidR="00E63383" w:rsidRPr="00E63383">
        <w:t>Artjom</w:t>
      </w:r>
      <w:proofErr w:type="spellEnd"/>
      <w:r w:rsidR="00E63383" w:rsidRPr="00E63383">
        <w:t xml:space="preserve"> </w:t>
      </w:r>
      <w:proofErr w:type="spellStart"/>
      <w:r w:rsidR="00E63383" w:rsidRPr="00E63383">
        <w:t>Klyga</w:t>
      </w:r>
      <w:r w:rsidR="00E63383">
        <w:t>n</w:t>
      </w:r>
      <w:proofErr w:type="spellEnd"/>
      <w:r w:rsidRPr="002918C7">
        <w:t xml:space="preserve"> mukaan Venäjän armeijan on suhteellisen helppo rekrytoida 18–19</w:t>
      </w:r>
      <w:r w:rsidR="00E63383">
        <w:t>-</w:t>
      </w:r>
      <w:r w:rsidRPr="002918C7">
        <w:t>vuotiaita varusmiehiä. Heitä usein kannustetaan allekirjoittamaan sopimus ammattisotilaaksi ryhtymisestä, ilman että he täysin ymmärtävät, mihin ovat sitoutumassa.</w:t>
      </w:r>
      <w:r w:rsidRPr="002918C7">
        <w:rPr>
          <w:rStyle w:val="FootnoteReference"/>
        </w:rPr>
        <w:footnoteReference w:id="25"/>
      </w:r>
      <w:r w:rsidRPr="002918C7">
        <w:t xml:space="preserve"> Uutissivusto </w:t>
      </w:r>
      <w:proofErr w:type="spellStart"/>
      <w:r w:rsidRPr="00C60FB7">
        <w:t>Vjorstka</w:t>
      </w:r>
      <w:proofErr w:type="spellEnd"/>
      <w:r w:rsidRPr="002918C7">
        <w:t xml:space="preserve"> uutisoi kesäkuussa 2025, että varusmiehiä ”pakotetaan yhä useammin” allekirjoittamaan sopimus puolustusministeriön kanssa ja heitä lähetetään </w:t>
      </w:r>
      <w:r w:rsidRPr="00073A1F">
        <w:t>sotaan. Ihmisoikeusaktivistien mukaan kyse ei ole enää yksittäisistä tapauksista: ongelma on muuttunut järjestelmälliseksi, ja ilmoituksia tulee koko maasta.</w:t>
      </w:r>
      <w:r w:rsidRPr="00073A1F">
        <w:rPr>
          <w:rStyle w:val="FootnoteReference"/>
        </w:rPr>
        <w:footnoteReference w:id="26"/>
      </w:r>
      <w:r w:rsidRPr="002918C7">
        <w:t xml:space="preserve"> </w:t>
      </w:r>
      <w:r w:rsidR="00A83192">
        <w:t xml:space="preserve"> </w:t>
      </w:r>
      <w:r w:rsidRPr="002918C7">
        <w:t xml:space="preserve">Venäläisen </w:t>
      </w:r>
      <w:proofErr w:type="spellStart"/>
      <w:r w:rsidRPr="002918C7">
        <w:t>Conscript</w:t>
      </w:r>
      <w:proofErr w:type="spellEnd"/>
      <w:r w:rsidRPr="002918C7">
        <w:t xml:space="preserve"> School -ihmisoikeusjärjestön johtajan Aleksei </w:t>
      </w:r>
      <w:proofErr w:type="spellStart"/>
      <w:r w:rsidRPr="002918C7">
        <w:t>Tabalovin</w:t>
      </w:r>
      <w:proofErr w:type="spellEnd"/>
      <w:r w:rsidRPr="002918C7">
        <w:t xml:space="preserve"> mukaan järjestössä ajateltiin aiemmin, </w:t>
      </w:r>
      <w:r w:rsidR="00A01A1E" w:rsidRPr="00A01A1E">
        <w:t>että taustalla on varusmiesten halu ansaita sotilassopimuksen allekirjoittamisesta maksettava suurehko kertamaksu, mutta järjestö on sittemmin havainnut</w:t>
      </w:r>
      <w:r w:rsidR="00A01A1E">
        <w:t xml:space="preserve">, </w:t>
      </w:r>
      <w:r w:rsidR="00A01A1E" w:rsidRPr="00A01A1E">
        <w:t>että</w:t>
      </w:r>
      <w:r w:rsidRPr="002918C7">
        <w:t xml:space="preserve"> kyseessä ei ole taloudellinen huijaus, vaan ihmisten hyväksikäyttö. </w:t>
      </w:r>
      <w:r w:rsidR="00A01A1E" w:rsidRPr="00A01A1E">
        <w:t>Varusmiesten sotilassopimuksen allekirjoittamisessa, tai siihen pakottamisessa ja erehdyttämisestä, on kyse järjestelmällisestä käytännöstä sotilasyksiköissä.</w:t>
      </w:r>
      <w:r w:rsidRPr="00A01A1E">
        <w:t xml:space="preserve"> </w:t>
      </w:r>
      <w:proofErr w:type="spellStart"/>
      <w:r w:rsidRPr="00A01A1E">
        <w:t>Tabalov</w:t>
      </w:r>
      <w:proofErr w:type="spellEnd"/>
      <w:r w:rsidRPr="002918C7">
        <w:t xml:space="preserve"> totesi kesäkuussa 2025 julkaistussa haastattelussa, että viimeisen kuukauden aikana varusmiesten pakottamista sopimussotilaiksi koskevien valitusten määrä on alkanut kasvaa, ja niitä tulee eri puolilta maata. </w:t>
      </w:r>
      <w:r w:rsidR="00A01A1E">
        <w:t>I</w:t>
      </w:r>
      <w:r w:rsidRPr="002918C7">
        <w:t>lmoituksia tulee päivittäin.</w:t>
      </w:r>
      <w:r w:rsidRPr="002918C7">
        <w:rPr>
          <w:rStyle w:val="FootnoteReference"/>
        </w:rPr>
        <w:footnoteReference w:id="27"/>
      </w:r>
      <w:r w:rsidR="00A83192">
        <w:t xml:space="preserve"> </w:t>
      </w:r>
      <w:r w:rsidRPr="002918C7">
        <w:t xml:space="preserve">Venäläisiä aseistakieltäytyjiä auttavan </w:t>
      </w:r>
      <w:proofErr w:type="spellStart"/>
      <w:r w:rsidRPr="002918C7">
        <w:t>Get</w:t>
      </w:r>
      <w:proofErr w:type="spellEnd"/>
      <w:r w:rsidRPr="002918C7">
        <w:t xml:space="preserve"> </w:t>
      </w:r>
      <w:proofErr w:type="spellStart"/>
      <w:r w:rsidRPr="002918C7">
        <w:t>Lost</w:t>
      </w:r>
      <w:proofErr w:type="spellEnd"/>
      <w:r w:rsidRPr="002918C7">
        <w:t xml:space="preserve"> -projektin edustaja toteaa, että </w:t>
      </w:r>
      <w:r w:rsidR="00A83192">
        <w:t>s</w:t>
      </w:r>
      <w:r w:rsidRPr="002918C7">
        <w:t>opimuksen solmimiseen houkuttelemisen järjestelmä on monimutkainen</w:t>
      </w:r>
      <w:r w:rsidR="00A83192">
        <w:t xml:space="preserve"> ja</w:t>
      </w:r>
      <w:r w:rsidRPr="002918C7">
        <w:t xml:space="preserve"> menetelmiä on </w:t>
      </w:r>
      <w:r w:rsidR="00A83192">
        <w:t>useita</w:t>
      </w:r>
      <w:r w:rsidRPr="002918C7">
        <w:t xml:space="preserve">. Arvion mukaan pakottaminen </w:t>
      </w:r>
      <w:r w:rsidR="00A83192">
        <w:t xml:space="preserve">sopimussotilaaksi </w:t>
      </w:r>
      <w:r w:rsidRPr="002918C7">
        <w:t>tapahtuu jo varusmiespalveluksen alkuvaiheessa heti kutsunn</w:t>
      </w:r>
      <w:r w:rsidR="00C60FB7">
        <w:t>oi</w:t>
      </w:r>
      <w:r w:rsidRPr="002918C7">
        <w:t>sta lähtien.</w:t>
      </w:r>
      <w:r w:rsidRPr="002918C7">
        <w:rPr>
          <w:rStyle w:val="FootnoteReference"/>
        </w:rPr>
        <w:footnoteReference w:id="28"/>
      </w:r>
      <w:r w:rsidRPr="002918C7">
        <w:t xml:space="preserve"> </w:t>
      </w:r>
    </w:p>
    <w:p w14:paraId="062CED28" w14:textId="6D156008" w:rsidR="00446EDB" w:rsidRDefault="00AB6BE9" w:rsidP="00446EDB">
      <w:pPr>
        <w:pStyle w:val="Numeroimatonotsikko"/>
      </w:pPr>
      <w:r>
        <w:t>Suostuttelun, huijaamisen ja erehdyttämisen sekä pakottamisen kohteeksi joutuneet</w:t>
      </w:r>
    </w:p>
    <w:p w14:paraId="368785D1" w14:textId="1F0A4BDA" w:rsidR="00751F48" w:rsidRDefault="006D7D7B" w:rsidP="00E758E4">
      <w:r w:rsidRPr="006D7D7B">
        <w:lastRenderedPageBreak/>
        <w:t>Varusmiesten suostuttelusta</w:t>
      </w:r>
      <w:r w:rsidR="00751F48">
        <w:t xml:space="preserve">, pakottamisesta ja erehdyttämisestä sopimussotilaaksi </w:t>
      </w:r>
      <w:r w:rsidR="002918C7">
        <w:t xml:space="preserve">sekä varusmiesten allekirjoitusten väärentämisestä </w:t>
      </w:r>
      <w:r w:rsidR="00751F48">
        <w:t>on löydettävissä useita tapausesimerkkejä</w:t>
      </w:r>
      <w:r>
        <w:t xml:space="preserve"> julkisesti saatavilla olevista lähteistä</w:t>
      </w:r>
      <w:r w:rsidR="00751F48">
        <w:t>.</w:t>
      </w:r>
    </w:p>
    <w:p w14:paraId="37E2E6A3" w14:textId="728F8628" w:rsidR="00BA5A3E" w:rsidRDefault="00BA5A3E" w:rsidP="00E758E4">
      <w:r w:rsidRPr="006E2E2B">
        <w:t xml:space="preserve">Uutissivusto </w:t>
      </w:r>
      <w:proofErr w:type="spellStart"/>
      <w:r w:rsidRPr="006E2E2B">
        <w:t>Vjorstka</w:t>
      </w:r>
      <w:proofErr w:type="spellEnd"/>
      <w:r w:rsidRPr="006E2E2B">
        <w:t xml:space="preserve"> uutisoi kesäkuussa 2025, että varusmiehiä suostutellaan </w:t>
      </w:r>
      <w:r>
        <w:t xml:space="preserve">ryhtymään sopimussotilaiksi muun muassa </w:t>
      </w:r>
      <w:r w:rsidRPr="006E2E2B">
        <w:t xml:space="preserve">lupauksilla hyvästä </w:t>
      </w:r>
      <w:r w:rsidR="009F7EAF" w:rsidRPr="009F7EAF">
        <w:t>palkasta, ja jos se ei</w:t>
      </w:r>
      <w:r w:rsidRPr="006E2E2B">
        <w:t xml:space="preserve"> tehoa, uhataan vankeusrangaistuksella tai ”lihamyllyyn”</w:t>
      </w:r>
      <w:r w:rsidR="009F7EAF">
        <w:t>, eli sotatoimialueelle,</w:t>
      </w:r>
      <w:r w:rsidRPr="006E2E2B">
        <w:t xml:space="preserve"> lähettämisellä. Lisäksi painostuskeinoihin kuuluu kiusaaminen ja </w:t>
      </w:r>
      <w:r w:rsidR="009F7EAF" w:rsidRPr="009F7EAF">
        <w:t>fyysinen pahoinpitely</w:t>
      </w:r>
      <w:r w:rsidRPr="006E2E2B">
        <w:t>.</w:t>
      </w:r>
      <w:r w:rsidRPr="006E2E2B">
        <w:rPr>
          <w:rStyle w:val="FootnoteReference"/>
        </w:rPr>
        <w:footnoteReference w:id="29"/>
      </w:r>
      <w:r w:rsidRPr="006E2E2B">
        <w:t xml:space="preserve"> Juristi </w:t>
      </w:r>
      <w:proofErr w:type="spellStart"/>
      <w:r w:rsidRPr="006E2E2B">
        <w:t>Artjom</w:t>
      </w:r>
      <w:proofErr w:type="spellEnd"/>
      <w:r w:rsidRPr="006E2E2B">
        <w:t xml:space="preserve"> </w:t>
      </w:r>
      <w:proofErr w:type="spellStart"/>
      <w:r w:rsidRPr="006E2E2B">
        <w:t>Klygan</w:t>
      </w:r>
      <w:proofErr w:type="spellEnd"/>
      <w:r w:rsidRPr="006E2E2B">
        <w:t xml:space="preserve"> mukaan asevelvollisia pakotetaan allekirjoittamaan sopimuksia suostuttelemalla, huijaamalla tai luomalla </w:t>
      </w:r>
      <w:r w:rsidR="009F7EAF" w:rsidRPr="009F7EAF">
        <w:t>heille sietämättömät</w:t>
      </w:r>
      <w:r w:rsidRPr="006E2E2B">
        <w:t xml:space="preserve"> palvelusolosuhte</w:t>
      </w:r>
      <w:r w:rsidR="009F7EAF">
        <w:t>et</w:t>
      </w:r>
      <w:r w:rsidRPr="006E2E2B">
        <w:t xml:space="preserve">. Heitä pakotetaan esimerkiksi tekemään fyysisiä harjoituksia </w:t>
      </w:r>
      <w:r w:rsidR="0075490E" w:rsidRPr="0075490E">
        <w:t>ylimääräisissä erikoisvarusteissa</w:t>
      </w:r>
      <w:r w:rsidRPr="006E2E2B">
        <w:t>.</w:t>
      </w:r>
      <w:r w:rsidRPr="006E2E2B">
        <w:rPr>
          <w:rStyle w:val="FootnoteReference"/>
        </w:rPr>
        <w:footnoteReference w:id="30"/>
      </w:r>
      <w:r w:rsidRPr="006E2E2B">
        <w:t xml:space="preserve"> </w:t>
      </w:r>
      <w:proofErr w:type="spellStart"/>
      <w:r w:rsidRPr="006E2E2B">
        <w:t>Conscript</w:t>
      </w:r>
      <w:proofErr w:type="spellEnd"/>
      <w:r w:rsidRPr="006E2E2B">
        <w:t xml:space="preserve"> School -ihmisoikeusjärjestön johtaja </w:t>
      </w:r>
      <w:proofErr w:type="spellStart"/>
      <w:r w:rsidRPr="006E2E2B">
        <w:t>Aleksej</w:t>
      </w:r>
      <w:proofErr w:type="spellEnd"/>
      <w:r w:rsidRPr="006E2E2B">
        <w:t xml:space="preserve"> </w:t>
      </w:r>
      <w:proofErr w:type="spellStart"/>
      <w:r w:rsidRPr="006E2E2B">
        <w:t>Tabalov</w:t>
      </w:r>
      <w:proofErr w:type="spellEnd"/>
      <w:r w:rsidRPr="006E2E2B">
        <w:t xml:space="preserve"> toteaa, että varusmiesten suostuttelu sopimussotilaiksi alkaa jo junassa matkalla sotilasyksikköön. </w:t>
      </w:r>
      <w:r w:rsidR="0075490E" w:rsidRPr="0075490E">
        <w:t>Asevelvollisia painostetaan usein muutamia päiviä kestävän junamatkan ajan, ja yksikköön saavuttuaan heitä painostetaan muun muassa lukitsemalla heidät johonkin tilaan, jättämällä heidät ilman ruokaa ja kieltämällä heitä nukkumasta. Painostuksen alla varusmiehet päätyvät allekirjoittamaan sotilassopimuksen vastentahtoisesti</w:t>
      </w:r>
      <w:r w:rsidRPr="006E2E2B">
        <w:t>.</w:t>
      </w:r>
      <w:r w:rsidRPr="006E2E2B">
        <w:rPr>
          <w:rStyle w:val="FootnoteReference"/>
        </w:rPr>
        <w:footnoteReference w:id="31"/>
      </w:r>
    </w:p>
    <w:p w14:paraId="3658435A" w14:textId="54713E17" w:rsidR="002918C7" w:rsidRDefault="00751F48" w:rsidP="00E758E4">
      <w:r>
        <w:t>Erään varusmiehen on</w:t>
      </w:r>
      <w:r w:rsidR="003626E8">
        <w:t xml:space="preserve"> raportoitu </w:t>
      </w:r>
      <w:r>
        <w:t xml:space="preserve">joutuneen </w:t>
      </w:r>
      <w:r w:rsidR="003626E8">
        <w:t xml:space="preserve">viisi tuntia </w:t>
      </w:r>
      <w:r>
        <w:t>kestäneisiin</w:t>
      </w:r>
      <w:r w:rsidR="003626E8">
        <w:t xml:space="preserve"> </w:t>
      </w:r>
      <w:r>
        <w:t>keskusteluihin</w:t>
      </w:r>
      <w:r w:rsidR="003626E8">
        <w:t xml:space="preserve">, joiden aikana </w:t>
      </w:r>
      <w:r>
        <w:t>hänet</w:t>
      </w:r>
      <w:r w:rsidR="003626E8">
        <w:t xml:space="preserve"> on suostuteltu ”opiskelemaan sotilaskorkeakoulussa”. </w:t>
      </w:r>
      <w:r w:rsidR="00A73125" w:rsidRPr="00A73125">
        <w:t>Muutaman päivän kuluttua allekirjoittamisesta varusmies muutti mielensä, mutta hänelle kerrottiin, että</w:t>
      </w:r>
      <w:r w:rsidR="00A73125">
        <w:t xml:space="preserve"> </w:t>
      </w:r>
      <w:r>
        <w:t xml:space="preserve">asiaa </w:t>
      </w:r>
      <w:r w:rsidR="003626E8">
        <w:t>oli jo liian myöhäistä perua.</w:t>
      </w:r>
      <w:r w:rsidR="003626E8">
        <w:rPr>
          <w:rStyle w:val="FootnoteReference"/>
        </w:rPr>
        <w:footnoteReference w:id="32"/>
      </w:r>
    </w:p>
    <w:p w14:paraId="7682E0BC" w14:textId="35217414" w:rsidR="002918C7" w:rsidRDefault="002918C7" w:rsidP="00E758E4">
      <w:r>
        <w:t xml:space="preserve">Permin tasavallan </w:t>
      </w:r>
      <w:proofErr w:type="spellStart"/>
      <w:r>
        <w:t>Bereznikin</w:t>
      </w:r>
      <w:proofErr w:type="spellEnd"/>
      <w:r>
        <w:t xml:space="preserve"> kaupungissa on 28.heinäkuuta 2025 päätetty ottaa käyttöön korvauslisä varusmiehille, jotka allekirjoittavat </w:t>
      </w:r>
      <w:r w:rsidR="003C5BF1" w:rsidRPr="003C5BF1">
        <w:t>sotilassopimuksen</w:t>
      </w:r>
      <w:r>
        <w:t xml:space="preserve">. Kyseinen korvauslisä on 250 000 ruplaa (n. </w:t>
      </w:r>
      <w:r w:rsidR="00BA5A3E">
        <w:t>2 520</w:t>
      </w:r>
      <w:r>
        <w:t xml:space="preserve"> euroa).</w:t>
      </w:r>
      <w:r>
        <w:rPr>
          <w:rStyle w:val="FootnoteReference"/>
        </w:rPr>
        <w:footnoteReference w:id="33"/>
      </w:r>
    </w:p>
    <w:p w14:paraId="4818805B" w14:textId="4478B94F" w:rsidR="003B2A2B" w:rsidRDefault="003626E8" w:rsidP="00E758E4">
      <w:proofErr w:type="spellStart"/>
      <w:r w:rsidRPr="00751F48">
        <w:t>Primorskin</w:t>
      </w:r>
      <w:proofErr w:type="spellEnd"/>
      <w:r w:rsidRPr="00751F48">
        <w:t xml:space="preserve"> aluepiirissä sijaitsevassa sotilasyksikössä varusmiehiä </w:t>
      </w:r>
      <w:r w:rsidR="002918C7">
        <w:t>on suostuteltu</w:t>
      </w:r>
      <w:r w:rsidRPr="00751F48">
        <w:t xml:space="preserve"> allekirjoittamaan </w:t>
      </w:r>
      <w:r w:rsidR="003C5BF1" w:rsidRPr="003C5BF1">
        <w:t>sotilassopimuksia</w:t>
      </w:r>
      <w:r w:rsidRPr="00751F48">
        <w:t>. Kieltäytyjät joutuvat henkisesti ja fyysisesti kaltoinkohdelluiksi. Älypuhelimet ovat kiellettyjä sotilasyksiköissä, joten varusmiehille tuodaan älypuhelimia vain siksi, jotta heitä voisi rangaista</w:t>
      </w:r>
      <w:r w:rsidR="00EA4E5D" w:rsidRPr="00751F48">
        <w:t xml:space="preserve"> niiden hallussapidosta</w:t>
      </w:r>
      <w:r w:rsidRPr="00751F48">
        <w:t xml:space="preserve">. </w:t>
      </w:r>
      <w:r w:rsidR="00751F48" w:rsidRPr="00751F48">
        <w:t>Välttääkseen rangaistuksen varusmiehet voivat</w:t>
      </w:r>
      <w:r w:rsidR="00EA4E5D" w:rsidRPr="00751F48">
        <w:t xml:space="preserve"> </w:t>
      </w:r>
      <w:r w:rsidR="00751F48" w:rsidRPr="00751F48">
        <w:t xml:space="preserve">ryhtyä </w:t>
      </w:r>
      <w:r w:rsidRPr="00751F48">
        <w:t>sopimussotila</w:t>
      </w:r>
      <w:r w:rsidR="00751F48" w:rsidRPr="00751F48">
        <w:t>i</w:t>
      </w:r>
      <w:r w:rsidRPr="00751F48">
        <w:t>ksi.</w:t>
      </w:r>
      <w:r w:rsidRPr="00751F48">
        <w:rPr>
          <w:rStyle w:val="FootnoteReference"/>
        </w:rPr>
        <w:footnoteReference w:id="34"/>
      </w:r>
    </w:p>
    <w:p w14:paraId="017AE801" w14:textId="374F72A8" w:rsidR="00EA4E5D" w:rsidRDefault="00EA4E5D" w:rsidP="00EA4E5D">
      <w:r>
        <w:t xml:space="preserve">Hakassian tasavallassa, </w:t>
      </w:r>
      <w:proofErr w:type="spellStart"/>
      <w:r>
        <w:t>Abakanin</w:t>
      </w:r>
      <w:proofErr w:type="spellEnd"/>
      <w:r>
        <w:t xml:space="preserve"> lähellä sijaitsevassa sotilasyksikössä tiedusteltiin ajokortin omaavia varusmiehiä</w:t>
      </w:r>
      <w:r w:rsidR="002918C7">
        <w:t xml:space="preserve">, joille </w:t>
      </w:r>
      <w:r>
        <w:t>ehdotettiin, että he allekirjoittaisivat asiakirjat sotilasyksikön kuljettajan virkaan</w:t>
      </w:r>
      <w:r w:rsidR="002918C7">
        <w:t>. A</w:t>
      </w:r>
      <w:r>
        <w:t xml:space="preserve">siakirjat osoittautuivat </w:t>
      </w:r>
      <w:r w:rsidR="00AD6A6A" w:rsidRPr="00AD6A6A">
        <w:t>sotilassopimuksiksi</w:t>
      </w:r>
      <w:r>
        <w:t>.</w:t>
      </w:r>
      <w:r>
        <w:rPr>
          <w:rStyle w:val="FootnoteReference"/>
        </w:rPr>
        <w:footnoteReference w:id="35"/>
      </w:r>
    </w:p>
    <w:p w14:paraId="49D8B68B" w14:textId="2FAEE615" w:rsidR="002918C7" w:rsidRDefault="002918C7" w:rsidP="00B34F09">
      <w:proofErr w:type="spellStart"/>
      <w:r w:rsidRPr="00420AE0">
        <w:t>Nastojaštšeje</w:t>
      </w:r>
      <w:proofErr w:type="spellEnd"/>
      <w:r w:rsidRPr="00420AE0">
        <w:t xml:space="preserve"> </w:t>
      </w:r>
      <w:proofErr w:type="spellStart"/>
      <w:r w:rsidRPr="00420AE0">
        <w:t>Vremja</w:t>
      </w:r>
      <w:proofErr w:type="spellEnd"/>
      <w:r w:rsidRPr="00420AE0">
        <w:t xml:space="preserve"> -uutissivuston (ven. </w:t>
      </w:r>
      <w:proofErr w:type="spellStart"/>
      <w:r w:rsidR="0005743A" w:rsidRPr="00420AE0">
        <w:t>Настоящее</w:t>
      </w:r>
      <w:proofErr w:type="spellEnd"/>
      <w:r w:rsidR="0005743A" w:rsidRPr="00420AE0">
        <w:t xml:space="preserve"> </w:t>
      </w:r>
      <w:proofErr w:type="spellStart"/>
      <w:r w:rsidR="0005743A" w:rsidRPr="00420AE0">
        <w:t>время</w:t>
      </w:r>
      <w:proofErr w:type="spellEnd"/>
      <w:r w:rsidRPr="00420AE0">
        <w:t xml:space="preserve">) haastattelussa </w:t>
      </w:r>
      <w:proofErr w:type="spellStart"/>
      <w:r w:rsidRPr="00420AE0">
        <w:t>Get</w:t>
      </w:r>
      <w:proofErr w:type="spellEnd"/>
      <w:r w:rsidRPr="00420AE0">
        <w:t xml:space="preserve"> </w:t>
      </w:r>
      <w:proofErr w:type="spellStart"/>
      <w:r w:rsidRPr="00420AE0">
        <w:t>Lost</w:t>
      </w:r>
      <w:proofErr w:type="spellEnd"/>
      <w:r w:rsidR="00420AE0" w:rsidRPr="00420AE0">
        <w:t xml:space="preserve"> </w:t>
      </w:r>
      <w:r w:rsidRPr="00420AE0">
        <w:t xml:space="preserve">-projektin edustaja kertoo, että usein sopimukset allekirjoitetaan erinäisin ehdoin: sotilaalle luvataan </w:t>
      </w:r>
      <w:r w:rsidR="00AD6A6A">
        <w:t>suu</w:t>
      </w:r>
      <w:r w:rsidRPr="00420AE0">
        <w:t xml:space="preserve">sanallisesti, että hänen allekirjoitettua sopimuksen häntä ei lähetetä </w:t>
      </w:r>
      <w:r w:rsidR="00AD6A6A" w:rsidRPr="00AD6A6A">
        <w:t>sotatoimialueelle</w:t>
      </w:r>
      <w:r w:rsidRPr="00420AE0">
        <w:t>, vaan kauas rintamasta esimerkiksi vartioimaan tankkeja. Tämä on kuitenkin</w:t>
      </w:r>
      <w:r>
        <w:t xml:space="preserve"> vain </w:t>
      </w:r>
      <w:r w:rsidR="00AD6A6A">
        <w:t>suullinen</w:t>
      </w:r>
      <w:r>
        <w:t xml:space="preserve"> lupaus, jolla ei ole juridista </w:t>
      </w:r>
      <w:r w:rsidR="00AD6A6A">
        <w:t>velvoitetta</w:t>
      </w:r>
      <w:r>
        <w:t>, vaan se on vain yksittäisen upseerin, sotilaskomissariaatin viranomaisen tai muun viranomaisen vakuuttelua.</w:t>
      </w:r>
      <w:r>
        <w:rPr>
          <w:rStyle w:val="FootnoteReference"/>
        </w:rPr>
        <w:footnoteReference w:id="36"/>
      </w:r>
    </w:p>
    <w:p w14:paraId="400EE5B1" w14:textId="1D669E3E" w:rsidR="00410971" w:rsidRDefault="00E8744F" w:rsidP="00B34F09">
      <w:r w:rsidRPr="00E8744F">
        <w:t xml:space="preserve">Uutissivusto </w:t>
      </w:r>
      <w:proofErr w:type="spellStart"/>
      <w:r w:rsidRPr="00E8744F">
        <w:t>Vjorstka</w:t>
      </w:r>
      <w:proofErr w:type="spellEnd"/>
      <w:r w:rsidRPr="00E8744F">
        <w:t xml:space="preserve"> kertoo Habarovskissa varusmiespalveluksensa suorittaneesta varusmiehestä, joka allekirjoitti sotilassopimuksen lokakuussa 2024. Varusmiehen äidin mukaan </w:t>
      </w:r>
      <w:r w:rsidRPr="00E8744F">
        <w:lastRenderedPageBreak/>
        <w:t>varusmieheen ei kohdistettu sopimusta tehdessä väkivaltaa, vaan</w:t>
      </w:r>
      <w:r w:rsidR="002A7631">
        <w:t xml:space="preserve"> hänelle</w:t>
      </w:r>
      <w:r w:rsidRPr="00E8744F">
        <w:t xml:space="preserve"> </w:t>
      </w:r>
      <w:r w:rsidR="002A7631">
        <w:t>luvattiin</w:t>
      </w:r>
      <w:r w:rsidRPr="00E8744F">
        <w:t xml:space="preserve"> </w:t>
      </w:r>
      <w:r w:rsidR="002A7631">
        <w:t>suurta</w:t>
      </w:r>
      <w:r w:rsidRPr="00E8744F">
        <w:t xml:space="preserve"> palkkiota, </w:t>
      </w:r>
      <w:r w:rsidR="002A7631">
        <w:t>asunto</w:t>
      </w:r>
      <w:r w:rsidRPr="00E8744F">
        <w:t xml:space="preserve">, pääsy sotilasopistoon sekä sotilasarvo. Joulukuussa 2024 mies päätyi </w:t>
      </w:r>
      <w:proofErr w:type="spellStart"/>
      <w:r w:rsidRPr="00E8744F">
        <w:t>Sergejevkaan</w:t>
      </w:r>
      <w:proofErr w:type="spellEnd"/>
      <w:r w:rsidRPr="00E8744F">
        <w:t xml:space="preserve">, </w:t>
      </w:r>
      <w:proofErr w:type="spellStart"/>
      <w:r w:rsidRPr="00E8744F">
        <w:t>Ussurijskin</w:t>
      </w:r>
      <w:proofErr w:type="spellEnd"/>
      <w:r w:rsidRPr="00E8744F">
        <w:t xml:space="preserve"> lähellä olevaan sotilasyksikköön, ja tammikuussa 2025 mies lähetettiin sieltä taistelujen ”etulinjaan".  Mies kertoi myöhemmin jo Habarovskissa alkaneesta kiristyksestä, jossa komentajat vaativat osaansa hänelle maksettavasta sopimussotilaan palkkiosta. Miehen kertoman mukaan sotilaskomentajat väärentävät sotilassopimusasiakirjojen allekirjoituksia, jos varusmies ei suostu sitä itse allekirjoittamaan</w:t>
      </w:r>
      <w:r w:rsidR="00410971">
        <w:t>.</w:t>
      </w:r>
      <w:r w:rsidR="00410971">
        <w:rPr>
          <w:rStyle w:val="FootnoteReference"/>
        </w:rPr>
        <w:footnoteReference w:id="37"/>
      </w:r>
      <w:r w:rsidR="00410971">
        <w:t xml:space="preserve"> Sopimusten allekirjoitusten väärentämisestä on raportoitu myös </w:t>
      </w:r>
      <w:proofErr w:type="spellStart"/>
      <w:r w:rsidR="00410971">
        <w:t>Vologdan</w:t>
      </w:r>
      <w:proofErr w:type="spellEnd"/>
      <w:r w:rsidR="00410971">
        <w:t xml:space="preserve"> alueen sotilasyksikössä.</w:t>
      </w:r>
      <w:r w:rsidR="00410971">
        <w:rPr>
          <w:rStyle w:val="FootnoteReference"/>
        </w:rPr>
        <w:footnoteReference w:id="38"/>
      </w:r>
      <w:r w:rsidR="00410971">
        <w:t xml:space="preserve"> </w:t>
      </w:r>
    </w:p>
    <w:p w14:paraId="5BEA587B" w14:textId="70A7D951" w:rsidR="002918C7" w:rsidRPr="00301ED6" w:rsidRDefault="002918C7" w:rsidP="002918C7">
      <w:r>
        <w:t xml:space="preserve">Novaja Gazeta </w:t>
      </w:r>
      <w:proofErr w:type="spellStart"/>
      <w:r>
        <w:t>Jevropa</w:t>
      </w:r>
      <w:proofErr w:type="spellEnd"/>
      <w:r>
        <w:t xml:space="preserve"> (ven. </w:t>
      </w:r>
      <w:r w:rsidRPr="00301ED6">
        <w:rPr>
          <w:lang w:val="ru-RU"/>
        </w:rPr>
        <w:t>Новая</w:t>
      </w:r>
      <w:r w:rsidRPr="00301ED6">
        <w:t xml:space="preserve"> </w:t>
      </w:r>
      <w:r w:rsidRPr="00301ED6">
        <w:rPr>
          <w:lang w:val="ru-RU"/>
        </w:rPr>
        <w:t>Газета</w:t>
      </w:r>
      <w:r w:rsidRPr="00301ED6">
        <w:t xml:space="preserve"> </w:t>
      </w:r>
      <w:r w:rsidRPr="00301ED6">
        <w:rPr>
          <w:lang w:val="ru-RU"/>
        </w:rPr>
        <w:t>Европа</w:t>
      </w:r>
      <w:r w:rsidRPr="00301ED6">
        <w:t xml:space="preserve">) </w:t>
      </w:r>
      <w:r>
        <w:t>uutisoi</w:t>
      </w:r>
      <w:r w:rsidRPr="00301ED6">
        <w:t xml:space="preserve"> </w:t>
      </w:r>
      <w:r>
        <w:t>toukokuussa 2025 useista varusmiehistä</w:t>
      </w:r>
      <w:r w:rsidRPr="00301ED6">
        <w:t>,</w:t>
      </w:r>
      <w:r>
        <w:t xml:space="preserve"> jotka kertoivat painostuksesta sopimussotilaaksi ryhtymiseen</w:t>
      </w:r>
      <w:r w:rsidRPr="00301ED6">
        <w:t xml:space="preserve"> </w:t>
      </w:r>
      <w:proofErr w:type="spellStart"/>
      <w:r>
        <w:t>T</w:t>
      </w:r>
      <w:r w:rsidRPr="00301ED6">
        <w:t>š</w:t>
      </w:r>
      <w:r>
        <w:t>ebarkulissa</w:t>
      </w:r>
      <w:proofErr w:type="spellEnd"/>
      <w:r>
        <w:t xml:space="preserve">. Yksi heistä kertoi, että jo ensimmäisenä varusmiespalveluksen päivänä hänen kolme palvelustoveriaan allekirjoittivat sopimuksen </w:t>
      </w:r>
      <w:r w:rsidR="00602099" w:rsidRPr="00602099">
        <w:t xml:space="preserve">painostuksen </w:t>
      </w:r>
      <w:r>
        <w:t xml:space="preserve">alla. Heitä peloteltiin </w:t>
      </w:r>
      <w:r w:rsidR="00602099" w:rsidRPr="00602099">
        <w:t>lähettämisellä</w:t>
      </w:r>
      <w:r>
        <w:t xml:space="preserve"> kuolleen komppanian tilalle </w:t>
      </w:r>
      <w:proofErr w:type="spellStart"/>
      <w:r>
        <w:t>Belgorodiin</w:t>
      </w:r>
      <w:proofErr w:type="spellEnd"/>
      <w:r>
        <w:t xml:space="preserve"> ja </w:t>
      </w:r>
      <w:proofErr w:type="spellStart"/>
      <w:r>
        <w:t>Kurskiin</w:t>
      </w:r>
      <w:proofErr w:type="spellEnd"/>
      <w:r>
        <w:t xml:space="preserve">. Eräs </w:t>
      </w:r>
      <w:proofErr w:type="spellStart"/>
      <w:r w:rsidRPr="00B84B43">
        <w:t>Tšebarkuli</w:t>
      </w:r>
      <w:r>
        <w:t>n</w:t>
      </w:r>
      <w:proofErr w:type="spellEnd"/>
      <w:r>
        <w:t xml:space="preserve"> sotilasyksikössä 87441 palvellut varusmies kertoi, että häntä uhkaillaan rikosoikeudellisella </w:t>
      </w:r>
      <w:r w:rsidR="00602099">
        <w:t>vastuulla</w:t>
      </w:r>
      <w:r>
        <w:t xml:space="preserve">, jos hän ei allekirjoita palvelussopimusta. Varusmiehen nauhoittamassa videossa hän kertoo, että </w:t>
      </w:r>
      <w:r w:rsidR="00602099" w:rsidRPr="00602099">
        <w:t xml:space="preserve">jos hänen allekirjoituksellaan varustettu sopimus jostain ilmestyy, niin </w:t>
      </w:r>
      <w:r>
        <w:t>sen on täytynyt tapahtua psykologisen tai fyysisen painostuksen ja erehdyttämisen seurauksena.</w:t>
      </w:r>
      <w:r>
        <w:rPr>
          <w:rStyle w:val="FootnoteReference"/>
        </w:rPr>
        <w:footnoteReference w:id="39"/>
      </w:r>
    </w:p>
    <w:p w14:paraId="0F1A10EF" w14:textId="2A44639E" w:rsidR="00BB5710" w:rsidRDefault="002918C7" w:rsidP="00E758E4">
      <w:r w:rsidRPr="009852E8">
        <w:t xml:space="preserve">Radio </w:t>
      </w:r>
      <w:proofErr w:type="spellStart"/>
      <w:r w:rsidRPr="009852E8">
        <w:t>Free</w:t>
      </w:r>
      <w:proofErr w:type="spellEnd"/>
      <w:r w:rsidRPr="009852E8">
        <w:t xml:space="preserve"> Europe/Radio Liberty -mediaan kuuluvalla Radio </w:t>
      </w:r>
      <w:proofErr w:type="spellStart"/>
      <w:r w:rsidRPr="009852E8">
        <w:t>Azattyk</w:t>
      </w:r>
      <w:proofErr w:type="spellEnd"/>
      <w:r w:rsidRPr="009852E8">
        <w:t xml:space="preserve">-uutissivustolla (ven. </w:t>
      </w:r>
      <w:proofErr w:type="spellStart"/>
      <w:r w:rsidRPr="009852E8">
        <w:t>Радио</w:t>
      </w:r>
      <w:proofErr w:type="spellEnd"/>
      <w:r w:rsidRPr="009852E8">
        <w:t xml:space="preserve"> </w:t>
      </w:r>
      <w:proofErr w:type="spellStart"/>
      <w:r w:rsidRPr="009852E8">
        <w:t>Азаттык</w:t>
      </w:r>
      <w:proofErr w:type="spellEnd"/>
      <w:r w:rsidRPr="009852E8">
        <w:t xml:space="preserve">) elokuussa 2025 julkaistun uutisen mukaan Venäjän viranomaiset näyttävät lisäävän pakkovärväystä Ukrainan hyökkäyssotaan kasvavien </w:t>
      </w:r>
      <w:r w:rsidR="009852E8">
        <w:t>mies</w:t>
      </w:r>
      <w:r w:rsidRPr="009852E8">
        <w:t>tappioiden vuoksi</w:t>
      </w:r>
      <w:r w:rsidR="009852E8" w:rsidRPr="009852E8">
        <w:t>, ja siksi myös varusmiehet ovat sen</w:t>
      </w:r>
      <w:r w:rsidR="009852E8">
        <w:t xml:space="preserve"> </w:t>
      </w:r>
      <w:r w:rsidR="009852E8" w:rsidRPr="009852E8">
        <w:t>kohteena</w:t>
      </w:r>
      <w:r w:rsidRPr="009852E8">
        <w:t>. Täydentääkseen armeijan rivejä viranomaiset panostavat vankien, kutsuntaikäisten sekä syrjäisten seutujen etnisiin vähemmistöihin ja Keski-Aasian maahanmuuttajayhteisöön. Uutissivusto raportoi</w:t>
      </w:r>
      <w:r>
        <w:t xml:space="preserve"> kolmesta 18–19-vuotiaasta varusmiehestä, jotka kertovat nauhoittamallaan </w:t>
      </w:r>
      <w:r w:rsidRPr="00AD13FD">
        <w:t xml:space="preserve">videolla tulleensa huijatuksi sopimussotilaiksi. He kertovat, että joukkueen komentaja uhkaili heitä </w:t>
      </w:r>
      <w:r w:rsidR="009852E8" w:rsidRPr="00AD13FD">
        <w:t xml:space="preserve">sotatoimialueelle </w:t>
      </w:r>
      <w:r w:rsidRPr="00AD13FD">
        <w:t xml:space="preserve">lähettämisellä heti heidän saavuttuaan </w:t>
      </w:r>
      <w:proofErr w:type="spellStart"/>
      <w:r w:rsidRPr="00AD13FD">
        <w:t>Burjatian</w:t>
      </w:r>
      <w:proofErr w:type="spellEnd"/>
      <w:r w:rsidRPr="00AD13FD">
        <w:t xml:space="preserve"> tasavallan </w:t>
      </w:r>
      <w:proofErr w:type="spellStart"/>
      <w:r w:rsidRPr="00AD13FD">
        <w:t>Kjahtan</w:t>
      </w:r>
      <w:proofErr w:type="spellEnd"/>
      <w:r w:rsidRPr="00AD13FD">
        <w:t xml:space="preserve"> kaupungissa sijaitseva</w:t>
      </w:r>
      <w:r w:rsidR="004E3AFE" w:rsidRPr="00AD13FD">
        <w:t>lle kasarmille</w:t>
      </w:r>
      <w:r w:rsidRPr="00AD13FD">
        <w:t xml:space="preserve">. </w:t>
      </w:r>
      <w:r w:rsidR="004E3AFE" w:rsidRPr="00AD13FD">
        <w:t xml:space="preserve">Mikäli sotilassopimukseen ei suostuisi, komentaja uhkasi lähettää heidät </w:t>
      </w:r>
      <w:proofErr w:type="spellStart"/>
      <w:r w:rsidR="004E3AFE" w:rsidRPr="00AD13FD">
        <w:t>Kurskiin</w:t>
      </w:r>
      <w:proofErr w:type="spellEnd"/>
      <w:r w:rsidR="00AD13FD">
        <w:t>.</w:t>
      </w:r>
      <w:r w:rsidRPr="00AD13FD">
        <w:rPr>
          <w:rStyle w:val="FootnoteReference"/>
        </w:rPr>
        <w:footnoteReference w:id="40"/>
      </w:r>
    </w:p>
    <w:p w14:paraId="7B83020B" w14:textId="6B962651" w:rsidR="002918C7" w:rsidRDefault="00E44BB0" w:rsidP="00CD0245">
      <w:r w:rsidRPr="00E44BB0">
        <w:t xml:space="preserve">Kesäkuussa </w:t>
      </w:r>
      <w:proofErr w:type="spellStart"/>
      <w:r w:rsidR="00F94587">
        <w:t>Adygeian</w:t>
      </w:r>
      <w:proofErr w:type="spellEnd"/>
      <w:r w:rsidR="00F94587">
        <w:t xml:space="preserve"> tasavallasta kotoisin olevan varusmiehen oli tarkoitus kotiutua armeijasta. Hän soitti </w:t>
      </w:r>
      <w:r w:rsidRPr="00E44BB0">
        <w:t>hieman ennen vapautumistaan</w:t>
      </w:r>
      <w:r>
        <w:t xml:space="preserve"> </w:t>
      </w:r>
      <w:r w:rsidR="00F94587" w:rsidRPr="00AD13FD">
        <w:t>vanhemmilleen</w:t>
      </w:r>
      <w:r w:rsidR="00F94587">
        <w:t xml:space="preserve"> ja kertoi allekirjoittaneensa sopimuksen puolustusministeriön kanssa. Varusmiehen äidin mukaan tätä oli yritetty suostutella allekirjoittamaan sopimus ja lähtemään ”erikoisoperaatioon” jo aiemmin. Varusmiehelle todettiin, että hän ei joutuisi taisteluyksikköön, vaan hän olisi ”sivussa” ja ansaitsisi rahaa. Kun suostuttelu ei auttanut, häntä alettiin uhkailla. </w:t>
      </w:r>
      <w:r>
        <w:t>M</w:t>
      </w:r>
      <w:r w:rsidRPr="00E44BB0">
        <w:t>itä ilmeisimmin laittomien lääkeaineiden hankinnasta erään sopimussotilaan kanssa käydyn yksityisen viestikeskustelun perusteella varusmies ilmiannettiin ja häntä alettiin painostaa sopimussotilaaksi.</w:t>
      </w:r>
      <w:r>
        <w:t xml:space="preserve"> </w:t>
      </w:r>
      <w:r w:rsidRPr="00E44BB0">
        <w:t>Varusmiestä uhkailtiin vankeusrangaistuksella. Lisäksi ainakin neljä muuta varusmiestä painostettiin sopimukseen. Varusmiehen äidille vakuuteltiin, että sopimus oli allekirjoitettu vapaaehtoisesti, mutta varusmies oli nauhoittanut jo palveluksensa alussa videotodistuksen siitä, ettei hän aio sopimusta vapaaehtoisesti allekirjoittaa</w:t>
      </w:r>
      <w:r w:rsidR="00CE73A7">
        <w:t>.</w:t>
      </w:r>
      <w:r w:rsidR="00CE73A7">
        <w:rPr>
          <w:rStyle w:val="FootnoteReference"/>
        </w:rPr>
        <w:footnoteReference w:id="41"/>
      </w:r>
    </w:p>
    <w:p w14:paraId="39913E9B" w14:textId="1915C53F" w:rsidR="00F639BD" w:rsidRDefault="0000283C" w:rsidP="0082485C">
      <w:r>
        <w:t xml:space="preserve">Krasnojarskista kotoisin oleva 19-vuotias varusmies kertoi palvelleensa </w:t>
      </w:r>
      <w:proofErr w:type="spellStart"/>
      <w:r w:rsidR="00D5251D">
        <w:t>Sergejevkassa</w:t>
      </w:r>
      <w:proofErr w:type="spellEnd"/>
      <w:r w:rsidR="00D5251D">
        <w:t xml:space="preserve"> </w:t>
      </w:r>
      <w:proofErr w:type="spellStart"/>
      <w:r w:rsidR="00D5251D">
        <w:t>Ussurijskin</w:t>
      </w:r>
      <w:proofErr w:type="spellEnd"/>
      <w:r w:rsidR="00D5251D">
        <w:t xml:space="preserve"> lähellä</w:t>
      </w:r>
      <w:r>
        <w:t xml:space="preserve">, joka hänen mukaansa on ”yksi Venäjän rikollisimmista”. Hän kertoi </w:t>
      </w:r>
      <w:r w:rsidR="00D5251D">
        <w:t xml:space="preserve">sotilaskomentajien painostaneen sotilasyksikön varusmiehiä solmimaan sopimuksen puolustusministeriön kanssa. Painostuskeinoihin kuului </w:t>
      </w:r>
      <w:r w:rsidR="00B75C2E" w:rsidRPr="00B75C2E">
        <w:t>fyysisiä rangaistuksia, kuten punnerruksia ja juoksua täysissä varusteissa yöaikaan, minkä jälkeen henkilö on heti aamulla lähetetty vartioon</w:t>
      </w:r>
      <w:r w:rsidR="00D5251D">
        <w:t>.</w:t>
      </w:r>
      <w:r w:rsidR="00D34FED">
        <w:t xml:space="preserve"> Varusmie</w:t>
      </w:r>
      <w:r w:rsidR="002918C7">
        <w:t>hen</w:t>
      </w:r>
      <w:r w:rsidR="00D34FED">
        <w:t xml:space="preserve"> </w:t>
      </w:r>
      <w:r w:rsidR="002918C7">
        <w:lastRenderedPageBreak/>
        <w:t>mukaan</w:t>
      </w:r>
      <w:r w:rsidR="00D34FED">
        <w:t xml:space="preserve"> kyseisessä sotilasyksikössä allekirjoitetaan sopimuksia ”varusmiesten puolesta” ja h</w:t>
      </w:r>
      <w:r w:rsidR="00D34FED" w:rsidRPr="00D34FED">
        <w:t>eitä pakotetaan väkisin</w:t>
      </w:r>
      <w:r w:rsidR="00D34FED">
        <w:t xml:space="preserve"> sopimukseen</w:t>
      </w:r>
      <w:r w:rsidR="00D34FED" w:rsidRPr="00D34FED">
        <w:t>, heitä pahoinpidellään</w:t>
      </w:r>
      <w:r w:rsidR="00D34FED">
        <w:t xml:space="preserve"> ja</w:t>
      </w:r>
      <w:r w:rsidR="00D34FED" w:rsidRPr="00D34FED">
        <w:t xml:space="preserve"> heitä painostetaan psykologisesti</w:t>
      </w:r>
      <w:r w:rsidR="00D34FED">
        <w:t>.</w:t>
      </w:r>
      <w:r w:rsidR="0082485C">
        <w:t xml:space="preserve"> </w:t>
      </w:r>
      <w:r w:rsidR="00671FAF" w:rsidRPr="00671FAF">
        <w:t>Aluksi suostuttelu oli ystävällistä ja sopimussotilaalle kuuluvien etujen korostamista, mutta sitten uhkailu ja fyysinen väkivalta alkoivat</w:t>
      </w:r>
      <w:r w:rsidR="0082485C">
        <w:t>. Joskus myös muita sotilaita yllytettiin hakkaamaan häntä tai hän joutui sopimussotilaiden fyysisen väkivallan kohteeksi.  Varusmies kertoo ”murtuneensa” puolen vuoden kuluttua ja allekirjoitt</w:t>
      </w:r>
      <w:r w:rsidR="002918C7">
        <w:t xml:space="preserve">aneensa </w:t>
      </w:r>
      <w:r w:rsidR="0082485C">
        <w:t xml:space="preserve">sopimuksen. </w:t>
      </w:r>
      <w:r w:rsidR="002918C7">
        <w:t>Sen jälkeen</w:t>
      </w:r>
      <w:r w:rsidR="0082485C">
        <w:t xml:space="preserve"> hänen sotilaskorttinsa </w:t>
      </w:r>
      <w:r w:rsidR="002918C7">
        <w:t xml:space="preserve">tietojen </w:t>
      </w:r>
      <w:r w:rsidR="0082485C">
        <w:t>perusteella</w:t>
      </w:r>
      <w:r w:rsidR="002918C7">
        <w:t xml:space="preserve"> kävi ilmi, että </w:t>
      </w:r>
      <w:r w:rsidR="0082485C">
        <w:t>hän oli</w:t>
      </w:r>
      <w:r w:rsidR="00410971">
        <w:t>si</w:t>
      </w:r>
      <w:r w:rsidR="0082485C">
        <w:t xml:space="preserve"> allekirjoittanut sopimuksen jo aiemmin, vain kolmen kuukauden palveluksen jälkeen. </w:t>
      </w:r>
      <w:r w:rsidR="00671FAF" w:rsidRPr="00671FAF">
        <w:t>Mies päätyi sotilaskoulutukseen Habarovskiin, jossa heidät uhattiin lähettää ”lihahyökkäyksiin”. Mies pääsi lomalle ja palaamaan kotiinsa ennen Ukrainaan lähettämistä, mutta ennen lomalle lähtöä heitä vaadittiin allekirjoittamaan asiakirja, jossa hänet uhataan lähettää ”lihahyök</w:t>
      </w:r>
      <w:r w:rsidR="00A9584C">
        <w:t>k</w:t>
      </w:r>
      <w:r w:rsidR="00671FAF" w:rsidRPr="00671FAF">
        <w:t>äykseen” mikäli hän ei palaa lomalta palvelukseen</w:t>
      </w:r>
      <w:r w:rsidR="004B3661">
        <w:t>.</w:t>
      </w:r>
      <w:r w:rsidR="005F0E9D">
        <w:t xml:space="preserve"> </w:t>
      </w:r>
      <w:proofErr w:type="spellStart"/>
      <w:r w:rsidR="005F0E9D">
        <w:t>Vjorstka</w:t>
      </w:r>
      <w:proofErr w:type="spellEnd"/>
      <w:r w:rsidR="005F0E9D" w:rsidRPr="005F0E9D">
        <w:t>-</w:t>
      </w:r>
      <w:r w:rsidR="005F0E9D">
        <w:t>uutissivuston</w:t>
      </w:r>
      <w:r w:rsidR="005F0E9D" w:rsidRPr="005F0E9D">
        <w:t xml:space="preserve"> haastattelemat ihmisoikeusaktivistit </w:t>
      </w:r>
      <w:r w:rsidR="005F0E9D">
        <w:t>toteavat</w:t>
      </w:r>
      <w:r w:rsidR="005F0E9D" w:rsidRPr="005F0E9D">
        <w:t xml:space="preserve">, että </w:t>
      </w:r>
      <w:r w:rsidR="00373A13">
        <w:t>kyseiset</w:t>
      </w:r>
      <w:r w:rsidR="005F0E9D" w:rsidRPr="005F0E9D">
        <w:t xml:space="preserve"> </w:t>
      </w:r>
      <w:r w:rsidR="005F0E9D">
        <w:t xml:space="preserve">asiakirjat eivät ole </w:t>
      </w:r>
      <w:r w:rsidR="00373A13">
        <w:t>lainmukaisia</w:t>
      </w:r>
      <w:r w:rsidR="005F0E9D">
        <w:t>.</w:t>
      </w:r>
      <w:r w:rsidR="001B78B9">
        <w:rPr>
          <w:rStyle w:val="FootnoteReference"/>
        </w:rPr>
        <w:footnoteReference w:id="42"/>
      </w:r>
      <w:r w:rsidR="007479E0">
        <w:t xml:space="preserve"> </w:t>
      </w:r>
    </w:p>
    <w:p w14:paraId="375847F6" w14:textId="3F910656" w:rsidR="000D1A61" w:rsidRDefault="000D1A61" w:rsidP="0082485C">
      <w:r>
        <w:t xml:space="preserve">Kutsuttavien varusmiesten kiintiö vaihtelee kutsunnoittain. </w:t>
      </w:r>
      <w:r w:rsidRPr="000D1A61">
        <w:t>Kevään 2025 varusmieskutsuntoihin (1.4.–15.7.) määrättiin 160 000 kutsuntaikäistä henkilöä ikävuosien 18–30 väliltä.</w:t>
      </w:r>
      <w:r w:rsidRPr="000D1A61">
        <w:rPr>
          <w:rStyle w:val="FootnoteReference"/>
        </w:rPr>
        <w:footnoteReference w:id="43"/>
      </w:r>
      <w:r w:rsidRPr="000D1A61">
        <w:t xml:space="preserve">  Kutsunnat olivat suurimmat 14 vuoteen.</w:t>
      </w:r>
      <w:r w:rsidRPr="000D1A61">
        <w:rPr>
          <w:rStyle w:val="FootnoteReference"/>
        </w:rPr>
        <w:footnoteReference w:id="44"/>
      </w:r>
      <w:r w:rsidRPr="000D1A61">
        <w:t xml:space="preserve"> </w:t>
      </w:r>
      <w:r w:rsidR="007E5504">
        <w:t xml:space="preserve">Lähdeaineistossa ei ole julkaistu kutsuntoihin osallistuneiden ja kutsuntoihin perusteella palvelukseen astuneiden määriä. </w:t>
      </w:r>
      <w:proofErr w:type="spellStart"/>
      <w:r w:rsidRPr="000D1A61">
        <w:t>Movement</w:t>
      </w:r>
      <w:proofErr w:type="spellEnd"/>
      <w:r w:rsidRPr="000D1A61">
        <w:t xml:space="preserve"> of </w:t>
      </w:r>
      <w:proofErr w:type="spellStart"/>
      <w:r w:rsidRPr="000D1A61">
        <w:t>conscious</w:t>
      </w:r>
      <w:proofErr w:type="spellEnd"/>
      <w:r w:rsidRPr="000D1A61">
        <w:t xml:space="preserve"> </w:t>
      </w:r>
      <w:proofErr w:type="spellStart"/>
      <w:r w:rsidRPr="000D1A61">
        <w:t>objectors</w:t>
      </w:r>
      <w:proofErr w:type="spellEnd"/>
      <w:r w:rsidRPr="000D1A61">
        <w:t xml:space="preserve"> -liikkeen juristi </w:t>
      </w:r>
      <w:proofErr w:type="spellStart"/>
      <w:r w:rsidRPr="000D1A61">
        <w:t>Artjom</w:t>
      </w:r>
      <w:proofErr w:type="spellEnd"/>
      <w:r w:rsidRPr="000D1A61">
        <w:t xml:space="preserve"> </w:t>
      </w:r>
      <w:proofErr w:type="spellStart"/>
      <w:r w:rsidRPr="000D1A61">
        <w:t>Klyga</w:t>
      </w:r>
      <w:proofErr w:type="spellEnd"/>
      <w:r w:rsidRPr="000D1A61">
        <w:t xml:space="preserve"> uskoo, että viranomaiset lisäävät varusmiesten määrää rekrytoidakseen heitä sopimussotilaiksi.</w:t>
      </w:r>
      <w:r w:rsidRPr="000D1A61">
        <w:rPr>
          <w:rStyle w:val="FootnoteReference"/>
        </w:rPr>
        <w:footnoteReference w:id="45"/>
      </w:r>
      <w:r w:rsidR="007E5504" w:rsidRPr="007E5504">
        <w:t xml:space="preserve"> </w:t>
      </w:r>
      <w:r w:rsidR="007E5504" w:rsidRPr="000D1A61">
        <w:t xml:space="preserve">Puolustusministeri </w:t>
      </w:r>
      <w:proofErr w:type="spellStart"/>
      <w:r w:rsidR="007E5504" w:rsidRPr="000D1A61">
        <w:t>Andrej</w:t>
      </w:r>
      <w:proofErr w:type="spellEnd"/>
      <w:r w:rsidR="007E5504" w:rsidRPr="000D1A61">
        <w:t xml:space="preserve"> </w:t>
      </w:r>
      <w:proofErr w:type="spellStart"/>
      <w:r w:rsidR="007E5504" w:rsidRPr="000D1A61">
        <w:t>Belousov</w:t>
      </w:r>
      <w:proofErr w:type="spellEnd"/>
      <w:r w:rsidR="007E5504" w:rsidRPr="000D1A61">
        <w:t xml:space="preserve"> ilmoitti elokuussa 2025 korottavansa sopimussotilaiden värväysmäärää.</w:t>
      </w:r>
      <w:r w:rsidR="007E5504" w:rsidRPr="000D1A61">
        <w:rPr>
          <w:rStyle w:val="FootnoteReference"/>
        </w:rPr>
        <w:footnoteReference w:id="46"/>
      </w:r>
      <w:r w:rsidR="007E5504">
        <w:t xml:space="preserve"> </w:t>
      </w:r>
    </w:p>
    <w:p w14:paraId="42F136F7" w14:textId="58A276C0" w:rsidR="004F2C8F" w:rsidRDefault="004F2C8F" w:rsidP="0082485C">
      <w:r>
        <w:t>Kuten edellä on esitetty, j</w:t>
      </w:r>
      <w:r w:rsidRPr="004F2C8F">
        <w:t>ulkisesti saatavilla olevissa lähteissä on useita mainintoja ja tapausesimerkkejä varusmiesten suostuttelusta, erehdyttämisestä ja pakottamisesta sotilassopimukseen. Tilastotietoa tai tarkkoja arvioita ilmiön laajuudesta ei ole saatavilla. Käytetyssä lähdeaineistossa ei ole löydettävissä tarkkoja lukuja varusmieskutsuntoihin osallistuvista miehistä, tai kutsuntojen jälkeen palvelukseen astuvien miesten määrästä. Julkisesti saatavilla olevissa lähteissä ei ole löydettävissä tilastotietoa eikä määrällisiä arvioita niistä varusmiehistä, jotka suorittavat varusmiespalveluksen ilman, että joutuvat suostutelluiksi, pakotetuiksi tai erehdytetyiksi sotilassopimukseen.</w:t>
      </w:r>
    </w:p>
    <w:p w14:paraId="1AA6233B" w14:textId="77777777" w:rsidR="006338E6" w:rsidRDefault="006338E6" w:rsidP="006338E6">
      <w:pPr>
        <w:pStyle w:val="Numeroimatonotsikko"/>
      </w:pPr>
      <w:r>
        <w:t>Laittomat varusmiesratsiat</w:t>
      </w:r>
    </w:p>
    <w:p w14:paraId="17F5FD63" w14:textId="49458842" w:rsidR="009D27EB" w:rsidRDefault="006338E6" w:rsidP="009D27EB">
      <w:r>
        <w:t xml:space="preserve">Huhtikuussa 2025 </w:t>
      </w:r>
      <w:proofErr w:type="spellStart"/>
      <w:r>
        <w:t>Sever.Realii</w:t>
      </w:r>
      <w:proofErr w:type="spellEnd"/>
      <w:r>
        <w:t xml:space="preserve">-uutissivusto (ven. </w:t>
      </w:r>
      <w:proofErr w:type="spellStart"/>
      <w:r w:rsidRPr="00E62520">
        <w:t>Север.Реалии</w:t>
      </w:r>
      <w:proofErr w:type="spellEnd"/>
      <w:r>
        <w:t xml:space="preserve">) </w:t>
      </w:r>
      <w:r w:rsidR="009D27EB">
        <w:t>raportoi</w:t>
      </w:r>
      <w:r>
        <w:t xml:space="preserve"> i</w:t>
      </w:r>
      <w:r w:rsidRPr="00E62520">
        <w:t>hmisoikeusaktivisti</w:t>
      </w:r>
      <w:r>
        <w:t xml:space="preserve">en </w:t>
      </w:r>
      <w:r w:rsidR="009D27EB">
        <w:t>kertoneen laittomien</w:t>
      </w:r>
      <w:r w:rsidRPr="00CB72C4">
        <w:t xml:space="preserve"> ratsi</w:t>
      </w:r>
      <w:r w:rsidR="009D27EB">
        <w:t>oiden</w:t>
      </w:r>
      <w:r w:rsidRPr="00CB72C4">
        <w:t xml:space="preserve"> asevelvollisuusikäisiä kohtaan </w:t>
      </w:r>
      <w:r w:rsidR="009D27EB">
        <w:t>y</w:t>
      </w:r>
      <w:r w:rsidR="009D27EB" w:rsidRPr="00CB72C4">
        <w:t>leistyne</w:t>
      </w:r>
      <w:r w:rsidR="009D27EB">
        <w:t>en</w:t>
      </w:r>
      <w:r w:rsidRPr="00CB72C4">
        <w:t xml:space="preserve">. </w:t>
      </w:r>
      <w:r>
        <w:t>Ratsioiden</w:t>
      </w:r>
      <w:r w:rsidRPr="00CB72C4">
        <w:t xml:space="preserve"> aikana </w:t>
      </w:r>
      <w:r>
        <w:t xml:space="preserve">on </w:t>
      </w:r>
      <w:r w:rsidRPr="00CB72C4">
        <w:t>pidäte</w:t>
      </w:r>
      <w:r>
        <w:t>tty</w:t>
      </w:r>
      <w:r w:rsidRPr="00CB72C4">
        <w:t xml:space="preserve"> ja </w:t>
      </w:r>
      <w:r>
        <w:t>yritetty</w:t>
      </w:r>
      <w:r w:rsidRPr="00CB72C4">
        <w:t xml:space="preserve"> värvätä armeijaan </w:t>
      </w:r>
      <w:r w:rsidRPr="00F5048F">
        <w:t>myös sellaisia henkilöitä, joilla on kroonisia sairauksia ja terveydellisiä esteitä</w:t>
      </w:r>
      <w:r>
        <w:t xml:space="preserve"> </w:t>
      </w:r>
      <w:r w:rsidRPr="00F5048F">
        <w:t>asepalvelukse</w:t>
      </w:r>
      <w:r>
        <w:t>n suorittamiselle, kuten sydänsairaus</w:t>
      </w:r>
      <w:r w:rsidRPr="00F5048F">
        <w:t xml:space="preserve">. </w:t>
      </w:r>
      <w:r>
        <w:t xml:space="preserve">Värväysten yhteydessä on raportoitu lainvalvontaviranomaisten käyttäneen väkivaltaa. Ihmisoikeusaktivistien </w:t>
      </w:r>
      <w:r w:rsidR="009D27EB">
        <w:t>kertoman</w:t>
      </w:r>
      <w:r>
        <w:t xml:space="preserve"> mukaan huhtikuussa 2025 </w:t>
      </w:r>
      <w:r w:rsidRPr="00F5048F">
        <w:t xml:space="preserve">Moskovassa ja Pietarissa </w:t>
      </w:r>
      <w:r w:rsidR="009D27EB">
        <w:t>tapahtui</w:t>
      </w:r>
      <w:r w:rsidRPr="00F5048F">
        <w:t xml:space="preserve"> </w:t>
      </w:r>
      <w:r w:rsidR="009D27EB">
        <w:t>yhden</w:t>
      </w:r>
      <w:r w:rsidRPr="00F5048F">
        <w:t xml:space="preserve"> </w:t>
      </w:r>
      <w:r w:rsidR="009D27EB">
        <w:t>viikon aikana</w:t>
      </w:r>
      <w:r w:rsidR="009D27EB" w:rsidRPr="00F5048F">
        <w:t xml:space="preserve"> </w:t>
      </w:r>
      <w:r w:rsidRPr="00F5048F">
        <w:t>vähintään 200</w:t>
      </w:r>
      <w:r>
        <w:t xml:space="preserve"> asevelvollisuusikäisen</w:t>
      </w:r>
      <w:r w:rsidRPr="00F5048F">
        <w:t xml:space="preserve"> </w:t>
      </w:r>
      <w:r w:rsidR="009D27EB">
        <w:t xml:space="preserve">henkilön </w:t>
      </w:r>
      <w:r w:rsidR="00670C0F" w:rsidRPr="00670C0F">
        <w:t xml:space="preserve">laitonta </w:t>
      </w:r>
      <w:r w:rsidRPr="00F5048F">
        <w:t>pidätystä.</w:t>
      </w:r>
      <w:r w:rsidRPr="00F5048F">
        <w:rPr>
          <w:rStyle w:val="FootnoteReference"/>
        </w:rPr>
        <w:footnoteReference w:id="47"/>
      </w:r>
      <w:r w:rsidRPr="00F5048F">
        <w:t xml:space="preserve"> Moskovan kaupungin lainvalvontaviranomaiset tekivät ratsioita kunto</w:t>
      </w:r>
      <w:r>
        <w:t>saleilla</w:t>
      </w:r>
      <w:r w:rsidRPr="00F5048F">
        <w:t xml:space="preserve"> löytääkseen</w:t>
      </w:r>
      <w:r w:rsidRPr="00E62520">
        <w:t xml:space="preserve"> </w:t>
      </w:r>
      <w:r w:rsidR="00670C0F" w:rsidRPr="00670C0F">
        <w:t xml:space="preserve">asevelvollisuutta vältelleitä miehiä, varmistaakseen miesten </w:t>
      </w:r>
      <w:r w:rsidR="00670C0F">
        <w:t>r</w:t>
      </w:r>
      <w:r w:rsidR="00670C0F" w:rsidRPr="00670C0F">
        <w:t>ekisteröitymisen</w:t>
      </w:r>
      <w:r w:rsidR="00670C0F">
        <w:t xml:space="preserve"> </w:t>
      </w:r>
      <w:r w:rsidR="00670C0F" w:rsidRPr="00670C0F">
        <w:t>sotilasrekisteriin.</w:t>
      </w:r>
      <w:r>
        <w:rPr>
          <w:rStyle w:val="FootnoteReference"/>
        </w:rPr>
        <w:footnoteReference w:id="48"/>
      </w:r>
      <w:r>
        <w:t xml:space="preserve"> </w:t>
      </w:r>
      <w:proofErr w:type="spellStart"/>
      <w:r>
        <w:lastRenderedPageBreak/>
        <w:t>Sever.Realii</w:t>
      </w:r>
      <w:proofErr w:type="spellEnd"/>
      <w:r>
        <w:t>-uutissivuston mukaan kuntosal</w:t>
      </w:r>
      <w:r w:rsidR="009D27EB">
        <w:t>iratsioissa</w:t>
      </w:r>
      <w:r>
        <w:t xml:space="preserve"> miehiä pakotettiin makaamaan kasvot lattia</w:t>
      </w:r>
      <w:r w:rsidR="009D27EB">
        <w:t>a vasten</w:t>
      </w:r>
      <w:r>
        <w:t>, heidät jaettiin kansallisuu</w:t>
      </w:r>
      <w:r w:rsidR="009D27EB">
        <w:t>ksi</w:t>
      </w:r>
      <w:r>
        <w:t xml:space="preserve">en perusteella ja vaadittiin esittämään passit. Ratsioiden kohteeksi joutuneiden mukaan poliisit olivat ensisijaisesti kiinnostuneita </w:t>
      </w:r>
      <w:r w:rsidRPr="009D27EB">
        <w:t xml:space="preserve">asepalvelusvelvollisuuteen liittyvistä tiedoista. Ihmisoikeusaktivistien mukaan maaliskuussa 2025 massiivisia ratsioita tehtiin </w:t>
      </w:r>
      <w:r w:rsidR="009D27EB" w:rsidRPr="009D27EB">
        <w:t>Pietarin ja Moskovan lisäksi</w:t>
      </w:r>
      <w:r w:rsidRPr="009D27EB">
        <w:t xml:space="preserve"> Irkutskissa ja Jekaterinburgissa. Juristit kertoivat </w:t>
      </w:r>
      <w:proofErr w:type="spellStart"/>
      <w:r w:rsidRPr="009D27EB">
        <w:t>Sever.Realii</w:t>
      </w:r>
      <w:proofErr w:type="spellEnd"/>
      <w:r w:rsidRPr="009D27EB">
        <w:t>-uutissivustolle, että ratsioita järjestetään vähintään kahdesti kuukaudessa kaikissa suurissa kaupungeissa. Venäjän kansalaiset viedään ratsioiden yhteydessä sotilaskomissariaatteihin.</w:t>
      </w:r>
      <w:r w:rsidRPr="009D27EB">
        <w:rPr>
          <w:rStyle w:val="FootnoteReference"/>
        </w:rPr>
        <w:footnoteReference w:id="49"/>
      </w:r>
      <w:r w:rsidRPr="009D27EB">
        <w:t xml:space="preserve">  </w:t>
      </w:r>
    </w:p>
    <w:p w14:paraId="678102C9" w14:textId="4941475F" w:rsidR="000B67E4" w:rsidRPr="000B67E4" w:rsidRDefault="000B67E4" w:rsidP="009D27EB">
      <w:r w:rsidRPr="000B67E4">
        <w:t xml:space="preserve">Vaikka kutsuntalainsäädäntö on sama koko maassa, </w:t>
      </w:r>
      <w:proofErr w:type="spellStart"/>
      <w:r w:rsidRPr="000B67E4">
        <w:t>Conscript</w:t>
      </w:r>
      <w:proofErr w:type="spellEnd"/>
      <w:r w:rsidRPr="000B67E4">
        <w:t xml:space="preserve"> School -ihmisoikeusjärjestön juristi </w:t>
      </w:r>
      <w:proofErr w:type="spellStart"/>
      <w:r w:rsidRPr="000B67E4">
        <w:t>Timofei</w:t>
      </w:r>
      <w:proofErr w:type="spellEnd"/>
      <w:r w:rsidRPr="000B67E4">
        <w:t xml:space="preserve"> </w:t>
      </w:r>
      <w:proofErr w:type="spellStart"/>
      <w:r w:rsidRPr="000B67E4">
        <w:t>Vaskinin</w:t>
      </w:r>
      <w:proofErr w:type="spellEnd"/>
      <w:r w:rsidRPr="000B67E4">
        <w:t xml:space="preserve"> mukaan varusmieskutsunnat ovat Moskovassa perinteisesti tiukempia kuin muilla alueilla. Hänen mukaansa viranomaiset testaavat pääkaupungin kutsunnoissa uusia keinoja vainoamiseen ja painostamiseen: Moskovan tehokkaimmat käytännöt muuttuvat vähitellen laeiksi ja leviävät koko maahan.</w:t>
      </w:r>
      <w:r w:rsidRPr="000B67E4">
        <w:rPr>
          <w:rStyle w:val="FootnoteReference"/>
        </w:rPr>
        <w:footnoteReference w:id="50"/>
      </w:r>
      <w:r w:rsidR="00670C0F">
        <w:t xml:space="preserve"> </w:t>
      </w:r>
      <w:r w:rsidRPr="000B67E4">
        <w:t>Moskovaan o</w:t>
      </w:r>
      <w:r w:rsidR="007C12D8">
        <w:t>li</w:t>
      </w:r>
      <w:r w:rsidRPr="000B67E4">
        <w:t xml:space="preserve"> perustettu syksyn 2024 kutsuntakampanjan aikana ”tottelemattomille" tarkoitettu värväysrakennus. Se on käytännössä laiton vankila, jonne kutsuntojen piirissä olevat viedään väkisin. Siellä suoritetaan pakollinen ja vaillinainen lääkärintarkastus. Vastarinnasta rangaistaan väkivallalla. </w:t>
      </w:r>
      <w:proofErr w:type="spellStart"/>
      <w:r w:rsidRPr="000B67E4">
        <w:t>Conscript</w:t>
      </w:r>
      <w:proofErr w:type="spellEnd"/>
      <w:r w:rsidRPr="000B67E4">
        <w:t xml:space="preserve"> School -ihmisoikeusjärjestön juristi </w:t>
      </w:r>
      <w:proofErr w:type="spellStart"/>
      <w:r w:rsidRPr="000B67E4">
        <w:t>Timofei</w:t>
      </w:r>
      <w:proofErr w:type="spellEnd"/>
      <w:r w:rsidRPr="000B67E4">
        <w:t xml:space="preserve"> </w:t>
      </w:r>
      <w:proofErr w:type="spellStart"/>
      <w:r w:rsidRPr="000B67E4">
        <w:t>Vaskinin</w:t>
      </w:r>
      <w:proofErr w:type="spellEnd"/>
      <w:r w:rsidRPr="000B67E4">
        <w:t xml:space="preserve"> mukaan maaliskuussa 2025 paikalle oli rakennettu uusi iso rakennus, jonka tarkoituksesta ei ole tietoa.</w:t>
      </w:r>
      <w:r w:rsidRPr="000B67E4">
        <w:rPr>
          <w:rStyle w:val="FootnoteReference"/>
        </w:rPr>
        <w:footnoteReference w:id="51"/>
      </w:r>
    </w:p>
    <w:p w14:paraId="1D9845F2" w14:textId="638789D7" w:rsidR="000B67E4" w:rsidRPr="001D6DF4" w:rsidRDefault="009D27EB" w:rsidP="006338E6">
      <w:r w:rsidRPr="009D27EB">
        <w:t xml:space="preserve">Venäläisiä aseistakieltäytyjiä auttavan </w:t>
      </w:r>
      <w:proofErr w:type="spellStart"/>
      <w:r w:rsidRPr="009D27EB">
        <w:t>Get</w:t>
      </w:r>
      <w:proofErr w:type="spellEnd"/>
      <w:r w:rsidRPr="009D27EB">
        <w:t xml:space="preserve"> </w:t>
      </w:r>
      <w:proofErr w:type="spellStart"/>
      <w:r w:rsidRPr="009D27EB">
        <w:t>Lost</w:t>
      </w:r>
      <w:proofErr w:type="spellEnd"/>
      <w:r w:rsidRPr="009D27EB">
        <w:t xml:space="preserve"> -projektin </w:t>
      </w:r>
      <w:r w:rsidR="00420AE0">
        <w:t>edustajan</w:t>
      </w:r>
      <w:r w:rsidRPr="009D27EB">
        <w:t xml:space="preserve"> Ivan </w:t>
      </w:r>
      <w:proofErr w:type="spellStart"/>
      <w:r w:rsidRPr="009D27EB">
        <w:t>Tšuviljajevin</w:t>
      </w:r>
      <w:proofErr w:type="spellEnd"/>
      <w:r w:rsidRPr="009D27EB">
        <w:t xml:space="preserve"> kesäkuussa 2025 antaman lausunnon mukaan tummennetuilla ikkunoilla varustettu bussi kulkee ”ympäri Dagestania” keräten kutsuntaikäisiltä näyttäviä miehiä kyytiin.</w:t>
      </w:r>
      <w:r w:rsidRPr="009D27EB">
        <w:rPr>
          <w:rStyle w:val="FootnoteReference"/>
        </w:rPr>
        <w:footnoteReference w:id="52"/>
      </w:r>
      <w:r w:rsidRPr="009D27EB">
        <w:t xml:space="preserve"> </w:t>
      </w:r>
      <w:proofErr w:type="spellStart"/>
      <w:r w:rsidRPr="009D27EB">
        <w:t>Kavkaz.Realii</w:t>
      </w:r>
      <w:proofErr w:type="spellEnd"/>
      <w:r w:rsidRPr="009D27EB">
        <w:t>-uutissivusto</w:t>
      </w:r>
      <w:r>
        <w:t>lla</w:t>
      </w:r>
      <w:r w:rsidRPr="009D27EB">
        <w:t xml:space="preserve"> (ven. </w:t>
      </w:r>
      <w:proofErr w:type="spellStart"/>
      <w:r w:rsidRPr="009D27EB">
        <w:t>Кавказ.Реалии</w:t>
      </w:r>
      <w:proofErr w:type="spellEnd"/>
      <w:r w:rsidRPr="009D27EB">
        <w:t>) raportoi ihmisoikeusaktivist</w:t>
      </w:r>
      <w:r>
        <w:t>ien</w:t>
      </w:r>
      <w:r w:rsidRPr="009D27EB">
        <w:t xml:space="preserve">, </w:t>
      </w:r>
      <w:r>
        <w:t>juristien</w:t>
      </w:r>
      <w:r w:rsidRPr="009D27EB">
        <w:t xml:space="preserve"> ja </w:t>
      </w:r>
      <w:r>
        <w:t>paikallisten</w:t>
      </w:r>
      <w:r w:rsidRPr="009D27EB">
        <w:t xml:space="preserve"> </w:t>
      </w:r>
      <w:r>
        <w:t>asukkaiden</w:t>
      </w:r>
      <w:r w:rsidRPr="009D27EB">
        <w:t xml:space="preserve"> </w:t>
      </w:r>
      <w:r>
        <w:t>tietoihin pohjautuen</w:t>
      </w:r>
      <w:r w:rsidRPr="009D27EB">
        <w:t xml:space="preserve">, että sotilaskomissariaattiin viedään väkisin jopa opiskelijoita, joilla on virallinen lykkäys, ja jotkut lähetetään asepalvelukseen jo </w:t>
      </w:r>
      <w:r w:rsidR="00855BE6" w:rsidRPr="00855BE6">
        <w:t>muutaman päivän sisällä</w:t>
      </w:r>
      <w:r w:rsidRPr="009D27EB">
        <w:t>. Joidenkin heistä on raportoitu päätyneen Ukrainan sotaan.</w:t>
      </w:r>
      <w:r w:rsidRPr="009D27EB">
        <w:rPr>
          <w:rStyle w:val="FootnoteReference"/>
        </w:rPr>
        <w:footnoteReference w:id="53"/>
      </w:r>
    </w:p>
    <w:p w14:paraId="59C6AB46" w14:textId="2FFF74C8" w:rsidR="006338E6" w:rsidRPr="004A1AB8" w:rsidRDefault="006338E6" w:rsidP="006338E6">
      <w:pPr>
        <w:pStyle w:val="Numeroimatonotsikko"/>
      </w:pPr>
      <w:r w:rsidRPr="004B34C3">
        <w:t xml:space="preserve">Lakiesitykset ja </w:t>
      </w:r>
      <w:r w:rsidR="00D856EF" w:rsidRPr="004B34C3">
        <w:t>laki</w:t>
      </w:r>
      <w:r w:rsidRPr="004B34C3">
        <w:t>muutokset</w:t>
      </w:r>
    </w:p>
    <w:p w14:paraId="77108B01" w14:textId="5E9BBD3E" w:rsidR="00F56794" w:rsidRPr="00AB34E4" w:rsidRDefault="001B587B" w:rsidP="001B587B">
      <w:r w:rsidRPr="00AB34E4">
        <w:t xml:space="preserve">Yhdysvaltalainen ajatushautomo Institute for </w:t>
      </w:r>
      <w:proofErr w:type="spellStart"/>
      <w:r w:rsidRPr="00AB34E4">
        <w:t>Study</w:t>
      </w:r>
      <w:proofErr w:type="spellEnd"/>
      <w:r w:rsidRPr="00AB34E4">
        <w:t xml:space="preserve"> of </w:t>
      </w:r>
      <w:proofErr w:type="spellStart"/>
      <w:r w:rsidRPr="00AB34E4">
        <w:t>War</w:t>
      </w:r>
      <w:proofErr w:type="spellEnd"/>
      <w:r w:rsidRPr="00AB34E4">
        <w:t xml:space="preserve"> (ISW) raportoi heinäkuussa 2025 Venäjän duuman puolustusvaliokunnan puheenjohtaja Andrei </w:t>
      </w:r>
      <w:proofErr w:type="spellStart"/>
      <w:r w:rsidRPr="00AB34E4">
        <w:t>Kartapolovin</w:t>
      </w:r>
      <w:proofErr w:type="spellEnd"/>
      <w:r w:rsidRPr="00AB34E4">
        <w:t xml:space="preserve"> laatimasta lakiesityksestä, jonka tarkoituksena on muuttaa Venäjän armeijan kutsuntamenettely ympärivuotiseksi. </w:t>
      </w:r>
      <w:r w:rsidR="00AB34E4">
        <w:t xml:space="preserve">Lakiehdotus on edelleen käsittelyssä. </w:t>
      </w:r>
      <w:proofErr w:type="spellStart"/>
      <w:r w:rsidRPr="00AB34E4">
        <w:t>Kartapolovin</w:t>
      </w:r>
      <w:proofErr w:type="spellEnd"/>
      <w:r w:rsidRPr="00AB34E4">
        <w:t xml:space="preserve"> mukaan muutos virtaviivaistaisi sotilasrekisteröinti- ja värväystoimistojen työtä, jotka toimisivat ympäri vuoden. Uusi järjestelmä ei kuitenkaan sisältäisi uusia kutsuntakierroksia kevään ja syksyn kutsuntojen lisäksi. Asevelvolliset voisivat käydä lääkärintarkastuksessa ja suorittaa muut tarvittavat menettelyt ympäri vuoden sen sijaan, että he tekisivät sen </w:t>
      </w:r>
      <w:r w:rsidR="00855BE6" w:rsidRPr="00AB34E4">
        <w:t>kolme kuukautta</w:t>
      </w:r>
      <w:r w:rsidRPr="00AB34E4">
        <w:t xml:space="preserve"> kestävien, kahdesti vuodessa </w:t>
      </w:r>
      <w:r w:rsidR="00855BE6" w:rsidRPr="00AB34E4">
        <w:t>järjestettävien</w:t>
      </w:r>
      <w:r w:rsidRPr="00AB34E4">
        <w:t xml:space="preserve"> kutsuntakausien aikana.</w:t>
      </w:r>
      <w:r w:rsidRPr="00AB34E4">
        <w:rPr>
          <w:rStyle w:val="FootnoteReference"/>
        </w:rPr>
        <w:footnoteReference w:id="54"/>
      </w:r>
      <w:r w:rsidR="00F56794" w:rsidRPr="00AB34E4">
        <w:t xml:space="preserve"> </w:t>
      </w:r>
      <w:proofErr w:type="spellStart"/>
      <w:r w:rsidR="00F56794" w:rsidRPr="00AB34E4">
        <w:t>ISW:n</w:t>
      </w:r>
      <w:proofErr w:type="spellEnd"/>
      <w:r w:rsidR="00F56794" w:rsidRPr="00AB34E4">
        <w:t xml:space="preserve"> mukaan Venäjän armeijan siirtyminen ympärivuotiseen asevelvollisuusrakenteeseen on yhdenmukainen Venäjän laajemman strategisen pyrkimyksen kanssa lisätä ja tehostaa joukkojen muodostamiskykyä.</w:t>
      </w:r>
      <w:r w:rsidR="00F56794" w:rsidRPr="00AB34E4">
        <w:rPr>
          <w:rStyle w:val="FootnoteReference"/>
        </w:rPr>
        <w:footnoteReference w:id="55"/>
      </w:r>
    </w:p>
    <w:p w14:paraId="143AE43B" w14:textId="3FDAB24F" w:rsidR="0005743A" w:rsidRPr="00AB34E4" w:rsidRDefault="001B587B" w:rsidP="0005743A">
      <w:r w:rsidRPr="00AB34E4">
        <w:t>Elokuussa 2025 astui voimaan</w:t>
      </w:r>
      <w:r w:rsidR="009C7524" w:rsidRPr="00AB34E4">
        <w:t xml:space="preserve"> laki, jonka mukaan</w:t>
      </w:r>
      <w:r w:rsidRPr="00AB34E4">
        <w:t xml:space="preserve"> kutsuntalautakunnan päätös kutsunnan saaneen lähettämisestä </w:t>
      </w:r>
      <w:r w:rsidR="009C7524" w:rsidRPr="00AB34E4">
        <w:t>varusmiespalvelukseen</w:t>
      </w:r>
      <w:r w:rsidRPr="00AB34E4">
        <w:t xml:space="preserve"> on toteutettavissa vuoden kuluessa kutsunnasta. Jos varusmiespalvelukseen lähettäminen ei ole tapahtunut kuluvan kutsunnan aikana, </w:t>
      </w:r>
      <w:r w:rsidR="009C7524" w:rsidRPr="00AB34E4">
        <w:t>henkilö voidaan</w:t>
      </w:r>
      <w:r w:rsidRPr="00AB34E4">
        <w:t xml:space="preserve"> lähettää </w:t>
      </w:r>
      <w:r w:rsidR="009C7524" w:rsidRPr="00AB34E4">
        <w:t>varusmies</w:t>
      </w:r>
      <w:r w:rsidRPr="00AB34E4">
        <w:t xml:space="preserve">palvelukseen seuraavan kevät- tai syksykutsunnan </w:t>
      </w:r>
      <w:r w:rsidRPr="00AB34E4">
        <w:lastRenderedPageBreak/>
        <w:t xml:space="preserve">aikana. Näin ollen kutsuntapäätös pysyy voimassa seuraavaan kutsuntakauteen asti, </w:t>
      </w:r>
      <w:r w:rsidR="009C7524" w:rsidRPr="00AB34E4">
        <w:t>eli komissariaatin kutsuntaprosessia ei käydä</w:t>
      </w:r>
      <w:r w:rsidRPr="00AB34E4">
        <w:t xml:space="preserve"> uudelleen</w:t>
      </w:r>
      <w:r w:rsidR="009C7524" w:rsidRPr="00AB34E4">
        <w:t xml:space="preserve"> läpi</w:t>
      </w:r>
      <w:r w:rsidRPr="00AB34E4">
        <w:t>.</w:t>
      </w:r>
      <w:r w:rsidRPr="00AB34E4">
        <w:rPr>
          <w:rStyle w:val="FootnoteReference"/>
        </w:rPr>
        <w:footnoteReference w:id="56"/>
      </w:r>
      <w:r w:rsidR="006D4880" w:rsidRPr="00AB34E4">
        <w:t xml:space="preserve"> </w:t>
      </w:r>
      <w:proofErr w:type="spellStart"/>
      <w:r w:rsidR="0005743A" w:rsidRPr="00AB34E4">
        <w:t>Vjorstka</w:t>
      </w:r>
      <w:proofErr w:type="spellEnd"/>
      <w:r w:rsidR="0005743A" w:rsidRPr="00AB34E4">
        <w:t xml:space="preserve">-uutissivuston haastatteleman </w:t>
      </w:r>
      <w:proofErr w:type="spellStart"/>
      <w:r w:rsidR="0005743A" w:rsidRPr="00AB34E4">
        <w:t>Conscript</w:t>
      </w:r>
      <w:proofErr w:type="spellEnd"/>
      <w:r w:rsidR="0005743A" w:rsidRPr="00AB34E4">
        <w:t xml:space="preserve"> School -ihmisoikeusjärjestön juristin mukaan käytäntö on tosiasiassa ollut voimassa Moskovassa jo vuonna 2024, vaikka lakiesitystä ei ollut hyväksytty</w:t>
      </w:r>
      <w:r w:rsidR="009C7524" w:rsidRPr="00AB34E4">
        <w:t xml:space="preserve"> vielä tuolloin</w:t>
      </w:r>
      <w:r w:rsidR="0005743A" w:rsidRPr="00AB34E4">
        <w:t xml:space="preserve">. Hänen mukaansa käytäntö seuraa lainsäädäntöä, eikä toisinpäin. Ihmisoikeusjärjestön tiedossa on useita tapauksia, joissa </w:t>
      </w:r>
      <w:r w:rsidR="006D2AAE" w:rsidRPr="00AB34E4">
        <w:t xml:space="preserve">syksyllä 2024 </w:t>
      </w:r>
      <w:r w:rsidR="0005743A" w:rsidRPr="00AB34E4">
        <w:t>asepalvelukseen lähetettiin miehiä kevään 2024 kutsuntapäätösten perusteella.</w:t>
      </w:r>
      <w:r w:rsidR="0005743A" w:rsidRPr="00AB34E4">
        <w:rPr>
          <w:rStyle w:val="FootnoteReference"/>
        </w:rPr>
        <w:footnoteReference w:id="57"/>
      </w:r>
    </w:p>
    <w:p w14:paraId="6C313F29" w14:textId="47741EA4" w:rsidR="0005743A" w:rsidRDefault="0005743A" w:rsidP="001B587B">
      <w:r w:rsidRPr="00AB34E4">
        <w:t>Kesällä 2025 voimaan astui 10 000–20 000 ruplan suuruinen (</w:t>
      </w:r>
      <w:r w:rsidR="00F56794" w:rsidRPr="00AB34E4">
        <w:t xml:space="preserve">noin </w:t>
      </w:r>
      <w:r w:rsidRPr="00AB34E4">
        <w:t>10</w:t>
      </w:r>
      <w:r w:rsidR="00F56794" w:rsidRPr="00AB34E4">
        <w:t>0</w:t>
      </w:r>
      <w:r w:rsidRPr="00AB34E4">
        <w:t>–20</w:t>
      </w:r>
      <w:r w:rsidR="00F56794" w:rsidRPr="00AB34E4">
        <w:t>0</w:t>
      </w:r>
      <w:r w:rsidRPr="00AB34E4">
        <w:t xml:space="preserve"> euroa) sakkorangaistus henkilöille, jotka eivät ilmoittaudu sotilaskomissariaattiin muuton yhteydessä.</w:t>
      </w:r>
      <w:r w:rsidRPr="00AB34E4">
        <w:rPr>
          <w:rStyle w:val="FootnoteReference"/>
        </w:rPr>
        <w:footnoteReference w:id="58"/>
      </w:r>
    </w:p>
    <w:p w14:paraId="4CC84ABA" w14:textId="5D4886F3" w:rsidR="00460E63" w:rsidRPr="004E0906" w:rsidRDefault="00460E63" w:rsidP="001B587B">
      <w:r w:rsidRPr="00F17181">
        <w:t xml:space="preserve">Syyskuussa 2025 on uutisoitu lakialoitteesta, jonka mukaan rikoslakiin lisätään kohdat luvattomasta poistumisesta taistelualueelta, vihollisen </w:t>
      </w:r>
      <w:r w:rsidR="00F17181" w:rsidRPr="00F17181">
        <w:t>ampumisesta</w:t>
      </w:r>
      <w:r w:rsidRPr="00F17181">
        <w:t xml:space="preserve"> kieltäytymisestä </w:t>
      </w:r>
      <w:r w:rsidR="00C92621" w:rsidRPr="00F17181">
        <w:t>sekä</w:t>
      </w:r>
      <w:r w:rsidRPr="00F17181">
        <w:t xml:space="preserve"> kaluston hylkäämisestä vihollisen haltuun. </w:t>
      </w:r>
      <w:r w:rsidR="00F17181" w:rsidRPr="00F17181">
        <w:t>Lisäksi rangaistuksia rintamakarkuruudesta ja luvattomasta poistumisesta sotilasyksiköstä tiukennetaan maksimissaan 15 vuoden vankeusrangaistukseen, käskyn noudattamatta jättämisestä ja kaluston tahallisesta menettämisestä enintään 10 vuoteen, ja kaluston menettämisestä huolimattomuuden seurauksena viiteen vuoteen</w:t>
      </w:r>
      <w:r w:rsidRPr="00F17181">
        <w:t xml:space="preserve">. </w:t>
      </w:r>
      <w:proofErr w:type="spellStart"/>
      <w:r w:rsidRPr="00F17181">
        <w:t>Vjorstka</w:t>
      </w:r>
      <w:proofErr w:type="spellEnd"/>
      <w:r w:rsidRPr="00F17181">
        <w:t xml:space="preserve">-uutissivuston mukaan sellaiset käsitteet ja ilmaisut, kuten ”taistelupaikalta luvaton poistuminen” ja ”vihollinen”, eivät sisälly määritelmällisesti rikoslakiin. Siksi </w:t>
      </w:r>
      <w:r w:rsidR="00DD64E3" w:rsidRPr="00F17181">
        <w:t>kyseiset</w:t>
      </w:r>
      <w:r w:rsidRPr="00F17181">
        <w:t xml:space="preserve"> lain</w:t>
      </w:r>
      <w:r w:rsidR="00DD64E3" w:rsidRPr="00F17181">
        <w:t>kohdat</w:t>
      </w:r>
      <w:r w:rsidRPr="00F17181">
        <w:t xml:space="preserve"> voi</w:t>
      </w:r>
      <w:r w:rsidR="00DD64E3" w:rsidRPr="00F17181">
        <w:t>vat</w:t>
      </w:r>
      <w:r w:rsidRPr="00F17181">
        <w:t xml:space="preserve"> johtaa </w:t>
      </w:r>
      <w:r w:rsidR="00DD64E3" w:rsidRPr="00F17181">
        <w:t>lainsäädännön</w:t>
      </w:r>
      <w:r w:rsidRPr="00F17181">
        <w:t xml:space="preserve"> väärinkäyttöön ja vaikeuttaa lain soveltamista. Lakiesitys koskee sopimussotilaita, varusmiehiä sekä taistelutoimiin </w:t>
      </w:r>
      <w:r w:rsidR="00F17181" w:rsidRPr="00F17181">
        <w:t xml:space="preserve">vapaaehtoisesti </w:t>
      </w:r>
      <w:r w:rsidRPr="00F17181">
        <w:t>osallistuvia.</w:t>
      </w:r>
      <w:r w:rsidRPr="00F17181">
        <w:rPr>
          <w:rStyle w:val="FootnoteReference"/>
        </w:rPr>
        <w:footnoteReference w:id="59"/>
      </w:r>
    </w:p>
    <w:p w14:paraId="3287D72B" w14:textId="77777777" w:rsidR="00F56794" w:rsidRDefault="00F56794" w:rsidP="00A175A9">
      <w:pPr>
        <w:rPr>
          <w:b/>
        </w:rPr>
      </w:pPr>
      <w:r w:rsidRPr="00F56794">
        <w:rPr>
          <w:b/>
        </w:rPr>
        <w:t xml:space="preserve">Vapautus asepalveluksesta sairauden perusteella </w:t>
      </w:r>
    </w:p>
    <w:p w14:paraId="2209A720" w14:textId="0CF6CEFF" w:rsidR="004A1AB8" w:rsidRPr="00A175A9" w:rsidRDefault="00A175A9" w:rsidP="00A175A9">
      <w:r>
        <w:t>Venäjällä</w:t>
      </w:r>
      <w:r w:rsidR="002C4A6E" w:rsidRPr="004A1AB8">
        <w:t xml:space="preserve"> 18–30-vuotiaat asevelvolliset miehet </w:t>
      </w:r>
      <w:r>
        <w:t>ovat voineet</w:t>
      </w:r>
      <w:r w:rsidR="002C4A6E" w:rsidRPr="004A1AB8">
        <w:t xml:space="preserve"> saada vapautuksen </w:t>
      </w:r>
      <w:r>
        <w:t xml:space="preserve">asepalveluksesta </w:t>
      </w:r>
      <w:r w:rsidR="002C4A6E" w:rsidRPr="004A1AB8">
        <w:t>terveydellisistä syistä.</w:t>
      </w:r>
      <w:r w:rsidR="002C4A6E" w:rsidRPr="004A1AB8">
        <w:rPr>
          <w:rStyle w:val="FootnoteReference"/>
        </w:rPr>
        <w:footnoteReference w:id="60"/>
      </w:r>
      <w:r w:rsidR="002C4A6E" w:rsidRPr="004A1AB8">
        <w:t xml:space="preserve"> </w:t>
      </w:r>
      <w:r w:rsidR="001D6DF4" w:rsidRPr="004A1AB8">
        <w:t xml:space="preserve">Uutissivusto </w:t>
      </w:r>
      <w:proofErr w:type="spellStart"/>
      <w:r w:rsidR="001D6DF4" w:rsidRPr="004A1AB8">
        <w:t>TASSin</w:t>
      </w:r>
      <w:proofErr w:type="spellEnd"/>
      <w:r w:rsidR="001D6DF4" w:rsidRPr="004A1AB8">
        <w:t xml:space="preserve"> (ven. ТАСС) kesäkuussa 2025 julkaiseman uutisen mukaan Venäjän hallitus oli määrännyt, että terveydentilan ja fyysisten rajoitusten vuoksi asepalveluksesta vapautuksen saaneiden määrää on tarkoitus vähentää 17,5 </w:t>
      </w:r>
      <w:r w:rsidR="003A4226">
        <w:t>%</w:t>
      </w:r>
      <w:r w:rsidR="001D6DF4" w:rsidRPr="004A1AB8">
        <w:t xml:space="preserve"> vuonna 2030 ja 16 prosenttiin vuonna 2036.</w:t>
      </w:r>
      <w:r w:rsidR="001D6DF4" w:rsidRPr="004A1AB8">
        <w:rPr>
          <w:rStyle w:val="FootnoteReference"/>
        </w:rPr>
        <w:footnoteReference w:id="61"/>
      </w:r>
      <w:r w:rsidR="001D6DF4" w:rsidRPr="004A1AB8">
        <w:t xml:space="preserve"> </w:t>
      </w:r>
      <w:proofErr w:type="spellStart"/>
      <w:r w:rsidR="004A1AB8">
        <w:t>The</w:t>
      </w:r>
      <w:proofErr w:type="spellEnd"/>
      <w:r w:rsidR="004A1AB8">
        <w:t xml:space="preserve"> </w:t>
      </w:r>
      <w:proofErr w:type="spellStart"/>
      <w:r w:rsidR="004A1AB8">
        <w:t>Moscow</w:t>
      </w:r>
      <w:proofErr w:type="spellEnd"/>
      <w:r w:rsidR="004A1AB8">
        <w:t xml:space="preserve"> Times -uutissivuston mukaan Venäjän puolustusministeriö </w:t>
      </w:r>
      <w:r>
        <w:t>ehdotti</w:t>
      </w:r>
      <w:r w:rsidR="004A1AB8">
        <w:t xml:space="preserve"> muutoksia sotilasterveystarkastuksia koskeviin sääntöihinsä alkuvuonna 2025. Sen mukaan diagnoosikriteerejä on päivitettävä ”nykyisten standardien mukaisiksi”. </w:t>
      </w:r>
      <w:r w:rsidR="003A4226">
        <w:t>M</w:t>
      </w:r>
      <w:r w:rsidR="004A1AB8">
        <w:t xml:space="preserve">uutosten </w:t>
      </w:r>
      <w:r>
        <w:t>myötä</w:t>
      </w:r>
      <w:r w:rsidR="004A1AB8">
        <w:t xml:space="preserve"> henkilöt, joilla on </w:t>
      </w:r>
      <w:r>
        <w:t>diagnosoitu esimerkiksi</w:t>
      </w:r>
      <w:r w:rsidR="004A1AB8">
        <w:t xml:space="preserve"> </w:t>
      </w:r>
      <w:r w:rsidR="003A4226" w:rsidRPr="003A4226">
        <w:t>syfilis</w:t>
      </w:r>
      <w:r w:rsidR="004A1AB8">
        <w:t xml:space="preserve">, </w:t>
      </w:r>
      <w:r w:rsidR="004A1AB8" w:rsidRPr="004B34C3">
        <w:t xml:space="preserve">verenpainetauti </w:t>
      </w:r>
      <w:r w:rsidRPr="004B34C3">
        <w:t>tai</w:t>
      </w:r>
      <w:r w:rsidR="004A1AB8" w:rsidRPr="004B34C3">
        <w:t xml:space="preserve"> psykoosin tiettyjä muotoja,</w:t>
      </w:r>
      <w:r w:rsidR="004A1AB8">
        <w:t xml:space="preserve"> voitaisiin kutsua asepalvelukseen.</w:t>
      </w:r>
      <w:r w:rsidR="004A1AB8">
        <w:rPr>
          <w:rStyle w:val="FootnoteReference"/>
        </w:rPr>
        <w:footnoteReference w:id="62"/>
      </w:r>
      <w:r>
        <w:t xml:space="preserve"> </w:t>
      </w:r>
      <w:proofErr w:type="spellStart"/>
      <w:r>
        <w:t>Vjorst</w:t>
      </w:r>
      <w:r w:rsidR="00222A89">
        <w:t>k</w:t>
      </w:r>
      <w:r>
        <w:t>a</w:t>
      </w:r>
      <w:proofErr w:type="spellEnd"/>
      <w:r>
        <w:t xml:space="preserve">-uutissivuston mukaan kyseessä on muutos </w:t>
      </w:r>
      <w:r w:rsidR="003A4226" w:rsidRPr="003A4226">
        <w:t>varusmiespalveluksen suorittamisvelvollisuudesta vapautukseen oikeuttavasta terveydentilasta.</w:t>
      </w:r>
      <w:r>
        <w:t xml:space="preserve"> Esimerkiksi ensimmäisen asteen verenpainetaudin perusteella varusmiehet ovat usein saaneet vapautuksen varusmiespalveluksesta. Venäjän puolustusministeriön ehdotuksen mukaisesti kyseisen verenpainediagnoosin saaneille annetaan</w:t>
      </w:r>
      <w:r w:rsidR="000B1C41">
        <w:t xml:space="preserve"> jatkossa</w:t>
      </w:r>
      <w:r>
        <w:t xml:space="preserve"> kelpoisuusluokka, joka mahdollistaa asepalveluksen moottorijalkaväessä, panssariajoneuvojen kuljettajina, vartiointitehtävissä ja kemiallisissa joukoissa. </w:t>
      </w:r>
      <w:r w:rsidR="00444C24">
        <w:t xml:space="preserve">Tästä huolimatta on kuitenkin satoja sairauksia, joiden perusteella henkilö voidaan vapauttaa varusmiespalveluksesta. Ihmisoikeusaktivistien mukaan niihin kuuluvat muun muassa </w:t>
      </w:r>
      <w:r w:rsidR="00444C24" w:rsidRPr="00444C24">
        <w:t xml:space="preserve">astma, sydänvika, </w:t>
      </w:r>
      <w:r w:rsidR="00444C24">
        <w:t>erilaiset vammat</w:t>
      </w:r>
      <w:r w:rsidR="00444C24" w:rsidRPr="00444C24">
        <w:t>, hepatiit</w:t>
      </w:r>
      <w:r w:rsidR="00444C24">
        <w:t>ti</w:t>
      </w:r>
      <w:r w:rsidR="00444C24" w:rsidRPr="00444C24">
        <w:t xml:space="preserve"> </w:t>
      </w:r>
      <w:r w:rsidR="00444C24">
        <w:t>ja</w:t>
      </w:r>
      <w:r w:rsidR="00444C24" w:rsidRPr="00444C24">
        <w:t xml:space="preserve"> HIV-infektio.</w:t>
      </w:r>
      <w:r>
        <w:rPr>
          <w:rStyle w:val="FootnoteReference"/>
        </w:rPr>
        <w:footnoteReference w:id="63"/>
      </w:r>
      <w:r w:rsidR="00744985">
        <w:t xml:space="preserve"> </w:t>
      </w:r>
      <w:r w:rsidR="000B1C41" w:rsidRPr="000B1C41">
        <w:t xml:space="preserve">Kutsuntavelvollinen </w:t>
      </w:r>
      <w:r w:rsidR="00744985" w:rsidRPr="00744985">
        <w:t xml:space="preserve">voi itse ilmoittaa uusista </w:t>
      </w:r>
      <w:r w:rsidR="00744985">
        <w:t>varusmiespalvelukseen vaikuttavista tekijöistä</w:t>
      </w:r>
      <w:r w:rsidR="00744985" w:rsidRPr="00744985">
        <w:t xml:space="preserve">, esimerkiksi oikeudesta lykkäykseen tai </w:t>
      </w:r>
      <w:r w:rsidR="00744985" w:rsidRPr="00744985">
        <w:lastRenderedPageBreak/>
        <w:t xml:space="preserve">vapautukseen. </w:t>
      </w:r>
      <w:r w:rsidR="000B1C41" w:rsidRPr="000B1C41">
        <w:t>Kutsuttavan on toimitettava mahdollisiin terveydentilaansa koskeviin muutoksiin liittyvät asiakirjat itse viranomaisille</w:t>
      </w:r>
      <w:r w:rsidR="00744985" w:rsidRPr="00744985">
        <w:t>.</w:t>
      </w:r>
      <w:r w:rsidR="00744985">
        <w:rPr>
          <w:rStyle w:val="FootnoteReference"/>
        </w:rPr>
        <w:footnoteReference w:id="64"/>
      </w:r>
    </w:p>
    <w:p w14:paraId="63D09BBD" w14:textId="1D14C0D2" w:rsidR="002065C6" w:rsidRDefault="002065C6" w:rsidP="006338E6">
      <w:pPr>
        <w:rPr>
          <w:b/>
        </w:rPr>
      </w:pPr>
      <w:r>
        <w:rPr>
          <w:b/>
        </w:rPr>
        <w:t>V</w:t>
      </w:r>
      <w:r w:rsidRPr="002065C6">
        <w:rPr>
          <w:b/>
        </w:rPr>
        <w:t xml:space="preserve">aihtoehtoinen kansalaispalvelus </w:t>
      </w:r>
    </w:p>
    <w:p w14:paraId="53F8AF2E" w14:textId="7A2B6D9E" w:rsidR="001D6DF4" w:rsidRDefault="00D72865" w:rsidP="006338E6">
      <w:r w:rsidRPr="009C7524">
        <w:t xml:space="preserve">Keväällä 2025 Venäjän työministeriö laajensi vaihtoehtoisen kansalaispalveluksen suorittamiseen kelpuutettujen organisaatioiden määrää 960 paikasta 1305 paikkaan. </w:t>
      </w:r>
      <w:r w:rsidR="001D6DF4" w:rsidRPr="009C7524">
        <w:t xml:space="preserve">Luettelo sisältää myös Venäjän valtion perustamat laitokset Ukrainan miehitetyillä alueilla. Niiden joukossa ovat esimerkiksi Donetskin miehitetyllä alueella sijaitseva hygienia- ja epidemiologiakeskus sekä Luhanskin miehitetyllä alueella sotaveteraanien sairaala. Ihmisoikeusjuristi </w:t>
      </w:r>
      <w:proofErr w:type="spellStart"/>
      <w:r w:rsidR="001D6DF4" w:rsidRPr="009C7524">
        <w:t>Timofei</w:t>
      </w:r>
      <w:proofErr w:type="spellEnd"/>
      <w:r w:rsidR="001D6DF4" w:rsidRPr="009C7524">
        <w:t xml:space="preserve"> </w:t>
      </w:r>
      <w:proofErr w:type="spellStart"/>
      <w:r w:rsidR="001D6DF4" w:rsidRPr="009C7524">
        <w:t>Vaskinin</w:t>
      </w:r>
      <w:proofErr w:type="spellEnd"/>
      <w:r w:rsidR="001D6DF4" w:rsidRPr="009C7524">
        <w:t xml:space="preserve"> mukaan on epätodennäköistä, että miehitetyille alueille lähetetään asepalveluksesta kieltäytyneitä Venäjältä. Tilastojen mukaan lähes kaikki vaihtoehtoista palvelusta suorittavat palvelevat omilla kotialueillaan. Uudet, miehitetyillä alueilla sijaitsevat paikat on todennäköisesti tarkoitettu paikallisille </w:t>
      </w:r>
      <w:r w:rsidR="00C11C75" w:rsidRPr="009C7524">
        <w:t>vaihtoehtoista palvelusta suorittaville henkilöille</w:t>
      </w:r>
      <w:r w:rsidR="001D6DF4" w:rsidRPr="009C7524">
        <w:t>.</w:t>
      </w:r>
      <w:r w:rsidR="001D6DF4" w:rsidRPr="009C7524">
        <w:rPr>
          <w:rStyle w:val="FootnoteReference"/>
        </w:rPr>
        <w:footnoteReference w:id="65"/>
      </w:r>
    </w:p>
    <w:p w14:paraId="22ED906D" w14:textId="7D4248C8" w:rsidR="00D52E9B" w:rsidRPr="00F149FD" w:rsidRDefault="00F70A3E" w:rsidP="00D52E9B">
      <w:pPr>
        <w:pStyle w:val="Numeroimatonotsikko"/>
        <w:rPr>
          <w:highlight w:val="yellow"/>
        </w:rPr>
      </w:pPr>
      <w:r>
        <w:t>Y</w:t>
      </w:r>
      <w:r w:rsidR="00B73609" w:rsidRPr="00B73609">
        <w:t>htenäinen sähköinen kutsuntarekisteri</w:t>
      </w:r>
    </w:p>
    <w:p w14:paraId="5B58FB51" w14:textId="381705F6" w:rsidR="004F2C8F" w:rsidRDefault="004423FE" w:rsidP="00CD6D97">
      <w:r w:rsidRPr="00F70A3E">
        <w:t xml:space="preserve">Uutissivusto </w:t>
      </w:r>
      <w:proofErr w:type="spellStart"/>
      <w:r w:rsidRPr="00F70A3E">
        <w:t>Vjorstkan</w:t>
      </w:r>
      <w:proofErr w:type="spellEnd"/>
      <w:r w:rsidRPr="00F70A3E">
        <w:t xml:space="preserve"> 31. maaliskuuta julkaiseman uutisen mukaan sähköisiä kutsuntoja oli jo alettu toimittaa mos.ru-portaalin kautta Moskovassa.</w:t>
      </w:r>
      <w:r w:rsidRPr="00F70A3E">
        <w:rPr>
          <w:rStyle w:val="FootnoteReference"/>
        </w:rPr>
        <w:footnoteReference w:id="66"/>
      </w:r>
      <w:r w:rsidRPr="00F70A3E">
        <w:t xml:space="preserve"> </w:t>
      </w:r>
      <w:proofErr w:type="spellStart"/>
      <w:r w:rsidR="00222A89" w:rsidRPr="00222A89">
        <w:t>Movement</w:t>
      </w:r>
      <w:proofErr w:type="spellEnd"/>
      <w:r w:rsidR="00222A89" w:rsidRPr="00222A89">
        <w:t xml:space="preserve"> of </w:t>
      </w:r>
      <w:proofErr w:type="spellStart"/>
      <w:r w:rsidR="00222A89" w:rsidRPr="00222A89">
        <w:t>conscious</w:t>
      </w:r>
      <w:proofErr w:type="spellEnd"/>
      <w:r w:rsidR="00222A89" w:rsidRPr="00222A89">
        <w:t xml:space="preserve"> </w:t>
      </w:r>
      <w:proofErr w:type="spellStart"/>
      <w:r w:rsidR="00222A89" w:rsidRPr="00222A89">
        <w:t>objectors</w:t>
      </w:r>
      <w:proofErr w:type="spellEnd"/>
      <w:r w:rsidR="00222A89" w:rsidRPr="00222A89">
        <w:t xml:space="preserve"> -liikkeen juristi </w:t>
      </w:r>
      <w:proofErr w:type="spellStart"/>
      <w:r w:rsidR="00222A89" w:rsidRPr="00222A89">
        <w:t>Artjom</w:t>
      </w:r>
      <w:proofErr w:type="spellEnd"/>
      <w:r w:rsidR="00222A89" w:rsidRPr="00222A89">
        <w:t xml:space="preserve"> </w:t>
      </w:r>
      <w:proofErr w:type="spellStart"/>
      <w:r w:rsidR="00222A89" w:rsidRPr="00222A89">
        <w:t>Klyga</w:t>
      </w:r>
      <w:proofErr w:type="spellEnd"/>
      <w:r w:rsidR="00222A89">
        <w:t xml:space="preserve"> </w:t>
      </w:r>
      <w:r w:rsidR="00BB7FA6">
        <w:t xml:space="preserve">kertoi elokuussa 2025 Tverin alueella asuvasta henkilöstä, joka oli saanut ilmoituksen kutsukirjeestä tekstiviestitse ja </w:t>
      </w:r>
      <w:proofErr w:type="spellStart"/>
      <w:r w:rsidR="00BB7FA6">
        <w:t>Gosuslugi</w:t>
      </w:r>
      <w:proofErr w:type="spellEnd"/>
      <w:r w:rsidR="00BB7FA6">
        <w:t xml:space="preserve">-portaalin kautta. </w:t>
      </w:r>
      <w:proofErr w:type="spellStart"/>
      <w:r w:rsidR="00BB7FA6">
        <w:t>Klygan</w:t>
      </w:r>
      <w:proofErr w:type="spellEnd"/>
      <w:r w:rsidR="00BB7FA6">
        <w:t xml:space="preserve"> mukaan </w:t>
      </w:r>
      <w:r w:rsidR="00DA7EE3">
        <w:t xml:space="preserve">tämän myötä </w:t>
      </w:r>
      <w:r w:rsidR="00BB7FA6">
        <w:t>sähköinen kutsuntarekisteri on nyt otettu käyttöön myös alueellisesti.</w:t>
      </w:r>
      <w:r w:rsidR="00BB7FA6">
        <w:rPr>
          <w:rStyle w:val="FootnoteReference"/>
        </w:rPr>
        <w:footnoteReference w:id="67"/>
      </w:r>
      <w:r w:rsidR="00BB7FA6">
        <w:t xml:space="preserve"> </w:t>
      </w:r>
      <w:r w:rsidRPr="00F70A3E">
        <w:t xml:space="preserve">Ura.ru-uutissivuston mukaan sähköiset kutsut lähetetään kutsuttaville henkilökohtaisen tilin kautta </w:t>
      </w:r>
      <w:proofErr w:type="spellStart"/>
      <w:r w:rsidRPr="00F70A3E">
        <w:t>Gosuslugi</w:t>
      </w:r>
      <w:proofErr w:type="spellEnd"/>
      <w:r w:rsidRPr="00F70A3E">
        <w:t>-portaalissa.</w:t>
      </w:r>
      <w:r w:rsidR="00EF666C" w:rsidRPr="00F70A3E">
        <w:rPr>
          <w:rStyle w:val="FootnoteReference"/>
        </w:rPr>
        <w:footnoteReference w:id="68"/>
      </w:r>
      <w:r w:rsidRPr="00F70A3E">
        <w:t xml:space="preserve"> </w:t>
      </w:r>
      <w:r w:rsidR="00D33EBB" w:rsidRPr="00F70A3E">
        <w:t>G</w:t>
      </w:r>
      <w:r w:rsidRPr="00F70A3E">
        <w:t>a</w:t>
      </w:r>
      <w:r w:rsidR="00D33EBB" w:rsidRPr="00F70A3E">
        <w:t xml:space="preserve">zeta.ru-uutissivusto (ven. </w:t>
      </w:r>
      <w:proofErr w:type="spellStart"/>
      <w:r w:rsidR="00D33EBB" w:rsidRPr="00F70A3E">
        <w:t>Газета.ру</w:t>
      </w:r>
      <w:proofErr w:type="spellEnd"/>
      <w:r w:rsidR="00D33EBB" w:rsidRPr="00F70A3E">
        <w:t xml:space="preserve">) uutisoi puolustusministeri </w:t>
      </w:r>
      <w:proofErr w:type="spellStart"/>
      <w:r w:rsidR="00D33EBB" w:rsidRPr="00F70A3E">
        <w:t>Andre</w:t>
      </w:r>
      <w:r w:rsidR="00EC7E8C" w:rsidRPr="00F70A3E">
        <w:t>j</w:t>
      </w:r>
      <w:proofErr w:type="spellEnd"/>
      <w:r w:rsidR="00D33EBB" w:rsidRPr="00F70A3E">
        <w:t xml:space="preserve"> </w:t>
      </w:r>
      <w:proofErr w:type="spellStart"/>
      <w:r w:rsidR="00D33EBB" w:rsidRPr="00F70A3E">
        <w:t>Belousovin</w:t>
      </w:r>
      <w:proofErr w:type="spellEnd"/>
      <w:r w:rsidR="00D33EBB" w:rsidRPr="00F70A3E">
        <w:t xml:space="preserve"> tiedottaneen 29.8.2025, että </w:t>
      </w:r>
      <w:r w:rsidR="00CD6D97" w:rsidRPr="00F70A3E">
        <w:t xml:space="preserve">Venäjällä on otettu käyttöön </w:t>
      </w:r>
      <w:r w:rsidR="00F70A3E">
        <w:t>yhtenäinen sähköinen kutsuntarekisteri</w:t>
      </w:r>
      <w:r w:rsidR="00CD6D97" w:rsidRPr="00F70A3E">
        <w:t>.</w:t>
      </w:r>
      <w:r w:rsidR="00D33EBB" w:rsidRPr="00F70A3E">
        <w:rPr>
          <w:rStyle w:val="FootnoteReference"/>
        </w:rPr>
        <w:footnoteReference w:id="69"/>
      </w:r>
      <w:r w:rsidR="00CD6D97" w:rsidRPr="00F70A3E">
        <w:t xml:space="preserve"> </w:t>
      </w:r>
      <w:proofErr w:type="spellStart"/>
      <w:r w:rsidR="006826FE" w:rsidRPr="00F70A3E">
        <w:t>The</w:t>
      </w:r>
      <w:proofErr w:type="spellEnd"/>
      <w:r w:rsidR="006826FE" w:rsidRPr="00F70A3E">
        <w:t xml:space="preserve"> </w:t>
      </w:r>
      <w:proofErr w:type="spellStart"/>
      <w:r w:rsidR="006826FE" w:rsidRPr="00F70A3E">
        <w:t>Moscow</w:t>
      </w:r>
      <w:proofErr w:type="spellEnd"/>
      <w:r w:rsidR="006826FE" w:rsidRPr="00F70A3E">
        <w:t xml:space="preserve"> Times -uutissivuston mukaan t</w:t>
      </w:r>
      <w:r w:rsidR="00CD6D97" w:rsidRPr="00F70A3E">
        <w:t xml:space="preserve">ämän järjestelmän tarkoituksena on vaikeuttaa kutsuntakelpoisten miesten mahdollisuuksia </w:t>
      </w:r>
      <w:r w:rsidR="006826FE" w:rsidRPr="00F70A3E">
        <w:t>vältellä</w:t>
      </w:r>
      <w:r w:rsidR="00CD6D97" w:rsidRPr="00F70A3E">
        <w:t xml:space="preserve"> asepalvelu</w:t>
      </w:r>
      <w:r w:rsidR="006826FE" w:rsidRPr="00F70A3E">
        <w:t xml:space="preserve">kseen </w:t>
      </w:r>
      <w:r w:rsidR="00F149FD" w:rsidRPr="00F70A3E">
        <w:t>astumista</w:t>
      </w:r>
      <w:r w:rsidR="00CD6D97" w:rsidRPr="00F70A3E">
        <w:t>, sillä aiemmin kutsut oli toimitettava henkilökohtaisesti.</w:t>
      </w:r>
      <w:r w:rsidR="00CD6D97" w:rsidRPr="00F70A3E">
        <w:rPr>
          <w:rStyle w:val="FootnoteReference"/>
        </w:rPr>
        <w:footnoteReference w:id="70"/>
      </w:r>
      <w:r w:rsidR="00EF666C" w:rsidRPr="00F70A3E">
        <w:t xml:space="preserve"> </w:t>
      </w:r>
      <w:r w:rsidR="00DE6AE9" w:rsidRPr="00F70A3E">
        <w:t xml:space="preserve">Gazeta.ru-uutissivuston tietojen mukaan kutsukirjeet toimitetaan edelleen henkilökohtaisesti </w:t>
      </w:r>
      <w:r w:rsidR="00D33EBB" w:rsidRPr="00F70A3E">
        <w:t>paperilla</w:t>
      </w:r>
      <w:r w:rsidR="00DE6AE9" w:rsidRPr="00F70A3E">
        <w:t xml:space="preserve"> tai työnantajan välityksellä, mutta ne kopioidaan samanaikaisesti sähköiseen muotoon. Kutsu katsotaan toimitetuksi viikon kuluttua sen ilmestymisestä rekisteriin.</w:t>
      </w:r>
      <w:r w:rsidR="00DE6AE9" w:rsidRPr="00F70A3E">
        <w:rPr>
          <w:rStyle w:val="FootnoteReference"/>
        </w:rPr>
        <w:footnoteReference w:id="71"/>
      </w:r>
      <w:r w:rsidR="00EF666C" w:rsidRPr="00F70A3E">
        <w:t xml:space="preserve"> Ura.ru-uutissivustolla todetaan eriävästi Gazeta.ru-sivuston tietoihin, että kutsukirje katsotaan toimitetuksi sen jälkeen, kun se on julkaistu käyttäjän henkilökohtaisella tilillä.</w:t>
      </w:r>
      <w:r w:rsidR="00EF666C" w:rsidRPr="00F70A3E">
        <w:rPr>
          <w:rStyle w:val="FootnoteReference"/>
        </w:rPr>
        <w:footnoteReference w:id="72"/>
      </w:r>
      <w:r w:rsidR="00EF666C">
        <w:t xml:space="preserve"> </w:t>
      </w:r>
    </w:p>
    <w:p w14:paraId="080CFED7" w14:textId="5758D9C5" w:rsidR="0091309C" w:rsidRPr="00C64953" w:rsidRDefault="0091309C" w:rsidP="00C64953">
      <w:pPr>
        <w:pStyle w:val="Heading1"/>
      </w:pPr>
      <w:r w:rsidRPr="00C64953">
        <w:t>Miten varusmies voi välttää sopimussotilaaksi pakottamisen?</w:t>
      </w:r>
    </w:p>
    <w:p w14:paraId="530C65B8" w14:textId="302B118F" w:rsidR="00DD3E0C" w:rsidRPr="00DD3E0C" w:rsidRDefault="00DD3E0C" w:rsidP="001C6F63">
      <w:pPr>
        <w:rPr>
          <w:i/>
          <w:iCs/>
        </w:rPr>
      </w:pPr>
      <w:r w:rsidRPr="00DD3E0C">
        <w:rPr>
          <w:i/>
          <w:iCs/>
        </w:rPr>
        <w:t>Varusmiesten käytössä olevia keinoja sotilassopimuksen välttämiseksi sekä vastentahtoisesti tai tietämättä allekirjoitettujen sopimusten mitätöimiseksi on käsitelty Maahanmuuttoviraston maatietopalvelun elokuussa 2024</w:t>
      </w:r>
      <w:r>
        <w:rPr>
          <w:i/>
          <w:iCs/>
        </w:rPr>
        <w:t xml:space="preserve"> ja maaliskuussa 20</w:t>
      </w:r>
      <w:r w:rsidR="001C6F63">
        <w:rPr>
          <w:i/>
          <w:iCs/>
        </w:rPr>
        <w:t>2</w:t>
      </w:r>
      <w:r>
        <w:rPr>
          <w:i/>
          <w:iCs/>
        </w:rPr>
        <w:t xml:space="preserve">5 </w:t>
      </w:r>
      <w:r w:rsidRPr="00DD3E0C">
        <w:rPr>
          <w:i/>
          <w:iCs/>
        </w:rPr>
        <w:t>julkaisem</w:t>
      </w:r>
      <w:r w:rsidR="00435CEF">
        <w:rPr>
          <w:i/>
          <w:iCs/>
        </w:rPr>
        <w:t>i</w:t>
      </w:r>
      <w:r w:rsidRPr="00DD3E0C">
        <w:rPr>
          <w:i/>
          <w:iCs/>
        </w:rPr>
        <w:t>ssa kyselyvastauks</w:t>
      </w:r>
      <w:r>
        <w:rPr>
          <w:i/>
          <w:iCs/>
        </w:rPr>
        <w:t>i</w:t>
      </w:r>
      <w:r w:rsidRPr="00DD3E0C">
        <w:rPr>
          <w:i/>
          <w:iCs/>
        </w:rPr>
        <w:t>ss</w:t>
      </w:r>
      <w:r>
        <w:rPr>
          <w:i/>
          <w:iCs/>
        </w:rPr>
        <w:t>a.</w:t>
      </w:r>
      <w:r>
        <w:rPr>
          <w:rStyle w:val="FootnoteReference"/>
          <w:i/>
          <w:iCs/>
        </w:rPr>
        <w:footnoteReference w:id="73"/>
      </w:r>
      <w:r w:rsidR="001C6F63" w:rsidRPr="001C6F63">
        <w:t xml:space="preserve"> </w:t>
      </w:r>
      <w:r w:rsidR="001C6F63" w:rsidRPr="001C6F63">
        <w:rPr>
          <w:i/>
          <w:iCs/>
        </w:rPr>
        <w:t>Julkisesti saatavilla olevista lähteistä ei ole löydettävissä</w:t>
      </w:r>
      <w:r w:rsidR="001C6F63">
        <w:rPr>
          <w:i/>
          <w:iCs/>
        </w:rPr>
        <w:t xml:space="preserve"> tietoja tilannekuvan </w:t>
      </w:r>
      <w:r w:rsidR="007D454E">
        <w:rPr>
          <w:i/>
          <w:iCs/>
        </w:rPr>
        <w:t>muuttumisesta</w:t>
      </w:r>
      <w:r w:rsidR="001C6F63">
        <w:rPr>
          <w:i/>
          <w:iCs/>
        </w:rPr>
        <w:t>.</w:t>
      </w:r>
    </w:p>
    <w:p w14:paraId="163FEF5F" w14:textId="6302E467" w:rsidR="00277B1B" w:rsidRDefault="00277B1B" w:rsidP="00277B1B">
      <w:proofErr w:type="spellStart"/>
      <w:r w:rsidRPr="00277B1B">
        <w:lastRenderedPageBreak/>
        <w:t>Conscript</w:t>
      </w:r>
      <w:proofErr w:type="spellEnd"/>
      <w:r w:rsidRPr="00277B1B">
        <w:t xml:space="preserve"> School -ihmisoikeusjärjestön johtajan Aleksei </w:t>
      </w:r>
      <w:proofErr w:type="spellStart"/>
      <w:r w:rsidRPr="00277B1B">
        <w:t>Tabalovin</w:t>
      </w:r>
      <w:proofErr w:type="spellEnd"/>
      <w:r w:rsidRPr="00277B1B">
        <w:t xml:space="preserve"> mukaan </w:t>
      </w:r>
      <w:r>
        <w:t xml:space="preserve">paras </w:t>
      </w:r>
      <w:r w:rsidR="00AD3B1D">
        <w:t>ratkaisu</w:t>
      </w:r>
      <w:r>
        <w:t xml:space="preserve"> on olla suorittamatta varusmiespalvelusta, mikä on edelleen laillista: vaihtoehtoina ovat </w:t>
      </w:r>
      <w:r w:rsidR="00434F7A">
        <w:t>lykkäys</w:t>
      </w:r>
      <w:r>
        <w:t>, armeijasta vapauttaminen terveydellisiin syihin vedoten sekä vaihtoehtoinen kansalaispalvelus.</w:t>
      </w:r>
      <w:r>
        <w:rPr>
          <w:rStyle w:val="FootnoteReference"/>
        </w:rPr>
        <w:footnoteReference w:id="74"/>
      </w:r>
    </w:p>
    <w:p w14:paraId="1DDD8930" w14:textId="494A63BC" w:rsidR="004609CD" w:rsidRDefault="00623871" w:rsidP="00623871">
      <w:r w:rsidRPr="003B1467">
        <w:t>Tanskan maatietopalvelun raporti</w:t>
      </w:r>
      <w:r>
        <w:t>n mukaan tilanteessa, jossa varusmiehen allekirjoitus väärennetään sopimuspaperiin, varusmiehen on mahdollista tehdä valitus perheensä avustuksella. Valitusprosessia kuvaillaan vaikeaksi.</w:t>
      </w:r>
      <w:r>
        <w:rPr>
          <w:rStyle w:val="FootnoteReference"/>
        </w:rPr>
        <w:footnoteReference w:id="75"/>
      </w:r>
    </w:p>
    <w:p w14:paraId="269717BB" w14:textId="2FE64533" w:rsidR="00C30B6D" w:rsidRDefault="00301ED6" w:rsidP="00C30B6D">
      <w:r w:rsidRPr="004609CD">
        <w:t xml:space="preserve">Yksi </w:t>
      </w:r>
      <w:proofErr w:type="spellStart"/>
      <w:r w:rsidRPr="004609CD">
        <w:t>Tšebarkulin</w:t>
      </w:r>
      <w:proofErr w:type="spellEnd"/>
      <w:r w:rsidRPr="004609CD">
        <w:t xml:space="preserve"> varuskunnassa tapahtunut varusmiehen painostus o</w:t>
      </w:r>
      <w:r w:rsidR="00623871" w:rsidRPr="004609CD">
        <w:t>li</w:t>
      </w:r>
      <w:r w:rsidRPr="004609CD">
        <w:t xml:space="preserve"> johtanut </w:t>
      </w:r>
      <w:r w:rsidR="00623871" w:rsidRPr="004609CD">
        <w:t xml:space="preserve">varusmiehen perheen tekemään </w:t>
      </w:r>
      <w:r w:rsidRPr="004609CD">
        <w:t xml:space="preserve">valitukseen viranomaisille. </w:t>
      </w:r>
      <w:proofErr w:type="spellStart"/>
      <w:r w:rsidR="00C30B6D" w:rsidRPr="004609CD">
        <w:t>Tšebljanskista</w:t>
      </w:r>
      <w:proofErr w:type="spellEnd"/>
      <w:r w:rsidR="00C30B6D" w:rsidRPr="004609CD">
        <w:t xml:space="preserve"> kotoisin olevan varusmiehen perhe </w:t>
      </w:r>
      <w:r w:rsidR="00623871" w:rsidRPr="004609CD">
        <w:t>ilmoitti</w:t>
      </w:r>
      <w:r w:rsidR="00C30B6D" w:rsidRPr="004609CD">
        <w:t xml:space="preserve"> viranomaisille, </w:t>
      </w:r>
      <w:r w:rsidR="00623871" w:rsidRPr="004609CD">
        <w:t>että</w:t>
      </w:r>
      <w:r w:rsidR="00C30B6D" w:rsidRPr="004609CD">
        <w:t xml:space="preserve"> varusmies o</w:t>
      </w:r>
      <w:r w:rsidR="00623871" w:rsidRPr="004609CD">
        <w:t>li</w:t>
      </w:r>
      <w:r w:rsidR="00C30B6D" w:rsidRPr="004609CD">
        <w:t xml:space="preserve"> allekirjoittanut sopimuksen</w:t>
      </w:r>
      <w:r w:rsidR="00623871" w:rsidRPr="004609CD">
        <w:t xml:space="preserve"> puolustusministeriön kanssa</w:t>
      </w:r>
      <w:r w:rsidR="00C30B6D" w:rsidRPr="004609CD">
        <w:t xml:space="preserve"> vasten tahtoaan. Valituksessa pyydettiin sopimuksen mitättömäksi julistamista. Ilmoitus tehtiin samana päivänä</w:t>
      </w:r>
      <w:r w:rsidR="00623871" w:rsidRPr="004609CD">
        <w:t>,</w:t>
      </w:r>
      <w:r w:rsidR="00C30B6D" w:rsidRPr="004609CD">
        <w:t xml:space="preserve"> kun sopimus oli allekirjoitettu, </w:t>
      </w:r>
      <w:r w:rsidR="00623871" w:rsidRPr="004609CD">
        <w:t>jolloin</w:t>
      </w:r>
      <w:r w:rsidR="00C30B6D" w:rsidRPr="004609CD">
        <w:t xml:space="preserve"> komentaja ei ollut vielä allekirjoittanut sitä. Kun tilanne tuli perheen tietoon, he matkustivat </w:t>
      </w:r>
      <w:proofErr w:type="spellStart"/>
      <w:r w:rsidR="00C30B6D" w:rsidRPr="004609CD">
        <w:t>Tšebarkuliin</w:t>
      </w:r>
      <w:proofErr w:type="spellEnd"/>
      <w:r w:rsidR="00C30B6D" w:rsidRPr="004609CD">
        <w:t xml:space="preserve"> ja </w:t>
      </w:r>
      <w:r w:rsidR="00623871" w:rsidRPr="004609CD">
        <w:t>yrittivät</w:t>
      </w:r>
      <w:r w:rsidR="00C30B6D" w:rsidRPr="004609CD">
        <w:t xml:space="preserve"> tavata yksikön johtoa tuloksetta. Divisioonan komentajan puheille päästyään perheelle kerrottiin, että varusmies oli allekirjoittanut sopimuksen ilman painostusta.</w:t>
      </w:r>
      <w:r w:rsidR="00C30B6D" w:rsidRPr="004609CD">
        <w:rPr>
          <w:rStyle w:val="FootnoteReference"/>
        </w:rPr>
        <w:footnoteReference w:id="76"/>
      </w:r>
      <w:r w:rsidR="00C30B6D" w:rsidRPr="004609CD">
        <w:t xml:space="preserve"> </w:t>
      </w:r>
      <w:r w:rsidR="00BA6095" w:rsidRPr="00BA6095">
        <w:t xml:space="preserve">Toukokuussa </w:t>
      </w:r>
      <w:r w:rsidR="00836263" w:rsidRPr="004609CD">
        <w:t xml:space="preserve">raportoitiin, että varusmiehen nimeä ei ole vielä näkynyt </w:t>
      </w:r>
      <w:proofErr w:type="spellStart"/>
      <w:r w:rsidR="00836263" w:rsidRPr="004609CD">
        <w:t>Alušta</w:t>
      </w:r>
      <w:proofErr w:type="spellEnd"/>
      <w:r w:rsidR="00836263" w:rsidRPr="004609CD">
        <w:t>-tietokannassa, joka sisältää tiedot sopimuksen allekirjoittaneista sotilaista, mutta sotilaan äidin mukaan tämä on jo lähetetty raja-alueelle.</w:t>
      </w:r>
      <w:r w:rsidR="00836263" w:rsidRPr="004609CD">
        <w:rPr>
          <w:rStyle w:val="FootnoteReference"/>
        </w:rPr>
        <w:footnoteReference w:id="77"/>
      </w:r>
      <w:r w:rsidR="00E56AAE" w:rsidRPr="004609CD">
        <w:t xml:space="preserve"> </w:t>
      </w:r>
      <w:r w:rsidR="00BA6095" w:rsidRPr="00BA6095">
        <w:t>Tapauksesta ei ole tällä hetkellä löydettävissä tuoreempaa tietoa.</w:t>
      </w:r>
    </w:p>
    <w:p w14:paraId="5220BE70" w14:textId="0DD38E9D" w:rsidR="002E630E" w:rsidRDefault="002E630E" w:rsidP="00C30B6D">
      <w:proofErr w:type="spellStart"/>
      <w:r>
        <w:t>Vjorstka</w:t>
      </w:r>
      <w:proofErr w:type="spellEnd"/>
      <w:r>
        <w:t>-uutissivuston haastattelemat juristit toteavat, että j</w:t>
      </w:r>
      <w:r w:rsidRPr="00D57637">
        <w:t>ulkisuus voi auttaa</w:t>
      </w:r>
      <w:r w:rsidR="00BA6095">
        <w:t>.</w:t>
      </w:r>
      <w:r w:rsidRPr="00D57637">
        <w:t xml:space="preserve"> </w:t>
      </w:r>
      <w:r w:rsidR="00BA6095">
        <w:t xml:space="preserve">Esimerkiksi </w:t>
      </w:r>
      <w:r w:rsidR="00422342">
        <w:t>k</w:t>
      </w:r>
      <w:r>
        <w:t xml:space="preserve">un </w:t>
      </w:r>
      <w:r w:rsidRPr="00D57637">
        <w:t xml:space="preserve">Tšeljabinskin alueella </w:t>
      </w:r>
      <w:proofErr w:type="spellStart"/>
      <w:r w:rsidRPr="00D57637">
        <w:t>Tšebarkulissa</w:t>
      </w:r>
      <w:proofErr w:type="spellEnd"/>
      <w:r>
        <w:t xml:space="preserve"> varusmiesten</w:t>
      </w:r>
      <w:r w:rsidRPr="00D57637">
        <w:t xml:space="preserve"> vanhemmat yhdistivät voimansa, tilanne tuli tiedoksi toimittajille, ja he </w:t>
      </w:r>
      <w:r>
        <w:t>veivät</w:t>
      </w:r>
      <w:r w:rsidRPr="00D57637">
        <w:t xml:space="preserve"> asian </w:t>
      </w:r>
      <w:r>
        <w:t>viranomaisille.</w:t>
      </w:r>
      <w:r>
        <w:rPr>
          <w:rStyle w:val="FootnoteReference"/>
        </w:rPr>
        <w:footnoteReference w:id="78"/>
      </w:r>
      <w:r>
        <w:t xml:space="preserve"> </w:t>
      </w:r>
      <w:proofErr w:type="spellStart"/>
      <w:r>
        <w:t>Vjorstkan</w:t>
      </w:r>
      <w:proofErr w:type="spellEnd"/>
      <w:r>
        <w:t xml:space="preserve"> mukaan useiden </w:t>
      </w:r>
      <w:r w:rsidR="00BA6095" w:rsidRPr="00BA6095">
        <w:t xml:space="preserve">ongelmasta julkisesti puhuneet varusmiesten äidit </w:t>
      </w:r>
      <w:r>
        <w:t xml:space="preserve">ovat sittemmin kieltäytyneet kommentoimasta asiaa uudelleen. He kertovat, että päätös johtuu uhkauksista, joita he olivat saaneet asevoimien komentajilta. Yksi </w:t>
      </w:r>
      <w:r w:rsidR="00422342">
        <w:t>sotilaan äideistä</w:t>
      </w:r>
      <w:r>
        <w:t xml:space="preserve"> kertoo, että häntä </w:t>
      </w:r>
      <w:r w:rsidR="00422342">
        <w:t>on</w:t>
      </w:r>
      <w:r>
        <w:t xml:space="preserve"> uhkailtu 15 vuoden vankeusrangaistuksella.</w:t>
      </w:r>
      <w:r>
        <w:rPr>
          <w:rStyle w:val="FootnoteReference"/>
        </w:rPr>
        <w:footnoteReference w:id="79"/>
      </w:r>
    </w:p>
    <w:p w14:paraId="1D0BB206" w14:textId="35101DAD" w:rsidR="00AF447F" w:rsidRDefault="00623871" w:rsidP="007F4020">
      <w:proofErr w:type="spellStart"/>
      <w:r w:rsidRPr="00D57637">
        <w:t>Conscript</w:t>
      </w:r>
      <w:proofErr w:type="spellEnd"/>
      <w:r w:rsidRPr="00D57637">
        <w:t xml:space="preserve"> School -ihmisoikeusjärjestön johtajan Aleksei </w:t>
      </w:r>
      <w:proofErr w:type="spellStart"/>
      <w:r w:rsidRPr="00D57637">
        <w:t>Tabalovin</w:t>
      </w:r>
      <w:proofErr w:type="spellEnd"/>
      <w:r w:rsidRPr="00D57637">
        <w:t xml:space="preserve"> mukaan ei ole olemassa sellaista vaihtoehtoa, jossa </w:t>
      </w:r>
      <w:r>
        <w:t>olisi</w:t>
      </w:r>
      <w:r w:rsidRPr="00D57637">
        <w:t xml:space="preserve"> mahdollista kieltäytyä allekirjoittamasta sopimusta ja olla lähtemättä sotaan. Sopimus voidaan allekirjoittaa henkilön puolesta tai henkilölle voidaan toimittaa ”asiakirjat korvauksista”. Sen jälkeen selviää, että</w:t>
      </w:r>
      <w:r w:rsidR="00557ADC">
        <w:t xml:space="preserve"> kyseinen</w:t>
      </w:r>
      <w:r w:rsidRPr="00D57637">
        <w:t xml:space="preserve"> asiakirja oli</w:t>
      </w:r>
      <w:r w:rsidR="00557ADC">
        <w:t xml:space="preserve"> todellisuudessa</w:t>
      </w:r>
      <w:r w:rsidRPr="00D57637">
        <w:t xml:space="preserve"> sopimus, joka on annettu </w:t>
      </w:r>
      <w:r w:rsidR="00925A3A">
        <w:t>henkilön itsensä tietämättä</w:t>
      </w:r>
      <w:r w:rsidRPr="00D57637">
        <w:t xml:space="preserve">. </w:t>
      </w:r>
      <w:proofErr w:type="spellStart"/>
      <w:r>
        <w:t>Tabalov</w:t>
      </w:r>
      <w:proofErr w:type="spellEnd"/>
      <w:r>
        <w:t xml:space="preserve"> neuvoo, että varusmiesten ei pidä vastaanottaa </w:t>
      </w:r>
      <w:r w:rsidR="002738FC" w:rsidRPr="002738FC">
        <w:t xml:space="preserve">odottamattomia </w:t>
      </w:r>
      <w:r>
        <w:t xml:space="preserve">rahallisia maksuja, vaan niistä tulee kieltäytyä. </w:t>
      </w:r>
      <w:r w:rsidR="00277B1B">
        <w:t>Varusmies voi tällöin olettaa, että</w:t>
      </w:r>
      <w:r w:rsidR="00277B1B" w:rsidRPr="004D658D">
        <w:t xml:space="preserve"> joku on allekirjoittanut </w:t>
      </w:r>
      <w:r w:rsidR="00277B1B">
        <w:t xml:space="preserve">sopimuksen hänen puolestaan. </w:t>
      </w:r>
      <w:r>
        <w:t xml:space="preserve">Asiasta </w:t>
      </w:r>
      <w:r w:rsidR="002A6241">
        <w:t>täytyy</w:t>
      </w:r>
      <w:r>
        <w:t xml:space="preserve"> ilmoittaa </w:t>
      </w:r>
      <w:r w:rsidR="00D93A76">
        <w:t xml:space="preserve">useille </w:t>
      </w:r>
      <w:r w:rsidR="00FF5CE3">
        <w:t>viranomaisille</w:t>
      </w:r>
      <w:r>
        <w:t xml:space="preserve">. </w:t>
      </w:r>
      <w:proofErr w:type="spellStart"/>
      <w:r w:rsidRPr="00D57637">
        <w:t>Tabalovin</w:t>
      </w:r>
      <w:proofErr w:type="spellEnd"/>
      <w:r w:rsidRPr="00D57637">
        <w:t xml:space="preserve"> mukaan </w:t>
      </w:r>
      <w:r>
        <w:t>asevoimissa</w:t>
      </w:r>
      <w:r w:rsidRPr="00D57637">
        <w:t xml:space="preserve"> tehdään </w:t>
      </w:r>
      <w:r>
        <w:t xml:space="preserve">rikoksia </w:t>
      </w:r>
      <w:r w:rsidRPr="00D57637">
        <w:t xml:space="preserve">siinä uskossa, että kukaan ei ala selvittää asiaa. Asian selvittämistä varten on aloitettava oikeudenkäynti ja suoritettava käsialan tutkimus. </w:t>
      </w:r>
      <w:r>
        <w:t>Prosessi</w:t>
      </w:r>
      <w:r w:rsidRPr="00D57637">
        <w:t xml:space="preserve"> vie aikaa, jota ”tuoreella” sopimussotilaalla ei yksinkertaisesti ole</w:t>
      </w:r>
      <w:r>
        <w:t xml:space="preserve"> käytettävissään</w:t>
      </w:r>
      <w:r w:rsidRPr="00D57637">
        <w:t>.</w:t>
      </w:r>
      <w:r w:rsidRPr="00D57637">
        <w:rPr>
          <w:rStyle w:val="FootnoteReference"/>
        </w:rPr>
        <w:footnoteReference w:id="80"/>
      </w:r>
      <w:r>
        <w:t xml:space="preserve"> </w:t>
      </w:r>
      <w:proofErr w:type="spellStart"/>
      <w:r w:rsidR="00612582">
        <w:t>T</w:t>
      </w:r>
      <w:r w:rsidR="007F4020" w:rsidRPr="00D57637">
        <w:t>abalovin</w:t>
      </w:r>
      <w:proofErr w:type="spellEnd"/>
      <w:r w:rsidR="007F4020" w:rsidRPr="00D57637">
        <w:t xml:space="preserve"> mukaan Tšeljabinskin alueella </w:t>
      </w:r>
      <w:proofErr w:type="spellStart"/>
      <w:r w:rsidR="007F4020" w:rsidRPr="00D57637">
        <w:t>Tšebarkulissa</w:t>
      </w:r>
      <w:proofErr w:type="spellEnd"/>
      <w:r w:rsidR="007F4020" w:rsidRPr="00D57637">
        <w:t xml:space="preserve"> on paljastunut yhdeksän varusmiehen puolesta </w:t>
      </w:r>
      <w:r w:rsidR="008B1838" w:rsidRPr="008B1838">
        <w:t>allekirjoitetut sotilassopimukset</w:t>
      </w:r>
      <w:r w:rsidR="007F4020" w:rsidRPr="00D57637">
        <w:t xml:space="preserve">. Syyttäjävirasto vahvisti </w:t>
      </w:r>
      <w:r>
        <w:t>asian</w:t>
      </w:r>
      <w:r w:rsidR="007F4020" w:rsidRPr="00D57637">
        <w:t xml:space="preserve">, mutta sotilaita ei </w:t>
      </w:r>
      <w:r w:rsidR="00AF447F" w:rsidRPr="00D57637">
        <w:t xml:space="preserve">kuitenkaan </w:t>
      </w:r>
      <w:r w:rsidR="007F4020" w:rsidRPr="00D57637">
        <w:t xml:space="preserve">siirretty </w:t>
      </w:r>
      <w:r w:rsidR="00AF447F" w:rsidRPr="00D57637">
        <w:t xml:space="preserve">sopimussotilaan statukselta </w:t>
      </w:r>
      <w:r w:rsidR="007F4020" w:rsidRPr="00D57637">
        <w:t>takaisin varusmiespalvelukseen.</w:t>
      </w:r>
      <w:r w:rsidR="00AF447F" w:rsidRPr="00D57637">
        <w:rPr>
          <w:rStyle w:val="FootnoteReference"/>
        </w:rPr>
        <w:footnoteReference w:id="81"/>
      </w:r>
      <w:r w:rsidR="00AF447F">
        <w:t xml:space="preserve"> </w:t>
      </w:r>
    </w:p>
    <w:p w14:paraId="2329261A" w14:textId="64BDF5F8" w:rsidR="00173BE8" w:rsidRDefault="00173BE8" w:rsidP="007F4020">
      <w:proofErr w:type="spellStart"/>
      <w:r>
        <w:lastRenderedPageBreak/>
        <w:t>Tabalovin</w:t>
      </w:r>
      <w:proofErr w:type="spellEnd"/>
      <w:r>
        <w:t xml:space="preserve"> mukaan allekirjoitettua sopimusta voi yrittää riitauttaa, jos toimii nopeasti. Hän kertoo, että lain mukaan </w:t>
      </w:r>
      <w:r w:rsidR="00623871">
        <w:t xml:space="preserve">prosessi etenee niin, että </w:t>
      </w:r>
      <w:r>
        <w:t xml:space="preserve">henkilö allekirjoittaa ensin raportin sopimuksen allekirjoittamisesta. Sen jälkeen raportti lähetetään sotilaspiirin johdolle, jonka jälkeen raportin allekirjoittaa yksikön komentaja. Usein tämä asiakirjojen kierrätys vie jonkin verran aikaa. Tänä aikana riitauttaminen on mahdollista jättämällä ”raportin sopimuksen allekirjoittamista koskevan raportin peruuttamisesta”. </w:t>
      </w:r>
      <w:proofErr w:type="spellStart"/>
      <w:r>
        <w:t>Tabalovin</w:t>
      </w:r>
      <w:proofErr w:type="spellEnd"/>
      <w:r>
        <w:t xml:space="preserve"> mukaan asiakirjamenettelyä </w:t>
      </w:r>
      <w:r w:rsidR="00277B1B">
        <w:t>on nopeutettu</w:t>
      </w:r>
      <w:r>
        <w:t xml:space="preserve">, ja nykyisin sopimus annetaan heti allekirjoitettavaksi. Jos </w:t>
      </w:r>
      <w:r w:rsidR="00277B1B">
        <w:t xml:space="preserve">raportin sijasta allekirjoittaa </w:t>
      </w:r>
      <w:r>
        <w:t xml:space="preserve">sopimuksen, asia on </w:t>
      </w:r>
      <w:r w:rsidR="00277B1B">
        <w:t xml:space="preserve">tällöin </w:t>
      </w:r>
      <w:r w:rsidR="008B1838">
        <w:t xml:space="preserve">varusmiehen osalta </w:t>
      </w:r>
      <w:r>
        <w:t xml:space="preserve">loppuun käsitelty. </w:t>
      </w:r>
      <w:proofErr w:type="spellStart"/>
      <w:r>
        <w:t>Tabalovin</w:t>
      </w:r>
      <w:proofErr w:type="spellEnd"/>
      <w:r>
        <w:t xml:space="preserve"> mukaan käytäntö ei vastaa voimassa olevaa lainsäädäntöä. </w:t>
      </w:r>
      <w:r w:rsidR="00277B1B">
        <w:t>M</w:t>
      </w:r>
      <w:r>
        <w:t>ahdollinen sopimuksen peruutusprosessi kestää kauan</w:t>
      </w:r>
      <w:r w:rsidR="008B1838">
        <w:t>, ja</w:t>
      </w:r>
      <w:r>
        <w:t xml:space="preserve"> henkilö voidaan prosessin aikana lähettää sotaan. Lopulta kaikki riippuu siitä, </w:t>
      </w:r>
      <w:r w:rsidR="00FF5674">
        <w:t>millaisen sotilaskomentajan kanssa henkilö on tekemisissä.</w:t>
      </w:r>
      <w:r>
        <w:rPr>
          <w:rStyle w:val="FootnoteReference"/>
        </w:rPr>
        <w:footnoteReference w:id="82"/>
      </w:r>
    </w:p>
    <w:p w14:paraId="1246DB75" w14:textId="79E160FC" w:rsidR="00FF5674" w:rsidRDefault="00277B1B" w:rsidP="007F4020">
      <w:proofErr w:type="spellStart"/>
      <w:r>
        <w:t>Vjorstka</w:t>
      </w:r>
      <w:proofErr w:type="spellEnd"/>
      <w:r>
        <w:t>-uutissivuston mukaan juristit neuvovat myös</w:t>
      </w:r>
      <w:r w:rsidR="00FF5674">
        <w:t xml:space="preserve"> </w:t>
      </w:r>
      <w:r w:rsidR="008B1838" w:rsidRPr="008B1838">
        <w:t>poistumaan maasta</w:t>
      </w:r>
      <w:r w:rsidR="008B1838">
        <w:t>. J</w:t>
      </w:r>
      <w:r w:rsidR="00FF5674">
        <w:t>otkut ovat päätyneet ”vaihta</w:t>
      </w:r>
      <w:r w:rsidR="008B1838">
        <w:t>maan</w:t>
      </w:r>
      <w:r w:rsidR="00FF5674">
        <w:t xml:space="preserve"> rintaman vankilaan”, eli </w:t>
      </w:r>
      <w:r w:rsidR="008B1838">
        <w:t xml:space="preserve">he </w:t>
      </w:r>
      <w:r w:rsidR="008C1AE1">
        <w:t>valitsevat sotilaskarkuruuden</w:t>
      </w:r>
      <w:r w:rsidR="008B1838">
        <w:t xml:space="preserve">, josta </w:t>
      </w:r>
      <w:r w:rsidR="00FF5674">
        <w:t xml:space="preserve">seuraa enintään kolmen vuoden vankeusrangaistus. </w:t>
      </w:r>
      <w:r w:rsidR="00EA74D6">
        <w:t xml:space="preserve">Tämän rikosasian piirissä on </w:t>
      </w:r>
      <w:proofErr w:type="spellStart"/>
      <w:r w:rsidR="00EA74D6">
        <w:t>Tabalovin</w:t>
      </w:r>
      <w:proofErr w:type="spellEnd"/>
      <w:r w:rsidR="00EA74D6">
        <w:t xml:space="preserve"> tietojen mukaan</w:t>
      </w:r>
      <w:r>
        <w:t xml:space="preserve"> noin</w:t>
      </w:r>
      <w:r w:rsidR="00EA74D6">
        <w:t xml:space="preserve"> 20 000 henkilöä. </w:t>
      </w:r>
      <w:r w:rsidR="00FF5674">
        <w:t>Lainvalvojat</w:t>
      </w:r>
      <w:r w:rsidR="00CD44D0">
        <w:t xml:space="preserve"> ovat huomanneet </w:t>
      </w:r>
      <w:r w:rsidR="008B1838">
        <w:t>ilmiön</w:t>
      </w:r>
      <w:r w:rsidR="00CD44D0">
        <w:t>, ja yrittävät ”palauttaa</w:t>
      </w:r>
      <w:r w:rsidR="008C1AE1">
        <w:t>”</w:t>
      </w:r>
      <w:r w:rsidR="00CD44D0">
        <w:t xml:space="preserve"> ihmiset tässä vaiheessa rintamalle</w:t>
      </w:r>
      <w:r w:rsidR="009C1CBE">
        <w:t>.</w:t>
      </w:r>
      <w:r w:rsidR="009C1CBE">
        <w:rPr>
          <w:rStyle w:val="FootnoteReference"/>
        </w:rPr>
        <w:footnoteReference w:id="83"/>
      </w:r>
    </w:p>
    <w:p w14:paraId="4E06C1F4" w14:textId="7494F7B7" w:rsidR="00F12778" w:rsidRDefault="00415A8A" w:rsidP="00C64953">
      <w:pPr>
        <w:pStyle w:val="Heading1"/>
      </w:pPr>
      <w:r w:rsidRPr="00415A8A">
        <w:t>Onko ulkomailla oleskeleville varusmieskutsuntojen välttelijöille koitunut rangaistuksia?</w:t>
      </w:r>
    </w:p>
    <w:p w14:paraId="222A021F" w14:textId="2FEF8FA3" w:rsidR="006D4880" w:rsidRDefault="006D4880" w:rsidP="00953604">
      <w:r>
        <w:t>Asevelvolli</w:t>
      </w:r>
      <w:r w:rsidR="00953604">
        <w:t>sille kansalaisille</w:t>
      </w:r>
      <w:r>
        <w:t xml:space="preserve">, jotka ovat poistuneet asuinpaikastaan yli kolmeksi kuukaudeksi kutsuntakampanjan aikana ilmoittamatta siitä sotilasviranomaisille, </w:t>
      </w:r>
      <w:r w:rsidR="00953604">
        <w:t>voidaan langettaa</w:t>
      </w:r>
      <w:r>
        <w:t xml:space="preserve"> 10 000–20 000 rupla</w:t>
      </w:r>
      <w:r w:rsidR="00953604">
        <w:t>n (</w:t>
      </w:r>
      <w:r w:rsidR="00EB009F">
        <w:t xml:space="preserve">noin </w:t>
      </w:r>
      <w:r w:rsidR="00953604">
        <w:t>10</w:t>
      </w:r>
      <w:r w:rsidR="00EB009F">
        <w:t>0</w:t>
      </w:r>
      <w:r w:rsidR="00953604">
        <w:t>–20</w:t>
      </w:r>
      <w:r w:rsidR="00EB009F">
        <w:t>0</w:t>
      </w:r>
      <w:r w:rsidR="00953604">
        <w:t xml:space="preserve"> euroa) suuruinen sakkorangaistus</w:t>
      </w:r>
      <w:r>
        <w:t>.</w:t>
      </w:r>
      <w:r w:rsidR="00953604">
        <w:rPr>
          <w:rStyle w:val="FootnoteReference"/>
        </w:rPr>
        <w:footnoteReference w:id="84"/>
      </w:r>
      <w:r w:rsidR="00953604">
        <w:t xml:space="preserve"> </w:t>
      </w:r>
    </w:p>
    <w:p w14:paraId="52889131" w14:textId="238AE2C2" w:rsidR="001F1B69" w:rsidRDefault="001F1B69" w:rsidP="001F1B69">
      <w:pPr>
        <w:pStyle w:val="Numeroimatonotsikko"/>
      </w:pPr>
      <w:r>
        <w:t xml:space="preserve">Venäjälle palaavien kutsuntaikäisten miesten tilanne </w:t>
      </w:r>
    </w:p>
    <w:p w14:paraId="5C36E395" w14:textId="3D180C9D" w:rsidR="001F1B69" w:rsidRDefault="001F1B69" w:rsidP="001F1B69">
      <w:r>
        <w:t xml:space="preserve">Uutissivusto </w:t>
      </w:r>
      <w:proofErr w:type="spellStart"/>
      <w:r>
        <w:t>Vjorstkan</w:t>
      </w:r>
      <w:proofErr w:type="spellEnd"/>
      <w:r>
        <w:t xml:space="preserve"> haastatteleman </w:t>
      </w:r>
      <w:proofErr w:type="spellStart"/>
      <w:r w:rsidR="00A66907" w:rsidRPr="00A66907">
        <w:t>Conscript</w:t>
      </w:r>
      <w:proofErr w:type="spellEnd"/>
      <w:r w:rsidR="00A66907" w:rsidRPr="00A66907">
        <w:t xml:space="preserve"> School -ihmisoikeusjärjestön juristi </w:t>
      </w:r>
      <w:proofErr w:type="spellStart"/>
      <w:r w:rsidR="00A66907" w:rsidRPr="00A66907">
        <w:t>Timofei</w:t>
      </w:r>
      <w:proofErr w:type="spellEnd"/>
      <w:r w:rsidR="00A66907" w:rsidRPr="00A66907">
        <w:t xml:space="preserve"> </w:t>
      </w:r>
      <w:proofErr w:type="spellStart"/>
      <w:r w:rsidR="00A66907" w:rsidRPr="00A66907">
        <w:t>Vaskinin</w:t>
      </w:r>
      <w:proofErr w:type="spellEnd"/>
      <w:r>
        <w:t xml:space="preserve"> mukaan yhä useammat järjestön saamat yhteydenotot tulevat miehiltä, jotka ovat lähteneet Venäjältä sodan alkamisen jälkeen ja haluavat palata maahan. Hänen mukaansa kyse on </w:t>
      </w:r>
      <w:r w:rsidR="00784BD9">
        <w:t>henkilöistä</w:t>
      </w:r>
      <w:r>
        <w:t>, jotka aikovat tulla vierailulle</w:t>
      </w:r>
      <w:r w:rsidR="00784BD9">
        <w:t xml:space="preserve"> sekä henkilöistä, jotka </w:t>
      </w:r>
      <w:r>
        <w:t xml:space="preserve">haluavat jäädä Venäjälle </w:t>
      </w:r>
      <w:r w:rsidR="00DB6B99">
        <w:t>pysyvämmin</w:t>
      </w:r>
      <w:r>
        <w:t xml:space="preserve">. </w:t>
      </w:r>
      <w:r w:rsidR="00974059">
        <w:t xml:space="preserve">Kyseiset henkilöt </w:t>
      </w:r>
      <w:r>
        <w:t xml:space="preserve">ovat huolissaan </w:t>
      </w:r>
      <w:r w:rsidR="00DB6B99" w:rsidRPr="00DB6B99">
        <w:t>siitä, että voivatko</w:t>
      </w:r>
      <w:r w:rsidR="00DB6B99">
        <w:t xml:space="preserve"> </w:t>
      </w:r>
      <w:r>
        <w:t>sotilasviranomai</w:t>
      </w:r>
      <w:r w:rsidR="00DB6B99">
        <w:t>s</w:t>
      </w:r>
      <w:r>
        <w:t>e</w:t>
      </w:r>
      <w:r w:rsidR="00DB6B99">
        <w:t>t</w:t>
      </w:r>
      <w:r>
        <w:t xml:space="preserve"> pakottaa henkilön rekisteröitymään armeijaan, voidaanko kutsuntaikäisiä pidättää rajalla ja lähettää heti armeijaan</w:t>
      </w:r>
      <w:r w:rsidR="00974059">
        <w:t>,</w:t>
      </w:r>
      <w:r>
        <w:t xml:space="preserve"> ja mikä vaara uhkaa 17-vuotiaita nuoria heidän palatessaan Venäjälle. </w:t>
      </w:r>
      <w:proofErr w:type="spellStart"/>
      <w:r>
        <w:t>Vaskinin</w:t>
      </w:r>
      <w:proofErr w:type="spellEnd"/>
      <w:r>
        <w:t xml:space="preserve"> mukaan </w:t>
      </w:r>
      <w:r w:rsidR="00DB6B99" w:rsidRPr="00DB6B99">
        <w:t>henkilöä ei pidätetä rajalla, jos häntä</w:t>
      </w:r>
      <w:r w:rsidR="00DB6B99">
        <w:t xml:space="preserve"> </w:t>
      </w:r>
      <w:r>
        <w:t xml:space="preserve">vastaan ei ole nostettu </w:t>
      </w:r>
      <w:r w:rsidR="00DB6B99" w:rsidRPr="00DB6B99">
        <w:t>rikossyytettä</w:t>
      </w:r>
      <w:r>
        <w:t xml:space="preserve">. Vaskin arvioi, </w:t>
      </w:r>
      <w:r w:rsidR="00DB6B99" w:rsidRPr="00DB6B99">
        <w:t>ettei maahan palaaminen ole riski ”tavalliselle kuolevaiselle”</w:t>
      </w:r>
      <w:r>
        <w:t xml:space="preserve">. </w:t>
      </w:r>
      <w:r w:rsidR="007E14AC">
        <w:t>Hän arvioi maaliskuussa 2025</w:t>
      </w:r>
      <w:r>
        <w:t xml:space="preserve">, että henkilö voi palata maahan ja oleskella Venäjällä, eikä häntä automaattisesti </w:t>
      </w:r>
      <w:r w:rsidR="00DB6B99" w:rsidRPr="00DB6B99">
        <w:t>lisätä sotilasrekisteriin</w:t>
      </w:r>
      <w:r>
        <w:t xml:space="preserve">. Tämä koskee suurten kaupunkien ulkopuolisia alueita. </w:t>
      </w:r>
      <w:r w:rsidRPr="00974059">
        <w:t xml:space="preserve">Moskovassa henkilö voidaan teoriassa rekisteröidä automaattisesti. Lisäksi riski on pienempi, jos henkilö palaa maahan maitse, sillä lentokentillä on yleensä nykyaikaisemmat järjestelmät verrattuna </w:t>
      </w:r>
      <w:r w:rsidR="00DB6B99" w:rsidRPr="00DB6B99">
        <w:t>maarajoilla sijaitseviin rajanylityspaikkoihin</w:t>
      </w:r>
      <w:r w:rsidRPr="00974059">
        <w:t xml:space="preserve">. </w:t>
      </w:r>
      <w:proofErr w:type="spellStart"/>
      <w:r>
        <w:t>Vaskinin</w:t>
      </w:r>
      <w:proofErr w:type="spellEnd"/>
      <w:r>
        <w:t xml:space="preserve"> mukaan kaikkein pienimmässä riskissä ovat Venäjän suurten kaupunkien ulkopuolisille alueille palaavat, kun taas suurimmassa riskissä ovat Moskovaan palaajat. Tämä </w:t>
      </w:r>
      <w:r w:rsidRPr="00B90E79">
        <w:t xml:space="preserve">johtuu </w:t>
      </w:r>
      <w:r>
        <w:t xml:space="preserve">sähköisen </w:t>
      </w:r>
      <w:r w:rsidRPr="00B90E79">
        <w:t xml:space="preserve">sotilasrekisterin </w:t>
      </w:r>
      <w:r w:rsidR="00DB6B99" w:rsidRPr="00DB6B99">
        <w:t xml:space="preserve">testikäytöstä </w:t>
      </w:r>
      <w:r w:rsidRPr="00B90E79">
        <w:t xml:space="preserve">sekä Moskovan kutsuntoihin osallistuviin </w:t>
      </w:r>
      <w:r w:rsidR="00DB6B99" w:rsidRPr="00DB6B99">
        <w:t>kohdistuvista, muita alueita vakavammista pakkokeinoista</w:t>
      </w:r>
      <w:r>
        <w:t>.</w:t>
      </w:r>
      <w:r>
        <w:rPr>
          <w:rStyle w:val="FootnoteReference"/>
        </w:rPr>
        <w:footnoteReference w:id="85"/>
      </w:r>
      <w:r>
        <w:t xml:space="preserve"> </w:t>
      </w:r>
    </w:p>
    <w:p w14:paraId="75FEFEF9" w14:textId="655EC5CF" w:rsidR="001F1B69" w:rsidRDefault="007E408F" w:rsidP="00190B52">
      <w:proofErr w:type="spellStart"/>
      <w:r w:rsidRPr="007E408F">
        <w:t>The</w:t>
      </w:r>
      <w:proofErr w:type="spellEnd"/>
      <w:r w:rsidRPr="007E408F">
        <w:t xml:space="preserve"> </w:t>
      </w:r>
      <w:proofErr w:type="spellStart"/>
      <w:r w:rsidRPr="007E408F">
        <w:t>Moscow</w:t>
      </w:r>
      <w:proofErr w:type="spellEnd"/>
      <w:r w:rsidRPr="007E408F">
        <w:t xml:space="preserve"> Times-uutissi</w:t>
      </w:r>
      <w:r>
        <w:t>vusto</w:t>
      </w:r>
      <w:r w:rsidR="00FB4432">
        <w:t xml:space="preserve"> uutisoi heinäkuussa 2025</w:t>
      </w:r>
      <w:r>
        <w:t xml:space="preserve"> </w:t>
      </w:r>
      <w:r w:rsidR="00FB4432">
        <w:t xml:space="preserve">kutsuntaikäisten </w:t>
      </w:r>
      <w:r>
        <w:t>maasta poistumi</w:t>
      </w:r>
      <w:r w:rsidR="00FB4432">
        <w:t>s</w:t>
      </w:r>
      <w:r>
        <w:t xml:space="preserve">en on </w:t>
      </w:r>
      <w:r w:rsidR="00FB4432">
        <w:t>vaikeutuneen</w:t>
      </w:r>
      <w:r>
        <w:t xml:space="preserve">, sillä </w:t>
      </w:r>
      <w:r w:rsidR="00FB4432">
        <w:t xml:space="preserve">Venäjän viranomaiset ovat tehostaneet toimiaan estääkseen kutsunnan </w:t>
      </w:r>
      <w:r w:rsidR="00FB4432">
        <w:lastRenderedPageBreak/>
        <w:t xml:space="preserve">piirissä olevien miesten poistumisen maasta myöntämällä turvallisuuspalveluille suoran pääsyn asevoimien </w:t>
      </w:r>
      <w:r w:rsidR="000F62C4" w:rsidRPr="000F62C4">
        <w:t>värväystietoihin. Näissä tiedoissa on</w:t>
      </w:r>
      <w:r w:rsidR="00FB4432">
        <w:t xml:space="preserve"> myös </w:t>
      </w:r>
      <w:r w:rsidR="003E590C">
        <w:t>sähköisiä</w:t>
      </w:r>
      <w:r w:rsidR="00FB4432">
        <w:t xml:space="preserve"> kutsuntakirj</w:t>
      </w:r>
      <w:r w:rsidR="003E590C">
        <w:t>ei</w:t>
      </w:r>
      <w:r w:rsidR="00FB4432">
        <w:t>t</w:t>
      </w:r>
      <w:r w:rsidR="003E590C">
        <w:t>ä koskevia tietoja</w:t>
      </w:r>
      <w:r w:rsidR="00FB4432">
        <w:t xml:space="preserve">. </w:t>
      </w:r>
      <w:proofErr w:type="spellStart"/>
      <w:r w:rsidR="00FB4432">
        <w:t>The</w:t>
      </w:r>
      <w:proofErr w:type="spellEnd"/>
      <w:r w:rsidR="00FB4432">
        <w:t xml:space="preserve"> </w:t>
      </w:r>
      <w:proofErr w:type="spellStart"/>
      <w:r w:rsidR="00FB4432">
        <w:t>Moscow</w:t>
      </w:r>
      <w:proofErr w:type="spellEnd"/>
      <w:r w:rsidR="00FB4432">
        <w:t xml:space="preserve"> Times siteeraa Venäjän hallintoa lähellä olevaa uutispalvelua, jonka mukaan kutsunnan piiriin kuuluvat miehet joutuvat nyt entistä tarkempaan tarkasteluun lentokentillä ja maarajanylityspaikoilla. V</w:t>
      </w:r>
      <w:r>
        <w:t>iranomaiset</w:t>
      </w:r>
      <w:r w:rsidRPr="007E408F">
        <w:t xml:space="preserve"> </w:t>
      </w:r>
      <w:r w:rsidR="00FB4432">
        <w:t>voivat tarkistaa</w:t>
      </w:r>
      <w:r w:rsidRPr="007E408F">
        <w:t xml:space="preserve">, ovatko matkustajat saaneet </w:t>
      </w:r>
      <w:r w:rsidR="000F62C4">
        <w:t>kutsua varusmiespalvelukseen</w:t>
      </w:r>
      <w:r w:rsidRPr="007E408F">
        <w:t xml:space="preserve">, ja jos </w:t>
      </w:r>
      <w:r>
        <w:t xml:space="preserve">sellainen on kirjattu </w:t>
      </w:r>
      <w:r w:rsidRPr="007E408F">
        <w:t>järjestelmä</w:t>
      </w:r>
      <w:r>
        <w:t xml:space="preserve">än, </w:t>
      </w:r>
      <w:r w:rsidRPr="007E408F">
        <w:t>henkilö</w:t>
      </w:r>
      <w:r>
        <w:t>n</w:t>
      </w:r>
      <w:r w:rsidRPr="007E408F">
        <w:t xml:space="preserve"> maasta</w:t>
      </w:r>
      <w:r>
        <w:t xml:space="preserve"> poistuminen estetään.</w:t>
      </w:r>
      <w:r>
        <w:rPr>
          <w:rStyle w:val="FootnoteReference"/>
        </w:rPr>
        <w:footnoteReference w:id="86"/>
      </w:r>
    </w:p>
    <w:p w14:paraId="431995CB" w14:textId="77777777" w:rsidR="00EB6AC5" w:rsidRDefault="00EB6AC5" w:rsidP="00EB6AC5">
      <w:r>
        <w:t xml:space="preserve">Venäjän kansainvälisiltä rajanylityspaikoilta kansalaisten, pääosin palvelusikäisten miesten rajanylityskokemuksia jakavalla </w:t>
      </w:r>
      <w:proofErr w:type="spellStart"/>
      <w:r>
        <w:t>Pogranitšnyj</w:t>
      </w:r>
      <w:proofErr w:type="spellEnd"/>
      <w:r>
        <w:t xml:space="preserve"> </w:t>
      </w:r>
      <w:proofErr w:type="spellStart"/>
      <w:r>
        <w:t>Kontrol</w:t>
      </w:r>
      <w:proofErr w:type="spellEnd"/>
      <w:r>
        <w:t xml:space="preserve"> -nimisellä (ven. </w:t>
      </w:r>
      <w:proofErr w:type="spellStart"/>
      <w:r>
        <w:t>Пограничный</w:t>
      </w:r>
      <w:proofErr w:type="spellEnd"/>
      <w:r>
        <w:t xml:space="preserve"> </w:t>
      </w:r>
      <w:proofErr w:type="spellStart"/>
      <w:r>
        <w:t>Контроль</w:t>
      </w:r>
      <w:proofErr w:type="spellEnd"/>
      <w:r>
        <w:t xml:space="preserve">) </w:t>
      </w:r>
      <w:proofErr w:type="spellStart"/>
      <w:r>
        <w:t>Telegram</w:t>
      </w:r>
      <w:proofErr w:type="spellEnd"/>
      <w:r>
        <w:t xml:space="preserve">-kanavalla käyttäjät jakavat kokemuksiaan Venäjän ulkorajan ylityksestä. Huomioitavaa on, että </w:t>
      </w:r>
      <w:proofErr w:type="spellStart"/>
      <w:r>
        <w:t>Telegram</w:t>
      </w:r>
      <w:proofErr w:type="spellEnd"/>
      <w:r>
        <w:t xml:space="preserve">-kanavalla esitettyjen julkaisujen tekijästä, tekijän henkilöllisyydestä tai julkaisun todenperäisyydestä ei voida varmistua.  </w:t>
      </w:r>
    </w:p>
    <w:p w14:paraId="7FD778BA" w14:textId="4783A8D8" w:rsidR="00EB6AC5" w:rsidRPr="005A5EA8" w:rsidRDefault="00EB6AC5" w:rsidP="00EB6AC5">
      <w:proofErr w:type="spellStart"/>
      <w:r>
        <w:t>Telegram</w:t>
      </w:r>
      <w:proofErr w:type="spellEnd"/>
      <w:r>
        <w:t>-kanavalla alkusyksystä 2025 tehtyjen julkaisujen perusteella Venäjän ulkorajan on ylittänyt useita palvelusikäisiä miehiä ongelmitta. Useimmiten julkaisija ilmoittaa, ettei hän ole suorittanut varusmiespalvelusta. Osalla julkaisijoista on sotilaspassi, osalla ei. Monet palvelusikäiset miehet mainitsevat joutuneensa rajamuodollisuuksissa erilliseen huoneeseen odottelemaan, ja osalta on kysytty muun muassa ulkomaanmatkan tarkoitusta, mutta osa on mennyt rajamuodollisuudet läpi ja poistunut maasta ilman mitään viranomaisten esittämiä lisäkysymyksiä.</w:t>
      </w:r>
      <w:r>
        <w:rPr>
          <w:rStyle w:val="FootnoteReference"/>
        </w:rPr>
        <w:footnoteReference w:id="87"/>
      </w:r>
      <w:r w:rsidR="0026415F">
        <w:t xml:space="preserve"> </w:t>
      </w:r>
      <w:r>
        <w:t>Syyskuussa 2025 Moskovan kansainväliseltä lentokentältä Turkkiin matkalla olleen miehen maasta lähtö estettiin, koska mies ei ollut noudattanut kutsua saapua sotilaskomissariaattiin.</w:t>
      </w:r>
      <w:r>
        <w:rPr>
          <w:rStyle w:val="FootnoteReference"/>
        </w:rPr>
        <w:footnoteReference w:id="88"/>
      </w:r>
      <w:r w:rsidR="0026415F">
        <w:t xml:space="preserve"> </w:t>
      </w:r>
      <w:r>
        <w:t xml:space="preserve">Venäjältä vuodesta 2022 lähtien poissa ollut mies saapui Georgiasta Venäjälle ongelmitta Moskovan kautta lentäen. Miehellä ei ole sotilaspassia eikä hän ole palvellut armeijassa. Hän ei ole saanut tietoa, että </w:t>
      </w:r>
      <w:r w:rsidR="00BB66F9">
        <w:t xml:space="preserve">hänet </w:t>
      </w:r>
      <w:r>
        <w:t>olisi lisätty yhtenäiseen sähköiseen sotilasrekisteriin. Hänet on aiemmin poistettu sotilasrekisteristä ulkomailla opiskelun vuoksi.</w:t>
      </w:r>
      <w:r>
        <w:rPr>
          <w:rStyle w:val="FootnoteReference"/>
        </w:rPr>
        <w:footnoteReference w:id="89"/>
      </w:r>
      <w:r w:rsidR="0026415F">
        <w:t xml:space="preserve"> </w:t>
      </w:r>
      <w:r>
        <w:t>Eräs palvelusikäinen mies saapui vierailulle Venäjälle ensimmäistä kertaa kolmeen vuoteen ja poistui maasta moskovalaisen lentokentän kautta ongelmitta. Mies kertoo saaneensa ilmoituksen sotilasrekisteriin lisäämisestä. Toinen palvelusikäinen mies kertoo lentäneensä ongelmitta Novosibirskista Armeniaan ilman paluulippua. Mies kertoo aiemmin allekirjoittaneensa kutsun saapua sotilaskomissariaattiin, mutta hän ei koskaan sinne mennyt. Varusmieskutsuntojen päätyttyä hän matkusti pois maasta.</w:t>
      </w:r>
      <w:r>
        <w:rPr>
          <w:rStyle w:val="FootnoteReference"/>
        </w:rPr>
        <w:footnoteReference w:id="90"/>
      </w:r>
      <w:r w:rsidR="0026415F">
        <w:t xml:space="preserve"> </w:t>
      </w:r>
      <w:r>
        <w:t>Eräs sotilasrekisteriin lisäämisestä vastikään tiedon saanut mies kehottaa lentämään Valko-Venäjän kautta, kuten hän itse teki, mikäli Venäjän lentokenttien käyttäminen mietityttää.</w:t>
      </w:r>
      <w:r w:rsidR="007624EC">
        <w:rPr>
          <w:rStyle w:val="FootnoteReference"/>
        </w:rPr>
        <w:footnoteReference w:id="91"/>
      </w:r>
      <w:r w:rsidR="0026415F">
        <w:t xml:space="preserve"> </w:t>
      </w:r>
      <w:r>
        <w:t>Ulkomailla syksystä 2022 lähtien asunut, Turkista Sot</w:t>
      </w:r>
      <w:r w:rsidR="00967D5C">
        <w:t>š</w:t>
      </w:r>
      <w:r>
        <w:t>iin lentäen matkustanut mies kertoi saaneen</w:t>
      </w:r>
      <w:r w:rsidR="00967D5C">
        <w:t>s</w:t>
      </w:r>
      <w:r>
        <w:t>a vain tunt</w:t>
      </w:r>
      <w:r w:rsidR="00967D5C">
        <w:t>i</w:t>
      </w:r>
      <w:r>
        <w:t xml:space="preserve"> maahan saapumisen jälkeen ilmoituksen valtionhallinnon </w:t>
      </w:r>
      <w:proofErr w:type="spellStart"/>
      <w:r>
        <w:t>Gosuslugi</w:t>
      </w:r>
      <w:proofErr w:type="spellEnd"/>
      <w:r>
        <w:t>-palveluun, että hänet on lisätty sotilasrekisteriin.</w:t>
      </w:r>
      <w:r w:rsidR="00967D5C">
        <w:rPr>
          <w:rStyle w:val="FootnoteReference"/>
        </w:rPr>
        <w:footnoteReference w:id="92"/>
      </w:r>
    </w:p>
    <w:p w14:paraId="29B3A1EC" w14:textId="0066F195" w:rsidR="00FE3FAA" w:rsidRDefault="00A4473F" w:rsidP="00FE3FAA">
      <w:pPr>
        <w:pStyle w:val="Heading1"/>
      </w:pPr>
      <w:r w:rsidRPr="00A4473F">
        <w:t>Yrittävätkö viranomaiset tavoittaa reserviläisiä tai muita liikekannallepanoa koskevan kutsukirjeen saaneita henkilöitä, mikäli he ovat laiminlyöneet kutsun asettamat velvollisuudet?</w:t>
      </w:r>
    </w:p>
    <w:p w14:paraId="1EEAFAC0" w14:textId="429872F9" w:rsidR="00FE3FAA" w:rsidRDefault="00FC37FC" w:rsidP="00FE3FAA">
      <w:r>
        <w:t xml:space="preserve">Julkisesti saatavilla olevista lähteistä ei löydy tietoa siitä, että liikekannallepanoa koskevia kutsukirjeitä lähetettäisiin tällä hetkellä. Lähteistä ei löydy myöskään tietoa siitä, että viranomaiset olisivat yrittäneet vuoden 2025 aikana tavoitella niitä henkilöitä, jotka jättivät </w:t>
      </w:r>
      <w:r>
        <w:lastRenderedPageBreak/>
        <w:t>noudattamatta syksyllä 2022 tai sen jälkeen vastaanottamaansa liikekannallepanoa koskevan sotilaskomissariaatin kutsukirjettä.</w:t>
      </w:r>
    </w:p>
    <w:p w14:paraId="6D7F9A96" w14:textId="17C8D30B" w:rsidR="00FF00ED" w:rsidRDefault="00FF00ED" w:rsidP="00FE3FAA">
      <w:r>
        <w:t xml:space="preserve">Novaja Gazeta </w:t>
      </w:r>
      <w:proofErr w:type="spellStart"/>
      <w:r>
        <w:t>Jevropa</w:t>
      </w:r>
      <w:proofErr w:type="spellEnd"/>
      <w:r w:rsidR="003A03F9">
        <w:t xml:space="preserve"> -uutissivuston</w:t>
      </w:r>
      <w:r>
        <w:t xml:space="preserve"> syyskuussa 2025 julkaisemassa uutisartikkelissa kerrataan Venäjän silloisen puolustusministerin todenneen lokakuussa 2022 liikekannallepanotoimien päättyneen. </w:t>
      </w:r>
      <w:r w:rsidR="00F764AA">
        <w:t>Siitä</w:t>
      </w:r>
      <w:r>
        <w:t xml:space="preserve"> huolimatta </w:t>
      </w:r>
      <w:r w:rsidR="00F764AA">
        <w:t>liikekannallepanon päättymisestä</w:t>
      </w:r>
      <w:r>
        <w:t xml:space="preserve"> ei ole annettu virallista ilmoitusta.</w:t>
      </w:r>
      <w:r w:rsidR="00F764AA">
        <w:t xml:space="preserve"> </w:t>
      </w:r>
      <w:r w:rsidR="00F764AA" w:rsidRPr="00F764AA">
        <w:t xml:space="preserve">Ihmisoikeusaktivistien mukaan </w:t>
      </w:r>
      <w:r w:rsidR="00F764AA">
        <w:t xml:space="preserve">pakkovärväys sotaan </w:t>
      </w:r>
      <w:r w:rsidR="00256EF3">
        <w:t xml:space="preserve">on </w:t>
      </w:r>
      <w:r w:rsidR="003A03F9">
        <w:t>muuttanut muotoaan</w:t>
      </w:r>
      <w:r w:rsidR="00256EF3">
        <w:t xml:space="preserve"> siten</w:t>
      </w:r>
      <w:r w:rsidR="00E77924">
        <w:t>, että</w:t>
      </w:r>
      <w:r w:rsidR="00F764AA">
        <w:t xml:space="preserve"> liikekannallepanoa koskevien kutsukirjeiden</w:t>
      </w:r>
      <w:r w:rsidR="00F764AA" w:rsidRPr="00F764AA">
        <w:t xml:space="preserve"> sijaan </w:t>
      </w:r>
      <w:r w:rsidR="00E77924">
        <w:t>ihmisiä pakotetaan allekirjoittamaan sotilassopimuksia käyttämällä</w:t>
      </w:r>
      <w:r w:rsidR="00F764AA" w:rsidRPr="00F764AA">
        <w:t xml:space="preserve"> painostusta</w:t>
      </w:r>
      <w:r w:rsidR="007D2237">
        <w:t xml:space="preserve"> ja</w:t>
      </w:r>
      <w:r w:rsidR="00F764AA" w:rsidRPr="00F764AA">
        <w:t xml:space="preserve"> </w:t>
      </w:r>
      <w:r w:rsidR="00F764AA">
        <w:t>erehdyttämistä</w:t>
      </w:r>
      <w:r w:rsidR="00F764AA" w:rsidRPr="00F764AA">
        <w:t>.</w:t>
      </w:r>
      <w:r>
        <w:rPr>
          <w:rStyle w:val="FootnoteReference"/>
        </w:rPr>
        <w:footnoteReference w:id="93"/>
      </w:r>
    </w:p>
    <w:p w14:paraId="5531E06D" w14:textId="4D692832" w:rsidR="00921055" w:rsidRDefault="006C1948" w:rsidP="00921055">
      <w:r>
        <w:t>M</w:t>
      </w:r>
      <w:r w:rsidR="00921055">
        <w:t xml:space="preserve">arraskuussa 2022 Venäjän puolustusministeriö ilmoitti, että se oli saavuttanut tavoitteensa </w:t>
      </w:r>
      <w:r w:rsidR="00CC733F">
        <w:t>kutsuttuaan 300 000 miestä palvelukseen</w:t>
      </w:r>
      <w:r w:rsidR="00921055">
        <w:t xml:space="preserve">. </w:t>
      </w:r>
      <w:proofErr w:type="spellStart"/>
      <w:r w:rsidR="00921055" w:rsidRPr="00921055">
        <w:t>Conscript</w:t>
      </w:r>
      <w:proofErr w:type="spellEnd"/>
      <w:r w:rsidR="00921055" w:rsidRPr="00921055">
        <w:t xml:space="preserve"> School -ihmisoikeusjärjestön juristi </w:t>
      </w:r>
      <w:proofErr w:type="spellStart"/>
      <w:r w:rsidR="00921055" w:rsidRPr="00921055">
        <w:t>Timofei</w:t>
      </w:r>
      <w:proofErr w:type="spellEnd"/>
      <w:r w:rsidR="00921055" w:rsidRPr="00921055">
        <w:t xml:space="preserve"> Vaskin</w:t>
      </w:r>
      <w:r>
        <w:t xml:space="preserve"> kertoi </w:t>
      </w:r>
      <w:r w:rsidRPr="006C1948">
        <w:t xml:space="preserve">Novaja Gazetan syyskuun 2025 julkaisun </w:t>
      </w:r>
      <w:r w:rsidR="00921055" w:rsidRPr="00921055">
        <w:t>mukaan</w:t>
      </w:r>
      <w:r>
        <w:t>, että</w:t>
      </w:r>
      <w:r w:rsidR="00921055">
        <w:t xml:space="preserve"> </w:t>
      </w:r>
      <w:r w:rsidRPr="006C1948">
        <w:t xml:space="preserve">ihmisoikeusjärjestön tiedossa ei ole yhtäkään marraskuun </w:t>
      </w:r>
      <w:r w:rsidR="00F25315" w:rsidRPr="006C1948">
        <w:t>2022 jälkeen</w:t>
      </w:r>
      <w:r w:rsidRPr="006C1948">
        <w:t xml:space="preserve"> raportoitua tapausta</w:t>
      </w:r>
      <w:r w:rsidR="005820A3">
        <w:t>,</w:t>
      </w:r>
      <w:r w:rsidR="00921055">
        <w:t xml:space="preserve"> virallista asiakirjaa tai todistetta tilanteesta, joka viittaisi </w:t>
      </w:r>
      <w:r w:rsidR="00163230">
        <w:t xml:space="preserve">värväyksen jatkumiseen </w:t>
      </w:r>
      <w:r w:rsidR="00921055">
        <w:t xml:space="preserve">liikekannallepanon </w:t>
      </w:r>
      <w:r w:rsidR="00163230">
        <w:t>nojalla</w:t>
      </w:r>
      <w:r w:rsidR="00921055">
        <w:t xml:space="preserve">. </w:t>
      </w:r>
      <w:r w:rsidR="005820A3">
        <w:t xml:space="preserve">Myös </w:t>
      </w:r>
      <w:r w:rsidR="00CC733F">
        <w:t>”</w:t>
      </w:r>
      <w:r w:rsidR="005820A3">
        <w:t>Kansalainen. Armeija. Oikeus</w:t>
      </w:r>
      <w:r w:rsidR="00CC733F">
        <w:t>”</w:t>
      </w:r>
      <w:r w:rsidR="005820A3">
        <w:t xml:space="preserve"> -ihmisoikeusjärjestön edustaja Sergei </w:t>
      </w:r>
      <w:proofErr w:type="spellStart"/>
      <w:r w:rsidR="005820A3">
        <w:t>Krivenko</w:t>
      </w:r>
      <w:proofErr w:type="spellEnd"/>
      <w:r w:rsidR="005820A3">
        <w:t xml:space="preserve"> toteaa, että </w:t>
      </w:r>
      <w:r w:rsidR="00CC733F">
        <w:t xml:space="preserve">marraskuun 2022 jälkeen </w:t>
      </w:r>
      <w:r w:rsidR="005820A3">
        <w:t>ihmisoikeusaktivistien tiedossa ei ole tapauksia, joissa henkilö olisi kutsuttu palvelukseen nimenomaan liikekannallepano</w:t>
      </w:r>
      <w:r w:rsidR="00163230">
        <w:t>o</w:t>
      </w:r>
      <w:r w:rsidR="005820A3">
        <w:t xml:space="preserve">n </w:t>
      </w:r>
      <w:r w:rsidR="00163230">
        <w:t>vedoten</w:t>
      </w:r>
      <w:r w:rsidR="005820A3">
        <w:t>.</w:t>
      </w:r>
      <w:r w:rsidR="005820A3">
        <w:rPr>
          <w:rStyle w:val="FootnoteReference"/>
        </w:rPr>
        <w:footnoteReference w:id="94"/>
      </w:r>
    </w:p>
    <w:p w14:paraId="685A5654" w14:textId="5933E66F" w:rsidR="00D03F13" w:rsidRDefault="00A4473F" w:rsidP="00C64953">
      <w:pPr>
        <w:pStyle w:val="Heading1"/>
      </w:pPr>
      <w:r w:rsidRPr="00A4473F">
        <w:t>Onko liikekannallepanoa vältteleviä henkilöitä vastaan kohdistettu sanktioita tai avattu rikosasioita? Kuinka paljon rikosasioita on avattu ja minkälaisia sanktioita on määrätty?</w:t>
      </w:r>
    </w:p>
    <w:p w14:paraId="646CF158" w14:textId="3240D0AD" w:rsidR="00EC5666" w:rsidRDefault="00EC5666" w:rsidP="00EC5666">
      <w:r>
        <w:t>Julkisesti saatavilla olevista lähteistä ei löydy mainintoja siitä, että syksyllä 2022 toteutetun liikekannallepanon nojalla toimitettuja kutsukirjeitä saaneisiin henkilöihin olisi kohdistettu sanktioita, tai että heitä vastaan olisi nostettu rikossyytteitä</w:t>
      </w:r>
      <w:r w:rsidR="00E14B40">
        <w:t xml:space="preserve"> vuonna 2025</w:t>
      </w:r>
      <w:r w:rsidR="00333D66">
        <w:t>.</w:t>
      </w:r>
    </w:p>
    <w:p w14:paraId="38A0BCCA" w14:textId="15851F2E" w:rsidR="00D03F13" w:rsidRDefault="00D03F13" w:rsidP="00C64953">
      <w:pPr>
        <w:pStyle w:val="Heading1"/>
      </w:pPr>
      <w:r w:rsidRPr="00D03F13">
        <w:t>Onko raportoitu tilanteista, joissa Venäjän kansalaisuuden saanut henkilö on menettänyt Venäjän kansalaisuuden liikekannallepanon välttelyn vuoksi?</w:t>
      </w:r>
    </w:p>
    <w:p w14:paraId="06391A2C" w14:textId="087D5F7F" w:rsidR="00A867C5" w:rsidRPr="00A867C5" w:rsidRDefault="00A867C5" w:rsidP="0075625C">
      <w:pPr>
        <w:rPr>
          <w:b/>
          <w:bCs/>
        </w:rPr>
      </w:pPr>
      <w:r w:rsidRPr="00A867C5">
        <w:rPr>
          <w:b/>
          <w:bCs/>
        </w:rPr>
        <w:t>Kansalaisuuden menetys</w:t>
      </w:r>
    </w:p>
    <w:p w14:paraId="51166BA2" w14:textId="68C59CD0" w:rsidR="005142DB" w:rsidRDefault="00915590" w:rsidP="0075625C">
      <w:r w:rsidRPr="00915590">
        <w:t xml:space="preserve">Radio </w:t>
      </w:r>
      <w:proofErr w:type="spellStart"/>
      <w:r w:rsidRPr="00915590">
        <w:t>Free</w:t>
      </w:r>
      <w:proofErr w:type="spellEnd"/>
      <w:r w:rsidRPr="00915590">
        <w:t xml:space="preserve"> Europe</w:t>
      </w:r>
      <w:r w:rsidR="00B862F3">
        <w:t xml:space="preserve"> </w:t>
      </w:r>
      <w:r w:rsidRPr="00915590">
        <w:t>/</w:t>
      </w:r>
      <w:r w:rsidR="00B862F3">
        <w:t xml:space="preserve"> </w:t>
      </w:r>
      <w:r w:rsidRPr="00915590">
        <w:t xml:space="preserve">Radio Liberty  mediaorganisaatioon kuuluvan Radio </w:t>
      </w:r>
      <w:proofErr w:type="spellStart"/>
      <w:r w:rsidRPr="00915590">
        <w:t>Svoboda</w:t>
      </w:r>
      <w:proofErr w:type="spellEnd"/>
      <w:r w:rsidRPr="00915590">
        <w:t xml:space="preserve"> (ven. </w:t>
      </w:r>
      <w:proofErr w:type="spellStart"/>
      <w:r w:rsidRPr="00915590">
        <w:t>Радио</w:t>
      </w:r>
      <w:proofErr w:type="spellEnd"/>
      <w:r w:rsidRPr="00915590">
        <w:t xml:space="preserve"> </w:t>
      </w:r>
      <w:proofErr w:type="spellStart"/>
      <w:r w:rsidRPr="00915590">
        <w:t>Свобода</w:t>
      </w:r>
      <w:proofErr w:type="spellEnd"/>
      <w:r w:rsidRPr="00915590">
        <w:t xml:space="preserve">) -uutissivuston mukaan </w:t>
      </w:r>
      <w:r w:rsidR="00D77170" w:rsidRPr="00D77170">
        <w:t>Venäjän v</w:t>
      </w:r>
      <w:r w:rsidR="005142DB" w:rsidRPr="00D77170">
        <w:t xml:space="preserve">altionduuman aluepolitiikan ja paikallisen itsehallinnon valiokunnan varapuheenjohtaja Mihail </w:t>
      </w:r>
      <w:proofErr w:type="spellStart"/>
      <w:r w:rsidR="005142DB" w:rsidRPr="00D77170">
        <w:t>Matvejev</w:t>
      </w:r>
      <w:proofErr w:type="spellEnd"/>
      <w:r w:rsidR="005142DB" w:rsidRPr="00D77170">
        <w:t xml:space="preserve"> </w:t>
      </w:r>
      <w:r w:rsidR="00D77170" w:rsidRPr="00D77170">
        <w:t>oli ilmoittanut</w:t>
      </w:r>
      <w:r w:rsidR="005142DB" w:rsidRPr="00D77170">
        <w:t xml:space="preserve"> </w:t>
      </w:r>
      <w:proofErr w:type="spellStart"/>
      <w:r w:rsidR="00D77170">
        <w:t>Telegramissa</w:t>
      </w:r>
      <w:proofErr w:type="spellEnd"/>
      <w:r w:rsidR="00D77170">
        <w:t xml:space="preserve"> </w:t>
      </w:r>
      <w:r w:rsidR="005142DB" w:rsidRPr="00D77170">
        <w:t xml:space="preserve">elokuussa 2023 laatimastaan lakiesityksestä, jonka mukaan </w:t>
      </w:r>
      <w:r w:rsidR="00B423DA" w:rsidRPr="00B423DA">
        <w:t xml:space="preserve">lain määräämässä ajassa </w:t>
      </w:r>
      <w:r w:rsidR="005142DB" w:rsidRPr="00D77170">
        <w:t xml:space="preserve">rekisteröitymättä jättäminen asepalvelukseen Venäjän kansalaisuuden saamisen jälkeen, sekä asepalveluksen </w:t>
      </w:r>
      <w:r w:rsidR="0096112E">
        <w:t xml:space="preserve">ja liikekannallepanon </w:t>
      </w:r>
      <w:r w:rsidR="005142DB" w:rsidRPr="00D77170">
        <w:t>välttely, olisivat perusteita Venäjän kansalaisuuden menettämiselle</w:t>
      </w:r>
      <w:r>
        <w:t>.</w:t>
      </w:r>
      <w:r w:rsidR="005142DB" w:rsidRPr="00D77170">
        <w:rPr>
          <w:rStyle w:val="FootnoteReference"/>
        </w:rPr>
        <w:footnoteReference w:id="95"/>
      </w:r>
      <w:r w:rsidR="005142DB" w:rsidRPr="00D77170">
        <w:t xml:space="preserve"> </w:t>
      </w:r>
      <w:r w:rsidR="00ED4F71">
        <w:t xml:space="preserve">Lakiesityksen </w:t>
      </w:r>
      <w:r w:rsidR="00612FAC">
        <w:t>mahdollisesta etenemisestä käsittelyyn</w:t>
      </w:r>
      <w:r w:rsidR="00ED4F71">
        <w:t xml:space="preserve"> ei ole löydettävissä tietoa. Käytettävissä olevassa lähdeaineistossa ei ole </w:t>
      </w:r>
      <w:r w:rsidR="00933745">
        <w:t xml:space="preserve">myöskään </w:t>
      </w:r>
      <w:r w:rsidR="00ED4F71">
        <w:t xml:space="preserve">tietoa tapauksista, joissa Venäjän kansalaisuus olisi mitätöity liikekannallepanon välttelyn </w:t>
      </w:r>
      <w:r w:rsidR="003D480D">
        <w:t>vuoksi</w:t>
      </w:r>
      <w:r w:rsidR="00ED4F71">
        <w:t xml:space="preserve">. </w:t>
      </w:r>
      <w:r w:rsidR="00B16604">
        <w:t>Lähdeaineistosta löytyy</w:t>
      </w:r>
      <w:r w:rsidR="003D480D">
        <w:t xml:space="preserve"> kuitenkin</w:t>
      </w:r>
      <w:r w:rsidR="00B16604">
        <w:t xml:space="preserve"> tietoa tapauksista, joissa </w:t>
      </w:r>
      <w:r w:rsidR="00AF10B1">
        <w:t>henkilön Venäjän kansalaisuus</w:t>
      </w:r>
      <w:r w:rsidR="00B16604">
        <w:t xml:space="preserve"> on </w:t>
      </w:r>
      <w:r w:rsidR="00AF10B1">
        <w:t>mitätöity sen jälkeen,</w:t>
      </w:r>
      <w:r w:rsidR="00B16604">
        <w:t xml:space="preserve"> </w:t>
      </w:r>
      <w:r w:rsidR="00AF10B1">
        <w:t xml:space="preserve">kun </w:t>
      </w:r>
      <w:r w:rsidR="00B16604">
        <w:t xml:space="preserve">henkilö </w:t>
      </w:r>
      <w:r w:rsidR="00B423DA" w:rsidRPr="00B423DA">
        <w:t>on jättänyt rekisteröitymättä</w:t>
      </w:r>
      <w:r w:rsidR="00B16604">
        <w:t xml:space="preserve"> yleiseen sotilasrekisteriin </w:t>
      </w:r>
      <w:r w:rsidR="00B423DA">
        <w:t xml:space="preserve">lain velvoittamassa </w:t>
      </w:r>
      <w:r w:rsidR="00B16604">
        <w:lastRenderedPageBreak/>
        <w:t>määräajassa.</w:t>
      </w:r>
      <w:r w:rsidR="00B423DA">
        <w:rPr>
          <w:rStyle w:val="FootnoteReference"/>
        </w:rPr>
        <w:footnoteReference w:id="96"/>
      </w:r>
      <w:r w:rsidR="00B33702">
        <w:t xml:space="preserve"> </w:t>
      </w:r>
      <w:r w:rsidR="00B423DA" w:rsidRPr="00B423DA">
        <w:t>Lisäksi joitain henkilöitä on painostett</w:t>
      </w:r>
      <w:r w:rsidR="00B423DA">
        <w:t xml:space="preserve">u </w:t>
      </w:r>
      <w:r w:rsidR="00B33702">
        <w:t xml:space="preserve">sopimussotilaiksi </w:t>
      </w:r>
      <w:r w:rsidR="00F36871">
        <w:t>Venäjän</w:t>
      </w:r>
      <w:r w:rsidR="00532544">
        <w:t xml:space="preserve"> </w:t>
      </w:r>
      <w:r w:rsidR="00B33702">
        <w:t>kansalaisuuden menettämisen uhalla.</w:t>
      </w:r>
      <w:r w:rsidR="00B423DA">
        <w:rPr>
          <w:rStyle w:val="FootnoteReference"/>
        </w:rPr>
        <w:footnoteReference w:id="97"/>
      </w:r>
      <w:r w:rsidR="00B33702">
        <w:t xml:space="preserve"> </w:t>
      </w:r>
    </w:p>
    <w:p w14:paraId="345B784C" w14:textId="205BA4B1" w:rsidR="0075625C" w:rsidRDefault="00437C60" w:rsidP="0075625C">
      <w:r>
        <w:t xml:space="preserve">Elokuussa 2024 </w:t>
      </w:r>
      <w:r w:rsidRPr="004E0F28">
        <w:t>voimaan astuneen lain</w:t>
      </w:r>
      <w:r w:rsidRPr="004E0F28">
        <w:rPr>
          <w:rStyle w:val="FootnoteReference"/>
        </w:rPr>
        <w:footnoteReference w:id="98"/>
      </w:r>
      <w:r w:rsidRPr="004E0F28">
        <w:t xml:space="preserve"> mukaan henkilö voi menettää hänelle myönnetyn Venäjän kansalaisuuden, jos hän kieltäytyy vannomasta </w:t>
      </w:r>
      <w:r w:rsidR="00B423DA" w:rsidRPr="004E0F28">
        <w:t>sotilas</w:t>
      </w:r>
      <w:r w:rsidRPr="004E0F28">
        <w:t>valaa tai</w:t>
      </w:r>
      <w:r w:rsidRPr="006C0E9E">
        <w:t xml:space="preserve"> rekisteröitymästä </w:t>
      </w:r>
      <w:r w:rsidR="0082704B" w:rsidRPr="006C0E9E">
        <w:t>yleiseen</w:t>
      </w:r>
      <w:r w:rsidR="0082704B">
        <w:t xml:space="preserve"> sotilasrekisteriin</w:t>
      </w:r>
      <w:r>
        <w:t>.</w:t>
      </w:r>
      <w:r w:rsidR="005B1C65">
        <w:t xml:space="preserve"> </w:t>
      </w:r>
      <w:r w:rsidR="004E0F28" w:rsidRPr="004E0F28">
        <w:t>Lakia ei sovelleta henkilöihin, jotka ovat saaneet Venäjän kansalaisuuden syntymän perusteella</w:t>
      </w:r>
      <w:r w:rsidR="005B1C65">
        <w:t>.</w:t>
      </w:r>
      <w:r w:rsidR="00414EFC">
        <w:rPr>
          <w:rStyle w:val="FootnoteReference"/>
        </w:rPr>
        <w:footnoteReference w:id="99"/>
      </w:r>
      <w:r>
        <w:t xml:space="preserve"> </w:t>
      </w:r>
      <w:r w:rsidR="00B862F3" w:rsidRPr="00437C60">
        <w:t xml:space="preserve">OVD-Infon (ven. </w:t>
      </w:r>
      <w:r w:rsidR="00A92374" w:rsidRPr="00A92374">
        <w:t>ОВД-</w:t>
      </w:r>
      <w:proofErr w:type="spellStart"/>
      <w:r w:rsidR="00A92374" w:rsidRPr="00A92374">
        <w:t>Инфо</w:t>
      </w:r>
      <w:proofErr w:type="spellEnd"/>
      <w:r w:rsidR="00B862F3" w:rsidRPr="00437C60">
        <w:t>) mukaa</w:t>
      </w:r>
      <w:r w:rsidR="00B862F3">
        <w:t>n Venäjän passin saaneet ulkomaalaiset ovat haavoittuvassa asemassa.</w:t>
      </w:r>
      <w:r w:rsidR="00B862F3">
        <w:rPr>
          <w:rStyle w:val="FootnoteReference"/>
        </w:rPr>
        <w:footnoteReference w:id="100"/>
      </w:r>
      <w:r w:rsidR="00B862F3">
        <w:t xml:space="preserve"> </w:t>
      </w:r>
      <w:r w:rsidR="007B51A4">
        <w:t>39-vuotiaa</w:t>
      </w:r>
      <w:r w:rsidR="00D21478">
        <w:t>n</w:t>
      </w:r>
      <w:r w:rsidR="007B51A4">
        <w:t xml:space="preserve"> Armeniasta kotoisin </w:t>
      </w:r>
      <w:r w:rsidR="00D21478">
        <w:t>olevan</w:t>
      </w:r>
      <w:r w:rsidR="007B51A4">
        <w:t xml:space="preserve"> </w:t>
      </w:r>
      <w:r w:rsidR="00D21478">
        <w:t xml:space="preserve">miehen </w:t>
      </w:r>
      <w:r w:rsidR="007B51A4">
        <w:t>Venäjän kansalaisuus</w:t>
      </w:r>
      <w:r w:rsidR="00D21478">
        <w:t xml:space="preserve"> mitätöitiin ja hänet määrättiin poistumaan Venäjältä karkotuksen uhalla</w:t>
      </w:r>
      <w:r w:rsidR="007B51A4">
        <w:t>, koska hän kieltäytyi ilmoittautumasta asepalvelukseen</w:t>
      </w:r>
      <w:r w:rsidR="005E6DD4">
        <w:t>.</w:t>
      </w:r>
      <w:r w:rsidR="001E6707">
        <w:rPr>
          <w:rStyle w:val="FootnoteReference"/>
        </w:rPr>
        <w:footnoteReference w:id="101"/>
      </w:r>
      <w:r w:rsidR="00C37102">
        <w:t xml:space="preserve"> </w:t>
      </w:r>
      <w:r w:rsidR="007B51A4">
        <w:t>Mies oli saapunut Armeniasta Venäjälle tammikuussa 2023 ja sa</w:t>
      </w:r>
      <w:r w:rsidR="00A0704A">
        <w:t>anut</w:t>
      </w:r>
      <w:r w:rsidR="007B51A4">
        <w:t xml:space="preserve"> </w:t>
      </w:r>
      <w:r w:rsidR="00D21478">
        <w:t xml:space="preserve">sen jälkeen </w:t>
      </w:r>
      <w:r w:rsidR="007B51A4">
        <w:t xml:space="preserve">Venäjän kansalaisuuden. Lain mukaan hänen olisi pitänyt </w:t>
      </w:r>
      <w:r w:rsidR="0082704B">
        <w:t>rekisteröityä yleiseen sotilasrekisteriin</w:t>
      </w:r>
      <w:r w:rsidR="007B51A4">
        <w:t xml:space="preserve"> kahden viikon sisällä.</w:t>
      </w:r>
      <w:r w:rsidR="005E6DD4">
        <w:rPr>
          <w:rStyle w:val="FootnoteReference"/>
        </w:rPr>
        <w:footnoteReference w:id="102"/>
      </w:r>
      <w:r w:rsidR="00C37102">
        <w:t xml:space="preserve"> Krasnojarskin paikallisuutissivusto kertoi syyskuussa 2024 alueellisen sisäministeriön ilmoittaneen Uzbekistanista kotoisin olevan miehen menettäneen Venäjän kansalaisuuden kieltäydyttyään suorittamasta asepalvelusta. Miehen kerrotaan ostaneen Venäjän kansalaisuuden vuonna 2018. Uutissivuston</w:t>
      </w:r>
      <w:r w:rsidR="00C37102" w:rsidRPr="00C37102">
        <w:t xml:space="preserve"> </w:t>
      </w:r>
      <w:r w:rsidR="00C37102">
        <w:t>mukaan</w:t>
      </w:r>
      <w:r w:rsidR="00C37102" w:rsidRPr="00C37102">
        <w:t xml:space="preserve"> </w:t>
      </w:r>
      <w:r w:rsidR="00C37102">
        <w:t>mies oli vältellyt varusmieskutsuntoja kuuden vuoden ajan. Kun</w:t>
      </w:r>
      <w:r w:rsidR="00C37102" w:rsidRPr="00C37102">
        <w:t xml:space="preserve"> </w:t>
      </w:r>
      <w:r w:rsidR="00C37102">
        <w:t>mies</w:t>
      </w:r>
      <w:r w:rsidR="00C37102" w:rsidRPr="00C37102">
        <w:t xml:space="preserve"> </w:t>
      </w:r>
      <w:r w:rsidR="00C37102">
        <w:t>ei</w:t>
      </w:r>
      <w:r w:rsidR="00C37102" w:rsidRPr="00C37102">
        <w:t xml:space="preserve"> </w:t>
      </w:r>
      <w:r w:rsidR="00C37102">
        <w:t xml:space="preserve">suostunut suorittamaan asepalvelusta eikä vaihtoehtoista kansalaispalvelusta, häntä vastaan nostettiin syyte </w:t>
      </w:r>
      <w:r w:rsidR="00B85C5C" w:rsidRPr="00C37102">
        <w:t xml:space="preserve">asevelvollisuuden </w:t>
      </w:r>
      <w:r w:rsidR="00370DDE">
        <w:t>välttelystä</w:t>
      </w:r>
      <w:r w:rsidR="00B85C5C">
        <w:t xml:space="preserve"> </w:t>
      </w:r>
      <w:r w:rsidR="00C37102">
        <w:t xml:space="preserve">rikoslain </w:t>
      </w:r>
      <w:r w:rsidR="00C37102" w:rsidRPr="00C37102">
        <w:t>328 §:n 1</w:t>
      </w:r>
      <w:r w:rsidR="00370DDE">
        <w:t>.</w:t>
      </w:r>
      <w:r w:rsidR="00C37102" w:rsidRPr="00C37102">
        <w:t xml:space="preserve"> momentin nojalla.</w:t>
      </w:r>
      <w:r w:rsidR="00C37102">
        <w:t xml:space="preserve"> H</w:t>
      </w:r>
      <w:r w:rsidR="00C37102" w:rsidRPr="00C37102">
        <w:t>ä</w:t>
      </w:r>
      <w:r w:rsidR="00C37102">
        <w:t>net</w:t>
      </w:r>
      <w:r w:rsidR="00C37102" w:rsidRPr="00C37102">
        <w:t xml:space="preserve"> </w:t>
      </w:r>
      <w:r w:rsidR="00C37102">
        <w:t>tuomittiin</w:t>
      </w:r>
      <w:r w:rsidR="00C37102" w:rsidRPr="00C37102">
        <w:t xml:space="preserve"> 60 000</w:t>
      </w:r>
      <w:r w:rsidR="00C37102">
        <w:t xml:space="preserve"> ruplan suuruiseen (noin </w:t>
      </w:r>
      <w:r w:rsidR="006D1031">
        <w:t>600</w:t>
      </w:r>
      <w:r w:rsidR="00C37102">
        <w:t xml:space="preserve"> euroa) sakkorangaistukseen toukokuussa 2024. Kesällä 2024 </w:t>
      </w:r>
      <w:r w:rsidR="00332F0D">
        <w:t>pakollista asepalvelusta koskevaan lakiin tulleen muutoksen myötä miehe</w:t>
      </w:r>
      <w:r w:rsidR="00B85C5C">
        <w:t xml:space="preserve">n </w:t>
      </w:r>
      <w:r w:rsidR="00332F0D">
        <w:t>Venäjän kansalaisuus</w:t>
      </w:r>
      <w:r w:rsidR="00B85C5C">
        <w:t xml:space="preserve"> ja passi mitätöitiin</w:t>
      </w:r>
      <w:r w:rsidR="00332F0D">
        <w:t>. H</w:t>
      </w:r>
      <w:r w:rsidR="00332F0D" w:rsidRPr="00332F0D">
        <w:t>ä</w:t>
      </w:r>
      <w:r w:rsidR="00332F0D">
        <w:t>net</w:t>
      </w:r>
      <w:r w:rsidR="00332F0D" w:rsidRPr="00332F0D">
        <w:t xml:space="preserve"> </w:t>
      </w:r>
      <w:r w:rsidR="00332F0D">
        <w:t>karkotettiin</w:t>
      </w:r>
      <w:r w:rsidR="00332F0D" w:rsidRPr="00332F0D">
        <w:t xml:space="preserve"> </w:t>
      </w:r>
      <w:r w:rsidR="00332F0D">
        <w:t>Ven</w:t>
      </w:r>
      <w:r w:rsidR="00332F0D" w:rsidRPr="00332F0D">
        <w:t>ä</w:t>
      </w:r>
      <w:r w:rsidR="00332F0D">
        <w:t>j</w:t>
      </w:r>
      <w:r w:rsidR="00332F0D" w:rsidRPr="00332F0D">
        <w:t>ä</w:t>
      </w:r>
      <w:r w:rsidR="00332F0D">
        <w:t>lt</w:t>
      </w:r>
      <w:r w:rsidR="00332F0D" w:rsidRPr="00332F0D">
        <w:t xml:space="preserve">ä </w:t>
      </w:r>
      <w:r w:rsidR="00332F0D">
        <w:t>maahanmuuttoviranomaisten päätöksellä.</w:t>
      </w:r>
      <w:r w:rsidR="00332F0D">
        <w:rPr>
          <w:rStyle w:val="FootnoteReference"/>
        </w:rPr>
        <w:footnoteReference w:id="103"/>
      </w:r>
    </w:p>
    <w:p w14:paraId="2411275D" w14:textId="73232CEC" w:rsidR="0068334C" w:rsidRDefault="0068334C" w:rsidP="0075625C">
      <w:proofErr w:type="spellStart"/>
      <w:r>
        <w:t>Vjorstka</w:t>
      </w:r>
      <w:proofErr w:type="spellEnd"/>
      <w:r>
        <w:t xml:space="preserve">-uutissivuston mukaan </w:t>
      </w:r>
      <w:r w:rsidR="00370DDE" w:rsidRPr="00370DDE">
        <w:t>Venäjän asevoimien joukoissa Ukrainassa</w:t>
      </w:r>
      <w:r w:rsidR="00370DDE" w:rsidRPr="00370DDE">
        <w:t xml:space="preserve"> </w:t>
      </w:r>
      <w:r>
        <w:t>taistelee kymmeniätuhansia Keski-Aasiasta kotoisin olevia henkilöitä</w:t>
      </w:r>
      <w:r w:rsidRPr="007E432F">
        <w:t xml:space="preserve">. </w:t>
      </w:r>
      <w:r>
        <w:t>Heistä osalla on</w:t>
      </w:r>
      <w:r w:rsidRPr="007E432F">
        <w:t xml:space="preserve"> Venäjän kansalaisuus</w:t>
      </w:r>
      <w:r>
        <w:t>.</w:t>
      </w:r>
      <w:r>
        <w:rPr>
          <w:rStyle w:val="FootnoteReference"/>
        </w:rPr>
        <w:footnoteReference w:id="104"/>
      </w:r>
      <w:r>
        <w:t xml:space="preserve"> </w:t>
      </w:r>
      <w:r w:rsidRPr="002E0EFA">
        <w:t>”Haluan elää” -hankkeen tietojen mukaan Ukrainassa taistelee vähintään 2</w:t>
      </w:r>
      <w:r w:rsidR="00370DDE">
        <w:t xml:space="preserve"> </w:t>
      </w:r>
      <w:r w:rsidRPr="002E0EFA">
        <w:t>439 Uzbekistanin, 1</w:t>
      </w:r>
      <w:r w:rsidR="00370DDE">
        <w:t xml:space="preserve"> </w:t>
      </w:r>
      <w:r w:rsidRPr="002E0EFA">
        <w:t xml:space="preserve">926 </w:t>
      </w:r>
      <w:proofErr w:type="spellStart"/>
      <w:r w:rsidRPr="002E0EFA">
        <w:t>Tadžikistanin</w:t>
      </w:r>
      <w:proofErr w:type="spellEnd"/>
      <w:r w:rsidRPr="002E0EFA">
        <w:t>, 1</w:t>
      </w:r>
      <w:r w:rsidR="00370DDE">
        <w:t xml:space="preserve"> </w:t>
      </w:r>
      <w:r w:rsidRPr="002E0EFA">
        <w:t xml:space="preserve">432 Kazakstanin, 843 </w:t>
      </w:r>
      <w:proofErr w:type="spellStart"/>
      <w:r w:rsidRPr="002E0EFA">
        <w:t>Kirgisistanin</w:t>
      </w:r>
      <w:proofErr w:type="spellEnd"/>
      <w:r w:rsidRPr="002E0EFA">
        <w:t xml:space="preserve"> ja 360 Turkmenistanin kansalaista. Hanke kertoo saaneensa tiedot venäläisiltä sotilailta, jotka eivät tue Venäjän hallintoa.</w:t>
      </w:r>
      <w:r w:rsidRPr="002E0EFA">
        <w:rPr>
          <w:rStyle w:val="FootnoteReference"/>
        </w:rPr>
        <w:footnoteReference w:id="105"/>
      </w:r>
      <w:r w:rsidRPr="002E0EFA">
        <w:t xml:space="preserve"> Uzbekistanilainen</w:t>
      </w:r>
      <w:r>
        <w:t xml:space="preserve"> UPL.uz-uutissivusto raportoi toukokuussa 2025 Venäjän tutkintakomitean johtajan Aleksandr </w:t>
      </w:r>
      <w:proofErr w:type="spellStart"/>
      <w:r>
        <w:t>Bastrykinin</w:t>
      </w:r>
      <w:proofErr w:type="spellEnd"/>
      <w:r>
        <w:t xml:space="preserve"> kertoneen, että Venäjän kansalaisuuden saaneita, </w:t>
      </w:r>
      <w:proofErr w:type="spellStart"/>
      <w:r w:rsidRPr="00CE7723">
        <w:t>Tadžikista</w:t>
      </w:r>
      <w:r>
        <w:t>nista</w:t>
      </w:r>
      <w:proofErr w:type="spellEnd"/>
      <w:r>
        <w:t xml:space="preserve">, Uzbekistanista ja </w:t>
      </w:r>
      <w:proofErr w:type="spellStart"/>
      <w:r>
        <w:t>Kirgisistanista</w:t>
      </w:r>
      <w:proofErr w:type="spellEnd"/>
      <w:r>
        <w:t xml:space="preserve"> kotoisin olevia henkilöitä on sotatoimialueella vähintään 20 000. </w:t>
      </w:r>
      <w:proofErr w:type="spellStart"/>
      <w:r>
        <w:t>Bastrykinin</w:t>
      </w:r>
      <w:proofErr w:type="spellEnd"/>
      <w:r>
        <w:t xml:space="preserve"> mukaan viranomaiset järjestävät säännöllisesti ratsioita tunnistaakseen Venäjän kansalaisuuden saaneet maahanmuuttajat, jotka eivät ole rekisteröityneet yleiseen sotilasrekisteriin. </w:t>
      </w:r>
      <w:proofErr w:type="spellStart"/>
      <w:r>
        <w:t>Bastrykinin</w:t>
      </w:r>
      <w:proofErr w:type="spellEnd"/>
      <w:r>
        <w:t xml:space="preserve"> mukaan viranomaiset ovat ”löytäneet” edellisinä vuosina 80 000 </w:t>
      </w:r>
      <w:r w:rsidR="00370DDE">
        <w:t>rekisteröintiä</w:t>
      </w:r>
      <w:r>
        <w:t xml:space="preserve"> vältellyttä henkilöä, joista 20 000 on jo lähetetty sotatoimialueelle.</w:t>
      </w:r>
      <w:r>
        <w:rPr>
          <w:rStyle w:val="FootnoteReference"/>
        </w:rPr>
        <w:footnoteReference w:id="106"/>
      </w:r>
    </w:p>
    <w:p w14:paraId="0324DB58" w14:textId="6998584E" w:rsidR="0068334C" w:rsidRDefault="0068334C" w:rsidP="0068334C">
      <w:pPr>
        <w:pStyle w:val="Numeroimatonotsikko"/>
      </w:pPr>
      <w:r>
        <w:t>Ratsiat</w:t>
      </w:r>
    </w:p>
    <w:p w14:paraId="738A2EC1" w14:textId="63D1BC83" w:rsidR="00892242" w:rsidRDefault="00791194" w:rsidP="00933745">
      <w:r>
        <w:t>OVD-Info</w:t>
      </w:r>
      <w:r w:rsidR="00370DDE">
        <w:t>-sivuston</w:t>
      </w:r>
      <w:r>
        <w:t xml:space="preserve"> mukaan t</w:t>
      </w:r>
      <w:r w:rsidR="00E6011B">
        <w:t>urvallisuusviranomais</w:t>
      </w:r>
      <w:r>
        <w:t>et ovat tehneet</w:t>
      </w:r>
      <w:r w:rsidR="00E6011B">
        <w:t xml:space="preserve"> ratsioita muun muassa moskeijoihin, asuntoloihin, rakennustyömaille ja toreille tarkoituksenaan värvätä </w:t>
      </w:r>
      <w:r w:rsidR="00E6011B">
        <w:lastRenderedPageBreak/>
        <w:t>maahanmuuttajia sopimussotilaiksi.</w:t>
      </w:r>
      <w:r w:rsidR="00E6011B">
        <w:rPr>
          <w:rStyle w:val="FootnoteReference"/>
        </w:rPr>
        <w:footnoteReference w:id="107"/>
      </w:r>
      <w:r w:rsidR="00E6011B">
        <w:t xml:space="preserve"> </w:t>
      </w:r>
      <w:proofErr w:type="spellStart"/>
      <w:r w:rsidR="00933745">
        <w:t>RadioFreeEurope</w:t>
      </w:r>
      <w:proofErr w:type="spellEnd"/>
      <w:r w:rsidR="00933745">
        <w:t xml:space="preserve"> / Radio Liberty -</w:t>
      </w:r>
      <w:r w:rsidR="00FC77F0">
        <w:t>mediaorganisaatioon</w:t>
      </w:r>
      <w:r w:rsidR="00933745">
        <w:t xml:space="preserve"> kuuluva </w:t>
      </w:r>
      <w:proofErr w:type="spellStart"/>
      <w:r w:rsidR="00933745">
        <w:t>Sibir.Realii</w:t>
      </w:r>
      <w:proofErr w:type="spellEnd"/>
      <w:r w:rsidR="00933745">
        <w:t xml:space="preserve"> (ven. </w:t>
      </w:r>
      <w:proofErr w:type="spellStart"/>
      <w:r w:rsidR="00933745" w:rsidRPr="00F47318">
        <w:t>Сибирь.Реалии</w:t>
      </w:r>
      <w:proofErr w:type="spellEnd"/>
      <w:r w:rsidR="00933745">
        <w:t>) raportoi toukokuussa 2025</w:t>
      </w:r>
      <w:r>
        <w:t xml:space="preserve">, että </w:t>
      </w:r>
      <w:r w:rsidR="00933745">
        <w:t xml:space="preserve">Krasnojarskissa </w:t>
      </w:r>
      <w:r w:rsidR="00F96558" w:rsidRPr="00F96558">
        <w:t>viranomaisten maahanmuuttajiin muun muassa toreilla ja rakennustyömailla kohdistamissa ratsioissa</w:t>
      </w:r>
      <w:r>
        <w:t xml:space="preserve"> </w:t>
      </w:r>
      <w:r w:rsidR="00933745" w:rsidRPr="00532544">
        <w:t xml:space="preserve">pidätettiin yli 350 entisen Neuvostoliiton alueen maista kotoisin olevaa henkilöä. </w:t>
      </w:r>
      <w:r>
        <w:t xml:space="preserve">Pidätetyistä </w:t>
      </w:r>
      <w:r w:rsidR="00933745" w:rsidRPr="00532544">
        <w:t xml:space="preserve">70 </w:t>
      </w:r>
      <w:r>
        <w:t>henkilöä</w:t>
      </w:r>
      <w:r w:rsidR="00933745" w:rsidRPr="00532544">
        <w:t xml:space="preserve"> vietiin välittömästi </w:t>
      </w:r>
      <w:r w:rsidR="00933745">
        <w:t>sotilaskomissariaattiin. Sotilaskomissariaateissa viranomaiset ovat painostaneet henkilöitä</w:t>
      </w:r>
      <w:r w:rsidR="00933745" w:rsidRPr="008F008A">
        <w:t xml:space="preserve"> </w:t>
      </w:r>
      <w:r w:rsidR="00933745">
        <w:t xml:space="preserve">sopimussotilaiksi </w:t>
      </w:r>
      <w:r w:rsidR="00933745" w:rsidRPr="008F008A">
        <w:t xml:space="preserve">muun muassa </w:t>
      </w:r>
      <w:r w:rsidR="00E6011B">
        <w:t>uhkailemalla</w:t>
      </w:r>
      <w:r w:rsidR="00933745" w:rsidRPr="008F008A">
        <w:t xml:space="preserve"> </w:t>
      </w:r>
      <w:r w:rsidR="00E6011B">
        <w:t xml:space="preserve">heitä </w:t>
      </w:r>
      <w:r w:rsidR="00482DD7">
        <w:t xml:space="preserve">Venäjän </w:t>
      </w:r>
      <w:r w:rsidR="00933745" w:rsidRPr="008F008A">
        <w:t>kansalaisuuden menettämisellä.</w:t>
      </w:r>
      <w:r w:rsidR="00933745" w:rsidRPr="00F47318">
        <w:t xml:space="preserve"> </w:t>
      </w:r>
      <w:r w:rsidR="002D4456" w:rsidRPr="002D4456">
        <w:t>Ratsioiden yhteydessä viranomaisten on raportoitu pahoinpidelleen ihmisiä muun muassa etälamauttimilla</w:t>
      </w:r>
      <w:r w:rsidR="00933745">
        <w:t>.</w:t>
      </w:r>
      <w:r w:rsidR="00933745">
        <w:rPr>
          <w:rStyle w:val="FootnoteReference"/>
        </w:rPr>
        <w:footnoteReference w:id="108"/>
      </w:r>
      <w:r w:rsidR="00841FB7">
        <w:t xml:space="preserve"> </w:t>
      </w:r>
      <w:r w:rsidR="00892242">
        <w:t>Maahan</w:t>
      </w:r>
      <w:r w:rsidR="002D4456">
        <w:t xml:space="preserve"> </w:t>
      </w:r>
      <w:r w:rsidR="00892242">
        <w:t xml:space="preserve">muuttaneisiin kohdistuneita ratsioita on tehty </w:t>
      </w:r>
      <w:r w:rsidR="00841FB7">
        <w:t>myös</w:t>
      </w:r>
      <w:r w:rsidR="00892242">
        <w:t xml:space="preserve"> Krasnodarin alue</w:t>
      </w:r>
      <w:r w:rsidR="002D4456">
        <w:t>piirissä</w:t>
      </w:r>
      <w:r w:rsidR="00892242">
        <w:t xml:space="preserve"> sekä Moskovan ja Saratovin alueilla. </w:t>
      </w:r>
      <w:proofErr w:type="spellStart"/>
      <w:r w:rsidR="00841FB7">
        <w:t>Vjorstka</w:t>
      </w:r>
      <w:proofErr w:type="spellEnd"/>
      <w:r w:rsidR="00841FB7">
        <w:t>-uutissivuston haastatteleman n</w:t>
      </w:r>
      <w:r w:rsidR="00892242">
        <w:t xml:space="preserve">imettömän ihmisoikeusaktivistin mukaan sotatoimialueelle lähtemisestä kieltäytyviä uhkaillaan Venäjän kansalaisuuden mitätöinnillä </w:t>
      </w:r>
      <w:r w:rsidR="002D4456" w:rsidRPr="002D4456">
        <w:t>sekä henkilölle itselleen ja hänen perheenjäsenilleen langetettavalla elinikäisellä maahantulokiellolla</w:t>
      </w:r>
      <w:r w:rsidR="00892242">
        <w:t xml:space="preserve">. Henkilöitä uhataan myös vangitsemisella, </w:t>
      </w:r>
      <w:proofErr w:type="spellStart"/>
      <w:r w:rsidR="002D4456" w:rsidRPr="002D4456">
        <w:t>ekstremistiseksi</w:t>
      </w:r>
      <w:proofErr w:type="spellEnd"/>
      <w:r w:rsidR="002D4456" w:rsidRPr="002D4456">
        <w:t xml:space="preserve"> toimijaksi julistamisella</w:t>
      </w:r>
      <w:r w:rsidR="002D4456">
        <w:t xml:space="preserve"> </w:t>
      </w:r>
      <w:r w:rsidR="00892242">
        <w:t xml:space="preserve">sekä omaisuuden takavarikoimisella. Jos henkilöllä on taloudellisesti varaa, hän voi ”ostaa itsensä vapaaksi”. Aktivistin mukaan karkotusuhan alla olevilta pyydetään 50 000–100 000 ruplaa (noin 500–1000 euroa), jotta </w:t>
      </w:r>
      <w:r w:rsidR="002D4456">
        <w:t>he vapautuisivat karkotuksen uhasta</w:t>
      </w:r>
      <w:r w:rsidR="00892242">
        <w:t>. Jos henkilö on jo allekirjoittanut sotilassopimuksen, voi perittävä summa nousta 150 000–200 000 ruplaan (noin 1 500 – 2 000 euroa).</w:t>
      </w:r>
      <w:r w:rsidR="00892242">
        <w:rPr>
          <w:rStyle w:val="FootnoteReference"/>
        </w:rPr>
        <w:footnoteReference w:id="109"/>
      </w:r>
    </w:p>
    <w:p w14:paraId="326BF83D" w14:textId="0073BDA9" w:rsidR="00892242" w:rsidRPr="00F47318" w:rsidRDefault="00892242" w:rsidP="00933745">
      <w:r>
        <w:t>OVD</w:t>
      </w:r>
      <w:r w:rsidRPr="00A0704A">
        <w:t>-</w:t>
      </w:r>
      <w:r>
        <w:t>Infon</w:t>
      </w:r>
      <w:r w:rsidRPr="00A0704A">
        <w:t xml:space="preserve"> </w:t>
      </w:r>
      <w:r>
        <w:t xml:space="preserve">tietojen mukaan </w:t>
      </w:r>
      <w:r w:rsidR="002D4456" w:rsidRPr="002D4456">
        <w:t xml:space="preserve">huhtikuuhun 2025 mennessä </w:t>
      </w:r>
      <w:r>
        <w:t xml:space="preserve">Venäjän kansalaisuus on mitätöity yhteensä 64 henkilöltä </w:t>
      </w:r>
      <w:r w:rsidRPr="00B862F3">
        <w:t>sen vuoksi, että he eivät olleet rekisteröityneet yleiseen sotilasrekisteriin</w:t>
      </w:r>
      <w:r w:rsidR="00482DD7">
        <w:t xml:space="preserve"> määräajassa</w:t>
      </w:r>
      <w:r w:rsidRPr="00B862F3">
        <w:t>. Ihmisoikeusaktivistien mukaan Venäjän kansalaisuuden saaneet henkilöt eivät ole riittävän tietoisia vaihtoehtoisen kansalaispalveluksen mahdollisuudesta sekä oikeudesta</w:t>
      </w:r>
      <w:r>
        <w:t>an</w:t>
      </w:r>
      <w:r w:rsidRPr="00B862F3">
        <w:t xml:space="preserve"> lykätä ja vapautua asepalveluksesta terveydellisistä syistä. Sotilaskomissariaattien työntekijät käyttävät </w:t>
      </w:r>
      <w:r>
        <w:t xml:space="preserve">heidän </w:t>
      </w:r>
      <w:r w:rsidRPr="00B862F3">
        <w:t>tietämättömyyttä</w:t>
      </w:r>
      <w:r>
        <w:t>än</w:t>
      </w:r>
      <w:r w:rsidRPr="00B862F3">
        <w:t xml:space="preserve"> </w:t>
      </w:r>
      <w:r>
        <w:t>hyväksi,</w:t>
      </w:r>
      <w:r w:rsidRPr="00B862F3">
        <w:t xml:space="preserve"> ja lähettävät henkilöitä asepalvelukseen heti, kun </w:t>
      </w:r>
      <w:r>
        <w:t>heidät on lisätty yleiseen sotilasrekisteriin.</w:t>
      </w:r>
      <w:r>
        <w:rPr>
          <w:rStyle w:val="FootnoteReference"/>
        </w:rPr>
        <w:footnoteReference w:id="110"/>
      </w:r>
    </w:p>
    <w:p w14:paraId="57421930" w14:textId="6742AF3F" w:rsidR="00253578" w:rsidRDefault="0044373E" w:rsidP="00D03F13">
      <w:r w:rsidRPr="0044373E">
        <w:t xml:space="preserve">Call to </w:t>
      </w:r>
      <w:proofErr w:type="spellStart"/>
      <w:r w:rsidRPr="0044373E">
        <w:t>Conscience</w:t>
      </w:r>
      <w:proofErr w:type="spellEnd"/>
      <w:r w:rsidRPr="0044373E">
        <w:t xml:space="preserve"> -järjestön edustaja kertoo jä</w:t>
      </w:r>
      <w:r>
        <w:t xml:space="preserve">rjestön saavan yhteydenottoja Keski-Aasiasta kotoisin olevilta henkilöiltä, joilla on Venäjän kansalaisuus. Yleensä </w:t>
      </w:r>
      <w:r w:rsidR="00482DD7">
        <w:t>yhteydenottoja</w:t>
      </w:r>
      <w:r>
        <w:t xml:space="preserve"> tulee muutamia kuukaudessa: </w:t>
      </w:r>
      <w:r w:rsidR="00574D4B">
        <w:t>v</w:t>
      </w:r>
      <w:r w:rsidR="00482DD7">
        <w:t xml:space="preserve">uoden 2025 </w:t>
      </w:r>
      <w:r w:rsidR="00574D4B">
        <w:t xml:space="preserve">huhtikuussa </w:t>
      </w:r>
      <w:r w:rsidR="00574D4B" w:rsidRPr="00574D4B">
        <w:t xml:space="preserve">– </w:t>
      </w:r>
      <w:r w:rsidR="00574D4B">
        <w:t xml:space="preserve">11, toukokuussa </w:t>
      </w:r>
      <w:r w:rsidR="00574D4B">
        <w:t xml:space="preserve">– </w:t>
      </w:r>
      <w:r w:rsidR="00574D4B">
        <w:t xml:space="preserve">4, kesäkuussa </w:t>
      </w:r>
      <w:r w:rsidR="00574D4B">
        <w:t>–</w:t>
      </w:r>
      <w:r w:rsidR="00574D4B">
        <w:t xml:space="preserve"> 8 ja heinäkuussa </w:t>
      </w:r>
      <w:r w:rsidR="00574D4B">
        <w:t xml:space="preserve">– </w:t>
      </w:r>
      <w:r w:rsidR="00574D4B">
        <w:t>3</w:t>
      </w:r>
      <w:r>
        <w:t xml:space="preserve">. Useimmiten yhteydenotto koskee Venäjän kansalaisuuden </w:t>
      </w:r>
      <w:r w:rsidR="00C321EB">
        <w:t>mitätöinnin</w:t>
      </w:r>
      <w:r>
        <w:t xml:space="preserve"> pelkoa, sillä kyseiset henkilöt eivät ole rekisteröityneet</w:t>
      </w:r>
      <w:r w:rsidR="00960248">
        <w:t xml:space="preserve"> yleiseen</w:t>
      </w:r>
      <w:r>
        <w:t xml:space="preserve"> sotilasrekisteriin. Järjestön edustajan </w:t>
      </w:r>
      <w:r w:rsidR="00E0012B">
        <w:t xml:space="preserve">lausunnon </w:t>
      </w:r>
      <w:r>
        <w:t xml:space="preserve">mukaan tiedossa on valtava määrä henkilöitä, joille on annettu vaihtoehdoksi joko sotilassopimuksen allekirjoittaminen tai Venäjän kansalaisuuden </w:t>
      </w:r>
      <w:r w:rsidR="001573A5">
        <w:t>mitätöiminen</w:t>
      </w:r>
      <w:r>
        <w:t xml:space="preserve">. Järjestö neuvoo tässä tapauksessa kieltäytymään sopimuksesta ja valittamaan kansalaisuuden </w:t>
      </w:r>
      <w:r w:rsidR="00367A1D">
        <w:t>mitätöinnistä</w:t>
      </w:r>
      <w:r>
        <w:t xml:space="preserve"> oikeusteitse.</w:t>
      </w:r>
      <w:r>
        <w:rPr>
          <w:rStyle w:val="FootnoteReference"/>
        </w:rPr>
        <w:footnoteReference w:id="111"/>
      </w:r>
      <w:r>
        <w:t xml:space="preserve"> </w:t>
      </w:r>
    </w:p>
    <w:bookmarkEnd w:id="0"/>
    <w:p w14:paraId="1AAD9CD4" w14:textId="36473F54" w:rsidR="00B026A8" w:rsidRPr="00E0012B" w:rsidRDefault="00082DFE" w:rsidP="00B026A8">
      <w:pPr>
        <w:pStyle w:val="Heading2"/>
        <w:numPr>
          <w:ilvl w:val="0"/>
          <w:numId w:val="0"/>
        </w:numPr>
        <w:rPr>
          <w:lang w:val="ru-RU"/>
        </w:rPr>
      </w:pPr>
      <w:r w:rsidRPr="00E0012B">
        <w:t>L</w:t>
      </w:r>
      <w:r w:rsidRPr="00E0012B">
        <w:rPr>
          <w:lang w:val="ru-RU"/>
        </w:rPr>
        <w:t>ä</w:t>
      </w:r>
      <w:proofErr w:type="spellStart"/>
      <w:r w:rsidRPr="00E0012B">
        <w:t>hteet</w:t>
      </w:r>
      <w:proofErr w:type="spellEnd"/>
    </w:p>
    <w:p w14:paraId="37995148" w14:textId="77777777" w:rsidR="00B0049F" w:rsidRPr="00E0012B" w:rsidRDefault="00B026A8" w:rsidP="0095505D">
      <w:pPr>
        <w:jc w:val="left"/>
        <w:rPr>
          <w:lang w:val="ru-RU"/>
        </w:rPr>
      </w:pPr>
      <w:r w:rsidRPr="00E0012B">
        <w:rPr>
          <w:lang w:val="ru-RU"/>
        </w:rPr>
        <w:t>74.</w:t>
      </w:r>
      <w:proofErr w:type="spellStart"/>
      <w:r w:rsidRPr="00E0012B">
        <w:t>ru</w:t>
      </w:r>
      <w:proofErr w:type="spellEnd"/>
      <w:r w:rsidRPr="00E0012B">
        <w:rPr>
          <w:lang w:val="ru-RU"/>
        </w:rPr>
        <w:t xml:space="preserve"> </w:t>
      </w:r>
    </w:p>
    <w:p w14:paraId="141F98BD" w14:textId="2A4C67B6" w:rsidR="00836263" w:rsidRPr="00E0012B" w:rsidRDefault="00836263" w:rsidP="00B0049F">
      <w:pPr>
        <w:ind w:left="720"/>
        <w:jc w:val="left"/>
        <w:rPr>
          <w:lang w:val="ru-RU"/>
        </w:rPr>
      </w:pPr>
      <w:r w:rsidRPr="00E0012B">
        <w:rPr>
          <w:lang w:val="ru-RU"/>
        </w:rPr>
        <w:t xml:space="preserve">12.5.2025. </w:t>
      </w:r>
      <w:r w:rsidRPr="00E0012B">
        <w:rPr>
          <w:i/>
          <w:iCs/>
          <w:lang w:val="ru-RU"/>
        </w:rPr>
        <w:t>«Сына отправили в приграничный регион». В военной прокуратуре отреагировали на жалобу матери срочника из Челябинска.</w:t>
      </w:r>
      <w:r w:rsidRPr="00E0012B">
        <w:rPr>
          <w:lang w:val="ru-RU"/>
        </w:rPr>
        <w:t xml:space="preserve"> </w:t>
      </w:r>
      <w:hyperlink r:id="rId8" w:history="1">
        <w:r w:rsidRPr="00E0012B">
          <w:rPr>
            <w:rStyle w:val="Hyperlink"/>
            <w:lang w:val="ru-RU"/>
          </w:rPr>
          <w:t>https://74.ru/text/world/2025/05/12/75445799/</w:t>
        </w:r>
      </w:hyperlink>
      <w:r w:rsidRPr="00E0012B">
        <w:rPr>
          <w:lang w:val="ru-RU"/>
        </w:rPr>
        <w:t xml:space="preserve"> (</w:t>
      </w:r>
      <w:r w:rsidRPr="00E0012B">
        <w:t>k</w:t>
      </w:r>
      <w:r w:rsidRPr="00E0012B">
        <w:rPr>
          <w:lang w:val="ru-RU"/>
        </w:rPr>
        <w:t>ä</w:t>
      </w:r>
      <w:r w:rsidRPr="00E0012B">
        <w:t>yty</w:t>
      </w:r>
      <w:r w:rsidRPr="00E0012B">
        <w:rPr>
          <w:lang w:val="ru-RU"/>
        </w:rPr>
        <w:t xml:space="preserve"> 9.9.2025).</w:t>
      </w:r>
    </w:p>
    <w:p w14:paraId="3B76A054" w14:textId="6104E705" w:rsidR="00B0049F" w:rsidRPr="00E0012B" w:rsidRDefault="00B0049F" w:rsidP="00B0049F">
      <w:pPr>
        <w:ind w:left="720"/>
        <w:jc w:val="left"/>
        <w:rPr>
          <w:lang w:val="ru-RU"/>
        </w:rPr>
      </w:pPr>
      <w:r w:rsidRPr="00E0012B">
        <w:rPr>
          <w:lang w:val="ru-RU"/>
        </w:rPr>
        <w:lastRenderedPageBreak/>
        <w:t xml:space="preserve">2.5.2025. </w:t>
      </w:r>
      <w:r w:rsidRPr="00E0012B">
        <w:rPr>
          <w:i/>
          <w:iCs/>
          <w:lang w:val="ru-RU"/>
        </w:rPr>
        <w:t xml:space="preserve">«Он был морально сломлен». Семья челябинского срочника просит СК и прокуратуру проверить законность его контракта. </w:t>
      </w:r>
      <w:hyperlink r:id="rId9" w:history="1">
        <w:r w:rsidRPr="00E0012B">
          <w:rPr>
            <w:rStyle w:val="Hyperlink"/>
            <w:lang w:val="ru-RU"/>
          </w:rPr>
          <w:t>https://74.ru/text/world/2025/05/02/75399413/</w:t>
        </w:r>
      </w:hyperlink>
      <w:r w:rsidRPr="00E0012B">
        <w:rPr>
          <w:lang w:val="ru-RU"/>
        </w:rPr>
        <w:t xml:space="preserve"> (</w:t>
      </w:r>
      <w:r w:rsidRPr="00E0012B">
        <w:t>k</w:t>
      </w:r>
      <w:r w:rsidRPr="00E0012B">
        <w:rPr>
          <w:lang w:val="ru-RU"/>
        </w:rPr>
        <w:t>ä</w:t>
      </w:r>
      <w:r w:rsidRPr="00E0012B">
        <w:t>yty</w:t>
      </w:r>
      <w:r w:rsidRPr="00E0012B">
        <w:rPr>
          <w:lang w:val="ru-RU"/>
        </w:rPr>
        <w:t xml:space="preserve"> 9.9.2025).</w:t>
      </w:r>
    </w:p>
    <w:p w14:paraId="0BB715AD" w14:textId="2C4E7B43" w:rsidR="00B026A8" w:rsidRPr="00E0012B" w:rsidRDefault="00B026A8" w:rsidP="00B0049F">
      <w:pPr>
        <w:ind w:left="720"/>
        <w:jc w:val="left"/>
        <w:rPr>
          <w:lang w:val="ru-RU"/>
        </w:rPr>
      </w:pPr>
      <w:r w:rsidRPr="00E0012B">
        <w:rPr>
          <w:lang w:val="ru-RU"/>
        </w:rPr>
        <w:t xml:space="preserve">4.3.2025. </w:t>
      </w:r>
      <w:r w:rsidRPr="00E0012B">
        <w:rPr>
          <w:i/>
          <w:iCs/>
          <w:lang w:val="ru-RU"/>
        </w:rPr>
        <w:t>Контракты заключены против воли? В прокуратуре ответили на жалобы срочников из Чебаркуля</w:t>
      </w:r>
      <w:r w:rsidRPr="00E0012B">
        <w:rPr>
          <w:lang w:val="ru-RU"/>
        </w:rPr>
        <w:t xml:space="preserve">. </w:t>
      </w:r>
      <w:hyperlink r:id="rId10" w:history="1">
        <w:r w:rsidRPr="00E0012B">
          <w:rPr>
            <w:rStyle w:val="Hyperlink"/>
            <w:lang w:val="en-GB"/>
          </w:rPr>
          <w:t>https</w:t>
        </w:r>
        <w:r w:rsidRPr="00E0012B">
          <w:rPr>
            <w:rStyle w:val="Hyperlink"/>
            <w:lang w:val="ru-RU"/>
          </w:rPr>
          <w:t>://74.</w:t>
        </w:r>
        <w:proofErr w:type="spellStart"/>
        <w:r w:rsidRPr="00E0012B">
          <w:rPr>
            <w:rStyle w:val="Hyperlink"/>
            <w:lang w:val="en-GB"/>
          </w:rPr>
          <w:t>ru</w:t>
        </w:r>
        <w:proofErr w:type="spellEnd"/>
        <w:r w:rsidRPr="00E0012B">
          <w:rPr>
            <w:rStyle w:val="Hyperlink"/>
            <w:lang w:val="ru-RU"/>
          </w:rPr>
          <w:t>/</w:t>
        </w:r>
        <w:r w:rsidRPr="00E0012B">
          <w:rPr>
            <w:rStyle w:val="Hyperlink"/>
            <w:lang w:val="en-GB"/>
          </w:rPr>
          <w:t>text</w:t>
        </w:r>
        <w:r w:rsidRPr="00E0012B">
          <w:rPr>
            <w:rStyle w:val="Hyperlink"/>
            <w:lang w:val="ru-RU"/>
          </w:rPr>
          <w:t>/</w:t>
        </w:r>
        <w:r w:rsidRPr="00E0012B">
          <w:rPr>
            <w:rStyle w:val="Hyperlink"/>
            <w:lang w:val="en-GB"/>
          </w:rPr>
          <w:t>world</w:t>
        </w:r>
        <w:r w:rsidRPr="00E0012B">
          <w:rPr>
            <w:rStyle w:val="Hyperlink"/>
            <w:lang w:val="ru-RU"/>
          </w:rPr>
          <w:t>/2025/03/04/75173582/</w:t>
        </w:r>
      </w:hyperlink>
      <w:r w:rsidRPr="00E0012B">
        <w:rPr>
          <w:lang w:val="ru-RU"/>
        </w:rPr>
        <w:t xml:space="preserve"> (</w:t>
      </w:r>
      <w:r w:rsidRPr="00E0012B">
        <w:rPr>
          <w:lang w:val="en-GB"/>
        </w:rPr>
        <w:t>k</w:t>
      </w:r>
      <w:r w:rsidRPr="00E0012B">
        <w:rPr>
          <w:lang w:val="ru-RU"/>
        </w:rPr>
        <w:t>ä</w:t>
      </w:r>
      <w:proofErr w:type="spellStart"/>
      <w:r w:rsidRPr="00E0012B">
        <w:rPr>
          <w:lang w:val="en-GB"/>
        </w:rPr>
        <w:t>yty</w:t>
      </w:r>
      <w:proofErr w:type="spellEnd"/>
      <w:r w:rsidRPr="00E0012B">
        <w:rPr>
          <w:lang w:val="ru-RU"/>
        </w:rPr>
        <w:t xml:space="preserve"> 1.9.2025).</w:t>
      </w:r>
    </w:p>
    <w:p w14:paraId="0E2416C7" w14:textId="77777777" w:rsidR="00332F0D" w:rsidRPr="00E0012B" w:rsidRDefault="007A3B34" w:rsidP="007A3B34">
      <w:pPr>
        <w:jc w:val="left"/>
        <w:rPr>
          <w:lang w:val="ru-RU"/>
        </w:rPr>
      </w:pPr>
      <w:r w:rsidRPr="00E0012B">
        <w:rPr>
          <w:lang w:val="ru-RU"/>
        </w:rPr>
        <w:t xml:space="preserve">7 канал Красноярск </w:t>
      </w:r>
      <w:r w:rsidR="00E85C60" w:rsidRPr="00E0012B">
        <w:rPr>
          <w:lang w:val="ru-RU"/>
        </w:rPr>
        <w:t xml:space="preserve">[7 </w:t>
      </w:r>
      <w:proofErr w:type="spellStart"/>
      <w:r w:rsidR="00E85C60" w:rsidRPr="00E0012B">
        <w:t>Kanal</w:t>
      </w:r>
      <w:proofErr w:type="spellEnd"/>
      <w:r w:rsidR="00E85C60" w:rsidRPr="00E0012B">
        <w:rPr>
          <w:lang w:val="ru-RU"/>
        </w:rPr>
        <w:t xml:space="preserve"> </w:t>
      </w:r>
      <w:r w:rsidR="00E85C60" w:rsidRPr="00E0012B">
        <w:t>Krasnojarsk</w:t>
      </w:r>
      <w:r w:rsidR="00E85C60" w:rsidRPr="00E0012B">
        <w:rPr>
          <w:lang w:val="ru-RU"/>
        </w:rPr>
        <w:t>]</w:t>
      </w:r>
    </w:p>
    <w:p w14:paraId="59DB937A" w14:textId="7318F7CA" w:rsidR="007A3B34" w:rsidRPr="00E0012B" w:rsidRDefault="007A3B34" w:rsidP="00332F0D">
      <w:pPr>
        <w:ind w:left="720"/>
        <w:jc w:val="left"/>
        <w:rPr>
          <w:lang w:val="ru-RU"/>
        </w:rPr>
      </w:pPr>
      <w:r w:rsidRPr="00E0012B">
        <w:rPr>
          <w:lang w:val="ru-RU"/>
        </w:rPr>
        <w:t xml:space="preserve">30.9.2024. </w:t>
      </w:r>
      <w:r w:rsidRPr="00E0012B">
        <w:rPr>
          <w:i/>
          <w:iCs/>
          <w:lang w:val="ru-RU"/>
        </w:rPr>
        <w:t>В Красноярске у очередного мигранта забрали гражданство за отказ встать на воинский учет</w:t>
      </w:r>
      <w:r w:rsidRPr="00E0012B">
        <w:rPr>
          <w:lang w:val="ru-RU"/>
        </w:rPr>
        <w:t xml:space="preserve">. </w:t>
      </w:r>
      <w:hyperlink r:id="rId11" w:history="1">
        <w:r w:rsidRPr="00E0012B">
          <w:rPr>
            <w:rStyle w:val="Hyperlink"/>
            <w:lang w:val="en-GB"/>
          </w:rPr>
          <w:t>https</w:t>
        </w:r>
        <w:r w:rsidRPr="00E0012B">
          <w:rPr>
            <w:rStyle w:val="Hyperlink"/>
            <w:lang w:val="ru-RU"/>
          </w:rPr>
          <w:t>://</w:t>
        </w:r>
        <w:proofErr w:type="spellStart"/>
        <w:r w:rsidRPr="00E0012B">
          <w:rPr>
            <w:rStyle w:val="Hyperlink"/>
            <w:lang w:val="en-GB"/>
          </w:rPr>
          <w:t>trk</w:t>
        </w:r>
        <w:proofErr w:type="spellEnd"/>
        <w:r w:rsidRPr="00E0012B">
          <w:rPr>
            <w:rStyle w:val="Hyperlink"/>
            <w:lang w:val="ru-RU"/>
          </w:rPr>
          <w:t>7.</w:t>
        </w:r>
        <w:proofErr w:type="spellStart"/>
        <w:r w:rsidRPr="00E0012B">
          <w:rPr>
            <w:rStyle w:val="Hyperlink"/>
            <w:lang w:val="en-GB"/>
          </w:rPr>
          <w:t>ru</w:t>
        </w:r>
        <w:proofErr w:type="spellEnd"/>
        <w:r w:rsidRPr="00E0012B">
          <w:rPr>
            <w:rStyle w:val="Hyperlink"/>
            <w:lang w:val="ru-RU"/>
          </w:rPr>
          <w:t>/</w:t>
        </w:r>
        <w:r w:rsidRPr="00E0012B">
          <w:rPr>
            <w:rStyle w:val="Hyperlink"/>
            <w:lang w:val="en-GB"/>
          </w:rPr>
          <w:t>news</w:t>
        </w:r>
        <w:r w:rsidRPr="00E0012B">
          <w:rPr>
            <w:rStyle w:val="Hyperlink"/>
            <w:lang w:val="ru-RU"/>
          </w:rPr>
          <w:t>/171220.</w:t>
        </w:r>
        <w:r w:rsidRPr="00E0012B">
          <w:rPr>
            <w:rStyle w:val="Hyperlink"/>
            <w:lang w:val="en-GB"/>
          </w:rPr>
          <w:t>html</w:t>
        </w:r>
      </w:hyperlink>
      <w:r w:rsidRPr="00E0012B">
        <w:rPr>
          <w:lang w:val="ru-RU"/>
        </w:rPr>
        <w:t xml:space="preserve"> (</w:t>
      </w:r>
      <w:r w:rsidRPr="00E0012B">
        <w:rPr>
          <w:lang w:val="en-GB"/>
        </w:rPr>
        <w:t>k</w:t>
      </w:r>
      <w:r w:rsidRPr="00E0012B">
        <w:rPr>
          <w:lang w:val="ru-RU"/>
        </w:rPr>
        <w:t>ä</w:t>
      </w:r>
      <w:proofErr w:type="spellStart"/>
      <w:r w:rsidRPr="00E0012B">
        <w:rPr>
          <w:lang w:val="en-GB"/>
        </w:rPr>
        <w:t>yty</w:t>
      </w:r>
      <w:proofErr w:type="spellEnd"/>
      <w:r w:rsidRPr="00E0012B">
        <w:rPr>
          <w:lang w:val="ru-RU"/>
        </w:rPr>
        <w:t xml:space="preserve"> 16.9.2025).</w:t>
      </w:r>
    </w:p>
    <w:p w14:paraId="1FE6F07A" w14:textId="246D1E84" w:rsidR="00332F0D" w:rsidRPr="00E0012B" w:rsidRDefault="00332F0D" w:rsidP="00332F0D">
      <w:pPr>
        <w:ind w:left="720"/>
        <w:jc w:val="left"/>
        <w:rPr>
          <w:lang w:val="en-GB"/>
        </w:rPr>
      </w:pPr>
      <w:r w:rsidRPr="00E0012B">
        <w:rPr>
          <w:lang w:val="ru-RU"/>
        </w:rPr>
        <w:t xml:space="preserve">13.9.2024. </w:t>
      </w:r>
      <w:r w:rsidRPr="00E0012B">
        <w:rPr>
          <w:i/>
          <w:iCs/>
          <w:lang w:val="ru-RU"/>
        </w:rPr>
        <w:t xml:space="preserve">Мигранта лишили гражданства РФ за уклонение от военной службы. </w:t>
      </w:r>
      <w:hyperlink r:id="rId12" w:history="1">
        <w:r w:rsidRPr="00E0012B">
          <w:rPr>
            <w:rStyle w:val="Hyperlink"/>
            <w:lang w:val="en-GB"/>
          </w:rPr>
          <w:t>https://trk7.ru/news/170837.html</w:t>
        </w:r>
      </w:hyperlink>
      <w:r w:rsidRPr="00E0012B">
        <w:rPr>
          <w:lang w:val="en-GB"/>
        </w:rPr>
        <w:t xml:space="preserve"> (</w:t>
      </w:r>
      <w:proofErr w:type="spellStart"/>
      <w:r w:rsidRPr="00E0012B">
        <w:rPr>
          <w:lang w:val="en-GB"/>
        </w:rPr>
        <w:t>käyty</w:t>
      </w:r>
      <w:proofErr w:type="spellEnd"/>
      <w:r w:rsidRPr="00E0012B">
        <w:rPr>
          <w:lang w:val="en-GB"/>
        </w:rPr>
        <w:t xml:space="preserve"> 17.9.2025).</w:t>
      </w:r>
    </w:p>
    <w:p w14:paraId="48CC76D9" w14:textId="63A91E4E" w:rsidR="00A703F8" w:rsidRPr="00E0012B" w:rsidRDefault="00A703F8" w:rsidP="0095505D">
      <w:pPr>
        <w:jc w:val="left"/>
      </w:pPr>
      <w:r w:rsidRPr="00E0012B">
        <w:rPr>
          <w:lang w:val="en-GB"/>
        </w:rPr>
        <w:t xml:space="preserve">ISW (Institute for Study of War) 24.7.2025. </w:t>
      </w:r>
      <w:r w:rsidRPr="00E0012B">
        <w:rPr>
          <w:i/>
          <w:iCs/>
          <w:lang w:val="en-GB"/>
        </w:rPr>
        <w:t>Russian Offensive Campaign Assessment, July 24, 2025.</w:t>
      </w:r>
      <w:r w:rsidRPr="00E0012B">
        <w:rPr>
          <w:lang w:val="en-GB"/>
        </w:rPr>
        <w:t xml:space="preserve"> </w:t>
      </w:r>
      <w:hyperlink r:id="rId13" w:history="1">
        <w:r w:rsidRPr="00E0012B">
          <w:rPr>
            <w:rStyle w:val="Hyperlink"/>
          </w:rPr>
          <w:t>https://www.understandingwar.org/backgrounder/russian-offensive-campaign-assessment-july-24-2025</w:t>
        </w:r>
      </w:hyperlink>
      <w:r w:rsidRPr="00E0012B">
        <w:t xml:space="preserve"> (käyty 2.9.2025).</w:t>
      </w:r>
    </w:p>
    <w:p w14:paraId="51481D21" w14:textId="11206193" w:rsidR="00873A37" w:rsidRPr="00E0012B" w:rsidRDefault="0095505D" w:rsidP="0095505D">
      <w:pPr>
        <w:jc w:val="left"/>
      </w:pPr>
      <w:r w:rsidRPr="00E0012B">
        <w:t>Meduza</w:t>
      </w:r>
      <w:r w:rsidRPr="00E0012B">
        <w:rPr>
          <w:lang w:val="ru-RU"/>
        </w:rPr>
        <w:t xml:space="preserve"> 1.4.2025. </w:t>
      </w:r>
      <w:r w:rsidRPr="00E0012B">
        <w:rPr>
          <w:i/>
          <w:iCs/>
          <w:lang w:val="ru-RU"/>
        </w:rPr>
        <w:t>В России начался весенний призыв. Не забывайте: срочная служба сегодня сопряжена с риском отправки на войну На каких основаниях можно избежать призыва?</w:t>
      </w:r>
      <w:r w:rsidRPr="00E0012B">
        <w:rPr>
          <w:lang w:val="ru-RU"/>
        </w:rPr>
        <w:t xml:space="preserve"> </w:t>
      </w:r>
      <w:hyperlink r:id="rId14" w:history="1">
        <w:r w:rsidRPr="00E0012B">
          <w:rPr>
            <w:rStyle w:val="Hyperlink"/>
          </w:rPr>
          <w:t>https://meduza.io/feature/2025/04/01/v-rossii-nachalsya-vesenniy-prizyv-ne-zabyvayte-srochnaya-sluzhba-segodnya-sopryazhena-s-riskom-otpravki-na-voynu</w:t>
        </w:r>
      </w:hyperlink>
      <w:r w:rsidRPr="00E0012B">
        <w:t xml:space="preserve"> (käyty 25.8.2025).</w:t>
      </w:r>
    </w:p>
    <w:p w14:paraId="224C0DE9" w14:textId="6017339C" w:rsidR="00C03777" w:rsidRPr="00E0012B" w:rsidRDefault="00C03777" w:rsidP="0095505D">
      <w:pPr>
        <w:jc w:val="left"/>
        <w:rPr>
          <w:lang w:val="en-GB"/>
        </w:rPr>
      </w:pPr>
      <w:proofErr w:type="spellStart"/>
      <w:r w:rsidRPr="00E0012B">
        <w:rPr>
          <w:lang w:val="en-GB"/>
        </w:rPr>
        <w:t>Migrationsverket</w:t>
      </w:r>
      <w:proofErr w:type="spellEnd"/>
      <w:r w:rsidRPr="00E0012B">
        <w:rPr>
          <w:lang w:val="en-GB"/>
        </w:rPr>
        <w:t xml:space="preserve"> 3/2025. </w:t>
      </w:r>
      <w:r w:rsidRPr="00E0012B">
        <w:rPr>
          <w:i/>
          <w:iCs/>
          <w:lang w:val="en-GB"/>
        </w:rPr>
        <w:t>Russia – Conscription</w:t>
      </w:r>
      <w:r w:rsidRPr="00E0012B">
        <w:rPr>
          <w:lang w:val="en-GB"/>
        </w:rPr>
        <w:t xml:space="preserve">. </w:t>
      </w:r>
      <w:hyperlink r:id="rId15" w:history="1">
        <w:r w:rsidRPr="00E0012B">
          <w:rPr>
            <w:rStyle w:val="Hyperlink"/>
            <w:lang w:val="en-GB"/>
          </w:rPr>
          <w:t>https://us.dk/media/fixlsvgr/report-march-2025-conscription-in-russia.pdf</w:t>
        </w:r>
      </w:hyperlink>
      <w:r w:rsidRPr="00E0012B">
        <w:rPr>
          <w:lang w:val="en-GB"/>
        </w:rPr>
        <w:t xml:space="preserve"> (</w:t>
      </w:r>
      <w:proofErr w:type="spellStart"/>
      <w:r w:rsidRPr="00E0012B">
        <w:rPr>
          <w:lang w:val="en-GB"/>
        </w:rPr>
        <w:t>käyty</w:t>
      </w:r>
      <w:proofErr w:type="spellEnd"/>
      <w:r w:rsidRPr="00E0012B">
        <w:rPr>
          <w:lang w:val="en-GB"/>
        </w:rPr>
        <w:t xml:space="preserve"> 3.9.2025).</w:t>
      </w:r>
    </w:p>
    <w:p w14:paraId="5DE7F31F" w14:textId="77777777" w:rsidR="00136D49" w:rsidRPr="00E0012B" w:rsidRDefault="00136D49" w:rsidP="0095505D">
      <w:pPr>
        <w:jc w:val="left"/>
        <w:rPr>
          <w:lang w:val="en-GB"/>
        </w:rPr>
      </w:pPr>
      <w:r w:rsidRPr="00E0012B">
        <w:rPr>
          <w:lang w:val="en-GB"/>
        </w:rPr>
        <w:t>The Moscow Times</w:t>
      </w:r>
    </w:p>
    <w:p w14:paraId="4CEEF742" w14:textId="5B26110A" w:rsidR="007E408F" w:rsidRPr="00E0012B" w:rsidRDefault="007E408F" w:rsidP="00F843C8">
      <w:pPr>
        <w:ind w:left="720"/>
        <w:jc w:val="left"/>
      </w:pPr>
      <w:r w:rsidRPr="00E0012B">
        <w:rPr>
          <w:lang w:val="en-GB"/>
        </w:rPr>
        <w:t xml:space="preserve">23.7.2025. </w:t>
      </w:r>
      <w:r w:rsidRPr="00E0012B">
        <w:rPr>
          <w:i/>
          <w:iCs/>
          <w:lang w:val="en-GB"/>
        </w:rPr>
        <w:t>Russia Tightens Border Controls on Conscripted Men With Expanded FSB Powers – Reports</w:t>
      </w:r>
      <w:r w:rsidRPr="00E0012B">
        <w:rPr>
          <w:lang w:val="en-GB"/>
        </w:rPr>
        <w:t xml:space="preserve">. </w:t>
      </w:r>
      <w:hyperlink r:id="rId16" w:history="1">
        <w:r w:rsidRPr="00E0012B">
          <w:rPr>
            <w:rStyle w:val="Hyperlink"/>
          </w:rPr>
          <w:t>https://www.themoscowtimes.com/2025/07/23/russia-tightens-border-controls-on-draft-age-men-with-expanded-fsb-powers-a89931</w:t>
        </w:r>
      </w:hyperlink>
      <w:r w:rsidRPr="00E0012B">
        <w:t xml:space="preserve"> (käyty 9.9.2025).</w:t>
      </w:r>
    </w:p>
    <w:p w14:paraId="75ECAD22" w14:textId="080BEF7B" w:rsidR="00F843C8" w:rsidRPr="00E0012B" w:rsidRDefault="00136D49" w:rsidP="00F843C8">
      <w:pPr>
        <w:ind w:left="720"/>
        <w:jc w:val="left"/>
      </w:pPr>
      <w:r w:rsidRPr="00E0012B">
        <w:rPr>
          <w:lang w:val="en-GB"/>
        </w:rPr>
        <w:t xml:space="preserve">30.6.2025. </w:t>
      </w:r>
      <w:r w:rsidRPr="00E0012B">
        <w:rPr>
          <w:i/>
          <w:iCs/>
          <w:lang w:val="en-GB"/>
        </w:rPr>
        <w:t>Russia Moves to Limit Exemptions for Military Conscripts.</w:t>
      </w:r>
      <w:r w:rsidRPr="00E0012B">
        <w:rPr>
          <w:lang w:val="en-GB"/>
        </w:rPr>
        <w:t xml:space="preserve"> </w:t>
      </w:r>
      <w:hyperlink r:id="rId17" w:history="1">
        <w:r w:rsidRPr="00E0012B">
          <w:rPr>
            <w:rStyle w:val="Hyperlink"/>
          </w:rPr>
          <w:t>https://www.themoscowtimes.com/2025/06/30/russia-moves-to-limit-exemptions-for-military-conscripts-a89611/pdf</w:t>
        </w:r>
      </w:hyperlink>
      <w:r w:rsidRPr="00E0012B">
        <w:t xml:space="preserve"> (käyty 27.8.2025).</w:t>
      </w:r>
    </w:p>
    <w:p w14:paraId="3FD60042" w14:textId="1939ABA2" w:rsidR="00F843C8" w:rsidRPr="00E0012B" w:rsidRDefault="00F843C8" w:rsidP="00F843C8">
      <w:pPr>
        <w:ind w:left="720"/>
        <w:jc w:val="left"/>
      </w:pPr>
      <w:r w:rsidRPr="00E0012B">
        <w:rPr>
          <w:lang w:val="en-GB"/>
        </w:rPr>
        <w:t xml:space="preserve">23.5.2025. </w:t>
      </w:r>
      <w:r w:rsidRPr="00E0012B">
        <w:rPr>
          <w:i/>
          <w:iCs/>
          <w:lang w:val="en-GB"/>
        </w:rPr>
        <w:t>In Russia’s Sakha, a Fallen Conscript’s Family Searches for Justice on the State’s Terms</w:t>
      </w:r>
      <w:r w:rsidRPr="00E0012B">
        <w:rPr>
          <w:lang w:val="en-GB"/>
        </w:rPr>
        <w:t xml:space="preserve">. </w:t>
      </w:r>
      <w:hyperlink r:id="rId18" w:history="1">
        <w:r w:rsidRPr="00E0012B">
          <w:rPr>
            <w:rStyle w:val="Hyperlink"/>
          </w:rPr>
          <w:t>https://www.themoscowtimes.com/2025/05/23/in-russias-sakha-a-fallen-conscripts-family-searches-for-justice-on-the-states-terms-a89195</w:t>
        </w:r>
      </w:hyperlink>
      <w:r w:rsidRPr="00E0012B">
        <w:t xml:space="preserve"> (käyty 27.8.2025).</w:t>
      </w:r>
    </w:p>
    <w:p w14:paraId="547A1727" w14:textId="6092C009" w:rsidR="00CD6D97" w:rsidRPr="00E0012B" w:rsidRDefault="00CD6D97" w:rsidP="00F843C8">
      <w:pPr>
        <w:ind w:left="720"/>
        <w:jc w:val="left"/>
        <w:rPr>
          <w:lang w:val="en-GB"/>
        </w:rPr>
      </w:pPr>
      <w:r w:rsidRPr="00E0012B">
        <w:rPr>
          <w:lang w:val="en-GB"/>
        </w:rPr>
        <w:t xml:space="preserve">2.4.2025. </w:t>
      </w:r>
      <w:r w:rsidRPr="00E0012B">
        <w:rPr>
          <w:i/>
          <w:iCs/>
          <w:lang w:val="en-GB"/>
        </w:rPr>
        <w:t>So You’ve Been Drafted Into the Russian Army. What Does That Mean?</w:t>
      </w:r>
      <w:r w:rsidRPr="00E0012B">
        <w:rPr>
          <w:lang w:val="en-GB"/>
        </w:rPr>
        <w:t xml:space="preserve"> </w:t>
      </w:r>
      <w:hyperlink r:id="rId19" w:history="1">
        <w:r w:rsidRPr="00E0012B">
          <w:rPr>
            <w:rStyle w:val="Hyperlink"/>
            <w:lang w:val="en-GB"/>
          </w:rPr>
          <w:t>https://www.themoscowtimes.com/2025/04/02/so-youve-been-drafted-into-the-russian-army-what-does-that-mean-a88569</w:t>
        </w:r>
      </w:hyperlink>
      <w:r w:rsidRPr="00E0012B">
        <w:rPr>
          <w:lang w:val="en-GB"/>
        </w:rPr>
        <w:t xml:space="preserve"> (</w:t>
      </w:r>
      <w:proofErr w:type="spellStart"/>
      <w:r w:rsidRPr="00E0012B">
        <w:rPr>
          <w:lang w:val="en-GB"/>
        </w:rPr>
        <w:t>käyty</w:t>
      </w:r>
      <w:proofErr w:type="spellEnd"/>
      <w:r w:rsidRPr="00E0012B">
        <w:rPr>
          <w:lang w:val="en-GB"/>
        </w:rPr>
        <w:t xml:space="preserve"> 4.9.2025).</w:t>
      </w:r>
    </w:p>
    <w:p w14:paraId="7CB6890B" w14:textId="44C4B24E" w:rsidR="00E62520" w:rsidRPr="00E0012B" w:rsidRDefault="00E62520" w:rsidP="00B47E0D">
      <w:pPr>
        <w:jc w:val="left"/>
        <w:rPr>
          <w:lang w:val="sv-SE"/>
        </w:rPr>
      </w:pPr>
      <w:r w:rsidRPr="00E0012B">
        <w:rPr>
          <w:lang w:val="en-GB"/>
        </w:rPr>
        <w:t>MSK</w:t>
      </w:r>
      <w:r w:rsidRPr="00E0012B">
        <w:rPr>
          <w:lang w:val="ru-RU"/>
        </w:rPr>
        <w:t>1.</w:t>
      </w:r>
      <w:r w:rsidRPr="00E0012B">
        <w:rPr>
          <w:lang w:val="en-GB"/>
        </w:rPr>
        <w:t>RU</w:t>
      </w:r>
      <w:r w:rsidRPr="00E0012B">
        <w:rPr>
          <w:lang w:val="ru-RU"/>
        </w:rPr>
        <w:t xml:space="preserve"> 30.3.2025. </w:t>
      </w:r>
      <w:r w:rsidRPr="00E0012B">
        <w:rPr>
          <w:i/>
          <w:iCs/>
          <w:lang w:val="ru-RU"/>
        </w:rPr>
        <w:t>В фитнес-клуб на юго-востоке Москвы</w:t>
      </w:r>
      <w:r w:rsidRPr="00E0012B">
        <w:rPr>
          <w:lang w:val="ru-RU"/>
        </w:rPr>
        <w:t xml:space="preserve">… </w:t>
      </w:r>
      <w:r w:rsidRPr="00E0012B">
        <w:rPr>
          <w:lang w:val="sv-SE"/>
        </w:rPr>
        <w:t xml:space="preserve">[Telegram]. </w:t>
      </w:r>
      <w:hyperlink r:id="rId20" w:history="1">
        <w:r w:rsidRPr="00E0012B">
          <w:rPr>
            <w:rStyle w:val="Hyperlink"/>
            <w:lang w:val="sv-SE"/>
          </w:rPr>
          <w:t>https://t.me/msk1_news/71454</w:t>
        </w:r>
      </w:hyperlink>
      <w:r w:rsidRPr="00E0012B">
        <w:rPr>
          <w:lang w:val="sv-SE"/>
        </w:rPr>
        <w:t xml:space="preserve"> (</w:t>
      </w:r>
      <w:proofErr w:type="spellStart"/>
      <w:r w:rsidRPr="00E0012B">
        <w:rPr>
          <w:lang w:val="sv-SE"/>
        </w:rPr>
        <w:t>käyty</w:t>
      </w:r>
      <w:proofErr w:type="spellEnd"/>
      <w:r w:rsidRPr="00E0012B">
        <w:rPr>
          <w:lang w:val="sv-SE"/>
        </w:rPr>
        <w:t xml:space="preserve"> 3.9.2025).</w:t>
      </w:r>
    </w:p>
    <w:p w14:paraId="48F92C9B" w14:textId="08B35310" w:rsidR="00937547" w:rsidRPr="00E0012B" w:rsidRDefault="00937547" w:rsidP="00B47E0D">
      <w:pPr>
        <w:jc w:val="left"/>
        <w:rPr>
          <w:lang w:val="en-GB"/>
        </w:rPr>
      </w:pPr>
      <w:proofErr w:type="spellStart"/>
      <w:r w:rsidRPr="00E0012B">
        <w:rPr>
          <w:lang w:val="en-GB"/>
        </w:rPr>
        <w:t>Pulsepen</w:t>
      </w:r>
      <w:proofErr w:type="spellEnd"/>
      <w:r w:rsidRPr="00E0012B">
        <w:rPr>
          <w:lang w:val="ru-RU"/>
        </w:rPr>
        <w:t xml:space="preserve"> 10.4.2024. </w:t>
      </w:r>
      <w:r w:rsidRPr="00E0012B">
        <w:rPr>
          <w:i/>
          <w:iCs/>
          <w:lang w:val="ru-RU"/>
        </w:rPr>
        <w:t>Что такое мясные штурмы?</w:t>
      </w:r>
      <w:r w:rsidRPr="00E0012B">
        <w:rPr>
          <w:lang w:val="ru-RU"/>
        </w:rPr>
        <w:t xml:space="preserve"> </w:t>
      </w:r>
      <w:hyperlink r:id="rId21" w:history="1">
        <w:r w:rsidRPr="00E0012B">
          <w:rPr>
            <w:rStyle w:val="Hyperlink"/>
            <w:lang w:val="en-GB"/>
          </w:rPr>
          <w:t>https://pulsepen.ru/chto-takoe-myasnye-shturmy/</w:t>
        </w:r>
      </w:hyperlink>
      <w:r w:rsidRPr="00E0012B">
        <w:rPr>
          <w:lang w:val="en-GB"/>
        </w:rPr>
        <w:t xml:space="preserve"> (</w:t>
      </w:r>
      <w:proofErr w:type="spellStart"/>
      <w:r w:rsidRPr="00E0012B">
        <w:rPr>
          <w:lang w:val="en-GB"/>
        </w:rPr>
        <w:t>käyty</w:t>
      </w:r>
      <w:proofErr w:type="spellEnd"/>
      <w:r w:rsidRPr="00E0012B">
        <w:rPr>
          <w:lang w:val="en-GB"/>
        </w:rPr>
        <w:t xml:space="preserve"> 5.9.2025).</w:t>
      </w:r>
    </w:p>
    <w:p w14:paraId="4FA9513E" w14:textId="5B07AF56" w:rsidR="0021384E" w:rsidRPr="00E0012B" w:rsidRDefault="0021384E" w:rsidP="00B47E0D">
      <w:pPr>
        <w:jc w:val="left"/>
      </w:pPr>
      <w:r w:rsidRPr="00E0012B">
        <w:rPr>
          <w:lang w:val="en-GB"/>
        </w:rPr>
        <w:t xml:space="preserve">RFE/RL (Radio Free Europe / Radio Liberty) 19.3.2025. </w:t>
      </w:r>
      <w:r w:rsidRPr="00E0012B">
        <w:rPr>
          <w:i/>
          <w:iCs/>
          <w:lang w:val="en-GB"/>
        </w:rPr>
        <w:t>Putin's Broken Promise: Young Russian Conscripts Dying In Ukraine Invasion</w:t>
      </w:r>
      <w:r w:rsidRPr="00E0012B">
        <w:rPr>
          <w:lang w:val="en-GB"/>
        </w:rPr>
        <w:t xml:space="preserve">. </w:t>
      </w:r>
      <w:hyperlink r:id="rId22" w:history="1">
        <w:r w:rsidRPr="00E0012B">
          <w:rPr>
            <w:rStyle w:val="Hyperlink"/>
          </w:rPr>
          <w:t>https://www.rferl.org/a/russian-conscripts-youth-dying-ukraine-putin/33351828.html</w:t>
        </w:r>
      </w:hyperlink>
      <w:r w:rsidRPr="00E0012B">
        <w:t xml:space="preserve"> (käyty 4.9.2025).</w:t>
      </w:r>
    </w:p>
    <w:p w14:paraId="04A8FE33" w14:textId="4BF652D6" w:rsidR="00B47E0D" w:rsidRPr="00E0012B" w:rsidRDefault="00B47E0D" w:rsidP="00B47E0D">
      <w:pPr>
        <w:jc w:val="left"/>
      </w:pPr>
      <w:r w:rsidRPr="00E0012B">
        <w:rPr>
          <w:lang w:val="en-GB"/>
        </w:rPr>
        <w:lastRenderedPageBreak/>
        <w:t xml:space="preserve">Statista 3/2025. </w:t>
      </w:r>
      <w:r w:rsidRPr="00E0012B">
        <w:rPr>
          <w:i/>
          <w:iCs/>
          <w:lang w:val="en-GB"/>
        </w:rPr>
        <w:t>Number of military conscripts in Russia from 2012 to 2025, by draft.</w:t>
      </w:r>
      <w:r w:rsidRPr="00E0012B">
        <w:rPr>
          <w:lang w:val="en-GB"/>
        </w:rPr>
        <w:t xml:space="preserve"> </w:t>
      </w:r>
      <w:hyperlink r:id="rId23" w:history="1">
        <w:r w:rsidRPr="00E0012B">
          <w:rPr>
            <w:rStyle w:val="Hyperlink"/>
          </w:rPr>
          <w:t>https://www.statista.com/statistics/1334431/russia-number-of-conscripts/</w:t>
        </w:r>
      </w:hyperlink>
      <w:r w:rsidRPr="00E0012B">
        <w:t xml:space="preserve"> (käyty 27.8.2025).</w:t>
      </w:r>
    </w:p>
    <w:p w14:paraId="43D4A971" w14:textId="70442D21" w:rsidR="00F85024" w:rsidRPr="00E0012B" w:rsidRDefault="00F85024" w:rsidP="00B47E0D">
      <w:pPr>
        <w:jc w:val="left"/>
        <w:rPr>
          <w:lang w:val="ru-RU"/>
        </w:rPr>
      </w:pPr>
      <w:r w:rsidRPr="00E0012B">
        <w:t>UPL</w:t>
      </w:r>
      <w:r w:rsidRPr="00E0012B">
        <w:rPr>
          <w:lang w:val="ru-RU"/>
        </w:rPr>
        <w:t>.</w:t>
      </w:r>
      <w:proofErr w:type="spellStart"/>
      <w:r w:rsidRPr="00E0012B">
        <w:t>uz</w:t>
      </w:r>
      <w:proofErr w:type="spellEnd"/>
      <w:r w:rsidRPr="00E0012B">
        <w:rPr>
          <w:lang w:val="ru-RU"/>
        </w:rPr>
        <w:t xml:space="preserve"> 22.5.2025. </w:t>
      </w:r>
      <w:r w:rsidRPr="00E0012B">
        <w:rPr>
          <w:i/>
          <w:iCs/>
          <w:lang w:val="ru-RU"/>
        </w:rPr>
        <w:t>20 тысяч мигрантов из Центральной Азии участвуют в войне с Украиной.</w:t>
      </w:r>
      <w:r w:rsidRPr="00E0012B">
        <w:rPr>
          <w:lang w:val="ru-RU"/>
        </w:rPr>
        <w:t xml:space="preserve"> </w:t>
      </w:r>
      <w:hyperlink r:id="rId24" w:history="1">
        <w:r w:rsidRPr="00E0012B">
          <w:rPr>
            <w:rStyle w:val="Hyperlink"/>
            <w:lang w:val="ru-RU"/>
          </w:rPr>
          <w:t>https://upl.uz/policy/52108-news.html</w:t>
        </w:r>
      </w:hyperlink>
      <w:r w:rsidRPr="00E0012B">
        <w:rPr>
          <w:lang w:val="ru-RU"/>
        </w:rPr>
        <w:t xml:space="preserve"> (</w:t>
      </w:r>
      <w:r w:rsidRPr="00E0012B">
        <w:t>k</w:t>
      </w:r>
      <w:r w:rsidRPr="00E0012B">
        <w:rPr>
          <w:lang w:val="ru-RU"/>
        </w:rPr>
        <w:t>ä</w:t>
      </w:r>
      <w:r w:rsidRPr="00E0012B">
        <w:t>yty</w:t>
      </w:r>
      <w:r w:rsidRPr="00E0012B">
        <w:rPr>
          <w:lang w:val="ru-RU"/>
        </w:rPr>
        <w:t xml:space="preserve"> 18.9.2025).</w:t>
      </w:r>
    </w:p>
    <w:p w14:paraId="129F19CF" w14:textId="3B03C65F" w:rsidR="00102177" w:rsidRPr="00E0012B" w:rsidRDefault="00102177" w:rsidP="00B47E0D">
      <w:pPr>
        <w:jc w:val="left"/>
        <w:rPr>
          <w:lang w:val="ru-RU"/>
        </w:rPr>
      </w:pPr>
      <w:r w:rsidRPr="00E0012B">
        <w:t>Ura</w:t>
      </w:r>
      <w:r w:rsidRPr="00E0012B">
        <w:rPr>
          <w:lang w:val="ru-RU"/>
        </w:rPr>
        <w:t>.</w:t>
      </w:r>
      <w:proofErr w:type="spellStart"/>
      <w:r w:rsidRPr="00E0012B">
        <w:t>ru</w:t>
      </w:r>
      <w:proofErr w:type="spellEnd"/>
      <w:r w:rsidRPr="00E0012B">
        <w:rPr>
          <w:lang w:val="ru-RU"/>
        </w:rPr>
        <w:t xml:space="preserve"> 31.8.2025. </w:t>
      </w:r>
      <w:r w:rsidRPr="00E0012B">
        <w:rPr>
          <w:i/>
          <w:iCs/>
          <w:lang w:val="ru-RU"/>
        </w:rPr>
        <w:t>В России приняли закон о круглогодичном призыве: правила военной службы в 2025 году</w:t>
      </w:r>
      <w:r w:rsidRPr="00E0012B">
        <w:rPr>
          <w:lang w:val="ru-RU"/>
        </w:rPr>
        <w:t xml:space="preserve">. </w:t>
      </w:r>
      <w:hyperlink r:id="rId25" w:history="1">
        <w:r w:rsidRPr="00E0012B">
          <w:rPr>
            <w:rStyle w:val="Hyperlink"/>
            <w:lang w:val="ru-RU"/>
          </w:rPr>
          <w:t>https://ura.news/news/1052880849</w:t>
        </w:r>
      </w:hyperlink>
      <w:r w:rsidRPr="00E0012B">
        <w:rPr>
          <w:lang w:val="ru-RU"/>
        </w:rPr>
        <w:t xml:space="preserve"> (</w:t>
      </w:r>
      <w:r w:rsidRPr="00E0012B">
        <w:t>k</w:t>
      </w:r>
      <w:r w:rsidRPr="00E0012B">
        <w:rPr>
          <w:lang w:val="ru-RU"/>
        </w:rPr>
        <w:t>ä</w:t>
      </w:r>
      <w:r w:rsidRPr="00E0012B">
        <w:t>yty</w:t>
      </w:r>
      <w:r w:rsidRPr="00E0012B">
        <w:rPr>
          <w:lang w:val="ru-RU"/>
        </w:rPr>
        <w:t xml:space="preserve"> 3.9.2025).</w:t>
      </w:r>
    </w:p>
    <w:p w14:paraId="2446DBF7" w14:textId="53090846" w:rsidR="009E0373" w:rsidRPr="00E0012B" w:rsidRDefault="009E0373" w:rsidP="0095505D">
      <w:pPr>
        <w:jc w:val="left"/>
        <w:rPr>
          <w:lang w:val="ru-RU"/>
        </w:rPr>
      </w:pPr>
      <w:r w:rsidRPr="00E0012B">
        <w:rPr>
          <w:lang w:val="ru-RU"/>
        </w:rPr>
        <w:t xml:space="preserve">*** </w:t>
      </w:r>
    </w:p>
    <w:p w14:paraId="1C8F4FD5" w14:textId="4D005230" w:rsidR="00BA29F1" w:rsidRPr="00E0012B" w:rsidRDefault="00BA29F1" w:rsidP="0095505D">
      <w:pPr>
        <w:jc w:val="left"/>
        <w:rPr>
          <w:szCs w:val="20"/>
          <w:lang w:val="ru-RU"/>
        </w:rPr>
      </w:pPr>
      <w:r w:rsidRPr="00E0012B">
        <w:rPr>
          <w:szCs w:val="20"/>
          <w:lang w:val="ru-RU"/>
        </w:rPr>
        <w:t xml:space="preserve">7х7 Горизонтальная Россия </w:t>
      </w:r>
      <w:r w:rsidR="004043BE" w:rsidRPr="00E0012B">
        <w:rPr>
          <w:szCs w:val="20"/>
          <w:lang w:val="ru-RU"/>
        </w:rPr>
        <w:t>[</w:t>
      </w:r>
      <w:proofErr w:type="spellStart"/>
      <w:r w:rsidR="004043BE" w:rsidRPr="00E0012B">
        <w:rPr>
          <w:szCs w:val="20"/>
        </w:rPr>
        <w:t>Gorizontalnaja</w:t>
      </w:r>
      <w:proofErr w:type="spellEnd"/>
      <w:r w:rsidR="004043BE" w:rsidRPr="00E0012B">
        <w:rPr>
          <w:szCs w:val="20"/>
          <w:lang w:val="ru-RU"/>
        </w:rPr>
        <w:t xml:space="preserve"> </w:t>
      </w:r>
      <w:proofErr w:type="spellStart"/>
      <w:r w:rsidR="004043BE" w:rsidRPr="00E0012B">
        <w:rPr>
          <w:szCs w:val="20"/>
        </w:rPr>
        <w:t>Rossija</w:t>
      </w:r>
      <w:proofErr w:type="spellEnd"/>
      <w:r w:rsidR="004043BE" w:rsidRPr="00E0012B">
        <w:rPr>
          <w:szCs w:val="20"/>
          <w:lang w:val="ru-RU"/>
        </w:rPr>
        <w:t xml:space="preserve">] </w:t>
      </w:r>
      <w:r w:rsidRPr="00E0012B">
        <w:rPr>
          <w:szCs w:val="20"/>
          <w:lang w:val="ru-RU"/>
        </w:rPr>
        <w:t xml:space="preserve">28.7.2025. </w:t>
      </w:r>
      <w:r w:rsidRPr="00E0012B">
        <w:rPr>
          <w:i/>
          <w:iCs/>
          <w:szCs w:val="20"/>
          <w:lang w:val="ru-RU"/>
        </w:rPr>
        <w:t>Власти пермских Березников ввели</w:t>
      </w:r>
      <w:r w:rsidRPr="00E0012B">
        <w:rPr>
          <w:szCs w:val="20"/>
          <w:lang w:val="ru-RU"/>
        </w:rPr>
        <w:t>…[</w:t>
      </w:r>
      <w:proofErr w:type="spellStart"/>
      <w:r w:rsidRPr="00E0012B">
        <w:rPr>
          <w:szCs w:val="20"/>
        </w:rPr>
        <w:t>Telegram</w:t>
      </w:r>
      <w:proofErr w:type="spellEnd"/>
      <w:r w:rsidRPr="00E0012B">
        <w:rPr>
          <w:szCs w:val="20"/>
          <w:lang w:val="ru-RU"/>
        </w:rPr>
        <w:t xml:space="preserve">]. </w:t>
      </w:r>
      <w:hyperlink r:id="rId26" w:history="1">
        <w:r w:rsidRPr="00E0012B">
          <w:rPr>
            <w:rStyle w:val="Hyperlink"/>
            <w:szCs w:val="20"/>
            <w:lang w:val="ru-RU"/>
          </w:rPr>
          <w:t>https://t.me/horizontal_russia/48214</w:t>
        </w:r>
      </w:hyperlink>
      <w:r w:rsidRPr="00E0012B">
        <w:rPr>
          <w:szCs w:val="20"/>
          <w:lang w:val="ru-RU"/>
        </w:rPr>
        <w:t xml:space="preserve"> (</w:t>
      </w:r>
      <w:r w:rsidRPr="00E0012B">
        <w:rPr>
          <w:szCs w:val="20"/>
        </w:rPr>
        <w:t>k</w:t>
      </w:r>
      <w:r w:rsidRPr="00E0012B">
        <w:rPr>
          <w:szCs w:val="20"/>
          <w:lang w:val="ru-RU"/>
        </w:rPr>
        <w:t>ä</w:t>
      </w:r>
      <w:r w:rsidRPr="00E0012B">
        <w:rPr>
          <w:szCs w:val="20"/>
        </w:rPr>
        <w:t>yty</w:t>
      </w:r>
      <w:r w:rsidRPr="00E0012B">
        <w:rPr>
          <w:szCs w:val="20"/>
          <w:lang w:val="ru-RU"/>
        </w:rPr>
        <w:t xml:space="preserve"> 8.9.2025).</w:t>
      </w:r>
    </w:p>
    <w:p w14:paraId="675433FE" w14:textId="77777777" w:rsidR="00AF7320" w:rsidRPr="00E0012B" w:rsidRDefault="00E72ABE" w:rsidP="0095505D">
      <w:pPr>
        <w:jc w:val="left"/>
        <w:rPr>
          <w:lang w:val="ru-RU"/>
        </w:rPr>
      </w:pPr>
      <w:r w:rsidRPr="00E0012B">
        <w:rPr>
          <w:lang w:val="ru-RU"/>
        </w:rPr>
        <w:t>Вёрстка</w:t>
      </w:r>
      <w:r w:rsidR="00A57CD7" w:rsidRPr="00E0012B">
        <w:rPr>
          <w:lang w:val="ru-RU"/>
        </w:rPr>
        <w:t xml:space="preserve"> [</w:t>
      </w:r>
      <w:proofErr w:type="spellStart"/>
      <w:r w:rsidR="00A57CD7" w:rsidRPr="00E0012B">
        <w:t>Vjorstka</w:t>
      </w:r>
      <w:proofErr w:type="spellEnd"/>
      <w:r w:rsidR="00A57CD7" w:rsidRPr="00E0012B">
        <w:rPr>
          <w:lang w:val="ru-RU"/>
        </w:rPr>
        <w:t>]</w:t>
      </w:r>
    </w:p>
    <w:p w14:paraId="5E6F60A0" w14:textId="27E8475C" w:rsidR="0048160C" w:rsidRPr="00E0012B" w:rsidRDefault="0048160C" w:rsidP="00AF7320">
      <w:pPr>
        <w:ind w:left="720"/>
        <w:jc w:val="left"/>
      </w:pPr>
      <w:r w:rsidRPr="00E0012B">
        <w:rPr>
          <w:lang w:val="ru-RU"/>
        </w:rPr>
        <w:t xml:space="preserve">15.9.2025. </w:t>
      </w:r>
      <w:r w:rsidRPr="00E0012B">
        <w:rPr>
          <w:i/>
          <w:iCs/>
          <w:lang w:val="ru-RU"/>
        </w:rPr>
        <w:t>В России поддержали ужесточение наказаний за дезертирство и неисполнение приказа в боевых условиях</w:t>
      </w:r>
      <w:r w:rsidRPr="00E0012B">
        <w:rPr>
          <w:lang w:val="ru-RU"/>
        </w:rPr>
        <w:t xml:space="preserve">. </w:t>
      </w:r>
      <w:hyperlink r:id="rId27" w:history="1">
        <w:r w:rsidRPr="00E0012B">
          <w:rPr>
            <w:rStyle w:val="Hyperlink"/>
          </w:rPr>
          <w:t>https://verstka.media/v-rossii-podderzhali-uzhestochenie-nakazanij-za-dezertirstvo-i-neispolnenie-prikaza-v-boevyh-usloviyah</w:t>
        </w:r>
      </w:hyperlink>
      <w:r w:rsidRPr="00E0012B">
        <w:t xml:space="preserve"> (käyty 23.9.2025).</w:t>
      </w:r>
    </w:p>
    <w:p w14:paraId="72BC8EC1" w14:textId="6571EBC9" w:rsidR="0005504B" w:rsidRPr="00E0012B" w:rsidRDefault="0005504B" w:rsidP="00AF7320">
      <w:pPr>
        <w:ind w:left="720"/>
        <w:jc w:val="left"/>
      </w:pPr>
      <w:r w:rsidRPr="00E0012B">
        <w:rPr>
          <w:lang w:val="ru-RU"/>
        </w:rPr>
        <w:t xml:space="preserve">13.8.2025. </w:t>
      </w:r>
      <w:r w:rsidRPr="00E0012B">
        <w:rPr>
          <w:i/>
          <w:iCs/>
          <w:lang w:val="ru-RU"/>
        </w:rPr>
        <w:t>После «полного освобождения» Курской области в регионе погибли как минимум пять российских срочников</w:t>
      </w:r>
      <w:r w:rsidRPr="00E0012B">
        <w:rPr>
          <w:lang w:val="ru-RU"/>
        </w:rPr>
        <w:t xml:space="preserve">. </w:t>
      </w:r>
      <w:hyperlink r:id="rId28" w:history="1">
        <w:r w:rsidRPr="00E0012B">
          <w:rPr>
            <w:rStyle w:val="Hyperlink"/>
          </w:rPr>
          <w:t>https://verstka.media/posle-polnogo-osvobozhdeniya-kurskoj-oblasti-v-regione-pogibli-kak-minimum-pyat-rossijskih-srochnikov</w:t>
        </w:r>
      </w:hyperlink>
      <w:r w:rsidRPr="00E0012B">
        <w:t xml:space="preserve"> (käyty 4.9.2025).</w:t>
      </w:r>
    </w:p>
    <w:p w14:paraId="475180E4" w14:textId="31B72061" w:rsidR="00AF7320" w:rsidRPr="00E0012B" w:rsidRDefault="00AF7320" w:rsidP="00AF7320">
      <w:pPr>
        <w:ind w:left="720"/>
        <w:jc w:val="left"/>
      </w:pPr>
      <w:r w:rsidRPr="00E0012B">
        <w:rPr>
          <w:lang w:val="ru-RU"/>
        </w:rPr>
        <w:t xml:space="preserve">1.8.2025. </w:t>
      </w:r>
      <w:r w:rsidRPr="00E0012B">
        <w:rPr>
          <w:i/>
          <w:iCs/>
          <w:lang w:val="ru-RU"/>
        </w:rPr>
        <w:t>«Подкинем, посадим, объявим экстремистом»: как выходцы из Центральной Азии попадают на войну и с чем сталкиваются на фронте.</w:t>
      </w:r>
      <w:r w:rsidRPr="00E0012B">
        <w:rPr>
          <w:lang w:val="ru-RU"/>
        </w:rPr>
        <w:t xml:space="preserve"> </w:t>
      </w:r>
      <w:hyperlink r:id="rId29" w:history="1">
        <w:r w:rsidRPr="00E0012B">
          <w:rPr>
            <w:rStyle w:val="Hyperlink"/>
          </w:rPr>
          <w:t>https://verstka.media/kak-vyhodczy-iz-czentralnoi-azii-popadayut-na-voinu-i-s-chem-stalkivayutsya-na-fronte</w:t>
        </w:r>
      </w:hyperlink>
      <w:r w:rsidRPr="00E0012B">
        <w:t xml:space="preserve"> (käyty 3.9.2025).</w:t>
      </w:r>
    </w:p>
    <w:p w14:paraId="5961ED6C" w14:textId="4647BFF7" w:rsidR="00C14ACF" w:rsidRPr="00E0012B" w:rsidRDefault="00C14ACF" w:rsidP="00AF7320">
      <w:pPr>
        <w:ind w:left="720"/>
        <w:jc w:val="left"/>
        <w:rPr>
          <w:lang w:val="ru-RU"/>
        </w:rPr>
      </w:pPr>
      <w:r w:rsidRPr="00E0012B">
        <w:rPr>
          <w:lang w:val="ru-RU"/>
        </w:rPr>
        <w:t xml:space="preserve">26.6.2025. </w:t>
      </w:r>
      <w:r w:rsidRPr="00E0012B">
        <w:rPr>
          <w:i/>
          <w:iCs/>
          <w:lang w:val="ru-RU"/>
        </w:rPr>
        <w:t>«Вас убьют, других пришлют». Как срочников принуждают подписывать контракты.</w:t>
      </w:r>
      <w:r w:rsidRPr="00E0012B">
        <w:rPr>
          <w:lang w:val="ru-RU"/>
        </w:rPr>
        <w:t xml:space="preserve"> </w:t>
      </w:r>
      <w:hyperlink r:id="rId30" w:history="1">
        <w:r w:rsidRPr="00E0012B">
          <w:rPr>
            <w:rStyle w:val="Hyperlink"/>
            <w:lang w:val="ru-RU"/>
          </w:rPr>
          <w:t>https://verstka.media/kak-srochnikov-prinuzhdayut-podpisyvat-kontrakty</w:t>
        </w:r>
      </w:hyperlink>
      <w:r w:rsidRPr="00E0012B">
        <w:rPr>
          <w:lang w:val="ru-RU"/>
        </w:rPr>
        <w:t xml:space="preserve"> (</w:t>
      </w:r>
      <w:r w:rsidRPr="00E0012B">
        <w:t>k</w:t>
      </w:r>
      <w:r w:rsidRPr="00E0012B">
        <w:rPr>
          <w:lang w:val="ru-RU"/>
        </w:rPr>
        <w:t>ä</w:t>
      </w:r>
      <w:r w:rsidRPr="00E0012B">
        <w:t>yty</w:t>
      </w:r>
      <w:r w:rsidRPr="00E0012B">
        <w:rPr>
          <w:lang w:val="ru-RU"/>
        </w:rPr>
        <w:t xml:space="preserve"> 5.9.2025).</w:t>
      </w:r>
    </w:p>
    <w:p w14:paraId="64BB66CB" w14:textId="08ADE934" w:rsidR="00F4659C" w:rsidRPr="00E0012B" w:rsidRDefault="00F4659C" w:rsidP="00AF7320">
      <w:pPr>
        <w:ind w:left="720"/>
        <w:jc w:val="left"/>
        <w:rPr>
          <w:lang w:val="ru-RU"/>
        </w:rPr>
      </w:pPr>
      <w:r w:rsidRPr="00E0012B">
        <w:rPr>
          <w:lang w:val="ru-RU"/>
        </w:rPr>
        <w:t>27.5.2025.</w:t>
      </w:r>
      <w:r w:rsidRPr="00E0012B">
        <w:rPr>
          <w:i/>
          <w:iCs/>
          <w:lang w:val="ru-RU"/>
        </w:rPr>
        <w:t xml:space="preserve"> «Какого ребёнка им отдали, этому гадкому государству, и какого нам вернули». История срочника, погибшего в части на границе с Украиной. </w:t>
      </w:r>
      <w:hyperlink r:id="rId31" w:history="1">
        <w:r w:rsidRPr="00E0012B">
          <w:rPr>
            <w:rStyle w:val="Hyperlink"/>
          </w:rPr>
          <w:t>https</w:t>
        </w:r>
        <w:r w:rsidRPr="00E0012B">
          <w:rPr>
            <w:rStyle w:val="Hyperlink"/>
            <w:lang w:val="ru-RU"/>
          </w:rPr>
          <w:t>://</w:t>
        </w:r>
        <w:r w:rsidRPr="00E0012B">
          <w:rPr>
            <w:rStyle w:val="Hyperlink"/>
          </w:rPr>
          <w:t>verstka</w:t>
        </w:r>
        <w:r w:rsidRPr="00E0012B">
          <w:rPr>
            <w:rStyle w:val="Hyperlink"/>
            <w:lang w:val="ru-RU"/>
          </w:rPr>
          <w:t>.</w:t>
        </w:r>
        <w:r w:rsidRPr="00E0012B">
          <w:rPr>
            <w:rStyle w:val="Hyperlink"/>
          </w:rPr>
          <w:t>media</w:t>
        </w:r>
        <w:r w:rsidRPr="00E0012B">
          <w:rPr>
            <w:rStyle w:val="Hyperlink"/>
            <w:lang w:val="ru-RU"/>
          </w:rPr>
          <w:t>/</w:t>
        </w:r>
        <w:r w:rsidRPr="00E0012B">
          <w:rPr>
            <w:rStyle w:val="Hyperlink"/>
          </w:rPr>
          <w:t>istoriya</w:t>
        </w:r>
        <w:r w:rsidRPr="00E0012B">
          <w:rPr>
            <w:rStyle w:val="Hyperlink"/>
            <w:lang w:val="ru-RU"/>
          </w:rPr>
          <w:t>-</w:t>
        </w:r>
        <w:r w:rsidRPr="00E0012B">
          <w:rPr>
            <w:rStyle w:val="Hyperlink"/>
          </w:rPr>
          <w:t>srochnika</w:t>
        </w:r>
        <w:r w:rsidRPr="00E0012B">
          <w:rPr>
            <w:rStyle w:val="Hyperlink"/>
            <w:lang w:val="ru-RU"/>
          </w:rPr>
          <w:t>-</w:t>
        </w:r>
        <w:r w:rsidRPr="00E0012B">
          <w:rPr>
            <w:rStyle w:val="Hyperlink"/>
          </w:rPr>
          <w:t>pogibshego</w:t>
        </w:r>
        <w:r w:rsidRPr="00E0012B">
          <w:rPr>
            <w:rStyle w:val="Hyperlink"/>
            <w:lang w:val="ru-RU"/>
          </w:rPr>
          <w:t>-</w:t>
        </w:r>
        <w:r w:rsidRPr="00E0012B">
          <w:rPr>
            <w:rStyle w:val="Hyperlink"/>
          </w:rPr>
          <w:t>v</w:t>
        </w:r>
        <w:r w:rsidRPr="00E0012B">
          <w:rPr>
            <w:rStyle w:val="Hyperlink"/>
            <w:lang w:val="ru-RU"/>
          </w:rPr>
          <w:t>-</w:t>
        </w:r>
        <w:r w:rsidRPr="00E0012B">
          <w:rPr>
            <w:rStyle w:val="Hyperlink"/>
          </w:rPr>
          <w:t>chasti</w:t>
        </w:r>
        <w:r w:rsidRPr="00E0012B">
          <w:rPr>
            <w:rStyle w:val="Hyperlink"/>
            <w:lang w:val="ru-RU"/>
          </w:rPr>
          <w:t>-</w:t>
        </w:r>
        <w:r w:rsidRPr="00E0012B">
          <w:rPr>
            <w:rStyle w:val="Hyperlink"/>
          </w:rPr>
          <w:t>na</w:t>
        </w:r>
        <w:r w:rsidRPr="00E0012B">
          <w:rPr>
            <w:rStyle w:val="Hyperlink"/>
            <w:lang w:val="ru-RU"/>
          </w:rPr>
          <w:t>-</w:t>
        </w:r>
        <w:r w:rsidRPr="00E0012B">
          <w:rPr>
            <w:rStyle w:val="Hyperlink"/>
          </w:rPr>
          <w:t>granicze</w:t>
        </w:r>
        <w:r w:rsidRPr="00E0012B">
          <w:rPr>
            <w:rStyle w:val="Hyperlink"/>
            <w:lang w:val="ru-RU"/>
          </w:rPr>
          <w:t>-</w:t>
        </w:r>
        <w:r w:rsidRPr="00E0012B">
          <w:rPr>
            <w:rStyle w:val="Hyperlink"/>
          </w:rPr>
          <w:t>s</w:t>
        </w:r>
        <w:r w:rsidRPr="00E0012B">
          <w:rPr>
            <w:rStyle w:val="Hyperlink"/>
            <w:lang w:val="ru-RU"/>
          </w:rPr>
          <w:t>-</w:t>
        </w:r>
        <w:proofErr w:type="spellStart"/>
        <w:r w:rsidRPr="00E0012B">
          <w:rPr>
            <w:rStyle w:val="Hyperlink"/>
          </w:rPr>
          <w:t>ukrainoi</w:t>
        </w:r>
        <w:proofErr w:type="spellEnd"/>
      </w:hyperlink>
      <w:r w:rsidRPr="00E0012B">
        <w:rPr>
          <w:lang w:val="ru-RU"/>
        </w:rPr>
        <w:t xml:space="preserve"> (</w:t>
      </w:r>
      <w:r w:rsidRPr="00E0012B">
        <w:t>k</w:t>
      </w:r>
      <w:r w:rsidRPr="00E0012B">
        <w:rPr>
          <w:lang w:val="ru-RU"/>
        </w:rPr>
        <w:t>ä</w:t>
      </w:r>
      <w:r w:rsidRPr="00E0012B">
        <w:t>yty</w:t>
      </w:r>
      <w:r w:rsidRPr="00E0012B">
        <w:rPr>
          <w:lang w:val="ru-RU"/>
        </w:rPr>
        <w:t xml:space="preserve"> 4.9.2025).</w:t>
      </w:r>
    </w:p>
    <w:p w14:paraId="12D81416" w14:textId="4A0A7161" w:rsidR="0059705C" w:rsidRPr="00E0012B" w:rsidRDefault="0059705C" w:rsidP="0059705C">
      <w:pPr>
        <w:ind w:left="720"/>
        <w:jc w:val="left"/>
      </w:pPr>
      <w:r w:rsidRPr="00E0012B">
        <w:rPr>
          <w:lang w:val="ru-RU"/>
        </w:rPr>
        <w:t xml:space="preserve">1.4.2025. </w:t>
      </w:r>
      <w:r w:rsidRPr="00E0012B">
        <w:rPr>
          <w:i/>
          <w:iCs/>
          <w:lang w:val="ru-RU"/>
        </w:rPr>
        <w:t>Путин объявил о наборе в армию 160 тысяч человек: это самый массовый призыв за 14 лет</w:t>
      </w:r>
      <w:r w:rsidRPr="00E0012B">
        <w:rPr>
          <w:lang w:val="ru-RU"/>
        </w:rPr>
        <w:t xml:space="preserve">. </w:t>
      </w:r>
      <w:hyperlink r:id="rId32" w:history="1">
        <w:r w:rsidRPr="00E0012B">
          <w:rPr>
            <w:rStyle w:val="Hyperlink"/>
          </w:rPr>
          <w:t>https://verstka.media/putin-obyavil-o-prizyve-v-armiyu-160-tysyach-srochnikov-eto-samyj-massovyj-prizyv-za-14-let</w:t>
        </w:r>
      </w:hyperlink>
      <w:r w:rsidRPr="00E0012B">
        <w:t xml:space="preserve"> (käyty 4.9.2025).</w:t>
      </w:r>
    </w:p>
    <w:p w14:paraId="1EE92579" w14:textId="677324A3" w:rsidR="00E72ABE" w:rsidRPr="00E0012B" w:rsidRDefault="00E72ABE" w:rsidP="00AF7320">
      <w:pPr>
        <w:ind w:left="720"/>
        <w:jc w:val="left"/>
      </w:pPr>
      <w:r w:rsidRPr="00E0012B">
        <w:rPr>
          <w:lang w:val="ru-RU"/>
        </w:rPr>
        <w:t xml:space="preserve">31.3.2025. </w:t>
      </w:r>
      <w:r w:rsidRPr="00E0012B">
        <w:rPr>
          <w:i/>
          <w:iCs/>
          <w:lang w:val="ru-RU"/>
        </w:rPr>
        <w:t>Весенний призыв 2025: электронные повестки, новый список болезней и отправка в части круглый год</w:t>
      </w:r>
      <w:r w:rsidRPr="00E0012B">
        <w:rPr>
          <w:lang w:val="ru-RU"/>
        </w:rPr>
        <w:t xml:space="preserve">. </w:t>
      </w:r>
      <w:hyperlink r:id="rId33" w:history="1">
        <w:r w:rsidRPr="00E0012B">
          <w:rPr>
            <w:rStyle w:val="Hyperlink"/>
          </w:rPr>
          <w:t>https://verstka.media/vesennij-prizyv-2025-elektronnye-povestki-novyj-spisok-boleznej-i-otpravka-v-chasti-kruglyj-god</w:t>
        </w:r>
      </w:hyperlink>
      <w:r w:rsidRPr="00E0012B">
        <w:t xml:space="preserve"> (käyty 2.9.2025).</w:t>
      </w:r>
    </w:p>
    <w:p w14:paraId="12860DA0" w14:textId="0FD82A98" w:rsidR="00354109" w:rsidRPr="00E0012B" w:rsidRDefault="00DB696B" w:rsidP="0095505D">
      <w:pPr>
        <w:jc w:val="left"/>
        <w:rPr>
          <w:lang w:val="ru-RU"/>
        </w:rPr>
      </w:pPr>
      <w:r w:rsidRPr="00E0012B">
        <w:rPr>
          <w:lang w:val="ru-RU"/>
        </w:rPr>
        <w:t xml:space="preserve">Вот Так </w:t>
      </w:r>
      <w:r w:rsidR="00354109" w:rsidRPr="00E0012B">
        <w:rPr>
          <w:lang w:val="ru-RU"/>
        </w:rPr>
        <w:t>[</w:t>
      </w:r>
      <w:proofErr w:type="spellStart"/>
      <w:r w:rsidR="00354109" w:rsidRPr="00E0012B">
        <w:t>Vot</w:t>
      </w:r>
      <w:proofErr w:type="spellEnd"/>
      <w:r w:rsidR="00354109" w:rsidRPr="00E0012B">
        <w:rPr>
          <w:lang w:val="ru-RU"/>
        </w:rPr>
        <w:t xml:space="preserve"> </w:t>
      </w:r>
      <w:proofErr w:type="spellStart"/>
      <w:r w:rsidRPr="00E0012B">
        <w:t>T</w:t>
      </w:r>
      <w:r w:rsidR="00354109" w:rsidRPr="00E0012B">
        <w:t>ak</w:t>
      </w:r>
      <w:proofErr w:type="spellEnd"/>
      <w:r w:rsidR="00354109" w:rsidRPr="00E0012B">
        <w:rPr>
          <w:lang w:val="ru-RU"/>
        </w:rPr>
        <w:t xml:space="preserve">] 17.4.2025. </w:t>
      </w:r>
      <w:r w:rsidR="00354109" w:rsidRPr="00E0012B">
        <w:rPr>
          <w:i/>
          <w:iCs/>
          <w:lang w:val="ru-RU"/>
        </w:rPr>
        <w:t>Срочники, которые не уйдут на дембель. На войне в Украине погибли 217 российских солдат-призывников</w:t>
      </w:r>
      <w:r w:rsidR="00354109" w:rsidRPr="00E0012B">
        <w:rPr>
          <w:lang w:val="ru-RU"/>
        </w:rPr>
        <w:t xml:space="preserve">. </w:t>
      </w:r>
      <w:hyperlink r:id="rId34" w:history="1">
        <w:r w:rsidR="00354109" w:rsidRPr="00E0012B">
          <w:rPr>
            <w:rStyle w:val="Hyperlink"/>
            <w:lang w:val="ru-RU"/>
          </w:rPr>
          <w:t>https://vot-tak.tv/86219847/pogibszie-sroczniki</w:t>
        </w:r>
      </w:hyperlink>
      <w:r w:rsidR="00354109" w:rsidRPr="00E0012B">
        <w:rPr>
          <w:lang w:val="ru-RU"/>
        </w:rPr>
        <w:t xml:space="preserve"> (</w:t>
      </w:r>
      <w:r w:rsidR="00354109" w:rsidRPr="00E0012B">
        <w:t>k</w:t>
      </w:r>
      <w:r w:rsidR="00354109" w:rsidRPr="00E0012B">
        <w:rPr>
          <w:lang w:val="ru-RU"/>
        </w:rPr>
        <w:t>ä</w:t>
      </w:r>
      <w:r w:rsidR="00354109" w:rsidRPr="00E0012B">
        <w:t>yty</w:t>
      </w:r>
      <w:r w:rsidR="00354109" w:rsidRPr="00E0012B">
        <w:rPr>
          <w:lang w:val="ru-RU"/>
        </w:rPr>
        <w:t xml:space="preserve"> 27.8.2025).</w:t>
      </w:r>
    </w:p>
    <w:p w14:paraId="3DA2E0D3" w14:textId="7DBDF3EE" w:rsidR="00B45716" w:rsidRPr="00E0012B" w:rsidRDefault="00B45716" w:rsidP="0095505D">
      <w:pPr>
        <w:jc w:val="left"/>
        <w:rPr>
          <w:lang w:val="ru-RU"/>
        </w:rPr>
      </w:pPr>
      <w:proofErr w:type="spellStart"/>
      <w:r w:rsidRPr="00E0012B">
        <w:rPr>
          <w:lang w:val="ru-RU"/>
        </w:rPr>
        <w:t>Газета.ру</w:t>
      </w:r>
      <w:proofErr w:type="spellEnd"/>
      <w:r w:rsidRPr="00E0012B">
        <w:rPr>
          <w:lang w:val="ru-RU"/>
        </w:rPr>
        <w:t xml:space="preserve"> [</w:t>
      </w:r>
      <w:r w:rsidRPr="00E0012B">
        <w:t>Gazeta</w:t>
      </w:r>
      <w:r w:rsidRPr="00E0012B">
        <w:rPr>
          <w:lang w:val="ru-RU"/>
        </w:rPr>
        <w:t>.</w:t>
      </w:r>
      <w:proofErr w:type="spellStart"/>
      <w:r w:rsidRPr="00E0012B">
        <w:t>ru</w:t>
      </w:r>
      <w:proofErr w:type="spellEnd"/>
      <w:r w:rsidRPr="00E0012B">
        <w:rPr>
          <w:lang w:val="ru-RU"/>
        </w:rPr>
        <w:t xml:space="preserve">] 30.8.2025. </w:t>
      </w:r>
      <w:r w:rsidRPr="00E0012B">
        <w:rPr>
          <w:i/>
          <w:iCs/>
          <w:lang w:val="ru-RU"/>
        </w:rPr>
        <w:t>Изменились правила призыва в армию. Косить станет сложнее и дольше</w:t>
      </w:r>
      <w:r w:rsidRPr="00E0012B">
        <w:rPr>
          <w:lang w:val="ru-RU"/>
        </w:rPr>
        <w:t xml:space="preserve">. </w:t>
      </w:r>
      <w:hyperlink r:id="rId35" w:history="1">
        <w:r w:rsidRPr="00E0012B">
          <w:rPr>
            <w:rStyle w:val="Hyperlink"/>
          </w:rPr>
          <w:t>https</w:t>
        </w:r>
        <w:r w:rsidRPr="00E0012B">
          <w:rPr>
            <w:rStyle w:val="Hyperlink"/>
            <w:lang w:val="ru-RU"/>
          </w:rPr>
          <w:t>://</w:t>
        </w:r>
        <w:r w:rsidRPr="00E0012B">
          <w:rPr>
            <w:rStyle w:val="Hyperlink"/>
          </w:rPr>
          <w:t>www</w:t>
        </w:r>
        <w:r w:rsidRPr="00E0012B">
          <w:rPr>
            <w:rStyle w:val="Hyperlink"/>
            <w:lang w:val="ru-RU"/>
          </w:rPr>
          <w:t>.</w:t>
        </w:r>
        <w:r w:rsidRPr="00E0012B">
          <w:rPr>
            <w:rStyle w:val="Hyperlink"/>
          </w:rPr>
          <w:t>gazeta</w:t>
        </w:r>
        <w:r w:rsidRPr="00E0012B">
          <w:rPr>
            <w:rStyle w:val="Hyperlink"/>
            <w:lang w:val="ru-RU"/>
          </w:rPr>
          <w:t>.</w:t>
        </w:r>
        <w:r w:rsidRPr="00E0012B">
          <w:rPr>
            <w:rStyle w:val="Hyperlink"/>
          </w:rPr>
          <w:t>ru</w:t>
        </w:r>
        <w:r w:rsidRPr="00E0012B">
          <w:rPr>
            <w:rStyle w:val="Hyperlink"/>
            <w:lang w:val="ru-RU"/>
          </w:rPr>
          <w:t>/</w:t>
        </w:r>
        <w:r w:rsidRPr="00E0012B">
          <w:rPr>
            <w:rStyle w:val="Hyperlink"/>
          </w:rPr>
          <w:t>army</w:t>
        </w:r>
        <w:r w:rsidRPr="00E0012B">
          <w:rPr>
            <w:rStyle w:val="Hyperlink"/>
            <w:lang w:val="ru-RU"/>
          </w:rPr>
          <w:t>/2025/08/30/21615902.</w:t>
        </w:r>
        <w:r w:rsidRPr="00E0012B">
          <w:rPr>
            <w:rStyle w:val="Hyperlink"/>
          </w:rPr>
          <w:t>shtml</w:t>
        </w:r>
        <w:r w:rsidRPr="00E0012B">
          <w:rPr>
            <w:rStyle w:val="Hyperlink"/>
            <w:lang w:val="ru-RU"/>
          </w:rPr>
          <w:t>?</w:t>
        </w:r>
        <w:proofErr w:type="spellStart"/>
        <w:r w:rsidRPr="00E0012B">
          <w:rPr>
            <w:rStyle w:val="Hyperlink"/>
          </w:rPr>
          <w:t>updated</w:t>
        </w:r>
        <w:proofErr w:type="spellEnd"/>
      </w:hyperlink>
      <w:r w:rsidRPr="00E0012B">
        <w:rPr>
          <w:lang w:val="ru-RU"/>
        </w:rPr>
        <w:t xml:space="preserve"> (</w:t>
      </w:r>
      <w:r w:rsidRPr="00E0012B">
        <w:t>k</w:t>
      </w:r>
      <w:r w:rsidRPr="00E0012B">
        <w:rPr>
          <w:lang w:val="ru-RU"/>
        </w:rPr>
        <w:t>ä</w:t>
      </w:r>
      <w:r w:rsidRPr="00E0012B">
        <w:t>yty</w:t>
      </w:r>
      <w:r w:rsidRPr="00E0012B">
        <w:rPr>
          <w:lang w:val="ru-RU"/>
        </w:rPr>
        <w:t xml:space="preserve"> 2.9.2025).</w:t>
      </w:r>
    </w:p>
    <w:p w14:paraId="7B43F003" w14:textId="09B19CD6" w:rsidR="00CF1C88" w:rsidRPr="00E0012B" w:rsidRDefault="00CF1C88" w:rsidP="0095505D">
      <w:pPr>
        <w:jc w:val="left"/>
        <w:rPr>
          <w:lang w:val="ru-RU"/>
        </w:rPr>
      </w:pPr>
      <w:proofErr w:type="spellStart"/>
      <w:r w:rsidRPr="00E0012B">
        <w:rPr>
          <w:lang w:val="ru-RU"/>
        </w:rPr>
        <w:lastRenderedPageBreak/>
        <w:t>Кавказ.Реалии</w:t>
      </w:r>
      <w:proofErr w:type="spellEnd"/>
      <w:r w:rsidRPr="00E0012B">
        <w:rPr>
          <w:lang w:val="ru-RU"/>
        </w:rPr>
        <w:t xml:space="preserve"> </w:t>
      </w:r>
      <w:r w:rsidR="00653494" w:rsidRPr="00E0012B">
        <w:rPr>
          <w:lang w:val="ru-RU"/>
        </w:rPr>
        <w:t>[</w:t>
      </w:r>
      <w:proofErr w:type="spellStart"/>
      <w:r w:rsidR="00653494" w:rsidRPr="00E0012B">
        <w:t>Kavkaz</w:t>
      </w:r>
      <w:proofErr w:type="spellEnd"/>
      <w:r w:rsidR="00653494" w:rsidRPr="00E0012B">
        <w:rPr>
          <w:lang w:val="ru-RU"/>
        </w:rPr>
        <w:t>.</w:t>
      </w:r>
      <w:proofErr w:type="spellStart"/>
      <w:r w:rsidR="00653494" w:rsidRPr="00E0012B">
        <w:t>Realii</w:t>
      </w:r>
      <w:proofErr w:type="spellEnd"/>
      <w:r w:rsidR="00653494" w:rsidRPr="00E0012B">
        <w:rPr>
          <w:lang w:val="ru-RU"/>
        </w:rPr>
        <w:t xml:space="preserve">] </w:t>
      </w:r>
      <w:r w:rsidRPr="00E0012B">
        <w:rPr>
          <w:lang w:val="ru-RU"/>
        </w:rPr>
        <w:t>9.6.2025</w:t>
      </w:r>
      <w:r w:rsidRPr="00E0012B">
        <w:rPr>
          <w:i/>
          <w:iCs/>
          <w:lang w:val="ru-RU"/>
        </w:rPr>
        <w:t>. "Людей хватают и грузят". Массовые рейды на призывников в Дагестане и Чечне.</w:t>
      </w:r>
      <w:r w:rsidRPr="00E0012B">
        <w:rPr>
          <w:lang w:val="ru-RU"/>
        </w:rPr>
        <w:t xml:space="preserve"> </w:t>
      </w:r>
      <w:hyperlink r:id="rId36" w:history="1">
        <w:r w:rsidRPr="00E0012B">
          <w:rPr>
            <w:rStyle w:val="Hyperlink"/>
          </w:rPr>
          <w:t>https</w:t>
        </w:r>
        <w:r w:rsidRPr="00E0012B">
          <w:rPr>
            <w:rStyle w:val="Hyperlink"/>
            <w:lang w:val="ru-RU"/>
          </w:rPr>
          <w:t>://</w:t>
        </w:r>
        <w:r w:rsidRPr="00E0012B">
          <w:rPr>
            <w:rStyle w:val="Hyperlink"/>
          </w:rPr>
          <w:t>www</w:t>
        </w:r>
        <w:r w:rsidRPr="00E0012B">
          <w:rPr>
            <w:rStyle w:val="Hyperlink"/>
            <w:lang w:val="ru-RU"/>
          </w:rPr>
          <w:t>.</w:t>
        </w:r>
        <w:r w:rsidRPr="00E0012B">
          <w:rPr>
            <w:rStyle w:val="Hyperlink"/>
          </w:rPr>
          <w:t>kavkazr</w:t>
        </w:r>
        <w:r w:rsidRPr="00E0012B">
          <w:rPr>
            <w:rStyle w:val="Hyperlink"/>
            <w:lang w:val="ru-RU"/>
          </w:rPr>
          <w:t>.</w:t>
        </w:r>
        <w:r w:rsidRPr="00E0012B">
          <w:rPr>
            <w:rStyle w:val="Hyperlink"/>
          </w:rPr>
          <w:t>com</w:t>
        </w:r>
        <w:r w:rsidRPr="00E0012B">
          <w:rPr>
            <w:rStyle w:val="Hyperlink"/>
            <w:lang w:val="ru-RU"/>
          </w:rPr>
          <w:t>/</w:t>
        </w:r>
        <w:r w:rsidRPr="00E0012B">
          <w:rPr>
            <w:rStyle w:val="Hyperlink"/>
          </w:rPr>
          <w:t>a</w:t>
        </w:r>
        <w:r w:rsidRPr="00E0012B">
          <w:rPr>
            <w:rStyle w:val="Hyperlink"/>
            <w:lang w:val="ru-RU"/>
          </w:rPr>
          <w:t>/</w:t>
        </w:r>
        <w:r w:rsidRPr="00E0012B">
          <w:rPr>
            <w:rStyle w:val="Hyperlink"/>
          </w:rPr>
          <w:t>lyudey</w:t>
        </w:r>
        <w:r w:rsidRPr="00E0012B">
          <w:rPr>
            <w:rStyle w:val="Hyperlink"/>
            <w:lang w:val="ru-RU"/>
          </w:rPr>
          <w:t>-</w:t>
        </w:r>
        <w:r w:rsidRPr="00E0012B">
          <w:rPr>
            <w:rStyle w:val="Hyperlink"/>
          </w:rPr>
          <w:t>hvatayut</w:t>
        </w:r>
        <w:r w:rsidRPr="00E0012B">
          <w:rPr>
            <w:rStyle w:val="Hyperlink"/>
            <w:lang w:val="ru-RU"/>
          </w:rPr>
          <w:t>-</w:t>
        </w:r>
        <w:r w:rsidRPr="00E0012B">
          <w:rPr>
            <w:rStyle w:val="Hyperlink"/>
          </w:rPr>
          <w:t>i</w:t>
        </w:r>
        <w:r w:rsidRPr="00E0012B">
          <w:rPr>
            <w:rStyle w:val="Hyperlink"/>
            <w:lang w:val="ru-RU"/>
          </w:rPr>
          <w:t>-</w:t>
        </w:r>
        <w:r w:rsidRPr="00E0012B">
          <w:rPr>
            <w:rStyle w:val="Hyperlink"/>
          </w:rPr>
          <w:t>gruzyat</w:t>
        </w:r>
        <w:r w:rsidRPr="00E0012B">
          <w:rPr>
            <w:rStyle w:val="Hyperlink"/>
            <w:lang w:val="ru-RU"/>
          </w:rPr>
          <w:t>-</w:t>
        </w:r>
        <w:r w:rsidRPr="00E0012B">
          <w:rPr>
            <w:rStyle w:val="Hyperlink"/>
          </w:rPr>
          <w:t>massovye</w:t>
        </w:r>
        <w:r w:rsidRPr="00E0012B">
          <w:rPr>
            <w:rStyle w:val="Hyperlink"/>
            <w:lang w:val="ru-RU"/>
          </w:rPr>
          <w:t>-</w:t>
        </w:r>
        <w:r w:rsidRPr="00E0012B">
          <w:rPr>
            <w:rStyle w:val="Hyperlink"/>
          </w:rPr>
          <w:t>reydy</w:t>
        </w:r>
        <w:r w:rsidRPr="00E0012B">
          <w:rPr>
            <w:rStyle w:val="Hyperlink"/>
            <w:lang w:val="ru-RU"/>
          </w:rPr>
          <w:t>-</w:t>
        </w:r>
        <w:r w:rsidRPr="00E0012B">
          <w:rPr>
            <w:rStyle w:val="Hyperlink"/>
          </w:rPr>
          <w:t>na</w:t>
        </w:r>
        <w:r w:rsidRPr="00E0012B">
          <w:rPr>
            <w:rStyle w:val="Hyperlink"/>
            <w:lang w:val="ru-RU"/>
          </w:rPr>
          <w:t>-</w:t>
        </w:r>
        <w:r w:rsidRPr="00E0012B">
          <w:rPr>
            <w:rStyle w:val="Hyperlink"/>
          </w:rPr>
          <w:t>prizyvnikov</w:t>
        </w:r>
        <w:r w:rsidRPr="00E0012B">
          <w:rPr>
            <w:rStyle w:val="Hyperlink"/>
            <w:lang w:val="ru-RU"/>
          </w:rPr>
          <w:t>-</w:t>
        </w:r>
        <w:r w:rsidRPr="00E0012B">
          <w:rPr>
            <w:rStyle w:val="Hyperlink"/>
          </w:rPr>
          <w:t>v</w:t>
        </w:r>
        <w:r w:rsidRPr="00E0012B">
          <w:rPr>
            <w:rStyle w:val="Hyperlink"/>
            <w:lang w:val="ru-RU"/>
          </w:rPr>
          <w:t>-</w:t>
        </w:r>
        <w:r w:rsidRPr="00E0012B">
          <w:rPr>
            <w:rStyle w:val="Hyperlink"/>
          </w:rPr>
          <w:t>dagestane</w:t>
        </w:r>
        <w:r w:rsidRPr="00E0012B">
          <w:rPr>
            <w:rStyle w:val="Hyperlink"/>
            <w:lang w:val="ru-RU"/>
          </w:rPr>
          <w:t>-</w:t>
        </w:r>
        <w:r w:rsidRPr="00E0012B">
          <w:rPr>
            <w:rStyle w:val="Hyperlink"/>
          </w:rPr>
          <w:t>i</w:t>
        </w:r>
        <w:r w:rsidRPr="00E0012B">
          <w:rPr>
            <w:rStyle w:val="Hyperlink"/>
            <w:lang w:val="ru-RU"/>
          </w:rPr>
          <w:t>-</w:t>
        </w:r>
        <w:r w:rsidRPr="00E0012B">
          <w:rPr>
            <w:rStyle w:val="Hyperlink"/>
          </w:rPr>
          <w:t>chechne</w:t>
        </w:r>
        <w:r w:rsidRPr="00E0012B">
          <w:rPr>
            <w:rStyle w:val="Hyperlink"/>
            <w:lang w:val="ru-RU"/>
          </w:rPr>
          <w:t>/33434174.</w:t>
        </w:r>
        <w:r w:rsidRPr="00E0012B">
          <w:rPr>
            <w:rStyle w:val="Hyperlink"/>
          </w:rPr>
          <w:t>html</w:t>
        </w:r>
      </w:hyperlink>
      <w:r w:rsidRPr="00E0012B">
        <w:rPr>
          <w:lang w:val="ru-RU"/>
        </w:rPr>
        <w:t xml:space="preserve"> (</w:t>
      </w:r>
      <w:r w:rsidRPr="00E0012B">
        <w:t>k</w:t>
      </w:r>
      <w:r w:rsidRPr="00E0012B">
        <w:rPr>
          <w:lang w:val="ru-RU"/>
        </w:rPr>
        <w:t>ä</w:t>
      </w:r>
      <w:r w:rsidRPr="00E0012B">
        <w:t>yty</w:t>
      </w:r>
      <w:r w:rsidRPr="00E0012B">
        <w:rPr>
          <w:lang w:val="ru-RU"/>
        </w:rPr>
        <w:t xml:space="preserve"> 9.6.2025).</w:t>
      </w:r>
    </w:p>
    <w:p w14:paraId="4BCD94C3" w14:textId="28D0CFCA" w:rsidR="00BC65DC" w:rsidRPr="00E0012B" w:rsidRDefault="00705E4D" w:rsidP="0095505D">
      <w:pPr>
        <w:jc w:val="left"/>
        <w:rPr>
          <w:lang w:val="ru-RU"/>
        </w:rPr>
      </w:pPr>
      <w:r w:rsidRPr="00E0012B">
        <w:rPr>
          <w:lang w:val="ru-RU"/>
        </w:rPr>
        <w:t>Медиазона [</w:t>
      </w:r>
      <w:proofErr w:type="spellStart"/>
      <w:r w:rsidRPr="00E0012B">
        <w:t>Mediazona</w:t>
      </w:r>
      <w:proofErr w:type="spellEnd"/>
      <w:r w:rsidRPr="00E0012B">
        <w:rPr>
          <w:lang w:val="ru-RU"/>
        </w:rPr>
        <w:t>] 23.4.2025. Силовики устроили облаву в фитнес-клубе «Комета»… [</w:t>
      </w:r>
      <w:proofErr w:type="spellStart"/>
      <w:r w:rsidRPr="00E0012B">
        <w:t>Telegram</w:t>
      </w:r>
      <w:proofErr w:type="spellEnd"/>
      <w:r w:rsidRPr="00E0012B">
        <w:rPr>
          <w:lang w:val="ru-RU"/>
        </w:rPr>
        <w:t xml:space="preserve">]. </w:t>
      </w:r>
      <w:hyperlink r:id="rId37" w:history="1">
        <w:r w:rsidRPr="00E0012B">
          <w:rPr>
            <w:rStyle w:val="Hyperlink"/>
          </w:rPr>
          <w:t>https</w:t>
        </w:r>
        <w:r w:rsidRPr="00E0012B">
          <w:rPr>
            <w:rStyle w:val="Hyperlink"/>
            <w:lang w:val="ru-RU"/>
          </w:rPr>
          <w:t>://</w:t>
        </w:r>
        <w:r w:rsidRPr="00E0012B">
          <w:rPr>
            <w:rStyle w:val="Hyperlink"/>
          </w:rPr>
          <w:t>t</w:t>
        </w:r>
        <w:r w:rsidRPr="00E0012B">
          <w:rPr>
            <w:rStyle w:val="Hyperlink"/>
            <w:lang w:val="ru-RU"/>
          </w:rPr>
          <w:t>.</w:t>
        </w:r>
        <w:r w:rsidRPr="00E0012B">
          <w:rPr>
            <w:rStyle w:val="Hyperlink"/>
          </w:rPr>
          <w:t>me</w:t>
        </w:r>
        <w:r w:rsidRPr="00E0012B">
          <w:rPr>
            <w:rStyle w:val="Hyperlink"/>
            <w:lang w:val="ru-RU"/>
          </w:rPr>
          <w:t>/</w:t>
        </w:r>
        <w:r w:rsidRPr="00E0012B">
          <w:rPr>
            <w:rStyle w:val="Hyperlink"/>
          </w:rPr>
          <w:t>mediazzzona</w:t>
        </w:r>
        <w:r w:rsidRPr="00E0012B">
          <w:rPr>
            <w:rStyle w:val="Hyperlink"/>
            <w:lang w:val="ru-RU"/>
          </w:rPr>
          <w:t>/20950</w:t>
        </w:r>
      </w:hyperlink>
      <w:r w:rsidRPr="00E0012B">
        <w:rPr>
          <w:lang w:val="ru-RU"/>
        </w:rPr>
        <w:t xml:space="preserve"> (</w:t>
      </w:r>
      <w:r w:rsidRPr="00E0012B">
        <w:t>k</w:t>
      </w:r>
      <w:r w:rsidRPr="00E0012B">
        <w:rPr>
          <w:lang w:val="ru-RU"/>
        </w:rPr>
        <w:t>ä</w:t>
      </w:r>
      <w:r w:rsidRPr="00E0012B">
        <w:t>yty</w:t>
      </w:r>
      <w:r w:rsidRPr="00E0012B">
        <w:rPr>
          <w:lang w:val="ru-RU"/>
        </w:rPr>
        <w:t xml:space="preserve"> 3.9.2025).</w:t>
      </w:r>
    </w:p>
    <w:p w14:paraId="6DC02EC7" w14:textId="30CA8679" w:rsidR="00BC65DC" w:rsidRPr="00E0012B" w:rsidRDefault="00BC65DC" w:rsidP="0095505D">
      <w:pPr>
        <w:jc w:val="left"/>
        <w:rPr>
          <w:lang w:val="ru-RU"/>
        </w:rPr>
      </w:pPr>
      <w:r w:rsidRPr="00E0012B">
        <w:rPr>
          <w:lang w:val="ru-RU"/>
        </w:rPr>
        <w:t xml:space="preserve">Михаил Матвеев </w:t>
      </w:r>
      <w:proofErr w:type="spellStart"/>
      <w:r w:rsidRPr="00E0012B">
        <w:rPr>
          <w:lang w:val="ru-RU"/>
        </w:rPr>
        <w:t>коммент</w:t>
      </w:r>
      <w:proofErr w:type="spellEnd"/>
      <w:r w:rsidRPr="00E0012B">
        <w:rPr>
          <w:lang w:val="ru-RU"/>
        </w:rPr>
        <w:t xml:space="preserve"> [</w:t>
      </w:r>
      <w:r w:rsidRPr="00E0012B">
        <w:t>Mihail</w:t>
      </w:r>
      <w:r w:rsidRPr="00E0012B">
        <w:rPr>
          <w:lang w:val="ru-RU"/>
        </w:rPr>
        <w:t xml:space="preserve"> </w:t>
      </w:r>
      <w:proofErr w:type="spellStart"/>
      <w:r w:rsidRPr="00E0012B">
        <w:t>Matvejev</w:t>
      </w:r>
      <w:proofErr w:type="spellEnd"/>
      <w:r w:rsidRPr="00E0012B">
        <w:rPr>
          <w:lang w:val="ru-RU"/>
        </w:rPr>
        <w:t xml:space="preserve"> </w:t>
      </w:r>
      <w:proofErr w:type="spellStart"/>
      <w:r w:rsidRPr="00E0012B">
        <w:t>komment</w:t>
      </w:r>
      <w:proofErr w:type="spellEnd"/>
      <w:r w:rsidRPr="00E0012B">
        <w:rPr>
          <w:lang w:val="ru-RU"/>
        </w:rPr>
        <w:t xml:space="preserve">] 26.8.2023. </w:t>
      </w:r>
      <w:r w:rsidRPr="00E0012B">
        <w:rPr>
          <w:i/>
          <w:iCs/>
          <w:lang w:val="ru-RU"/>
        </w:rPr>
        <w:t>Законопроект о лишении приобретённого</w:t>
      </w:r>
      <w:r w:rsidRPr="00E0012B">
        <w:rPr>
          <w:lang w:val="ru-RU"/>
        </w:rPr>
        <w:t>…[</w:t>
      </w:r>
      <w:proofErr w:type="spellStart"/>
      <w:r w:rsidRPr="00E0012B">
        <w:t>Telegram</w:t>
      </w:r>
      <w:proofErr w:type="spellEnd"/>
      <w:r w:rsidRPr="00E0012B">
        <w:rPr>
          <w:lang w:val="ru-RU"/>
        </w:rPr>
        <w:t xml:space="preserve">]. </w:t>
      </w:r>
      <w:hyperlink r:id="rId38" w:history="1">
        <w:r w:rsidRPr="00E0012B">
          <w:rPr>
            <w:rStyle w:val="Hyperlink"/>
            <w:lang w:val="ru-RU"/>
          </w:rPr>
          <w:t>https://t.me/matveevkomment/5656</w:t>
        </w:r>
      </w:hyperlink>
      <w:r w:rsidRPr="00E0012B">
        <w:rPr>
          <w:lang w:val="ru-RU"/>
        </w:rPr>
        <w:t xml:space="preserve"> (</w:t>
      </w:r>
      <w:r w:rsidRPr="00E0012B">
        <w:t>k</w:t>
      </w:r>
      <w:r w:rsidRPr="00E0012B">
        <w:rPr>
          <w:lang w:val="ru-RU"/>
        </w:rPr>
        <w:t>ä</w:t>
      </w:r>
      <w:r w:rsidRPr="00E0012B">
        <w:t>yty</w:t>
      </w:r>
      <w:r w:rsidRPr="00E0012B">
        <w:rPr>
          <w:lang w:val="ru-RU"/>
        </w:rPr>
        <w:t xml:space="preserve"> 23.9.2025).</w:t>
      </w:r>
    </w:p>
    <w:p w14:paraId="5CE43622" w14:textId="2D059FBB" w:rsidR="00E758E4" w:rsidRPr="00E0012B" w:rsidRDefault="00E758E4" w:rsidP="0095505D">
      <w:pPr>
        <w:jc w:val="left"/>
        <w:rPr>
          <w:lang w:val="ru-RU"/>
        </w:rPr>
      </w:pPr>
      <w:r w:rsidRPr="00E0012B">
        <w:rPr>
          <w:lang w:val="ru-RU"/>
        </w:rPr>
        <w:t>Можем объяснить</w:t>
      </w:r>
      <w:r w:rsidR="00653494" w:rsidRPr="00E0012B">
        <w:rPr>
          <w:lang w:val="ru-RU"/>
        </w:rPr>
        <w:t xml:space="preserve"> [</w:t>
      </w:r>
      <w:proofErr w:type="spellStart"/>
      <w:r w:rsidR="00653494" w:rsidRPr="00E0012B">
        <w:t>Mo</w:t>
      </w:r>
      <w:proofErr w:type="spellEnd"/>
      <w:r w:rsidR="00653494" w:rsidRPr="00E0012B">
        <w:rPr>
          <w:lang w:val="ru-RU"/>
        </w:rPr>
        <w:t>ž</w:t>
      </w:r>
      <w:proofErr w:type="spellStart"/>
      <w:r w:rsidR="00653494" w:rsidRPr="00E0012B">
        <w:t>em</w:t>
      </w:r>
      <w:proofErr w:type="spellEnd"/>
      <w:r w:rsidR="00653494" w:rsidRPr="00E0012B">
        <w:rPr>
          <w:lang w:val="ru-RU"/>
        </w:rPr>
        <w:t xml:space="preserve"> </w:t>
      </w:r>
      <w:proofErr w:type="spellStart"/>
      <w:r w:rsidR="00653494" w:rsidRPr="00E0012B">
        <w:t>objasnit</w:t>
      </w:r>
      <w:proofErr w:type="spellEnd"/>
      <w:r w:rsidRPr="00E0012B">
        <w:rPr>
          <w:lang w:val="ru-RU"/>
        </w:rPr>
        <w:t>]1.4.2025</w:t>
      </w:r>
      <w:r w:rsidRPr="00E0012B">
        <w:rPr>
          <w:i/>
          <w:iCs/>
          <w:lang w:val="ru-RU"/>
        </w:rPr>
        <w:t>. «В первую очередь будут ловить тех,..</w:t>
      </w:r>
      <w:r w:rsidRPr="00E0012B">
        <w:rPr>
          <w:lang w:val="ru-RU"/>
        </w:rPr>
        <w:t xml:space="preserve"> [</w:t>
      </w:r>
      <w:proofErr w:type="spellStart"/>
      <w:r w:rsidRPr="00E0012B">
        <w:t>Telegram</w:t>
      </w:r>
      <w:proofErr w:type="spellEnd"/>
      <w:r w:rsidRPr="00E0012B">
        <w:rPr>
          <w:lang w:val="ru-RU"/>
        </w:rPr>
        <w:t xml:space="preserve">]. </w:t>
      </w:r>
      <w:hyperlink r:id="rId39" w:history="1">
        <w:r w:rsidRPr="00E0012B">
          <w:rPr>
            <w:rStyle w:val="Hyperlink"/>
          </w:rPr>
          <w:t>https</w:t>
        </w:r>
        <w:r w:rsidRPr="00E0012B">
          <w:rPr>
            <w:rStyle w:val="Hyperlink"/>
            <w:lang w:val="ru-RU"/>
          </w:rPr>
          <w:t>://</w:t>
        </w:r>
        <w:r w:rsidRPr="00E0012B">
          <w:rPr>
            <w:rStyle w:val="Hyperlink"/>
          </w:rPr>
          <w:t>t</w:t>
        </w:r>
        <w:r w:rsidRPr="00E0012B">
          <w:rPr>
            <w:rStyle w:val="Hyperlink"/>
            <w:lang w:val="ru-RU"/>
          </w:rPr>
          <w:t>.</w:t>
        </w:r>
        <w:r w:rsidRPr="00E0012B">
          <w:rPr>
            <w:rStyle w:val="Hyperlink"/>
          </w:rPr>
          <w:t>me</w:t>
        </w:r>
        <w:r w:rsidRPr="00E0012B">
          <w:rPr>
            <w:rStyle w:val="Hyperlink"/>
            <w:lang w:val="ru-RU"/>
          </w:rPr>
          <w:t>/</w:t>
        </w:r>
        <w:r w:rsidRPr="00E0012B">
          <w:rPr>
            <w:rStyle w:val="Hyperlink"/>
          </w:rPr>
          <w:t>mozhemobyasnit</w:t>
        </w:r>
        <w:r w:rsidRPr="00E0012B">
          <w:rPr>
            <w:rStyle w:val="Hyperlink"/>
            <w:lang w:val="ru-RU"/>
          </w:rPr>
          <w:t>/20286</w:t>
        </w:r>
      </w:hyperlink>
      <w:r w:rsidRPr="00E0012B">
        <w:rPr>
          <w:lang w:val="ru-RU"/>
        </w:rPr>
        <w:t xml:space="preserve"> (</w:t>
      </w:r>
      <w:r w:rsidRPr="00E0012B">
        <w:t>k</w:t>
      </w:r>
      <w:r w:rsidRPr="00E0012B">
        <w:rPr>
          <w:lang w:val="ru-RU"/>
        </w:rPr>
        <w:t>ä</w:t>
      </w:r>
      <w:r w:rsidRPr="00E0012B">
        <w:t>yty</w:t>
      </w:r>
      <w:r w:rsidRPr="00E0012B">
        <w:rPr>
          <w:lang w:val="ru-RU"/>
        </w:rPr>
        <w:t xml:space="preserve"> 4.9.2025).</w:t>
      </w:r>
    </w:p>
    <w:p w14:paraId="54EB95F4" w14:textId="41173D6E" w:rsidR="009F4738" w:rsidRPr="00E0012B" w:rsidRDefault="009F4738" w:rsidP="0095505D">
      <w:pPr>
        <w:jc w:val="left"/>
        <w:rPr>
          <w:lang w:val="ru-RU"/>
        </w:rPr>
      </w:pPr>
      <w:r w:rsidRPr="00E0012B">
        <w:rPr>
          <w:lang w:val="ru-RU"/>
        </w:rPr>
        <w:t>Настоящее время</w:t>
      </w:r>
      <w:r w:rsidR="000C50EB" w:rsidRPr="00E0012B">
        <w:rPr>
          <w:lang w:val="ru-RU"/>
        </w:rPr>
        <w:t xml:space="preserve"> [</w:t>
      </w:r>
      <w:r w:rsidR="00653494" w:rsidRPr="00E0012B">
        <w:t>Nastoja</w:t>
      </w:r>
      <w:r w:rsidR="00653494" w:rsidRPr="00E0012B">
        <w:rPr>
          <w:lang w:val="ru-RU"/>
        </w:rPr>
        <w:t>š</w:t>
      </w:r>
      <w:r w:rsidR="00653494" w:rsidRPr="00E0012B">
        <w:t>t</w:t>
      </w:r>
      <w:r w:rsidR="00653494" w:rsidRPr="00E0012B">
        <w:rPr>
          <w:lang w:val="ru-RU"/>
        </w:rPr>
        <w:t>š</w:t>
      </w:r>
      <w:proofErr w:type="spellStart"/>
      <w:r w:rsidR="00653494" w:rsidRPr="00E0012B">
        <w:t>eje</w:t>
      </w:r>
      <w:proofErr w:type="spellEnd"/>
      <w:r w:rsidR="00653494" w:rsidRPr="00E0012B">
        <w:rPr>
          <w:lang w:val="ru-RU"/>
        </w:rPr>
        <w:t xml:space="preserve"> </w:t>
      </w:r>
      <w:proofErr w:type="spellStart"/>
      <w:r w:rsidR="00653494" w:rsidRPr="00E0012B">
        <w:t>vremja</w:t>
      </w:r>
      <w:proofErr w:type="spellEnd"/>
      <w:r w:rsidR="000C50EB" w:rsidRPr="00E0012B">
        <w:rPr>
          <w:lang w:val="ru-RU"/>
        </w:rPr>
        <w:t>]</w:t>
      </w:r>
      <w:r w:rsidRPr="00E0012B">
        <w:rPr>
          <w:lang w:val="ru-RU"/>
        </w:rPr>
        <w:t xml:space="preserve"> 13.6.2025. </w:t>
      </w:r>
      <w:r w:rsidRPr="00E0012B">
        <w:rPr>
          <w:i/>
          <w:iCs/>
          <w:lang w:val="ru-RU"/>
        </w:rPr>
        <w:t xml:space="preserve">"Чтобы оказаться в зоне боев, не обязательно подписывать контракт". Какие опасности грозят российским срочникам во время текущего призыва. </w:t>
      </w:r>
      <w:hyperlink r:id="rId40" w:history="1">
        <w:r w:rsidRPr="00E0012B">
          <w:rPr>
            <w:rStyle w:val="Hyperlink"/>
          </w:rPr>
          <w:t>https</w:t>
        </w:r>
        <w:r w:rsidRPr="00E0012B">
          <w:rPr>
            <w:rStyle w:val="Hyperlink"/>
            <w:lang w:val="ru-RU"/>
          </w:rPr>
          <w:t>://</w:t>
        </w:r>
        <w:r w:rsidRPr="00E0012B">
          <w:rPr>
            <w:rStyle w:val="Hyperlink"/>
          </w:rPr>
          <w:t>www</w:t>
        </w:r>
        <w:r w:rsidRPr="00E0012B">
          <w:rPr>
            <w:rStyle w:val="Hyperlink"/>
            <w:lang w:val="ru-RU"/>
          </w:rPr>
          <w:t>.</w:t>
        </w:r>
        <w:r w:rsidRPr="00E0012B">
          <w:rPr>
            <w:rStyle w:val="Hyperlink"/>
          </w:rPr>
          <w:t>currenttime</w:t>
        </w:r>
        <w:r w:rsidRPr="00E0012B">
          <w:rPr>
            <w:rStyle w:val="Hyperlink"/>
            <w:lang w:val="ru-RU"/>
          </w:rPr>
          <w:t>.</w:t>
        </w:r>
        <w:r w:rsidRPr="00E0012B">
          <w:rPr>
            <w:rStyle w:val="Hyperlink"/>
          </w:rPr>
          <w:t>tv</w:t>
        </w:r>
        <w:r w:rsidRPr="00E0012B">
          <w:rPr>
            <w:rStyle w:val="Hyperlink"/>
            <w:lang w:val="ru-RU"/>
          </w:rPr>
          <w:t>/</w:t>
        </w:r>
        <w:r w:rsidRPr="00E0012B">
          <w:rPr>
            <w:rStyle w:val="Hyperlink"/>
          </w:rPr>
          <w:t>a</w:t>
        </w:r>
        <w:r w:rsidRPr="00E0012B">
          <w:rPr>
            <w:rStyle w:val="Hyperlink"/>
            <w:lang w:val="ru-RU"/>
          </w:rPr>
          <w:t>/</w:t>
        </w:r>
        <w:r w:rsidRPr="00E0012B">
          <w:rPr>
            <w:rStyle w:val="Hyperlink"/>
          </w:rPr>
          <w:t>opasnosti</w:t>
        </w:r>
        <w:r w:rsidRPr="00E0012B">
          <w:rPr>
            <w:rStyle w:val="Hyperlink"/>
            <w:lang w:val="ru-RU"/>
          </w:rPr>
          <w:t>-</w:t>
        </w:r>
        <w:r w:rsidRPr="00E0012B">
          <w:rPr>
            <w:rStyle w:val="Hyperlink"/>
          </w:rPr>
          <w:t>rossiyskim</w:t>
        </w:r>
        <w:r w:rsidRPr="00E0012B">
          <w:rPr>
            <w:rStyle w:val="Hyperlink"/>
            <w:lang w:val="ru-RU"/>
          </w:rPr>
          <w:t>-</w:t>
        </w:r>
        <w:r w:rsidRPr="00E0012B">
          <w:rPr>
            <w:rStyle w:val="Hyperlink"/>
          </w:rPr>
          <w:t>srochnikam</w:t>
        </w:r>
        <w:r w:rsidRPr="00E0012B">
          <w:rPr>
            <w:rStyle w:val="Hyperlink"/>
            <w:lang w:val="ru-RU"/>
          </w:rPr>
          <w:t>-</w:t>
        </w:r>
        <w:r w:rsidRPr="00E0012B">
          <w:rPr>
            <w:rStyle w:val="Hyperlink"/>
          </w:rPr>
          <w:t>vo</w:t>
        </w:r>
        <w:r w:rsidRPr="00E0012B">
          <w:rPr>
            <w:rStyle w:val="Hyperlink"/>
            <w:lang w:val="ru-RU"/>
          </w:rPr>
          <w:t>-</w:t>
        </w:r>
        <w:r w:rsidRPr="00E0012B">
          <w:rPr>
            <w:rStyle w:val="Hyperlink"/>
          </w:rPr>
          <w:t>vremya</w:t>
        </w:r>
        <w:r w:rsidRPr="00E0012B">
          <w:rPr>
            <w:rStyle w:val="Hyperlink"/>
            <w:lang w:val="ru-RU"/>
          </w:rPr>
          <w:t>-</w:t>
        </w:r>
        <w:r w:rsidRPr="00E0012B">
          <w:rPr>
            <w:rStyle w:val="Hyperlink"/>
          </w:rPr>
          <w:t>prizyva</w:t>
        </w:r>
        <w:r w:rsidRPr="00E0012B">
          <w:rPr>
            <w:rStyle w:val="Hyperlink"/>
            <w:lang w:val="ru-RU"/>
          </w:rPr>
          <w:t>/33439957.</w:t>
        </w:r>
        <w:r w:rsidRPr="00E0012B">
          <w:rPr>
            <w:rStyle w:val="Hyperlink"/>
          </w:rPr>
          <w:t>html</w:t>
        </w:r>
      </w:hyperlink>
      <w:r w:rsidRPr="00E0012B">
        <w:rPr>
          <w:lang w:val="ru-RU"/>
        </w:rPr>
        <w:t xml:space="preserve"> (</w:t>
      </w:r>
      <w:r w:rsidRPr="00E0012B">
        <w:t>k</w:t>
      </w:r>
      <w:r w:rsidRPr="00E0012B">
        <w:rPr>
          <w:lang w:val="ru-RU"/>
        </w:rPr>
        <w:t>ä</w:t>
      </w:r>
      <w:r w:rsidRPr="00E0012B">
        <w:t>yty</w:t>
      </w:r>
      <w:r w:rsidRPr="00E0012B">
        <w:rPr>
          <w:lang w:val="ru-RU"/>
        </w:rPr>
        <w:t xml:space="preserve"> 8.9.2025).</w:t>
      </w:r>
    </w:p>
    <w:p w14:paraId="31001ADD" w14:textId="72877473" w:rsidR="00FF00ED" w:rsidRPr="00E0012B" w:rsidRDefault="00BB35E0" w:rsidP="00FF00ED">
      <w:pPr>
        <w:jc w:val="left"/>
        <w:rPr>
          <w:lang w:val="ru-RU"/>
        </w:rPr>
      </w:pPr>
      <w:r w:rsidRPr="00E0012B">
        <w:rPr>
          <w:lang w:val="ru-RU"/>
        </w:rPr>
        <w:t>Новая Газета Европа [</w:t>
      </w:r>
      <w:r w:rsidRPr="00E0012B">
        <w:t>Novaja</w:t>
      </w:r>
      <w:r w:rsidRPr="00E0012B">
        <w:rPr>
          <w:lang w:val="ru-RU"/>
        </w:rPr>
        <w:t xml:space="preserve"> </w:t>
      </w:r>
      <w:r w:rsidRPr="00E0012B">
        <w:t>Gazeta</w:t>
      </w:r>
      <w:r w:rsidRPr="00E0012B">
        <w:rPr>
          <w:lang w:val="ru-RU"/>
        </w:rPr>
        <w:t xml:space="preserve"> </w:t>
      </w:r>
      <w:proofErr w:type="spellStart"/>
      <w:r w:rsidRPr="00E0012B">
        <w:t>Jevropa</w:t>
      </w:r>
      <w:proofErr w:type="spellEnd"/>
      <w:r w:rsidRPr="00E0012B">
        <w:rPr>
          <w:lang w:val="ru-RU"/>
        </w:rPr>
        <w:t>]</w:t>
      </w:r>
    </w:p>
    <w:p w14:paraId="3BB38F26" w14:textId="197C41D5" w:rsidR="00FF00ED" w:rsidRPr="00E0012B" w:rsidRDefault="00FF00ED" w:rsidP="00FF00ED">
      <w:pPr>
        <w:ind w:left="720"/>
        <w:jc w:val="left"/>
      </w:pPr>
      <w:r w:rsidRPr="00E0012B">
        <w:rPr>
          <w:lang w:val="ru-RU"/>
        </w:rPr>
        <w:t xml:space="preserve">21.9.2025. </w:t>
      </w:r>
      <w:r w:rsidRPr="00E0012B">
        <w:rPr>
          <w:i/>
          <w:iCs/>
          <w:lang w:val="ru-RU"/>
        </w:rPr>
        <w:t>Три года назад началась мобилизация.</w:t>
      </w:r>
      <w:r w:rsidRPr="00E0012B">
        <w:rPr>
          <w:lang w:val="ru-RU"/>
        </w:rPr>
        <w:t xml:space="preserve"> </w:t>
      </w:r>
      <w:hyperlink r:id="rId41" w:history="1">
        <w:r w:rsidRPr="00E0012B">
          <w:rPr>
            <w:rStyle w:val="Hyperlink"/>
          </w:rPr>
          <w:t>https://novayagazeta.eu/articles/2025/09/21/tri-goda-nazad-nachalas-mobilizatsiia</w:t>
        </w:r>
      </w:hyperlink>
      <w:r w:rsidRPr="00E0012B">
        <w:t xml:space="preserve"> (käyty 24.9.2025).</w:t>
      </w:r>
    </w:p>
    <w:p w14:paraId="42A84E1A" w14:textId="6C134E66" w:rsidR="00BB35E0" w:rsidRPr="00E0012B" w:rsidRDefault="00BB35E0" w:rsidP="00FF00ED">
      <w:pPr>
        <w:ind w:left="720"/>
        <w:jc w:val="left"/>
      </w:pPr>
      <w:r w:rsidRPr="00E0012B">
        <w:rPr>
          <w:lang w:val="ru-RU"/>
        </w:rPr>
        <w:t xml:space="preserve">2.5.2025. </w:t>
      </w:r>
      <w:r w:rsidRPr="00E0012B">
        <w:rPr>
          <w:i/>
          <w:iCs/>
          <w:lang w:val="ru-RU"/>
        </w:rPr>
        <w:t>В Чебаркульском гарнизоне срочников снова принуждают подписывать контракт.</w:t>
      </w:r>
      <w:r w:rsidRPr="00E0012B">
        <w:rPr>
          <w:lang w:val="ru-RU"/>
        </w:rPr>
        <w:t xml:space="preserve"> </w:t>
      </w:r>
      <w:hyperlink r:id="rId42" w:history="1">
        <w:r w:rsidRPr="00E0012B">
          <w:rPr>
            <w:rStyle w:val="Hyperlink"/>
          </w:rPr>
          <w:t>https://novayagazeta.eu/articles/2025/05/02/v-chebarkulskom-garnizone-srochnikov-snova-prinuzhdaiut-podpisyvat-kontrakt</w:t>
        </w:r>
      </w:hyperlink>
      <w:r w:rsidRPr="00E0012B">
        <w:t xml:space="preserve"> (käyty 9.9.2025).</w:t>
      </w:r>
    </w:p>
    <w:p w14:paraId="000A12B7" w14:textId="77777777" w:rsidR="00424A6B" w:rsidRPr="00E0012B" w:rsidRDefault="00424A6B" w:rsidP="008C6D45">
      <w:pPr>
        <w:pStyle w:val="FootnoteText"/>
        <w:jc w:val="left"/>
      </w:pPr>
      <w:r w:rsidRPr="00E0012B">
        <w:rPr>
          <w:lang w:val="ru-RU"/>
        </w:rPr>
        <w:t>Пограничный</w:t>
      </w:r>
      <w:r w:rsidRPr="00E0012B">
        <w:t xml:space="preserve"> </w:t>
      </w:r>
      <w:r w:rsidRPr="00E0012B">
        <w:rPr>
          <w:lang w:val="ru-RU"/>
        </w:rPr>
        <w:t>Контроль</w:t>
      </w:r>
      <w:r w:rsidRPr="00E0012B">
        <w:t xml:space="preserve"> [</w:t>
      </w:r>
      <w:proofErr w:type="spellStart"/>
      <w:r w:rsidRPr="00E0012B">
        <w:t>Pogranitšnyj</w:t>
      </w:r>
      <w:proofErr w:type="spellEnd"/>
      <w:r w:rsidRPr="00E0012B">
        <w:t xml:space="preserve"> </w:t>
      </w:r>
      <w:proofErr w:type="spellStart"/>
      <w:r w:rsidRPr="00E0012B">
        <w:t>Kontrol</w:t>
      </w:r>
      <w:proofErr w:type="spellEnd"/>
      <w:r w:rsidRPr="00E0012B">
        <w:t xml:space="preserve">] </w:t>
      </w:r>
    </w:p>
    <w:p w14:paraId="51FE5FC5" w14:textId="77777777" w:rsidR="00424A6B" w:rsidRPr="00E0012B" w:rsidRDefault="00424A6B" w:rsidP="008C6D45">
      <w:pPr>
        <w:pStyle w:val="FootnoteText"/>
        <w:jc w:val="left"/>
      </w:pPr>
    </w:p>
    <w:p w14:paraId="643B7D00" w14:textId="300913DC" w:rsidR="00424A6B" w:rsidRPr="00E0012B" w:rsidRDefault="00424A6B" w:rsidP="00424A6B">
      <w:pPr>
        <w:pStyle w:val="FootnoteText"/>
        <w:ind w:firstLine="720"/>
        <w:jc w:val="left"/>
        <w:rPr>
          <w:lang w:val="ru-RU"/>
        </w:rPr>
      </w:pPr>
      <w:r w:rsidRPr="00E0012B">
        <w:t>2025. [</w:t>
      </w:r>
      <w:proofErr w:type="spellStart"/>
      <w:r w:rsidRPr="00E0012B">
        <w:t>Telegram</w:t>
      </w:r>
      <w:proofErr w:type="spellEnd"/>
      <w:r w:rsidRPr="00E0012B">
        <w:t xml:space="preserve">]. </w:t>
      </w:r>
      <w:hyperlink r:id="rId43" w:history="1">
        <w:r w:rsidRPr="00E0012B">
          <w:rPr>
            <w:rStyle w:val="Hyperlink"/>
          </w:rPr>
          <w:t>https</w:t>
        </w:r>
        <w:r w:rsidRPr="00E0012B">
          <w:rPr>
            <w:rStyle w:val="Hyperlink"/>
            <w:lang w:val="ru-RU"/>
          </w:rPr>
          <w:t>://</w:t>
        </w:r>
        <w:r w:rsidRPr="00E0012B">
          <w:rPr>
            <w:rStyle w:val="Hyperlink"/>
          </w:rPr>
          <w:t>t</w:t>
        </w:r>
        <w:r w:rsidRPr="00E0012B">
          <w:rPr>
            <w:rStyle w:val="Hyperlink"/>
            <w:lang w:val="ru-RU"/>
          </w:rPr>
          <w:t>.</w:t>
        </w:r>
        <w:r w:rsidRPr="00E0012B">
          <w:rPr>
            <w:rStyle w:val="Hyperlink"/>
          </w:rPr>
          <w:t>me</w:t>
        </w:r>
        <w:r w:rsidRPr="00E0012B">
          <w:rPr>
            <w:rStyle w:val="Hyperlink"/>
            <w:lang w:val="ru-RU"/>
          </w:rPr>
          <w:t>/</w:t>
        </w:r>
        <w:r w:rsidRPr="00E0012B">
          <w:rPr>
            <w:rStyle w:val="Hyperlink"/>
          </w:rPr>
          <w:t>s</w:t>
        </w:r>
        <w:r w:rsidRPr="00E0012B">
          <w:rPr>
            <w:rStyle w:val="Hyperlink"/>
            <w:lang w:val="ru-RU"/>
          </w:rPr>
          <w:t>/</w:t>
        </w:r>
        <w:r w:rsidRPr="00E0012B">
          <w:rPr>
            <w:rStyle w:val="Hyperlink"/>
          </w:rPr>
          <w:t>pogranichnyi</w:t>
        </w:r>
        <w:r w:rsidRPr="00E0012B">
          <w:rPr>
            <w:rStyle w:val="Hyperlink"/>
            <w:lang w:val="ru-RU"/>
          </w:rPr>
          <w:t>_</w:t>
        </w:r>
        <w:proofErr w:type="spellStart"/>
        <w:r w:rsidRPr="00E0012B">
          <w:rPr>
            <w:rStyle w:val="Hyperlink"/>
          </w:rPr>
          <w:t>control</w:t>
        </w:r>
        <w:proofErr w:type="spellEnd"/>
      </w:hyperlink>
      <w:r w:rsidRPr="00E0012B">
        <w:rPr>
          <w:lang w:val="ru-RU"/>
        </w:rPr>
        <w:t xml:space="preserve"> (</w:t>
      </w:r>
      <w:r w:rsidRPr="00E0012B">
        <w:t>k</w:t>
      </w:r>
      <w:r w:rsidRPr="00E0012B">
        <w:rPr>
          <w:lang w:val="ru-RU"/>
        </w:rPr>
        <w:t>ä</w:t>
      </w:r>
      <w:r w:rsidRPr="00E0012B">
        <w:t>yty</w:t>
      </w:r>
      <w:r w:rsidRPr="00E0012B">
        <w:rPr>
          <w:lang w:val="ru-RU"/>
        </w:rPr>
        <w:t xml:space="preserve"> 12.9.2025).</w:t>
      </w:r>
    </w:p>
    <w:p w14:paraId="4504C6CF" w14:textId="7861BF2A" w:rsidR="00424A6B" w:rsidRPr="00E0012B" w:rsidRDefault="00424A6B" w:rsidP="00424A6B">
      <w:pPr>
        <w:ind w:left="720"/>
        <w:jc w:val="left"/>
        <w:rPr>
          <w:lang w:val="sv-SE"/>
        </w:rPr>
      </w:pPr>
      <w:r w:rsidRPr="00E0012B">
        <w:rPr>
          <w:lang w:val="ru-RU"/>
        </w:rPr>
        <w:t xml:space="preserve">11.9.2025. </w:t>
      </w:r>
      <w:r w:rsidRPr="00E0012B">
        <w:rPr>
          <w:i/>
          <w:iCs/>
          <w:lang w:val="ru-RU"/>
        </w:rPr>
        <w:t>М28, не служил, 8 сентября...</w:t>
      </w:r>
      <w:r w:rsidRPr="00E0012B">
        <w:rPr>
          <w:lang w:val="ru-RU"/>
        </w:rPr>
        <w:t xml:space="preserve"> </w:t>
      </w:r>
      <w:r w:rsidRPr="00E0012B">
        <w:rPr>
          <w:lang w:val="sv-SE"/>
        </w:rPr>
        <w:t xml:space="preserve">[Telegram]. </w:t>
      </w:r>
      <w:hyperlink r:id="rId44" w:history="1">
        <w:r w:rsidRPr="00E0012B">
          <w:rPr>
            <w:rStyle w:val="Hyperlink"/>
            <w:lang w:val="sv-SE"/>
          </w:rPr>
          <w:t>https://t.me/pogranichnyi_control/3847</w:t>
        </w:r>
      </w:hyperlink>
      <w:r w:rsidRPr="00E0012B">
        <w:rPr>
          <w:lang w:val="sv-SE"/>
        </w:rPr>
        <w:t xml:space="preserve"> (</w:t>
      </w:r>
      <w:proofErr w:type="spellStart"/>
      <w:r w:rsidRPr="00E0012B">
        <w:rPr>
          <w:lang w:val="sv-SE"/>
        </w:rPr>
        <w:t>käyty</w:t>
      </w:r>
      <w:proofErr w:type="spellEnd"/>
      <w:r w:rsidRPr="00E0012B">
        <w:rPr>
          <w:lang w:val="sv-SE"/>
        </w:rPr>
        <w:t xml:space="preserve"> 12.9.2025).</w:t>
      </w:r>
    </w:p>
    <w:p w14:paraId="259753FA" w14:textId="5D5DA650" w:rsidR="00424A6B" w:rsidRPr="00E0012B" w:rsidRDefault="00424A6B" w:rsidP="00424A6B">
      <w:pPr>
        <w:ind w:left="720"/>
        <w:jc w:val="left"/>
        <w:rPr>
          <w:lang w:val="sv-SE"/>
        </w:rPr>
      </w:pPr>
      <w:r w:rsidRPr="00E0012B">
        <w:rPr>
          <w:lang w:val="ru-RU"/>
        </w:rPr>
        <w:t xml:space="preserve">2.9.2025. </w:t>
      </w:r>
      <w:r w:rsidRPr="00E0012B">
        <w:rPr>
          <w:i/>
          <w:iCs/>
          <w:lang w:val="ru-RU"/>
        </w:rPr>
        <w:t>М24. Не был в РФ с 22го года...</w:t>
      </w:r>
      <w:r w:rsidRPr="00E0012B">
        <w:rPr>
          <w:lang w:val="ru-RU"/>
        </w:rPr>
        <w:t xml:space="preserve"> </w:t>
      </w:r>
      <w:r w:rsidRPr="00E0012B">
        <w:rPr>
          <w:lang w:val="sv-SE"/>
        </w:rPr>
        <w:t xml:space="preserve">[Telegram]. </w:t>
      </w:r>
      <w:hyperlink r:id="rId45" w:history="1">
        <w:r w:rsidRPr="00E0012B">
          <w:rPr>
            <w:rStyle w:val="Hyperlink"/>
            <w:lang w:val="sv-SE"/>
          </w:rPr>
          <w:t>https://t.me/pogranichnyi_control/3844</w:t>
        </w:r>
      </w:hyperlink>
      <w:r w:rsidRPr="00E0012B">
        <w:rPr>
          <w:lang w:val="sv-SE"/>
        </w:rPr>
        <w:t xml:space="preserve"> (</w:t>
      </w:r>
      <w:proofErr w:type="spellStart"/>
      <w:r w:rsidRPr="00E0012B">
        <w:rPr>
          <w:lang w:val="sv-SE"/>
        </w:rPr>
        <w:t>käyty</w:t>
      </w:r>
      <w:proofErr w:type="spellEnd"/>
      <w:r w:rsidRPr="00E0012B">
        <w:rPr>
          <w:lang w:val="sv-SE"/>
        </w:rPr>
        <w:t xml:space="preserve"> 12.9.2025).</w:t>
      </w:r>
    </w:p>
    <w:p w14:paraId="3C74E632" w14:textId="4DA9EC92" w:rsidR="00424A6B" w:rsidRPr="00E0012B" w:rsidRDefault="00424A6B" w:rsidP="00424A6B">
      <w:pPr>
        <w:ind w:left="720"/>
        <w:jc w:val="left"/>
        <w:rPr>
          <w:lang w:val="sv-SE"/>
        </w:rPr>
      </w:pPr>
      <w:r w:rsidRPr="00E0012B">
        <w:rPr>
          <w:lang w:val="ru-RU"/>
        </w:rPr>
        <w:t xml:space="preserve">24.8.2025. </w:t>
      </w:r>
      <w:r w:rsidRPr="00E0012B">
        <w:rPr>
          <w:i/>
          <w:iCs/>
          <w:lang w:val="ru-RU"/>
        </w:rPr>
        <w:t xml:space="preserve">М28, есть </w:t>
      </w:r>
      <w:proofErr w:type="spellStart"/>
      <w:r w:rsidRPr="00E0012B">
        <w:rPr>
          <w:i/>
          <w:iCs/>
          <w:lang w:val="ru-RU"/>
        </w:rPr>
        <w:t>военник</w:t>
      </w:r>
      <w:proofErr w:type="spellEnd"/>
      <w:r w:rsidRPr="00E0012B">
        <w:rPr>
          <w:i/>
          <w:iCs/>
          <w:lang w:val="ru-RU"/>
        </w:rPr>
        <w:t xml:space="preserve"> с категорией Б...</w:t>
      </w:r>
      <w:r w:rsidRPr="00E0012B">
        <w:rPr>
          <w:lang w:val="ru-RU"/>
        </w:rPr>
        <w:t xml:space="preserve"> </w:t>
      </w:r>
      <w:r w:rsidRPr="00E0012B">
        <w:rPr>
          <w:lang w:val="sv-SE"/>
        </w:rPr>
        <w:t xml:space="preserve">[Telegram]. </w:t>
      </w:r>
      <w:hyperlink r:id="rId46" w:history="1">
        <w:r w:rsidRPr="00E0012B">
          <w:rPr>
            <w:rStyle w:val="Hyperlink"/>
            <w:lang w:val="sv-SE"/>
          </w:rPr>
          <w:t>https://t.me/pogranichnyi_control/3838</w:t>
        </w:r>
      </w:hyperlink>
      <w:r w:rsidRPr="00E0012B">
        <w:rPr>
          <w:lang w:val="sv-SE"/>
        </w:rPr>
        <w:t xml:space="preserve">  (</w:t>
      </w:r>
      <w:proofErr w:type="spellStart"/>
      <w:r w:rsidRPr="00E0012B">
        <w:rPr>
          <w:lang w:val="sv-SE"/>
        </w:rPr>
        <w:t>käyty</w:t>
      </w:r>
      <w:proofErr w:type="spellEnd"/>
      <w:r w:rsidRPr="00E0012B">
        <w:rPr>
          <w:lang w:val="sv-SE"/>
        </w:rPr>
        <w:t xml:space="preserve"> 12.9.2025).</w:t>
      </w:r>
    </w:p>
    <w:p w14:paraId="58147A9B" w14:textId="2D5731A9" w:rsidR="00424A6B" w:rsidRPr="00E0012B" w:rsidRDefault="00424A6B" w:rsidP="00424A6B">
      <w:pPr>
        <w:ind w:left="720"/>
        <w:jc w:val="left"/>
        <w:rPr>
          <w:lang w:val="sv-SE"/>
        </w:rPr>
      </w:pPr>
      <w:r w:rsidRPr="00E0012B">
        <w:rPr>
          <w:lang w:val="ru-RU"/>
        </w:rPr>
        <w:t xml:space="preserve">18.8.2025. </w:t>
      </w:r>
      <w:r w:rsidRPr="00E0012B">
        <w:rPr>
          <w:i/>
          <w:iCs/>
          <w:lang w:val="ru-RU"/>
        </w:rPr>
        <w:t>Не служил, повесток не получал...</w:t>
      </w:r>
      <w:r w:rsidRPr="00E0012B">
        <w:rPr>
          <w:lang w:val="ru-RU"/>
        </w:rPr>
        <w:t xml:space="preserve"> </w:t>
      </w:r>
      <w:r w:rsidRPr="00E0012B">
        <w:rPr>
          <w:lang w:val="sv-SE"/>
        </w:rPr>
        <w:t>[Telegram].  </w:t>
      </w:r>
      <w:hyperlink r:id="rId47" w:history="1">
        <w:r w:rsidRPr="00E0012B">
          <w:rPr>
            <w:rStyle w:val="Hyperlink"/>
            <w:lang w:val="sv-SE"/>
          </w:rPr>
          <w:t>https://t.me/pogranichnyi_control/3830</w:t>
        </w:r>
      </w:hyperlink>
      <w:r w:rsidRPr="00E0012B">
        <w:rPr>
          <w:lang w:val="sv-SE"/>
        </w:rPr>
        <w:t xml:space="preserve"> (</w:t>
      </w:r>
      <w:proofErr w:type="spellStart"/>
      <w:r w:rsidRPr="00E0012B">
        <w:rPr>
          <w:lang w:val="sv-SE"/>
        </w:rPr>
        <w:t>käyty</w:t>
      </w:r>
      <w:proofErr w:type="spellEnd"/>
      <w:r w:rsidRPr="00E0012B">
        <w:rPr>
          <w:lang w:val="sv-SE"/>
        </w:rPr>
        <w:t xml:space="preserve"> 12.9.2025).</w:t>
      </w:r>
    </w:p>
    <w:p w14:paraId="4DA6B682" w14:textId="0518FE22" w:rsidR="00BB7FA6" w:rsidRPr="00E0012B" w:rsidRDefault="00BB7FA6" w:rsidP="00424A6B">
      <w:pPr>
        <w:pStyle w:val="FootnoteText"/>
        <w:ind w:left="720"/>
        <w:jc w:val="left"/>
        <w:rPr>
          <w:lang w:val="ru-RU"/>
        </w:rPr>
      </w:pPr>
      <w:r w:rsidRPr="00E0012B">
        <w:rPr>
          <w:lang w:val="ru-RU"/>
        </w:rPr>
        <w:t xml:space="preserve">10.8.2025. </w:t>
      </w:r>
      <w:r w:rsidR="008C6D45" w:rsidRPr="00E0012B">
        <w:rPr>
          <w:i/>
          <w:iCs/>
          <w:lang w:val="ru-RU"/>
        </w:rPr>
        <w:t>Заработал Реестр повесток</w:t>
      </w:r>
      <w:r w:rsidR="008C6D45" w:rsidRPr="00E0012B">
        <w:rPr>
          <w:lang w:val="ru-RU"/>
        </w:rPr>
        <w:t>…[</w:t>
      </w:r>
      <w:proofErr w:type="spellStart"/>
      <w:r w:rsidR="008C6D45" w:rsidRPr="00E0012B">
        <w:t>Telegram</w:t>
      </w:r>
      <w:proofErr w:type="spellEnd"/>
      <w:r w:rsidR="008C6D45" w:rsidRPr="00E0012B">
        <w:rPr>
          <w:lang w:val="ru-RU"/>
        </w:rPr>
        <w:t xml:space="preserve">]. </w:t>
      </w:r>
      <w:hyperlink r:id="rId48" w:history="1">
        <w:r w:rsidR="00424A6B" w:rsidRPr="00E0012B">
          <w:rPr>
            <w:rStyle w:val="Hyperlink"/>
          </w:rPr>
          <w:t>https</w:t>
        </w:r>
        <w:r w:rsidR="00424A6B" w:rsidRPr="00E0012B">
          <w:rPr>
            <w:rStyle w:val="Hyperlink"/>
            <w:lang w:val="ru-RU"/>
          </w:rPr>
          <w:t>://</w:t>
        </w:r>
        <w:r w:rsidR="00424A6B" w:rsidRPr="00E0012B">
          <w:rPr>
            <w:rStyle w:val="Hyperlink"/>
          </w:rPr>
          <w:t>t</w:t>
        </w:r>
        <w:r w:rsidR="00424A6B" w:rsidRPr="00E0012B">
          <w:rPr>
            <w:rStyle w:val="Hyperlink"/>
            <w:lang w:val="ru-RU"/>
          </w:rPr>
          <w:t>.</w:t>
        </w:r>
        <w:r w:rsidR="00424A6B" w:rsidRPr="00E0012B">
          <w:rPr>
            <w:rStyle w:val="Hyperlink"/>
          </w:rPr>
          <w:t>me</w:t>
        </w:r>
        <w:r w:rsidR="00424A6B" w:rsidRPr="00E0012B">
          <w:rPr>
            <w:rStyle w:val="Hyperlink"/>
            <w:lang w:val="ru-RU"/>
          </w:rPr>
          <w:t>/</w:t>
        </w:r>
        <w:r w:rsidR="00424A6B" w:rsidRPr="00E0012B">
          <w:rPr>
            <w:rStyle w:val="Hyperlink"/>
          </w:rPr>
          <w:t>pogranichnyi</w:t>
        </w:r>
        <w:r w:rsidR="00424A6B" w:rsidRPr="00E0012B">
          <w:rPr>
            <w:rStyle w:val="Hyperlink"/>
            <w:lang w:val="ru-RU"/>
          </w:rPr>
          <w:t>_</w:t>
        </w:r>
        <w:r w:rsidR="00424A6B" w:rsidRPr="00E0012B">
          <w:rPr>
            <w:rStyle w:val="Hyperlink"/>
          </w:rPr>
          <w:t>control</w:t>
        </w:r>
        <w:r w:rsidR="00424A6B" w:rsidRPr="00E0012B">
          <w:rPr>
            <w:rStyle w:val="Hyperlink"/>
            <w:lang w:val="ru-RU"/>
          </w:rPr>
          <w:t>/3819</w:t>
        </w:r>
      </w:hyperlink>
      <w:r w:rsidR="008C6D45" w:rsidRPr="00E0012B">
        <w:rPr>
          <w:lang w:val="ru-RU"/>
        </w:rPr>
        <w:t xml:space="preserve"> (</w:t>
      </w:r>
      <w:r w:rsidR="008C6D45" w:rsidRPr="00E0012B">
        <w:t>k</w:t>
      </w:r>
      <w:r w:rsidR="008C6D45" w:rsidRPr="00E0012B">
        <w:rPr>
          <w:lang w:val="ru-RU"/>
        </w:rPr>
        <w:t>ä</w:t>
      </w:r>
      <w:r w:rsidR="008C6D45" w:rsidRPr="00E0012B">
        <w:t>yty</w:t>
      </w:r>
      <w:r w:rsidR="008C6D45" w:rsidRPr="00E0012B">
        <w:rPr>
          <w:lang w:val="ru-RU"/>
        </w:rPr>
        <w:t xml:space="preserve"> 12.9.2025).</w:t>
      </w:r>
    </w:p>
    <w:p w14:paraId="2ADA1ABF" w14:textId="0C40D44D" w:rsidR="00424A6B" w:rsidRPr="00E0012B" w:rsidRDefault="00424A6B" w:rsidP="00424A6B">
      <w:pPr>
        <w:pStyle w:val="FootnoteText"/>
        <w:ind w:left="720"/>
        <w:jc w:val="left"/>
        <w:rPr>
          <w:lang w:val="ru-RU"/>
        </w:rPr>
      </w:pPr>
    </w:p>
    <w:p w14:paraId="2E1D4951" w14:textId="46449EBE" w:rsidR="00424A6B" w:rsidRPr="00E0012B" w:rsidRDefault="00424A6B" w:rsidP="00424A6B">
      <w:pPr>
        <w:pStyle w:val="FootnoteText"/>
        <w:ind w:left="720"/>
        <w:jc w:val="left"/>
      </w:pPr>
      <w:r w:rsidRPr="00E0012B">
        <w:rPr>
          <w:lang w:val="ru-RU"/>
        </w:rPr>
        <w:t xml:space="preserve">26.7.2025. </w:t>
      </w:r>
      <w:r w:rsidRPr="00E0012B">
        <w:rPr>
          <w:i/>
          <w:iCs/>
          <w:lang w:val="ru-RU"/>
        </w:rPr>
        <w:t>М, 35 лет, не служил…</w:t>
      </w:r>
      <w:r w:rsidRPr="00E0012B">
        <w:rPr>
          <w:lang w:val="ru-RU"/>
        </w:rPr>
        <w:t xml:space="preserve"> [</w:t>
      </w:r>
      <w:r w:rsidRPr="00E0012B">
        <w:rPr>
          <w:lang w:val="en-US"/>
        </w:rPr>
        <w:t>Telegram</w:t>
      </w:r>
      <w:r w:rsidRPr="00E0012B">
        <w:rPr>
          <w:lang w:val="ru-RU"/>
        </w:rPr>
        <w:t xml:space="preserve">]. </w:t>
      </w:r>
      <w:r w:rsidRPr="00E0012B">
        <w:rPr>
          <w:lang w:val="en-US"/>
        </w:rPr>
        <w:t> </w:t>
      </w:r>
      <w:hyperlink r:id="rId49" w:history="1">
        <w:r w:rsidRPr="00E0012B">
          <w:rPr>
            <w:rStyle w:val="Hyperlink"/>
          </w:rPr>
          <w:t>https://t.me/pogranichnyi_control/3807</w:t>
        </w:r>
      </w:hyperlink>
      <w:r w:rsidRPr="00E0012B">
        <w:t xml:space="preserve"> (käyty 12.9.2025).</w:t>
      </w:r>
    </w:p>
    <w:p w14:paraId="518AC141" w14:textId="5324B979" w:rsidR="005E6DD4" w:rsidRPr="00E0012B" w:rsidRDefault="005E6DD4" w:rsidP="005E6DD4">
      <w:pPr>
        <w:pStyle w:val="FootnoteText"/>
        <w:jc w:val="left"/>
      </w:pPr>
    </w:p>
    <w:p w14:paraId="42EC2F26" w14:textId="70993666" w:rsidR="005E6DD4" w:rsidRPr="00E0012B" w:rsidRDefault="005E6DD4" w:rsidP="005E6DD4">
      <w:pPr>
        <w:pStyle w:val="FootnoteText"/>
        <w:jc w:val="left"/>
        <w:rPr>
          <w:lang w:val="ru-RU"/>
        </w:rPr>
      </w:pPr>
      <w:r w:rsidRPr="00E0012B">
        <w:rPr>
          <w:lang w:val="ru-RU"/>
        </w:rPr>
        <w:t>ОВД</w:t>
      </w:r>
      <w:r w:rsidRPr="00E0012B">
        <w:t>-</w:t>
      </w:r>
      <w:r w:rsidRPr="00E0012B">
        <w:rPr>
          <w:lang w:val="ru-RU"/>
        </w:rPr>
        <w:t>Инфо</w:t>
      </w:r>
      <w:r w:rsidRPr="00E0012B">
        <w:t xml:space="preserve"> </w:t>
      </w:r>
      <w:r w:rsidR="00B93E79" w:rsidRPr="00E0012B">
        <w:t xml:space="preserve">[OVD-Info] </w:t>
      </w:r>
      <w:r w:rsidRPr="00E0012B">
        <w:t xml:space="preserve">16.4.2025. </w:t>
      </w:r>
      <w:r w:rsidRPr="00E0012B">
        <w:rPr>
          <w:i/>
          <w:iCs/>
          <w:lang w:val="ru-RU"/>
        </w:rPr>
        <w:t>Облавы, политические дела и нарушение процедур. Как призыв стал инструментом репрессий</w:t>
      </w:r>
      <w:r w:rsidRPr="00E0012B">
        <w:rPr>
          <w:lang w:val="ru-RU"/>
        </w:rPr>
        <w:t xml:space="preserve">. </w:t>
      </w:r>
      <w:hyperlink r:id="rId50" w:anchor="1-1" w:history="1">
        <w:r w:rsidRPr="00E0012B">
          <w:rPr>
            <w:rStyle w:val="Hyperlink"/>
          </w:rPr>
          <w:t>https</w:t>
        </w:r>
        <w:r w:rsidRPr="00E0012B">
          <w:rPr>
            <w:rStyle w:val="Hyperlink"/>
            <w:lang w:val="ru-RU"/>
          </w:rPr>
          <w:t>://</w:t>
        </w:r>
        <w:r w:rsidRPr="00E0012B">
          <w:rPr>
            <w:rStyle w:val="Hyperlink"/>
          </w:rPr>
          <w:t>data</w:t>
        </w:r>
        <w:r w:rsidRPr="00E0012B">
          <w:rPr>
            <w:rStyle w:val="Hyperlink"/>
            <w:lang w:val="ru-RU"/>
          </w:rPr>
          <w:t>.</w:t>
        </w:r>
        <w:r w:rsidRPr="00E0012B">
          <w:rPr>
            <w:rStyle w:val="Hyperlink"/>
          </w:rPr>
          <w:t>ovd</w:t>
        </w:r>
        <w:r w:rsidRPr="00E0012B">
          <w:rPr>
            <w:rStyle w:val="Hyperlink"/>
            <w:lang w:val="ru-RU"/>
          </w:rPr>
          <w:t>.</w:t>
        </w:r>
        <w:r w:rsidRPr="00E0012B">
          <w:rPr>
            <w:rStyle w:val="Hyperlink"/>
          </w:rPr>
          <w:t>info</w:t>
        </w:r>
        <w:r w:rsidRPr="00E0012B">
          <w:rPr>
            <w:rStyle w:val="Hyperlink"/>
            <w:lang w:val="ru-RU"/>
          </w:rPr>
          <w:t>/</w:t>
        </w:r>
        <w:r w:rsidRPr="00E0012B">
          <w:rPr>
            <w:rStyle w:val="Hyperlink"/>
          </w:rPr>
          <w:t>prizyv</w:t>
        </w:r>
        <w:r w:rsidRPr="00E0012B">
          <w:rPr>
            <w:rStyle w:val="Hyperlink"/>
            <w:lang w:val="ru-RU"/>
          </w:rPr>
          <w:t>#1-1</w:t>
        </w:r>
      </w:hyperlink>
      <w:r w:rsidRPr="00E0012B">
        <w:rPr>
          <w:lang w:val="ru-RU"/>
        </w:rPr>
        <w:t xml:space="preserve"> (</w:t>
      </w:r>
      <w:r w:rsidRPr="00E0012B">
        <w:t>k</w:t>
      </w:r>
      <w:r w:rsidRPr="00E0012B">
        <w:rPr>
          <w:lang w:val="ru-RU"/>
        </w:rPr>
        <w:t>ä</w:t>
      </w:r>
      <w:r w:rsidRPr="00E0012B">
        <w:t>yty</w:t>
      </w:r>
      <w:r w:rsidRPr="00E0012B">
        <w:rPr>
          <w:lang w:val="ru-RU"/>
        </w:rPr>
        <w:t xml:space="preserve"> 16.9.2025).</w:t>
      </w:r>
    </w:p>
    <w:p w14:paraId="40C8E4B6" w14:textId="75FAE51E" w:rsidR="00B93E79" w:rsidRPr="00E0012B" w:rsidRDefault="00B93E79" w:rsidP="005E6DD4">
      <w:pPr>
        <w:pStyle w:val="FootnoteText"/>
        <w:jc w:val="left"/>
        <w:rPr>
          <w:lang w:val="ru-RU"/>
        </w:rPr>
      </w:pPr>
    </w:p>
    <w:p w14:paraId="677570C8" w14:textId="77777777" w:rsidR="00B93E79" w:rsidRPr="00E0012B" w:rsidRDefault="00B93E79" w:rsidP="00B93E79">
      <w:pPr>
        <w:pStyle w:val="FootnoteText"/>
        <w:jc w:val="left"/>
        <w:rPr>
          <w:lang w:val="ru-RU"/>
        </w:rPr>
      </w:pPr>
      <w:r w:rsidRPr="00E0012B">
        <w:rPr>
          <w:lang w:val="ru-RU"/>
        </w:rPr>
        <w:t>Официальное опубликование правовых актов [</w:t>
      </w:r>
      <w:proofErr w:type="spellStart"/>
      <w:r w:rsidRPr="00E0012B">
        <w:t>Ofitsialnoe</w:t>
      </w:r>
      <w:proofErr w:type="spellEnd"/>
      <w:r w:rsidRPr="00E0012B">
        <w:rPr>
          <w:lang w:val="ru-RU"/>
        </w:rPr>
        <w:t xml:space="preserve"> </w:t>
      </w:r>
      <w:proofErr w:type="spellStart"/>
      <w:r w:rsidRPr="00E0012B">
        <w:t>opyblikovanije</w:t>
      </w:r>
      <w:proofErr w:type="spellEnd"/>
      <w:r w:rsidRPr="00E0012B">
        <w:rPr>
          <w:lang w:val="ru-RU"/>
        </w:rPr>
        <w:t xml:space="preserve"> </w:t>
      </w:r>
      <w:proofErr w:type="spellStart"/>
      <w:r w:rsidRPr="00E0012B">
        <w:t>pravovyh</w:t>
      </w:r>
      <w:proofErr w:type="spellEnd"/>
      <w:r w:rsidRPr="00E0012B">
        <w:rPr>
          <w:lang w:val="ru-RU"/>
        </w:rPr>
        <w:t xml:space="preserve"> </w:t>
      </w:r>
      <w:proofErr w:type="spellStart"/>
      <w:r w:rsidRPr="00E0012B">
        <w:t>aktov</w:t>
      </w:r>
      <w:proofErr w:type="spellEnd"/>
      <w:r w:rsidRPr="00E0012B">
        <w:rPr>
          <w:lang w:val="ru-RU"/>
        </w:rPr>
        <w:t>] 8.8.2024. Федеральный закон от 08.08.2024 № 281-ФЗ</w:t>
      </w:r>
    </w:p>
    <w:p w14:paraId="3534A949" w14:textId="58CCE70B" w:rsidR="00B93E79" w:rsidRPr="00E0012B" w:rsidRDefault="00B93E79" w:rsidP="00B93E79">
      <w:pPr>
        <w:pStyle w:val="FootnoteText"/>
        <w:jc w:val="left"/>
        <w:rPr>
          <w:lang w:val="ru-RU"/>
        </w:rPr>
      </w:pPr>
      <w:r w:rsidRPr="00E0012B">
        <w:rPr>
          <w:i/>
          <w:iCs/>
          <w:lang w:val="ru-RU"/>
        </w:rPr>
        <w:t xml:space="preserve">"О внесении изменений в статью 4 Федерального закона "О воинской обязанности и военной службе" и статью 22 Федерального закона "О гражданстве Российской </w:t>
      </w:r>
      <w:r w:rsidRPr="00E0012B">
        <w:rPr>
          <w:i/>
          <w:iCs/>
          <w:lang w:val="ru-RU"/>
        </w:rPr>
        <w:lastRenderedPageBreak/>
        <w:t>Федерации"</w:t>
      </w:r>
      <w:r w:rsidRPr="00E0012B">
        <w:rPr>
          <w:lang w:val="ru-RU"/>
        </w:rPr>
        <w:t xml:space="preserve">. </w:t>
      </w:r>
      <w:hyperlink r:id="rId51" w:history="1">
        <w:r w:rsidRPr="00E0012B">
          <w:rPr>
            <w:rStyle w:val="Hyperlink"/>
          </w:rPr>
          <w:t>http</w:t>
        </w:r>
        <w:r w:rsidRPr="00E0012B">
          <w:rPr>
            <w:rStyle w:val="Hyperlink"/>
            <w:lang w:val="ru-RU"/>
          </w:rPr>
          <w:t>://</w:t>
        </w:r>
        <w:proofErr w:type="spellStart"/>
        <w:r w:rsidRPr="00E0012B">
          <w:rPr>
            <w:rStyle w:val="Hyperlink"/>
          </w:rPr>
          <w:t>publication</w:t>
        </w:r>
        <w:proofErr w:type="spellEnd"/>
        <w:r w:rsidRPr="00E0012B">
          <w:rPr>
            <w:rStyle w:val="Hyperlink"/>
            <w:lang w:val="ru-RU"/>
          </w:rPr>
          <w:t>.</w:t>
        </w:r>
        <w:proofErr w:type="spellStart"/>
        <w:r w:rsidRPr="00E0012B">
          <w:rPr>
            <w:rStyle w:val="Hyperlink"/>
          </w:rPr>
          <w:t>pravo</w:t>
        </w:r>
        <w:proofErr w:type="spellEnd"/>
        <w:r w:rsidRPr="00E0012B">
          <w:rPr>
            <w:rStyle w:val="Hyperlink"/>
            <w:lang w:val="ru-RU"/>
          </w:rPr>
          <w:t>.</w:t>
        </w:r>
        <w:proofErr w:type="spellStart"/>
        <w:r w:rsidRPr="00E0012B">
          <w:rPr>
            <w:rStyle w:val="Hyperlink"/>
          </w:rPr>
          <w:t>gov</w:t>
        </w:r>
        <w:proofErr w:type="spellEnd"/>
        <w:r w:rsidRPr="00E0012B">
          <w:rPr>
            <w:rStyle w:val="Hyperlink"/>
            <w:lang w:val="ru-RU"/>
          </w:rPr>
          <w:t>.</w:t>
        </w:r>
        <w:proofErr w:type="spellStart"/>
        <w:r w:rsidRPr="00E0012B">
          <w:rPr>
            <w:rStyle w:val="Hyperlink"/>
          </w:rPr>
          <w:t>ru</w:t>
        </w:r>
        <w:proofErr w:type="spellEnd"/>
        <w:r w:rsidRPr="00E0012B">
          <w:rPr>
            <w:rStyle w:val="Hyperlink"/>
            <w:lang w:val="ru-RU"/>
          </w:rPr>
          <w:t>/</w:t>
        </w:r>
        <w:proofErr w:type="spellStart"/>
        <w:r w:rsidRPr="00E0012B">
          <w:rPr>
            <w:rStyle w:val="Hyperlink"/>
          </w:rPr>
          <w:t>document</w:t>
        </w:r>
        <w:proofErr w:type="spellEnd"/>
        <w:r w:rsidRPr="00E0012B">
          <w:rPr>
            <w:rStyle w:val="Hyperlink"/>
            <w:lang w:val="ru-RU"/>
          </w:rPr>
          <w:t>/0001202408080100?</w:t>
        </w:r>
        <w:proofErr w:type="spellStart"/>
        <w:r w:rsidRPr="00E0012B">
          <w:rPr>
            <w:rStyle w:val="Hyperlink"/>
          </w:rPr>
          <w:t>index</w:t>
        </w:r>
        <w:proofErr w:type="spellEnd"/>
        <w:r w:rsidRPr="00E0012B">
          <w:rPr>
            <w:rStyle w:val="Hyperlink"/>
            <w:lang w:val="ru-RU"/>
          </w:rPr>
          <w:t>=1</w:t>
        </w:r>
      </w:hyperlink>
      <w:r w:rsidRPr="00E0012B">
        <w:rPr>
          <w:lang w:val="ru-RU"/>
        </w:rPr>
        <w:t xml:space="preserve"> (</w:t>
      </w:r>
      <w:r w:rsidRPr="00E0012B">
        <w:t>k</w:t>
      </w:r>
      <w:r w:rsidRPr="00E0012B">
        <w:rPr>
          <w:lang w:val="ru-RU"/>
        </w:rPr>
        <w:t>ä</w:t>
      </w:r>
      <w:r w:rsidRPr="00E0012B">
        <w:t>yty</w:t>
      </w:r>
      <w:r w:rsidRPr="00E0012B">
        <w:rPr>
          <w:lang w:val="ru-RU"/>
        </w:rPr>
        <w:t xml:space="preserve"> 16.9.2025).</w:t>
      </w:r>
    </w:p>
    <w:p w14:paraId="270E08A6" w14:textId="77777777" w:rsidR="00BB7FA6" w:rsidRPr="00E0012B" w:rsidRDefault="00BB7FA6" w:rsidP="00BB7FA6">
      <w:pPr>
        <w:pStyle w:val="FootnoteText"/>
        <w:rPr>
          <w:lang w:val="ru-RU"/>
        </w:rPr>
      </w:pPr>
    </w:p>
    <w:p w14:paraId="219629C5" w14:textId="005B673B" w:rsidR="00D65B51" w:rsidRPr="00E0012B" w:rsidRDefault="00D65B51" w:rsidP="00D65B51">
      <w:pPr>
        <w:pStyle w:val="FootnoteText"/>
        <w:jc w:val="left"/>
      </w:pPr>
      <w:r w:rsidRPr="00E0012B">
        <w:rPr>
          <w:lang w:val="ru-RU"/>
        </w:rPr>
        <w:t xml:space="preserve">Радио </w:t>
      </w:r>
      <w:proofErr w:type="spellStart"/>
      <w:r w:rsidRPr="00E0012B">
        <w:rPr>
          <w:lang w:val="ru-RU"/>
        </w:rPr>
        <w:t>Азаттык</w:t>
      </w:r>
      <w:proofErr w:type="spellEnd"/>
      <w:r w:rsidRPr="00E0012B">
        <w:rPr>
          <w:lang w:val="ru-RU"/>
        </w:rPr>
        <w:t xml:space="preserve"> </w:t>
      </w:r>
      <w:r w:rsidR="00AB101A" w:rsidRPr="00E0012B">
        <w:rPr>
          <w:lang w:val="ru-RU"/>
        </w:rPr>
        <w:t>[</w:t>
      </w:r>
      <w:r w:rsidR="00AB101A" w:rsidRPr="00E0012B">
        <w:t>Radio</w:t>
      </w:r>
      <w:r w:rsidR="00AB101A" w:rsidRPr="00E0012B">
        <w:rPr>
          <w:lang w:val="ru-RU"/>
        </w:rPr>
        <w:t xml:space="preserve"> </w:t>
      </w:r>
      <w:proofErr w:type="spellStart"/>
      <w:r w:rsidR="00AB101A" w:rsidRPr="00E0012B">
        <w:t>Azattyk</w:t>
      </w:r>
      <w:proofErr w:type="spellEnd"/>
      <w:r w:rsidR="00AB101A" w:rsidRPr="00E0012B">
        <w:rPr>
          <w:lang w:val="ru-RU"/>
        </w:rPr>
        <w:t xml:space="preserve">] </w:t>
      </w:r>
      <w:r w:rsidRPr="00E0012B">
        <w:rPr>
          <w:lang w:val="ru-RU"/>
        </w:rPr>
        <w:t xml:space="preserve">4.8.2025. </w:t>
      </w:r>
      <w:r w:rsidRPr="00E0012B">
        <w:rPr>
          <w:i/>
          <w:iCs/>
          <w:lang w:val="ru-RU"/>
        </w:rPr>
        <w:t>Заключенные, мигранты и жители отдаленных регионов: кого и как в России вынуждают идти на войну</w:t>
      </w:r>
      <w:r w:rsidRPr="00E0012B">
        <w:rPr>
          <w:lang w:val="ru-RU"/>
        </w:rPr>
        <w:t xml:space="preserve">. </w:t>
      </w:r>
      <w:hyperlink r:id="rId52" w:history="1">
        <w:r w:rsidRPr="00E0012B">
          <w:rPr>
            <w:rStyle w:val="Hyperlink"/>
          </w:rPr>
          <w:t>https://rus.azattyq.org/a/zaklyuchennye-migranty-i-zhiteli-otdalennyh-regionov-kogo-i-kak-vynuzhdayut-idti-na-voynu/33492784.html</w:t>
        </w:r>
      </w:hyperlink>
      <w:r w:rsidRPr="00E0012B">
        <w:t xml:space="preserve"> (käyty 8.9.2025).</w:t>
      </w:r>
    </w:p>
    <w:p w14:paraId="4D94020C" w14:textId="421F685E" w:rsidR="008A466F" w:rsidRPr="00E0012B" w:rsidRDefault="008A466F" w:rsidP="00D65B51">
      <w:pPr>
        <w:pStyle w:val="FootnoteText"/>
        <w:jc w:val="left"/>
      </w:pPr>
    </w:p>
    <w:p w14:paraId="40E37BDE" w14:textId="38E6808B" w:rsidR="008A466F" w:rsidRPr="00E0012B" w:rsidRDefault="008A466F" w:rsidP="00D65B51">
      <w:pPr>
        <w:pStyle w:val="FootnoteText"/>
        <w:jc w:val="left"/>
      </w:pPr>
      <w:r w:rsidRPr="00E0012B">
        <w:rPr>
          <w:lang w:val="ru-RU"/>
        </w:rPr>
        <w:t>Радио Свобода (26.8.202</w:t>
      </w:r>
      <w:r w:rsidR="002438F5" w:rsidRPr="00E0012B">
        <w:rPr>
          <w:lang w:val="ru-RU"/>
        </w:rPr>
        <w:t>3</w:t>
      </w:r>
      <w:r w:rsidRPr="00E0012B">
        <w:rPr>
          <w:lang w:val="ru-RU"/>
        </w:rPr>
        <w:t xml:space="preserve">). </w:t>
      </w:r>
      <w:r w:rsidRPr="00E0012B">
        <w:rPr>
          <w:i/>
          <w:iCs/>
          <w:lang w:val="ru-RU"/>
        </w:rPr>
        <w:t>В Госдуму внесут законопроект о лишении уклонистов приобретенного гражданства</w:t>
      </w:r>
      <w:r w:rsidRPr="00E0012B">
        <w:rPr>
          <w:lang w:val="ru-RU"/>
        </w:rPr>
        <w:t xml:space="preserve">. </w:t>
      </w:r>
      <w:hyperlink r:id="rId53" w:history="1">
        <w:r w:rsidRPr="00E0012B">
          <w:rPr>
            <w:rStyle w:val="Hyperlink"/>
          </w:rPr>
          <w:t>https://www.svoboda.org/a/v-gosdumu-vnesut-zakonoproekt-o-lishenii-uklonistov-priobretennogo-grazhdanstva-/32566092.html</w:t>
        </w:r>
      </w:hyperlink>
      <w:r w:rsidRPr="00E0012B">
        <w:t xml:space="preserve"> (käyty 23.9.2025).</w:t>
      </w:r>
    </w:p>
    <w:p w14:paraId="2432878D" w14:textId="0AD66A0B" w:rsidR="00EF0993" w:rsidRPr="00E0012B" w:rsidRDefault="00EF0993" w:rsidP="0095505D">
      <w:pPr>
        <w:jc w:val="left"/>
        <w:rPr>
          <w:lang w:val="ru-RU"/>
        </w:rPr>
      </w:pPr>
      <w:proofErr w:type="spellStart"/>
      <w:r w:rsidRPr="00E0012B">
        <w:rPr>
          <w:lang w:val="ru-RU"/>
        </w:rPr>
        <w:t>Север.Реалии</w:t>
      </w:r>
      <w:proofErr w:type="spellEnd"/>
      <w:r w:rsidRPr="00E0012B">
        <w:rPr>
          <w:lang w:val="ru-RU"/>
        </w:rPr>
        <w:t xml:space="preserve"> </w:t>
      </w:r>
      <w:r w:rsidR="00653494" w:rsidRPr="00E0012B">
        <w:rPr>
          <w:lang w:val="ru-RU"/>
        </w:rPr>
        <w:t>[</w:t>
      </w:r>
      <w:proofErr w:type="spellStart"/>
      <w:r w:rsidR="00653494" w:rsidRPr="00E0012B">
        <w:t>Sever</w:t>
      </w:r>
      <w:proofErr w:type="spellEnd"/>
      <w:r w:rsidR="00653494" w:rsidRPr="00E0012B">
        <w:rPr>
          <w:lang w:val="ru-RU"/>
        </w:rPr>
        <w:t>.</w:t>
      </w:r>
      <w:proofErr w:type="spellStart"/>
      <w:r w:rsidR="00653494" w:rsidRPr="00E0012B">
        <w:t>Realii</w:t>
      </w:r>
      <w:proofErr w:type="spellEnd"/>
      <w:r w:rsidR="00653494" w:rsidRPr="00E0012B">
        <w:rPr>
          <w:lang w:val="ru-RU"/>
        </w:rPr>
        <w:t xml:space="preserve">] </w:t>
      </w:r>
      <w:r w:rsidRPr="00E0012B">
        <w:rPr>
          <w:lang w:val="ru-RU"/>
        </w:rPr>
        <w:t xml:space="preserve">22.4.2025. </w:t>
      </w:r>
      <w:r w:rsidRPr="00E0012B">
        <w:rPr>
          <w:i/>
          <w:iCs/>
          <w:lang w:val="ru-RU"/>
        </w:rPr>
        <w:t>"Не ожидал, что будет такая жесть". Массовые незаконные облавы на призывников</w:t>
      </w:r>
      <w:r w:rsidRPr="00E0012B">
        <w:rPr>
          <w:lang w:val="ru-RU"/>
        </w:rPr>
        <w:t xml:space="preserve">. </w:t>
      </w:r>
      <w:hyperlink r:id="rId54" w:history="1">
        <w:r w:rsidRPr="00E0012B">
          <w:rPr>
            <w:rStyle w:val="Hyperlink"/>
          </w:rPr>
          <w:t>https</w:t>
        </w:r>
        <w:r w:rsidRPr="00E0012B">
          <w:rPr>
            <w:rStyle w:val="Hyperlink"/>
            <w:lang w:val="ru-RU"/>
          </w:rPr>
          <w:t>://</w:t>
        </w:r>
        <w:r w:rsidRPr="00E0012B">
          <w:rPr>
            <w:rStyle w:val="Hyperlink"/>
          </w:rPr>
          <w:t>www</w:t>
        </w:r>
        <w:r w:rsidRPr="00E0012B">
          <w:rPr>
            <w:rStyle w:val="Hyperlink"/>
            <w:lang w:val="ru-RU"/>
          </w:rPr>
          <w:t>.</w:t>
        </w:r>
        <w:r w:rsidRPr="00E0012B">
          <w:rPr>
            <w:rStyle w:val="Hyperlink"/>
          </w:rPr>
          <w:t>severreal</w:t>
        </w:r>
        <w:r w:rsidRPr="00E0012B">
          <w:rPr>
            <w:rStyle w:val="Hyperlink"/>
            <w:lang w:val="ru-RU"/>
          </w:rPr>
          <w:t>.</w:t>
        </w:r>
        <w:r w:rsidRPr="00E0012B">
          <w:rPr>
            <w:rStyle w:val="Hyperlink"/>
          </w:rPr>
          <w:t>org</w:t>
        </w:r>
        <w:r w:rsidRPr="00E0012B">
          <w:rPr>
            <w:rStyle w:val="Hyperlink"/>
            <w:lang w:val="ru-RU"/>
          </w:rPr>
          <w:t>/</w:t>
        </w:r>
        <w:r w:rsidRPr="00E0012B">
          <w:rPr>
            <w:rStyle w:val="Hyperlink"/>
          </w:rPr>
          <w:t>a</w:t>
        </w:r>
        <w:r w:rsidRPr="00E0012B">
          <w:rPr>
            <w:rStyle w:val="Hyperlink"/>
            <w:lang w:val="ru-RU"/>
          </w:rPr>
          <w:t>/</w:t>
        </w:r>
        <w:r w:rsidRPr="00E0012B">
          <w:rPr>
            <w:rStyle w:val="Hyperlink"/>
          </w:rPr>
          <w:t>ne</w:t>
        </w:r>
        <w:r w:rsidRPr="00E0012B">
          <w:rPr>
            <w:rStyle w:val="Hyperlink"/>
            <w:lang w:val="ru-RU"/>
          </w:rPr>
          <w:t>-</w:t>
        </w:r>
        <w:r w:rsidRPr="00E0012B">
          <w:rPr>
            <w:rStyle w:val="Hyperlink"/>
          </w:rPr>
          <w:t>ozhidal</w:t>
        </w:r>
        <w:r w:rsidRPr="00E0012B">
          <w:rPr>
            <w:rStyle w:val="Hyperlink"/>
            <w:lang w:val="ru-RU"/>
          </w:rPr>
          <w:t>-</w:t>
        </w:r>
        <w:r w:rsidRPr="00E0012B">
          <w:rPr>
            <w:rStyle w:val="Hyperlink"/>
          </w:rPr>
          <w:t>chto</w:t>
        </w:r>
        <w:r w:rsidRPr="00E0012B">
          <w:rPr>
            <w:rStyle w:val="Hyperlink"/>
            <w:lang w:val="ru-RU"/>
          </w:rPr>
          <w:t>-</w:t>
        </w:r>
        <w:r w:rsidRPr="00E0012B">
          <w:rPr>
            <w:rStyle w:val="Hyperlink"/>
          </w:rPr>
          <w:t>budet</w:t>
        </w:r>
        <w:r w:rsidRPr="00E0012B">
          <w:rPr>
            <w:rStyle w:val="Hyperlink"/>
            <w:lang w:val="ru-RU"/>
          </w:rPr>
          <w:t>-</w:t>
        </w:r>
        <w:r w:rsidRPr="00E0012B">
          <w:rPr>
            <w:rStyle w:val="Hyperlink"/>
          </w:rPr>
          <w:t>takaya</w:t>
        </w:r>
        <w:r w:rsidRPr="00E0012B">
          <w:rPr>
            <w:rStyle w:val="Hyperlink"/>
            <w:lang w:val="ru-RU"/>
          </w:rPr>
          <w:t>-</w:t>
        </w:r>
        <w:r w:rsidRPr="00E0012B">
          <w:rPr>
            <w:rStyle w:val="Hyperlink"/>
          </w:rPr>
          <w:t>zhest</w:t>
        </w:r>
        <w:r w:rsidRPr="00E0012B">
          <w:rPr>
            <w:rStyle w:val="Hyperlink"/>
            <w:lang w:val="ru-RU"/>
          </w:rPr>
          <w:t>-</w:t>
        </w:r>
        <w:r w:rsidRPr="00E0012B">
          <w:rPr>
            <w:rStyle w:val="Hyperlink"/>
          </w:rPr>
          <w:t>massovye</w:t>
        </w:r>
        <w:r w:rsidRPr="00E0012B">
          <w:rPr>
            <w:rStyle w:val="Hyperlink"/>
            <w:lang w:val="ru-RU"/>
          </w:rPr>
          <w:t>-</w:t>
        </w:r>
        <w:r w:rsidRPr="00E0012B">
          <w:rPr>
            <w:rStyle w:val="Hyperlink"/>
          </w:rPr>
          <w:t>nezakonnye</w:t>
        </w:r>
        <w:r w:rsidRPr="00E0012B">
          <w:rPr>
            <w:rStyle w:val="Hyperlink"/>
            <w:lang w:val="ru-RU"/>
          </w:rPr>
          <w:t>-</w:t>
        </w:r>
        <w:r w:rsidRPr="00E0012B">
          <w:rPr>
            <w:rStyle w:val="Hyperlink"/>
          </w:rPr>
          <w:t>oblavy</w:t>
        </w:r>
        <w:r w:rsidRPr="00E0012B">
          <w:rPr>
            <w:rStyle w:val="Hyperlink"/>
            <w:lang w:val="ru-RU"/>
          </w:rPr>
          <w:t>-</w:t>
        </w:r>
        <w:r w:rsidRPr="00E0012B">
          <w:rPr>
            <w:rStyle w:val="Hyperlink"/>
          </w:rPr>
          <w:t>na</w:t>
        </w:r>
        <w:r w:rsidRPr="00E0012B">
          <w:rPr>
            <w:rStyle w:val="Hyperlink"/>
            <w:lang w:val="ru-RU"/>
          </w:rPr>
          <w:t>-</w:t>
        </w:r>
        <w:r w:rsidRPr="00E0012B">
          <w:rPr>
            <w:rStyle w:val="Hyperlink"/>
          </w:rPr>
          <w:t>prizyvnikov</w:t>
        </w:r>
        <w:r w:rsidRPr="00E0012B">
          <w:rPr>
            <w:rStyle w:val="Hyperlink"/>
            <w:lang w:val="ru-RU"/>
          </w:rPr>
          <w:t>/33392665.</w:t>
        </w:r>
        <w:r w:rsidRPr="00E0012B">
          <w:rPr>
            <w:rStyle w:val="Hyperlink"/>
          </w:rPr>
          <w:t>html</w:t>
        </w:r>
      </w:hyperlink>
      <w:r w:rsidRPr="00E0012B">
        <w:rPr>
          <w:lang w:val="ru-RU"/>
        </w:rPr>
        <w:t xml:space="preserve"> (</w:t>
      </w:r>
      <w:r w:rsidRPr="00E0012B">
        <w:t>k</w:t>
      </w:r>
      <w:r w:rsidRPr="00E0012B">
        <w:rPr>
          <w:lang w:val="ru-RU"/>
        </w:rPr>
        <w:t>ä</w:t>
      </w:r>
      <w:r w:rsidRPr="00E0012B">
        <w:t>yty</w:t>
      </w:r>
      <w:r w:rsidRPr="00E0012B">
        <w:rPr>
          <w:lang w:val="ru-RU"/>
        </w:rPr>
        <w:t xml:space="preserve"> 3.9.2025).</w:t>
      </w:r>
    </w:p>
    <w:p w14:paraId="5EAEE416" w14:textId="6B2B7513" w:rsidR="0065582F" w:rsidRPr="00E0012B" w:rsidRDefault="0065582F" w:rsidP="0095505D">
      <w:pPr>
        <w:jc w:val="left"/>
      </w:pPr>
      <w:proofErr w:type="spellStart"/>
      <w:r w:rsidRPr="00E0012B">
        <w:rPr>
          <w:lang w:val="ru-RU"/>
        </w:rPr>
        <w:t>Сибирь.Реалии</w:t>
      </w:r>
      <w:proofErr w:type="spellEnd"/>
      <w:r w:rsidRPr="00E0012B">
        <w:rPr>
          <w:lang w:val="ru-RU"/>
        </w:rPr>
        <w:t xml:space="preserve"> 27.5.2025. </w:t>
      </w:r>
      <w:r w:rsidRPr="00E0012B">
        <w:rPr>
          <w:i/>
          <w:iCs/>
          <w:lang w:val="ru-RU"/>
        </w:rPr>
        <w:t>"Используют пытки". Как российская армия набирает "добровольцев" среди мигрантов</w:t>
      </w:r>
      <w:r w:rsidRPr="00E0012B">
        <w:rPr>
          <w:lang w:val="ru-RU"/>
        </w:rPr>
        <w:t xml:space="preserve">. </w:t>
      </w:r>
      <w:hyperlink r:id="rId55" w:history="1">
        <w:r w:rsidRPr="00E0012B">
          <w:rPr>
            <w:rStyle w:val="Hyperlink"/>
          </w:rPr>
          <w:t>https://www.sibreal.org/a/ispolzuyut-pytki-kak-rossiyskaya-armiya-nabiraet-dobrovoltsev-sredi-migrantov/33414259.html</w:t>
        </w:r>
      </w:hyperlink>
      <w:r w:rsidRPr="00E0012B">
        <w:t xml:space="preserve"> (käyty 22.9.2025).</w:t>
      </w:r>
    </w:p>
    <w:p w14:paraId="2F907C0C" w14:textId="1790F3EF" w:rsidR="009E0373" w:rsidRPr="00E0012B" w:rsidRDefault="009E0373" w:rsidP="00DF4808">
      <w:pPr>
        <w:jc w:val="left"/>
        <w:rPr>
          <w:lang w:val="ru-RU"/>
        </w:rPr>
      </w:pPr>
      <w:r w:rsidRPr="00E0012B">
        <w:rPr>
          <w:lang w:val="ru-RU"/>
        </w:rPr>
        <w:t xml:space="preserve">ТАСС </w:t>
      </w:r>
      <w:r w:rsidR="00354109" w:rsidRPr="00E0012B">
        <w:rPr>
          <w:lang w:val="ru-RU"/>
        </w:rPr>
        <w:t>[</w:t>
      </w:r>
      <w:r w:rsidR="00354109" w:rsidRPr="00E0012B">
        <w:t>TASS</w:t>
      </w:r>
      <w:r w:rsidR="00354109" w:rsidRPr="00E0012B">
        <w:rPr>
          <w:lang w:val="ru-RU"/>
        </w:rPr>
        <w:t>]</w:t>
      </w:r>
      <w:r w:rsidR="00DF4808" w:rsidRPr="00E0012B">
        <w:rPr>
          <w:lang w:val="ru-RU"/>
        </w:rPr>
        <w:t xml:space="preserve"> </w:t>
      </w:r>
      <w:r w:rsidRPr="00E0012B">
        <w:rPr>
          <w:lang w:val="ru-RU"/>
        </w:rPr>
        <w:t xml:space="preserve">29.6.2025. </w:t>
      </w:r>
      <w:r w:rsidRPr="00E0012B">
        <w:rPr>
          <w:i/>
          <w:iCs/>
          <w:lang w:val="ru-RU"/>
        </w:rPr>
        <w:t>В России установлены новые цели по снижению числа не годных к военной службе</w:t>
      </w:r>
      <w:r w:rsidRPr="00E0012B">
        <w:rPr>
          <w:lang w:val="ru-RU"/>
        </w:rPr>
        <w:t xml:space="preserve">. </w:t>
      </w:r>
      <w:hyperlink r:id="rId56" w:history="1">
        <w:r w:rsidRPr="00E0012B">
          <w:rPr>
            <w:rStyle w:val="Hyperlink"/>
            <w:lang w:val="ru-RU"/>
          </w:rPr>
          <w:t>https://tass.ru/obschestvo/24383379</w:t>
        </w:r>
      </w:hyperlink>
      <w:r w:rsidRPr="00E0012B">
        <w:rPr>
          <w:lang w:val="ru-RU"/>
        </w:rPr>
        <w:t xml:space="preserve"> (</w:t>
      </w:r>
      <w:r w:rsidRPr="00E0012B">
        <w:t>k</w:t>
      </w:r>
      <w:r w:rsidRPr="00E0012B">
        <w:rPr>
          <w:lang w:val="ru-RU"/>
        </w:rPr>
        <w:t>ä</w:t>
      </w:r>
      <w:r w:rsidRPr="00E0012B">
        <w:t>yty</w:t>
      </w:r>
      <w:r w:rsidRPr="00E0012B">
        <w:rPr>
          <w:lang w:val="ru-RU"/>
        </w:rPr>
        <w:t xml:space="preserve"> 27.8.2025).</w:t>
      </w:r>
    </w:p>
    <w:p w14:paraId="6F638581" w14:textId="393CB2E0" w:rsidR="00987AF5" w:rsidRPr="00E0012B" w:rsidRDefault="00987AF5" w:rsidP="00987AF5">
      <w:pPr>
        <w:jc w:val="left"/>
      </w:pPr>
      <w:r w:rsidRPr="00E0012B">
        <w:rPr>
          <w:lang w:val="ru-RU"/>
        </w:rPr>
        <w:t xml:space="preserve">Школа призывника </w:t>
      </w:r>
      <w:r w:rsidR="00653494" w:rsidRPr="00E0012B">
        <w:rPr>
          <w:lang w:val="ru-RU"/>
        </w:rPr>
        <w:t>[</w:t>
      </w:r>
      <w:proofErr w:type="spellStart"/>
      <w:r w:rsidR="00653494" w:rsidRPr="00E0012B">
        <w:rPr>
          <w:lang w:val="ru-RU"/>
        </w:rPr>
        <w:t>Škola</w:t>
      </w:r>
      <w:proofErr w:type="spellEnd"/>
      <w:r w:rsidR="00653494" w:rsidRPr="00E0012B">
        <w:rPr>
          <w:lang w:val="ru-RU"/>
        </w:rPr>
        <w:t xml:space="preserve"> </w:t>
      </w:r>
      <w:proofErr w:type="spellStart"/>
      <w:r w:rsidR="00653494" w:rsidRPr="00E0012B">
        <w:rPr>
          <w:lang w:val="ru-RU"/>
        </w:rPr>
        <w:t>prizyvnika</w:t>
      </w:r>
      <w:proofErr w:type="spellEnd"/>
      <w:r w:rsidR="00653494" w:rsidRPr="00E0012B">
        <w:rPr>
          <w:lang w:val="ru-RU"/>
        </w:rPr>
        <w:t xml:space="preserve">] </w:t>
      </w:r>
      <w:r w:rsidRPr="00E0012B">
        <w:rPr>
          <w:lang w:val="ru-RU"/>
        </w:rPr>
        <w:t xml:space="preserve">2025. </w:t>
      </w:r>
      <w:r w:rsidRPr="00E0012B">
        <w:rPr>
          <w:i/>
          <w:iCs/>
          <w:lang w:val="ru-RU"/>
        </w:rPr>
        <w:t xml:space="preserve">От военкомата то воинских частей. Доклад о ситуации с призывом и срочной </w:t>
      </w:r>
      <w:proofErr w:type="spellStart"/>
      <w:r w:rsidRPr="00E0012B">
        <w:rPr>
          <w:i/>
          <w:iCs/>
          <w:lang w:val="ru-RU"/>
        </w:rPr>
        <w:t>слыжбой</w:t>
      </w:r>
      <w:proofErr w:type="spellEnd"/>
      <w:r w:rsidRPr="00E0012B">
        <w:rPr>
          <w:i/>
          <w:iCs/>
          <w:lang w:val="ru-RU"/>
        </w:rPr>
        <w:t xml:space="preserve"> весной-летом 2025 года. </w:t>
      </w:r>
      <w:r w:rsidR="00F9080A" w:rsidRPr="00E0012B">
        <w:t>s</w:t>
      </w:r>
      <w:r w:rsidR="00F9080A" w:rsidRPr="00E0012B">
        <w:rPr>
          <w:lang w:val="ru-RU"/>
        </w:rPr>
        <w:t xml:space="preserve">.16–18. </w:t>
      </w:r>
      <w:hyperlink r:id="rId57" w:history="1">
        <w:r w:rsidR="00EA4E5D" w:rsidRPr="00E0012B">
          <w:rPr>
            <w:rStyle w:val="Hyperlink"/>
          </w:rPr>
          <w:t>https://drive.google.com/file/d/1gmpa_fSzCEXgaz8ncIJxBH_XFpMzzmeC/view?pli=1</w:t>
        </w:r>
      </w:hyperlink>
      <w:r w:rsidRPr="00E0012B">
        <w:t xml:space="preserve"> (käyty 8.9.2025).</w:t>
      </w:r>
    </w:p>
    <w:p w14:paraId="666A7594" w14:textId="38D6D00B" w:rsidR="00A449BE" w:rsidRPr="00B4027F" w:rsidRDefault="00A449BE" w:rsidP="00A449BE">
      <w:pPr>
        <w:jc w:val="left"/>
        <w:rPr>
          <w:lang w:val="ru-RU"/>
        </w:rPr>
      </w:pPr>
      <w:r w:rsidRPr="00E0012B">
        <w:rPr>
          <w:lang w:val="ru-RU"/>
        </w:rPr>
        <w:t xml:space="preserve">Юрфак </w:t>
      </w:r>
      <w:r w:rsidR="00653494" w:rsidRPr="00E0012B">
        <w:rPr>
          <w:lang w:val="ru-RU"/>
        </w:rPr>
        <w:t>[</w:t>
      </w:r>
      <w:proofErr w:type="spellStart"/>
      <w:r w:rsidR="00653494" w:rsidRPr="00E0012B">
        <w:t>Jurfak</w:t>
      </w:r>
      <w:proofErr w:type="spellEnd"/>
      <w:r w:rsidR="00653494" w:rsidRPr="00E0012B">
        <w:rPr>
          <w:lang w:val="ru-RU"/>
        </w:rPr>
        <w:t xml:space="preserve">] </w:t>
      </w:r>
      <w:r w:rsidRPr="00E0012B">
        <w:rPr>
          <w:lang w:val="ru-RU"/>
        </w:rPr>
        <w:t xml:space="preserve">25.7.2025. </w:t>
      </w:r>
      <w:r w:rsidRPr="00E0012B">
        <w:rPr>
          <w:i/>
          <w:iCs/>
          <w:lang w:val="ru-RU"/>
        </w:rPr>
        <w:t>Военное право</w:t>
      </w:r>
      <w:r w:rsidRPr="00E0012B">
        <w:rPr>
          <w:lang w:val="ru-RU"/>
        </w:rPr>
        <w:t xml:space="preserve">. </w:t>
      </w:r>
      <w:hyperlink r:id="rId58" w:history="1">
        <w:r w:rsidRPr="00E0012B">
          <w:rPr>
            <w:rStyle w:val="Hyperlink"/>
          </w:rPr>
          <w:t>https</w:t>
        </w:r>
        <w:r w:rsidRPr="00E0012B">
          <w:rPr>
            <w:rStyle w:val="Hyperlink"/>
            <w:lang w:val="ru-RU"/>
          </w:rPr>
          <w:t>://</w:t>
        </w:r>
        <w:r w:rsidRPr="00E0012B">
          <w:rPr>
            <w:rStyle w:val="Hyperlink"/>
          </w:rPr>
          <w:t>www</w:t>
        </w:r>
        <w:r w:rsidRPr="00E0012B">
          <w:rPr>
            <w:rStyle w:val="Hyperlink"/>
            <w:lang w:val="ru-RU"/>
          </w:rPr>
          <w:t>.</w:t>
        </w:r>
        <w:r w:rsidRPr="00E0012B">
          <w:rPr>
            <w:rStyle w:val="Hyperlink"/>
          </w:rPr>
          <w:t>jurfac</w:t>
        </w:r>
        <w:r w:rsidRPr="00E0012B">
          <w:rPr>
            <w:rStyle w:val="Hyperlink"/>
            <w:lang w:val="ru-RU"/>
          </w:rPr>
          <w:t>.</w:t>
        </w:r>
        <w:r w:rsidRPr="00E0012B">
          <w:rPr>
            <w:rStyle w:val="Hyperlink"/>
          </w:rPr>
          <w:t>online</w:t>
        </w:r>
        <w:r w:rsidRPr="00E0012B">
          <w:rPr>
            <w:rStyle w:val="Hyperlink"/>
            <w:lang w:val="ru-RU"/>
          </w:rPr>
          <w:t>/</w:t>
        </w:r>
        <w:r w:rsidRPr="00E0012B">
          <w:rPr>
            <w:rStyle w:val="Hyperlink"/>
          </w:rPr>
          <w:t>ru</w:t>
        </w:r>
        <w:r w:rsidRPr="00E0012B">
          <w:rPr>
            <w:rStyle w:val="Hyperlink"/>
            <w:lang w:val="ru-RU"/>
          </w:rPr>
          <w:t>/</w:t>
        </w:r>
        <w:r w:rsidRPr="00E0012B">
          <w:rPr>
            <w:rStyle w:val="Hyperlink"/>
          </w:rPr>
          <w:t>chto</w:t>
        </w:r>
        <w:r w:rsidRPr="00E0012B">
          <w:rPr>
            <w:rStyle w:val="Hyperlink"/>
            <w:lang w:val="ru-RU"/>
          </w:rPr>
          <w:t>-</w:t>
        </w:r>
        <w:r w:rsidRPr="00E0012B">
          <w:rPr>
            <w:rStyle w:val="Hyperlink"/>
          </w:rPr>
          <w:t>takoe</w:t>
        </w:r>
        <w:r w:rsidRPr="00E0012B">
          <w:rPr>
            <w:rStyle w:val="Hyperlink"/>
            <w:lang w:val="ru-RU"/>
          </w:rPr>
          <w:t>-</w:t>
        </w:r>
        <w:r w:rsidRPr="00E0012B">
          <w:rPr>
            <w:rStyle w:val="Hyperlink"/>
          </w:rPr>
          <w:t>gauptvahta</w:t>
        </w:r>
        <w:r w:rsidRPr="00E0012B">
          <w:rPr>
            <w:rStyle w:val="Hyperlink"/>
            <w:lang w:val="ru-RU"/>
          </w:rPr>
          <w:t>/</w:t>
        </w:r>
      </w:hyperlink>
      <w:r w:rsidRPr="00E0012B">
        <w:rPr>
          <w:lang w:val="ru-RU"/>
        </w:rPr>
        <w:t xml:space="preserve"> (</w:t>
      </w:r>
      <w:r w:rsidRPr="00E0012B">
        <w:t>k</w:t>
      </w:r>
      <w:r w:rsidRPr="00E0012B">
        <w:rPr>
          <w:lang w:val="ru-RU"/>
        </w:rPr>
        <w:t>ä</w:t>
      </w:r>
      <w:r w:rsidRPr="00E0012B">
        <w:t>yty</w:t>
      </w:r>
      <w:r w:rsidRPr="00E0012B">
        <w:rPr>
          <w:lang w:val="ru-RU"/>
        </w:rPr>
        <w:t xml:space="preserve"> 8.9.2025).</w:t>
      </w:r>
    </w:p>
    <w:p w14:paraId="56924EAF" w14:textId="77777777" w:rsidR="00082DFE" w:rsidRPr="001D5CAA" w:rsidRDefault="00D41496" w:rsidP="00082DFE">
      <w:pPr>
        <w:pStyle w:val="LeiptekstiMigri"/>
        <w:ind w:left="0"/>
        <w:rPr>
          <w:lang w:val="en-GB"/>
        </w:rPr>
      </w:pPr>
      <w:r>
        <w:rPr>
          <w:b/>
        </w:rPr>
        <w:pict w14:anchorId="690F073E">
          <v:rect id="_x0000_i1028" style="width:0;height:1.5pt" o:hralign="center" o:hrstd="t" o:hr="t" fillcolor="#a0a0a0" stroked="f"/>
        </w:pict>
      </w:r>
    </w:p>
    <w:p w14:paraId="45E1654B" w14:textId="77777777" w:rsidR="00082DFE" w:rsidRDefault="001D63F6" w:rsidP="00810134">
      <w:pPr>
        <w:pStyle w:val="Numeroimatonotsikko"/>
      </w:pPr>
      <w:r>
        <w:t>Tietoja vastauksesta</w:t>
      </w:r>
    </w:p>
    <w:p w14:paraId="72F7C04A"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598D31E" w14:textId="77777777" w:rsidR="001D63F6" w:rsidRPr="00BC367A" w:rsidRDefault="001D63F6" w:rsidP="00810134">
      <w:pPr>
        <w:pStyle w:val="Numeroimatonotsikko"/>
        <w:rPr>
          <w:lang w:val="en-GB"/>
        </w:rPr>
      </w:pPr>
      <w:r w:rsidRPr="00BC367A">
        <w:rPr>
          <w:lang w:val="en-GB"/>
        </w:rPr>
        <w:t>Information on the response</w:t>
      </w:r>
    </w:p>
    <w:p w14:paraId="72E7DFAA"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w:t>
      </w:r>
      <w:r w:rsidRPr="00A35BCB">
        <w:rPr>
          <w:lang w:val="en-GB"/>
        </w:rPr>
        <w:lastRenderedPageBreak/>
        <w:t>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47C7EAF" w14:textId="77777777" w:rsidR="00B112B8" w:rsidRPr="00A35BCB" w:rsidRDefault="00B112B8" w:rsidP="00A35BCB">
      <w:pPr>
        <w:rPr>
          <w:lang w:val="en-GB"/>
        </w:rPr>
      </w:pPr>
    </w:p>
    <w:sectPr w:rsidR="00B112B8" w:rsidRPr="00A35BCB" w:rsidSect="00072438">
      <w:headerReference w:type="default" r:id="rId59"/>
      <w:headerReference w:type="first" r:id="rId60"/>
      <w:footerReference w:type="first" r:id="rId6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6C90" w14:textId="77777777" w:rsidR="009B0786" w:rsidRDefault="009B0786" w:rsidP="007E0069">
      <w:pPr>
        <w:spacing w:after="0" w:line="240" w:lineRule="auto"/>
      </w:pPr>
      <w:r>
        <w:separator/>
      </w:r>
    </w:p>
  </w:endnote>
  <w:endnote w:type="continuationSeparator" w:id="0">
    <w:p w14:paraId="7878CF37" w14:textId="77777777" w:rsidR="009B0786" w:rsidRDefault="009B0786"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61D1" w14:textId="77777777" w:rsidR="001678AD" w:rsidRDefault="001678AD"/>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07AADB1A" w14:textId="77777777" w:rsidTr="00483E37">
      <w:trPr>
        <w:trHeight w:val="189"/>
      </w:trPr>
      <w:tc>
        <w:tcPr>
          <w:tcW w:w="1560" w:type="dxa"/>
        </w:tcPr>
        <w:p w14:paraId="159063F9" w14:textId="77777777" w:rsidR="004D76E3" w:rsidRPr="00A83D54" w:rsidRDefault="004D76E3" w:rsidP="00337E76">
          <w:pPr>
            <w:pStyle w:val="Footer"/>
            <w:rPr>
              <w:sz w:val="14"/>
              <w:szCs w:val="14"/>
            </w:rPr>
          </w:pPr>
        </w:p>
      </w:tc>
      <w:tc>
        <w:tcPr>
          <w:tcW w:w="2551" w:type="dxa"/>
        </w:tcPr>
        <w:p w14:paraId="5F580126" w14:textId="77777777" w:rsidR="004D76E3" w:rsidRPr="00A83D54" w:rsidRDefault="004D76E3" w:rsidP="00337E76">
          <w:pPr>
            <w:pStyle w:val="Footer"/>
            <w:rPr>
              <w:sz w:val="14"/>
              <w:szCs w:val="14"/>
            </w:rPr>
          </w:pPr>
        </w:p>
      </w:tc>
      <w:tc>
        <w:tcPr>
          <w:tcW w:w="2552" w:type="dxa"/>
        </w:tcPr>
        <w:p w14:paraId="4E3109C3" w14:textId="77777777" w:rsidR="004D76E3" w:rsidRPr="00A83D54" w:rsidRDefault="004D76E3" w:rsidP="00337E76">
          <w:pPr>
            <w:pStyle w:val="Footer"/>
            <w:rPr>
              <w:sz w:val="14"/>
              <w:szCs w:val="14"/>
            </w:rPr>
          </w:pPr>
        </w:p>
      </w:tc>
      <w:tc>
        <w:tcPr>
          <w:tcW w:w="2830" w:type="dxa"/>
        </w:tcPr>
        <w:p w14:paraId="4A505A73" w14:textId="77777777" w:rsidR="004D76E3" w:rsidRPr="00A83D54" w:rsidRDefault="004D76E3" w:rsidP="00337E76">
          <w:pPr>
            <w:pStyle w:val="Footer"/>
            <w:rPr>
              <w:sz w:val="14"/>
              <w:szCs w:val="14"/>
            </w:rPr>
          </w:pPr>
        </w:p>
      </w:tc>
    </w:tr>
    <w:tr w:rsidR="004D76E3" w:rsidRPr="00A83D54" w14:paraId="344EBDF4" w14:textId="77777777" w:rsidTr="00483E37">
      <w:trPr>
        <w:trHeight w:val="189"/>
      </w:trPr>
      <w:tc>
        <w:tcPr>
          <w:tcW w:w="1560" w:type="dxa"/>
        </w:tcPr>
        <w:p w14:paraId="40A42872" w14:textId="77777777" w:rsidR="004D76E3" w:rsidRPr="00A83D54" w:rsidRDefault="004D76E3" w:rsidP="00337E76">
          <w:pPr>
            <w:pStyle w:val="Footer"/>
            <w:rPr>
              <w:sz w:val="14"/>
              <w:szCs w:val="14"/>
            </w:rPr>
          </w:pPr>
        </w:p>
      </w:tc>
      <w:tc>
        <w:tcPr>
          <w:tcW w:w="2551" w:type="dxa"/>
        </w:tcPr>
        <w:p w14:paraId="74B0797F" w14:textId="77777777" w:rsidR="004D76E3" w:rsidRPr="00A83D54" w:rsidRDefault="004D76E3" w:rsidP="00337E76">
          <w:pPr>
            <w:pStyle w:val="Footer"/>
            <w:rPr>
              <w:sz w:val="14"/>
              <w:szCs w:val="14"/>
            </w:rPr>
          </w:pPr>
        </w:p>
      </w:tc>
      <w:tc>
        <w:tcPr>
          <w:tcW w:w="2552" w:type="dxa"/>
        </w:tcPr>
        <w:p w14:paraId="31320668" w14:textId="77777777" w:rsidR="004D76E3" w:rsidRPr="00A83D54" w:rsidRDefault="004D76E3" w:rsidP="00337E76">
          <w:pPr>
            <w:pStyle w:val="Footer"/>
            <w:rPr>
              <w:sz w:val="14"/>
              <w:szCs w:val="14"/>
            </w:rPr>
          </w:pPr>
        </w:p>
      </w:tc>
      <w:tc>
        <w:tcPr>
          <w:tcW w:w="2830" w:type="dxa"/>
        </w:tcPr>
        <w:p w14:paraId="672C94A0" w14:textId="77777777" w:rsidR="004D76E3" w:rsidRPr="00A83D54" w:rsidRDefault="004D76E3" w:rsidP="00337E76">
          <w:pPr>
            <w:pStyle w:val="Footer"/>
            <w:rPr>
              <w:sz w:val="14"/>
              <w:szCs w:val="14"/>
            </w:rPr>
          </w:pPr>
        </w:p>
      </w:tc>
    </w:tr>
    <w:tr w:rsidR="004D76E3" w:rsidRPr="00A83D54" w14:paraId="65208A3C" w14:textId="77777777" w:rsidTr="00483E37">
      <w:trPr>
        <w:trHeight w:val="189"/>
      </w:trPr>
      <w:tc>
        <w:tcPr>
          <w:tcW w:w="1560" w:type="dxa"/>
        </w:tcPr>
        <w:p w14:paraId="4BDA0ED5" w14:textId="77777777" w:rsidR="004D76E3" w:rsidRPr="00A83D54" w:rsidRDefault="004D76E3" w:rsidP="00337E76">
          <w:pPr>
            <w:pStyle w:val="Footer"/>
            <w:rPr>
              <w:sz w:val="14"/>
              <w:szCs w:val="14"/>
            </w:rPr>
          </w:pPr>
        </w:p>
      </w:tc>
      <w:tc>
        <w:tcPr>
          <w:tcW w:w="2551" w:type="dxa"/>
        </w:tcPr>
        <w:p w14:paraId="0777EF61" w14:textId="77777777" w:rsidR="004D76E3" w:rsidRPr="00A83D54" w:rsidRDefault="004D76E3" w:rsidP="00337E76">
          <w:pPr>
            <w:pStyle w:val="Footer"/>
            <w:rPr>
              <w:sz w:val="14"/>
              <w:szCs w:val="14"/>
            </w:rPr>
          </w:pPr>
        </w:p>
      </w:tc>
      <w:tc>
        <w:tcPr>
          <w:tcW w:w="2552" w:type="dxa"/>
        </w:tcPr>
        <w:p w14:paraId="1F27023B" w14:textId="77777777" w:rsidR="004D76E3" w:rsidRPr="00A83D54" w:rsidRDefault="004D76E3" w:rsidP="00337E76">
          <w:pPr>
            <w:pStyle w:val="Footer"/>
            <w:rPr>
              <w:sz w:val="14"/>
              <w:szCs w:val="14"/>
            </w:rPr>
          </w:pPr>
        </w:p>
      </w:tc>
      <w:tc>
        <w:tcPr>
          <w:tcW w:w="2830" w:type="dxa"/>
        </w:tcPr>
        <w:p w14:paraId="368D486F" w14:textId="77777777" w:rsidR="004D76E3" w:rsidRPr="00A83D54" w:rsidRDefault="004D76E3" w:rsidP="00337E76">
          <w:pPr>
            <w:pStyle w:val="Footer"/>
            <w:rPr>
              <w:sz w:val="14"/>
              <w:szCs w:val="14"/>
            </w:rPr>
          </w:pPr>
        </w:p>
      </w:tc>
    </w:tr>
  </w:tbl>
  <w:p w14:paraId="2C641DAE" w14:textId="77777777" w:rsidR="004D76E3" w:rsidRDefault="004D76E3">
    <w:pPr>
      <w:pStyle w:val="Footer"/>
    </w:pPr>
    <w:r w:rsidRPr="00A83D54">
      <w:rPr>
        <w:noProof/>
        <w:sz w:val="14"/>
        <w:szCs w:val="14"/>
        <w:lang w:eastAsia="fi-FI"/>
      </w:rPr>
      <w:drawing>
        <wp:anchor distT="0" distB="0" distL="114300" distR="114300" simplePos="0" relativeHeight="251667456" behindDoc="0" locked="0" layoutInCell="1" allowOverlap="1" wp14:anchorId="00C8D070" wp14:editId="32F105B8">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17D355AF" w14:textId="77777777" w:rsidR="006B3E85" w:rsidRDefault="006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3B36" w14:textId="77777777" w:rsidR="009B0786" w:rsidRDefault="009B0786" w:rsidP="007E0069">
      <w:pPr>
        <w:spacing w:after="0" w:line="240" w:lineRule="auto"/>
      </w:pPr>
      <w:r>
        <w:separator/>
      </w:r>
    </w:p>
  </w:footnote>
  <w:footnote w:type="continuationSeparator" w:id="0">
    <w:p w14:paraId="785DCA36" w14:textId="77777777" w:rsidR="009B0786" w:rsidRDefault="009B0786" w:rsidP="007E0069">
      <w:pPr>
        <w:spacing w:after="0" w:line="240" w:lineRule="auto"/>
      </w:pPr>
      <w:r>
        <w:continuationSeparator/>
      </w:r>
    </w:p>
  </w:footnote>
  <w:footnote w:id="1">
    <w:p w14:paraId="5A56027F" w14:textId="77777777" w:rsidR="00FA045F" w:rsidRDefault="00FA045F" w:rsidP="00FA045F">
      <w:pPr>
        <w:pStyle w:val="FootnoteText"/>
      </w:pPr>
      <w:r>
        <w:rPr>
          <w:rStyle w:val="FootnoteReference"/>
        </w:rPr>
        <w:footnoteRef/>
      </w:r>
      <w:r>
        <w:t xml:space="preserve"> Maahanmuuttoviraston maatietopalvelu 5.3.2025.</w:t>
      </w:r>
    </w:p>
  </w:footnote>
  <w:footnote w:id="2">
    <w:p w14:paraId="30AAA0FF" w14:textId="77777777" w:rsidR="00FA045F" w:rsidRDefault="00FA045F" w:rsidP="00FA045F">
      <w:pPr>
        <w:pStyle w:val="FootnoteText"/>
      </w:pPr>
      <w:r>
        <w:rPr>
          <w:rStyle w:val="FootnoteReference"/>
        </w:rPr>
        <w:footnoteRef/>
      </w:r>
      <w:r>
        <w:t xml:space="preserve"> </w:t>
      </w:r>
      <w:r w:rsidRPr="00B00DB7">
        <w:t>Maahanmuuttoviraston maatietopalvelu 22.8.2024.</w:t>
      </w:r>
    </w:p>
  </w:footnote>
  <w:footnote w:id="3">
    <w:p w14:paraId="1CEF2ED4" w14:textId="77777777" w:rsidR="00FA045F" w:rsidRDefault="00FA045F" w:rsidP="00FA045F">
      <w:pPr>
        <w:pStyle w:val="FootnoteText"/>
      </w:pPr>
      <w:r>
        <w:rPr>
          <w:rStyle w:val="FootnoteReference"/>
        </w:rPr>
        <w:footnoteRef/>
      </w:r>
      <w:r>
        <w:t xml:space="preserve"> </w:t>
      </w:r>
      <w:r w:rsidRPr="00B00DB7">
        <w:t>Maahanmuuttoviraston maatietopalvelu 24.1.2024.</w:t>
      </w:r>
    </w:p>
  </w:footnote>
  <w:footnote w:id="4">
    <w:p w14:paraId="1EE44CD7" w14:textId="77777777" w:rsidR="00FA045F" w:rsidRDefault="00FA045F" w:rsidP="00FA045F">
      <w:pPr>
        <w:pStyle w:val="FootnoteText"/>
      </w:pPr>
      <w:r>
        <w:rPr>
          <w:rStyle w:val="FootnoteReference"/>
        </w:rPr>
        <w:footnoteRef/>
      </w:r>
      <w:r>
        <w:t xml:space="preserve"> </w:t>
      </w:r>
      <w:r w:rsidRPr="00B00DB7">
        <w:t>Maahanmuuttoviraston maatietopalvelu 4.1.2024.</w:t>
      </w:r>
    </w:p>
  </w:footnote>
  <w:footnote w:id="5">
    <w:p w14:paraId="37649512" w14:textId="77777777" w:rsidR="00FA045F" w:rsidRDefault="00FA045F" w:rsidP="00FA045F">
      <w:pPr>
        <w:pStyle w:val="FootnoteText"/>
      </w:pPr>
      <w:r>
        <w:rPr>
          <w:rStyle w:val="FootnoteReference"/>
        </w:rPr>
        <w:footnoteRef/>
      </w:r>
      <w:r>
        <w:t xml:space="preserve"> </w:t>
      </w:r>
      <w:r w:rsidRPr="00B00DB7">
        <w:t>Maahanmuuttoviraston maatietopalvelu 15.9.2023.</w:t>
      </w:r>
    </w:p>
  </w:footnote>
  <w:footnote w:id="6">
    <w:p w14:paraId="28B79986" w14:textId="77777777" w:rsidR="00FA045F" w:rsidRDefault="00FA045F" w:rsidP="00FA045F">
      <w:pPr>
        <w:pStyle w:val="FootnoteText"/>
      </w:pPr>
      <w:r>
        <w:rPr>
          <w:rStyle w:val="FootnoteReference"/>
        </w:rPr>
        <w:footnoteRef/>
      </w:r>
      <w:r>
        <w:t xml:space="preserve"> </w:t>
      </w:r>
      <w:r w:rsidRPr="00B00DB7">
        <w:t>Maahanmuuttoviraston maatietopalvelu 13.6.2024.</w:t>
      </w:r>
    </w:p>
  </w:footnote>
  <w:footnote w:id="7">
    <w:p w14:paraId="2689762F" w14:textId="77777777" w:rsidR="00FA045F" w:rsidRDefault="00FA045F" w:rsidP="00FA045F">
      <w:pPr>
        <w:pStyle w:val="FootnoteText"/>
      </w:pPr>
      <w:r>
        <w:rPr>
          <w:rStyle w:val="FootnoteReference"/>
        </w:rPr>
        <w:footnoteRef/>
      </w:r>
      <w:r>
        <w:t xml:space="preserve"> </w:t>
      </w:r>
      <w:r w:rsidRPr="00B00DB7">
        <w:t>Maahanmuuttoviraston maatietopalvelu 31.1.2023.</w:t>
      </w:r>
    </w:p>
  </w:footnote>
  <w:footnote w:id="8">
    <w:p w14:paraId="0287AE03" w14:textId="77777777" w:rsidR="00FA045F" w:rsidRDefault="00FA045F" w:rsidP="00FA045F">
      <w:pPr>
        <w:pStyle w:val="FootnoteText"/>
      </w:pPr>
      <w:r>
        <w:rPr>
          <w:rStyle w:val="FootnoteReference"/>
        </w:rPr>
        <w:footnoteRef/>
      </w:r>
      <w:r>
        <w:t xml:space="preserve"> </w:t>
      </w:r>
      <w:r w:rsidRPr="00B00DB7">
        <w:t>Maahanmuuttoviraston maatietopalvelu 30.11.2022.</w:t>
      </w:r>
    </w:p>
  </w:footnote>
  <w:footnote w:id="9">
    <w:p w14:paraId="2A2B60C3" w14:textId="77777777" w:rsidR="00FA045F" w:rsidRDefault="00FA045F" w:rsidP="00FA045F">
      <w:pPr>
        <w:pStyle w:val="FootnoteText"/>
      </w:pPr>
      <w:r>
        <w:rPr>
          <w:rStyle w:val="FootnoteReference"/>
        </w:rPr>
        <w:footnoteRef/>
      </w:r>
      <w:r>
        <w:t xml:space="preserve"> </w:t>
      </w:r>
      <w:r w:rsidRPr="00B00DB7">
        <w:t>Maahanmuuttoviraston maatietopalvelu 14.4.2022.</w:t>
      </w:r>
    </w:p>
  </w:footnote>
  <w:footnote w:id="10">
    <w:p w14:paraId="6DC9143A" w14:textId="5302C76F" w:rsidR="002229E8" w:rsidRDefault="002229E8" w:rsidP="002229E8">
      <w:pPr>
        <w:pStyle w:val="FootnoteText"/>
      </w:pPr>
      <w:r>
        <w:rPr>
          <w:rStyle w:val="FootnoteReference"/>
        </w:rPr>
        <w:footnoteRef/>
      </w:r>
      <w:r w:rsidRPr="00BB7FA6">
        <w:t xml:space="preserve"> </w:t>
      </w:r>
      <w:r w:rsidR="00A42585" w:rsidRPr="00866AB4">
        <w:rPr>
          <w:lang w:val="ru-RU"/>
        </w:rPr>
        <w:t>Вот</w:t>
      </w:r>
      <w:r w:rsidR="00A42585" w:rsidRPr="00BB7FA6">
        <w:t xml:space="preserve"> </w:t>
      </w:r>
      <w:r w:rsidR="00A42585" w:rsidRPr="00866AB4">
        <w:rPr>
          <w:lang w:val="ru-RU"/>
        </w:rPr>
        <w:t>Так</w:t>
      </w:r>
      <w:r w:rsidR="00A42585" w:rsidRPr="00BB7FA6">
        <w:t xml:space="preserve"> </w:t>
      </w:r>
      <w:r w:rsidRPr="00BB7FA6">
        <w:t xml:space="preserve">17.4.2025. </w:t>
      </w:r>
      <w:r>
        <w:t>Sivustolla on ”Haluan elää” -</w:t>
      </w:r>
      <w:r w:rsidR="00B33002">
        <w:t>hankkeen</w:t>
      </w:r>
      <w:r>
        <w:t xml:space="preserve"> koostama luettelo menehtyneistä varusmiehistä. </w:t>
      </w:r>
      <w:proofErr w:type="spellStart"/>
      <w:r>
        <w:t>Vot</w:t>
      </w:r>
      <w:proofErr w:type="spellEnd"/>
      <w:r>
        <w:t xml:space="preserve"> </w:t>
      </w:r>
      <w:proofErr w:type="spellStart"/>
      <w:r w:rsidR="00B33002">
        <w:t>T</w:t>
      </w:r>
      <w:r>
        <w:t>ak</w:t>
      </w:r>
      <w:proofErr w:type="spellEnd"/>
      <w:r>
        <w:t xml:space="preserve"> -uutissivusto ei pystynyt täsmentämään kaikkien luettelossa olevien 217 henkilön kuolinsyytä. Luettelossa mainittujen 14 henkilön raportoitiin tehneen itsemurhan.</w:t>
      </w:r>
    </w:p>
  </w:footnote>
  <w:footnote w:id="11">
    <w:p w14:paraId="1BC0365C" w14:textId="5F5FD1EC" w:rsidR="001C1926" w:rsidRDefault="001C1926">
      <w:pPr>
        <w:pStyle w:val="FootnoteText"/>
      </w:pPr>
      <w:r>
        <w:rPr>
          <w:rStyle w:val="FootnoteReference"/>
        </w:rPr>
        <w:footnoteRef/>
      </w:r>
      <w:r>
        <w:t xml:space="preserve"> </w:t>
      </w:r>
      <w:proofErr w:type="spellStart"/>
      <w:r w:rsidRPr="001C1926">
        <w:t>Вёрстка</w:t>
      </w:r>
      <w:proofErr w:type="spellEnd"/>
      <w:r w:rsidRPr="001C1926">
        <w:t xml:space="preserve"> 13.8.2025.</w:t>
      </w:r>
    </w:p>
  </w:footnote>
  <w:footnote w:id="12">
    <w:p w14:paraId="0C516396" w14:textId="3525E80D" w:rsidR="002643A3" w:rsidRDefault="002643A3">
      <w:pPr>
        <w:pStyle w:val="FootnoteText"/>
      </w:pPr>
      <w:r>
        <w:rPr>
          <w:rStyle w:val="FootnoteReference"/>
        </w:rPr>
        <w:footnoteRef/>
      </w:r>
      <w:r>
        <w:t xml:space="preserve"> </w:t>
      </w:r>
      <w:proofErr w:type="spellStart"/>
      <w:r w:rsidR="00322074">
        <w:t>Ibid</w:t>
      </w:r>
      <w:proofErr w:type="spellEnd"/>
      <w:r w:rsidR="00322074">
        <w:t>.</w:t>
      </w:r>
    </w:p>
  </w:footnote>
  <w:footnote w:id="13">
    <w:p w14:paraId="64722533" w14:textId="1F0B33B3" w:rsidR="005B6A8D" w:rsidRPr="00AA25A7" w:rsidRDefault="005B6A8D">
      <w:pPr>
        <w:pStyle w:val="FootnoteText"/>
      </w:pPr>
      <w:r>
        <w:rPr>
          <w:rStyle w:val="FootnoteReference"/>
        </w:rPr>
        <w:footnoteRef/>
      </w:r>
      <w:r w:rsidRPr="00AA25A7">
        <w:t xml:space="preserve"> </w:t>
      </w:r>
      <w:proofErr w:type="spellStart"/>
      <w:r w:rsidRPr="005B6A8D">
        <w:rPr>
          <w:lang w:val="en-GB"/>
        </w:rPr>
        <w:t>Вёрстка</w:t>
      </w:r>
      <w:proofErr w:type="spellEnd"/>
      <w:r w:rsidRPr="00AA25A7">
        <w:t xml:space="preserve"> 13.8.2025.</w:t>
      </w:r>
    </w:p>
  </w:footnote>
  <w:footnote w:id="14">
    <w:p w14:paraId="256791DE" w14:textId="3130FA7B" w:rsidR="00BD5195" w:rsidRPr="00AA25A7" w:rsidRDefault="00BD5195">
      <w:pPr>
        <w:pStyle w:val="FootnoteText"/>
      </w:pPr>
      <w:r>
        <w:rPr>
          <w:rStyle w:val="FootnoteReference"/>
        </w:rPr>
        <w:footnoteRef/>
      </w:r>
      <w:r w:rsidRPr="00AA25A7">
        <w:t xml:space="preserve"> </w:t>
      </w:r>
      <w:proofErr w:type="spellStart"/>
      <w:r w:rsidRPr="00AA25A7">
        <w:t>The</w:t>
      </w:r>
      <w:proofErr w:type="spellEnd"/>
      <w:r w:rsidRPr="00AA25A7">
        <w:t xml:space="preserve"> </w:t>
      </w:r>
      <w:proofErr w:type="spellStart"/>
      <w:r w:rsidRPr="00AA25A7">
        <w:t>Moscow</w:t>
      </w:r>
      <w:proofErr w:type="spellEnd"/>
      <w:r w:rsidRPr="00AA25A7">
        <w:t xml:space="preserve"> Times 23.5.2025.</w:t>
      </w:r>
    </w:p>
  </w:footnote>
  <w:footnote w:id="15">
    <w:p w14:paraId="5C26130E" w14:textId="2E954D65" w:rsidR="00F4659C" w:rsidRPr="00AA25A7" w:rsidRDefault="00F4659C">
      <w:pPr>
        <w:pStyle w:val="FootnoteText"/>
        <w:rPr>
          <w:lang w:val="sv-SE"/>
        </w:rPr>
      </w:pPr>
      <w:r>
        <w:rPr>
          <w:rStyle w:val="FootnoteReference"/>
        </w:rPr>
        <w:footnoteRef/>
      </w:r>
      <w:r w:rsidRPr="00AA25A7">
        <w:rPr>
          <w:lang w:val="sv-SE"/>
        </w:rPr>
        <w:t xml:space="preserve"> </w:t>
      </w:r>
      <w:proofErr w:type="spellStart"/>
      <w:r w:rsidRPr="00F4659C">
        <w:t>Вёрстка</w:t>
      </w:r>
      <w:proofErr w:type="spellEnd"/>
      <w:r w:rsidRPr="00AA25A7">
        <w:rPr>
          <w:lang w:val="sv-SE"/>
        </w:rPr>
        <w:t xml:space="preserve"> 27.5.2025.</w:t>
      </w:r>
    </w:p>
  </w:footnote>
  <w:footnote w:id="16">
    <w:p w14:paraId="3FBBCCD0" w14:textId="77777777" w:rsidR="00135184" w:rsidRPr="00446EDB" w:rsidRDefault="00135184" w:rsidP="00135184">
      <w:pPr>
        <w:pStyle w:val="FootnoteText"/>
        <w:rPr>
          <w:lang w:val="sv-SE"/>
        </w:rPr>
      </w:pPr>
      <w:r>
        <w:rPr>
          <w:rStyle w:val="FootnoteReference"/>
        </w:rPr>
        <w:footnoteRef/>
      </w:r>
      <w:r w:rsidRPr="00446EDB">
        <w:rPr>
          <w:lang w:val="sv-SE"/>
        </w:rPr>
        <w:t xml:space="preserve"> Migrationsverket 3/2025, s.54.</w:t>
      </w:r>
    </w:p>
  </w:footnote>
  <w:footnote w:id="17">
    <w:p w14:paraId="22AD0D53" w14:textId="1D08A614" w:rsidR="00135184" w:rsidRPr="00AE2D5C" w:rsidRDefault="00135184" w:rsidP="00135184">
      <w:pPr>
        <w:pStyle w:val="FootnoteText"/>
        <w:rPr>
          <w:lang w:val="sv-SE"/>
        </w:rPr>
      </w:pPr>
      <w:r>
        <w:rPr>
          <w:rStyle w:val="FootnoteReference"/>
        </w:rPr>
        <w:footnoteRef/>
      </w:r>
      <w:r w:rsidRPr="00AE2D5C">
        <w:rPr>
          <w:lang w:val="sv-SE"/>
        </w:rPr>
        <w:t xml:space="preserve"> </w:t>
      </w:r>
      <w:r w:rsidR="00322074">
        <w:rPr>
          <w:lang w:val="sv-SE"/>
        </w:rPr>
        <w:t>Ibid.</w:t>
      </w:r>
    </w:p>
  </w:footnote>
  <w:footnote w:id="18">
    <w:p w14:paraId="43CBCF6B" w14:textId="77777777" w:rsidR="0022493D" w:rsidRPr="00AA25A7" w:rsidRDefault="0022493D" w:rsidP="0022493D">
      <w:pPr>
        <w:pStyle w:val="FootnoteText"/>
        <w:rPr>
          <w:lang w:val="sv-SE"/>
        </w:rPr>
      </w:pPr>
      <w:r>
        <w:rPr>
          <w:rStyle w:val="FootnoteReference"/>
        </w:rPr>
        <w:footnoteRef/>
      </w:r>
      <w:r w:rsidRPr="00AA25A7">
        <w:rPr>
          <w:lang w:val="sv-SE"/>
        </w:rPr>
        <w:t xml:space="preserve"> </w:t>
      </w:r>
      <w:r w:rsidRPr="007B1F14">
        <w:rPr>
          <w:lang w:val="sv-SE"/>
        </w:rPr>
        <w:t>Migrationsverket</w:t>
      </w:r>
      <w:r w:rsidRPr="00AA25A7">
        <w:rPr>
          <w:lang w:val="sv-SE"/>
        </w:rPr>
        <w:t xml:space="preserve"> 3/2025, </w:t>
      </w:r>
      <w:r w:rsidRPr="007B1F14">
        <w:rPr>
          <w:lang w:val="sv-SE"/>
        </w:rPr>
        <w:t>s</w:t>
      </w:r>
      <w:r w:rsidRPr="00AA25A7">
        <w:rPr>
          <w:lang w:val="sv-SE"/>
        </w:rPr>
        <w:t>.57.</w:t>
      </w:r>
    </w:p>
  </w:footnote>
  <w:footnote w:id="19">
    <w:p w14:paraId="54197D7D" w14:textId="77777777" w:rsidR="00751F48" w:rsidRPr="00135184" w:rsidRDefault="00751F48" w:rsidP="00751F48">
      <w:pPr>
        <w:pStyle w:val="FootnoteText"/>
        <w:rPr>
          <w:lang w:val="sv-SE"/>
        </w:rPr>
      </w:pPr>
      <w:r>
        <w:rPr>
          <w:rStyle w:val="FootnoteReference"/>
        </w:rPr>
        <w:footnoteRef/>
      </w:r>
      <w:r w:rsidRPr="00135184">
        <w:rPr>
          <w:lang w:val="sv-SE"/>
        </w:rPr>
        <w:t xml:space="preserve"> </w:t>
      </w:r>
      <w:proofErr w:type="spellStart"/>
      <w:r w:rsidRPr="00751F48">
        <w:t>Школа</w:t>
      </w:r>
      <w:proofErr w:type="spellEnd"/>
      <w:r w:rsidRPr="00135184">
        <w:rPr>
          <w:lang w:val="sv-SE"/>
        </w:rPr>
        <w:t xml:space="preserve"> </w:t>
      </w:r>
      <w:proofErr w:type="spellStart"/>
      <w:r w:rsidRPr="00751F48">
        <w:t>призывника</w:t>
      </w:r>
      <w:proofErr w:type="spellEnd"/>
      <w:r w:rsidRPr="00135184">
        <w:rPr>
          <w:lang w:val="sv-SE"/>
        </w:rPr>
        <w:t xml:space="preserve"> 2025, s.16–18.</w:t>
      </w:r>
    </w:p>
  </w:footnote>
  <w:footnote w:id="20">
    <w:p w14:paraId="4F8AD577" w14:textId="3AA2EBBD" w:rsidR="00751F48" w:rsidRPr="00AA25A7" w:rsidRDefault="00751F48">
      <w:pPr>
        <w:pStyle w:val="FootnoteText"/>
        <w:rPr>
          <w:lang w:val="sv-SE"/>
        </w:rPr>
      </w:pPr>
      <w:r>
        <w:rPr>
          <w:rStyle w:val="FootnoteReference"/>
        </w:rPr>
        <w:footnoteRef/>
      </w:r>
      <w:r w:rsidRPr="00AA25A7">
        <w:rPr>
          <w:lang w:val="sv-SE"/>
        </w:rPr>
        <w:t xml:space="preserve"> Ibid.</w:t>
      </w:r>
    </w:p>
  </w:footnote>
  <w:footnote w:id="21">
    <w:p w14:paraId="25A537D3" w14:textId="1A0C8A83" w:rsidR="00A449BE" w:rsidRPr="00B4027F" w:rsidRDefault="00A449BE">
      <w:pPr>
        <w:pStyle w:val="FootnoteText"/>
      </w:pPr>
      <w:r>
        <w:rPr>
          <w:rStyle w:val="FootnoteReference"/>
        </w:rPr>
        <w:footnoteRef/>
      </w:r>
      <w:r w:rsidRPr="00592ADC">
        <w:rPr>
          <w:lang w:val="sv-SE"/>
        </w:rPr>
        <w:t xml:space="preserve"> </w:t>
      </w:r>
      <w:proofErr w:type="spellStart"/>
      <w:r w:rsidR="00512DAA" w:rsidRPr="00592ADC">
        <w:rPr>
          <w:lang w:val="sv-SE"/>
        </w:rPr>
        <w:t>G</w:t>
      </w:r>
      <w:r w:rsidRPr="00592ADC">
        <w:rPr>
          <w:lang w:val="sv-SE"/>
        </w:rPr>
        <w:t>aubtvahta</w:t>
      </w:r>
      <w:proofErr w:type="spellEnd"/>
      <w:r w:rsidRPr="00592ADC">
        <w:rPr>
          <w:lang w:val="sv-SE"/>
        </w:rPr>
        <w:t xml:space="preserve"> (ven. </w:t>
      </w:r>
      <w:r w:rsidRPr="00A449BE">
        <w:rPr>
          <w:lang w:val="ru-RU"/>
        </w:rPr>
        <w:t>гауптвахта</w:t>
      </w:r>
      <w:r w:rsidRPr="00592ADC">
        <w:rPr>
          <w:lang w:val="sv-SE"/>
        </w:rPr>
        <w:t xml:space="preserve">) </w:t>
      </w:r>
      <w:proofErr w:type="spellStart"/>
      <w:r w:rsidRPr="00592ADC">
        <w:rPr>
          <w:lang w:val="sv-SE"/>
        </w:rPr>
        <w:t>tulee</w:t>
      </w:r>
      <w:proofErr w:type="spellEnd"/>
      <w:r w:rsidRPr="00592ADC">
        <w:rPr>
          <w:lang w:val="sv-SE"/>
        </w:rPr>
        <w:t xml:space="preserve"> </w:t>
      </w:r>
      <w:proofErr w:type="spellStart"/>
      <w:r w:rsidRPr="00592ADC">
        <w:rPr>
          <w:lang w:val="sv-SE"/>
        </w:rPr>
        <w:t>saksankielisestä</w:t>
      </w:r>
      <w:proofErr w:type="spellEnd"/>
      <w:r w:rsidRPr="00592ADC">
        <w:rPr>
          <w:lang w:val="sv-SE"/>
        </w:rPr>
        <w:t xml:space="preserve"> </w:t>
      </w:r>
      <w:proofErr w:type="spellStart"/>
      <w:r w:rsidRPr="00592ADC">
        <w:rPr>
          <w:lang w:val="sv-SE"/>
        </w:rPr>
        <w:t>termistä</w:t>
      </w:r>
      <w:proofErr w:type="spellEnd"/>
      <w:r w:rsidRPr="00592ADC">
        <w:rPr>
          <w:lang w:val="sv-SE"/>
        </w:rPr>
        <w:t xml:space="preserve"> </w:t>
      </w:r>
      <w:proofErr w:type="spellStart"/>
      <w:r w:rsidRPr="00592ADC">
        <w:rPr>
          <w:lang w:val="sv-SE"/>
        </w:rPr>
        <w:t>Hauptwache</w:t>
      </w:r>
      <w:proofErr w:type="spellEnd"/>
      <w:r w:rsidRPr="00592ADC">
        <w:rPr>
          <w:lang w:val="sv-SE"/>
        </w:rPr>
        <w:t xml:space="preserve">. </w:t>
      </w:r>
      <w:r>
        <w:t xml:space="preserve">Termillä viitataan </w:t>
      </w:r>
      <w:r w:rsidRPr="00A449BE">
        <w:t>armeijan yksikössä sijaitseva</w:t>
      </w:r>
      <w:r>
        <w:t xml:space="preserve">an </w:t>
      </w:r>
      <w:r w:rsidRPr="00A449BE">
        <w:t>tila</w:t>
      </w:r>
      <w:r>
        <w:t>an</w:t>
      </w:r>
      <w:r w:rsidRPr="00A449BE">
        <w:t>, joka on tarkoitettu kurinpitorikkomuksia tehneiden sotilaiden väliaikaiseen säilöönottoon. Se on eräänlainen armeijan vastine tutkintavankilalle, mutta sitä käytetään yksinomaan armeijassa palvelevien henkilöiden osalta.</w:t>
      </w:r>
      <w:r>
        <w:t xml:space="preserve"> Kyseessä ei ole rikosoikeudellinen rangaistus, vaan kurinpidollinen seuraamus. </w:t>
      </w:r>
      <w:r w:rsidR="00753245">
        <w:t>(</w:t>
      </w:r>
      <w:r w:rsidRPr="00C35501">
        <w:rPr>
          <w:lang w:val="ru-RU"/>
        </w:rPr>
        <w:t>Юрфак</w:t>
      </w:r>
      <w:r w:rsidRPr="00B4027F">
        <w:t xml:space="preserve"> 25.7.2025</w:t>
      </w:r>
      <w:r w:rsidR="00753245">
        <w:t>)</w:t>
      </w:r>
      <w:r w:rsidRPr="00B4027F">
        <w:t>.</w:t>
      </w:r>
    </w:p>
  </w:footnote>
  <w:footnote w:id="22">
    <w:p w14:paraId="4E1F1BBF" w14:textId="5CBB7E2A" w:rsidR="00987AF5" w:rsidRPr="00B4027F" w:rsidRDefault="00987AF5">
      <w:pPr>
        <w:pStyle w:val="FootnoteText"/>
      </w:pPr>
      <w:r>
        <w:rPr>
          <w:rStyle w:val="FootnoteReference"/>
        </w:rPr>
        <w:footnoteRef/>
      </w:r>
      <w:r w:rsidRPr="00B4027F">
        <w:t xml:space="preserve"> </w:t>
      </w:r>
      <w:r w:rsidRPr="00C35501">
        <w:rPr>
          <w:lang w:val="ru-RU"/>
        </w:rPr>
        <w:t>Школа</w:t>
      </w:r>
      <w:r w:rsidRPr="00B4027F">
        <w:t xml:space="preserve"> </w:t>
      </w:r>
      <w:r w:rsidRPr="00C35501">
        <w:rPr>
          <w:lang w:val="ru-RU"/>
        </w:rPr>
        <w:t>призывника</w:t>
      </w:r>
      <w:r w:rsidRPr="00B4027F">
        <w:t xml:space="preserve"> 2025</w:t>
      </w:r>
      <w:r w:rsidR="00C35501" w:rsidRPr="00B4027F">
        <w:t xml:space="preserve">, </w:t>
      </w:r>
      <w:r w:rsidR="00C35501">
        <w:t>s</w:t>
      </w:r>
      <w:r w:rsidR="00C35501" w:rsidRPr="00B4027F">
        <w:t>.16–18</w:t>
      </w:r>
      <w:r w:rsidRPr="00B4027F">
        <w:t>.</w:t>
      </w:r>
    </w:p>
  </w:footnote>
  <w:footnote w:id="23">
    <w:p w14:paraId="1B9C930F" w14:textId="77777777" w:rsidR="002918C7" w:rsidRPr="00CD32B4" w:rsidRDefault="002918C7" w:rsidP="002918C7">
      <w:pPr>
        <w:pStyle w:val="FootnoteText"/>
      </w:pPr>
      <w:r>
        <w:rPr>
          <w:rStyle w:val="FootnoteReference"/>
        </w:rPr>
        <w:footnoteRef/>
      </w:r>
      <w:r w:rsidRPr="00CD32B4">
        <w:t xml:space="preserve"> </w:t>
      </w:r>
      <w:r w:rsidRPr="006338E6">
        <w:t>Meduza</w:t>
      </w:r>
      <w:r w:rsidRPr="00CD32B4">
        <w:t xml:space="preserve"> 1.4.2025.</w:t>
      </w:r>
    </w:p>
  </w:footnote>
  <w:footnote w:id="24">
    <w:p w14:paraId="1C795C8A" w14:textId="77777777" w:rsidR="00671FAF" w:rsidRPr="00CD32B4" w:rsidRDefault="00671FAF" w:rsidP="00671FAF">
      <w:pPr>
        <w:pStyle w:val="FootnoteText"/>
      </w:pPr>
      <w:r>
        <w:rPr>
          <w:rStyle w:val="FootnoteReference"/>
        </w:rPr>
        <w:footnoteRef/>
      </w:r>
      <w:r w:rsidRPr="00CD32B4">
        <w:t xml:space="preserve"> </w:t>
      </w:r>
      <w:r w:rsidRPr="002918C7">
        <w:rPr>
          <w:lang w:val="ru-RU"/>
        </w:rPr>
        <w:t>Вёрстка</w:t>
      </w:r>
      <w:r w:rsidRPr="00CD32B4">
        <w:t xml:space="preserve"> 26.6.2025.</w:t>
      </w:r>
    </w:p>
  </w:footnote>
  <w:footnote w:id="25">
    <w:p w14:paraId="60C275B9" w14:textId="77777777" w:rsidR="002918C7" w:rsidRPr="00CD32B4" w:rsidRDefault="002918C7" w:rsidP="002918C7">
      <w:pPr>
        <w:pStyle w:val="FootnoteText"/>
      </w:pPr>
      <w:r>
        <w:rPr>
          <w:rStyle w:val="FootnoteReference"/>
        </w:rPr>
        <w:footnoteRef/>
      </w:r>
      <w:r w:rsidRPr="00CD32B4">
        <w:t xml:space="preserve"> </w:t>
      </w:r>
      <w:r w:rsidRPr="003D76A4">
        <w:t>RFE</w:t>
      </w:r>
      <w:r w:rsidRPr="00CD32B4">
        <w:t>/</w:t>
      </w:r>
      <w:r w:rsidRPr="003D76A4">
        <w:t>RL</w:t>
      </w:r>
      <w:r w:rsidRPr="00CD32B4">
        <w:t xml:space="preserve"> 19.3.2025.</w:t>
      </w:r>
    </w:p>
  </w:footnote>
  <w:footnote w:id="26">
    <w:p w14:paraId="1F2B1ACB" w14:textId="77777777" w:rsidR="002918C7" w:rsidRPr="00CD32B4" w:rsidRDefault="002918C7" w:rsidP="002918C7">
      <w:pPr>
        <w:pStyle w:val="FootnoteText"/>
      </w:pPr>
      <w:r>
        <w:rPr>
          <w:rStyle w:val="FootnoteReference"/>
        </w:rPr>
        <w:footnoteRef/>
      </w:r>
      <w:r w:rsidRPr="00CD32B4">
        <w:t xml:space="preserve"> </w:t>
      </w:r>
      <w:r w:rsidRPr="00821CDB">
        <w:rPr>
          <w:lang w:val="ru-RU"/>
        </w:rPr>
        <w:t>Вёрстка</w:t>
      </w:r>
      <w:r w:rsidRPr="00CD32B4">
        <w:t xml:space="preserve"> 26.6.2025.</w:t>
      </w:r>
    </w:p>
  </w:footnote>
  <w:footnote w:id="27">
    <w:p w14:paraId="53AF9664" w14:textId="471BEC61" w:rsidR="002918C7" w:rsidRPr="00BB7FA6" w:rsidRDefault="002918C7" w:rsidP="002918C7">
      <w:pPr>
        <w:pStyle w:val="FootnoteText"/>
        <w:rPr>
          <w:lang w:val="ru-RU"/>
        </w:rPr>
      </w:pPr>
      <w:r>
        <w:rPr>
          <w:rStyle w:val="FootnoteReference"/>
        </w:rPr>
        <w:footnoteRef/>
      </w:r>
      <w:r w:rsidRPr="00BB7FA6">
        <w:rPr>
          <w:lang w:val="ru-RU"/>
        </w:rPr>
        <w:t xml:space="preserve"> </w:t>
      </w:r>
      <w:proofErr w:type="spellStart"/>
      <w:r w:rsidR="00322074">
        <w:t>Ibid</w:t>
      </w:r>
      <w:proofErr w:type="spellEnd"/>
      <w:r w:rsidR="00322074" w:rsidRPr="00BB7FA6">
        <w:rPr>
          <w:lang w:val="ru-RU"/>
        </w:rPr>
        <w:t>.</w:t>
      </w:r>
    </w:p>
  </w:footnote>
  <w:footnote w:id="28">
    <w:p w14:paraId="12296075" w14:textId="77777777" w:rsidR="002918C7" w:rsidRPr="002918C7" w:rsidRDefault="002918C7" w:rsidP="002918C7">
      <w:pPr>
        <w:pStyle w:val="FootnoteText"/>
        <w:rPr>
          <w:lang w:val="ru-RU"/>
        </w:rPr>
      </w:pPr>
      <w:r>
        <w:rPr>
          <w:rStyle w:val="FootnoteReference"/>
        </w:rPr>
        <w:footnoteRef/>
      </w:r>
      <w:r w:rsidRPr="002918C7">
        <w:rPr>
          <w:lang w:val="ru-RU"/>
        </w:rPr>
        <w:t xml:space="preserve"> Вёрстка 26.6.2025.</w:t>
      </w:r>
    </w:p>
  </w:footnote>
  <w:footnote w:id="29">
    <w:p w14:paraId="004EBDCB" w14:textId="64594575" w:rsidR="00BA5A3E" w:rsidRPr="00BB7FA6" w:rsidRDefault="00BA5A3E" w:rsidP="00BA5A3E">
      <w:pPr>
        <w:pStyle w:val="FootnoteText"/>
        <w:rPr>
          <w:lang w:val="ru-RU"/>
        </w:rPr>
      </w:pPr>
      <w:r>
        <w:rPr>
          <w:rStyle w:val="FootnoteReference"/>
        </w:rPr>
        <w:footnoteRef/>
      </w:r>
      <w:r w:rsidRPr="00C35501">
        <w:rPr>
          <w:lang w:val="ru-RU"/>
        </w:rPr>
        <w:t xml:space="preserve"> </w:t>
      </w:r>
      <w:proofErr w:type="spellStart"/>
      <w:r w:rsidR="00322074">
        <w:t>Ibid</w:t>
      </w:r>
      <w:proofErr w:type="spellEnd"/>
      <w:r w:rsidR="00322074" w:rsidRPr="00BB7FA6">
        <w:rPr>
          <w:lang w:val="ru-RU"/>
        </w:rPr>
        <w:t>.</w:t>
      </w:r>
    </w:p>
  </w:footnote>
  <w:footnote w:id="30">
    <w:p w14:paraId="67D3D70E" w14:textId="77777777" w:rsidR="00BA5A3E" w:rsidRPr="00BE69D3" w:rsidRDefault="00BA5A3E" w:rsidP="00BA5A3E">
      <w:pPr>
        <w:pStyle w:val="FootnoteText"/>
        <w:rPr>
          <w:lang w:val="ru-RU"/>
        </w:rPr>
      </w:pPr>
      <w:r>
        <w:rPr>
          <w:rStyle w:val="FootnoteReference"/>
        </w:rPr>
        <w:footnoteRef/>
      </w:r>
      <w:r w:rsidRPr="00BE69D3">
        <w:rPr>
          <w:lang w:val="ru-RU"/>
        </w:rPr>
        <w:t xml:space="preserve"> </w:t>
      </w:r>
      <w:r w:rsidRPr="009F4738">
        <w:rPr>
          <w:lang w:val="ru-RU"/>
        </w:rPr>
        <w:t>Можем</w:t>
      </w:r>
      <w:r w:rsidRPr="00BE69D3">
        <w:rPr>
          <w:lang w:val="ru-RU"/>
        </w:rPr>
        <w:t xml:space="preserve"> </w:t>
      </w:r>
      <w:r w:rsidRPr="009F4738">
        <w:rPr>
          <w:lang w:val="ru-RU"/>
        </w:rPr>
        <w:t>объяснить</w:t>
      </w:r>
      <w:r w:rsidRPr="00BE69D3">
        <w:rPr>
          <w:lang w:val="ru-RU"/>
        </w:rPr>
        <w:t xml:space="preserve"> 1.4.2025.</w:t>
      </w:r>
    </w:p>
  </w:footnote>
  <w:footnote w:id="31">
    <w:p w14:paraId="44EE2AC6" w14:textId="77777777" w:rsidR="00BA5A3E" w:rsidRPr="00821CDB" w:rsidRDefault="00BA5A3E" w:rsidP="00BA5A3E">
      <w:pPr>
        <w:pStyle w:val="FootnoteText"/>
        <w:rPr>
          <w:lang w:val="ru-RU"/>
        </w:rPr>
      </w:pPr>
      <w:r>
        <w:rPr>
          <w:rStyle w:val="FootnoteReference"/>
        </w:rPr>
        <w:footnoteRef/>
      </w:r>
      <w:r w:rsidRPr="00821CDB">
        <w:rPr>
          <w:lang w:val="ru-RU"/>
        </w:rPr>
        <w:t xml:space="preserve"> </w:t>
      </w:r>
      <w:r w:rsidRPr="007674D5">
        <w:rPr>
          <w:lang w:val="ru-RU"/>
        </w:rPr>
        <w:t>Вёрстка</w:t>
      </w:r>
      <w:r w:rsidRPr="00821CDB">
        <w:rPr>
          <w:lang w:val="ru-RU"/>
        </w:rPr>
        <w:t xml:space="preserve"> 26.6.2025.</w:t>
      </w:r>
    </w:p>
  </w:footnote>
  <w:footnote w:id="32">
    <w:p w14:paraId="19E30164" w14:textId="191FCBFB" w:rsidR="003626E8" w:rsidRPr="009D2493" w:rsidRDefault="003626E8">
      <w:pPr>
        <w:pStyle w:val="FootnoteText"/>
        <w:rPr>
          <w:lang w:val="ru-RU"/>
        </w:rPr>
      </w:pPr>
      <w:r>
        <w:rPr>
          <w:rStyle w:val="FootnoteReference"/>
        </w:rPr>
        <w:footnoteRef/>
      </w:r>
      <w:r w:rsidRPr="009D2493">
        <w:rPr>
          <w:lang w:val="ru-RU"/>
        </w:rPr>
        <w:t xml:space="preserve"> </w:t>
      </w:r>
      <w:r w:rsidRPr="00C35501">
        <w:rPr>
          <w:lang w:val="ru-RU"/>
        </w:rPr>
        <w:t>Школа</w:t>
      </w:r>
      <w:r w:rsidRPr="009D2493">
        <w:rPr>
          <w:lang w:val="ru-RU"/>
        </w:rPr>
        <w:t xml:space="preserve"> </w:t>
      </w:r>
      <w:r w:rsidRPr="00C35501">
        <w:rPr>
          <w:lang w:val="ru-RU"/>
        </w:rPr>
        <w:t>призывника</w:t>
      </w:r>
      <w:r w:rsidRPr="009D2493">
        <w:rPr>
          <w:lang w:val="ru-RU"/>
        </w:rPr>
        <w:t xml:space="preserve"> 2025</w:t>
      </w:r>
      <w:r w:rsidR="00C35501" w:rsidRPr="009D2493">
        <w:rPr>
          <w:lang w:val="ru-RU"/>
        </w:rPr>
        <w:t xml:space="preserve">, </w:t>
      </w:r>
      <w:r w:rsidR="00C35501" w:rsidRPr="00446EDB">
        <w:rPr>
          <w:lang w:val="sv-SE"/>
        </w:rPr>
        <w:t>s</w:t>
      </w:r>
      <w:r w:rsidR="00C35501" w:rsidRPr="009D2493">
        <w:rPr>
          <w:lang w:val="ru-RU"/>
        </w:rPr>
        <w:t>.16–18.</w:t>
      </w:r>
    </w:p>
  </w:footnote>
  <w:footnote w:id="33">
    <w:p w14:paraId="60B0A867" w14:textId="77777777" w:rsidR="002918C7" w:rsidRPr="00B4027F" w:rsidRDefault="002918C7" w:rsidP="002918C7">
      <w:pPr>
        <w:pStyle w:val="FootnoteText"/>
        <w:rPr>
          <w:lang w:val="ru-RU"/>
        </w:rPr>
      </w:pPr>
      <w:r>
        <w:rPr>
          <w:rStyle w:val="FootnoteReference"/>
        </w:rPr>
        <w:footnoteRef/>
      </w:r>
      <w:r w:rsidRPr="00BA29F1">
        <w:rPr>
          <w:lang w:val="ru-RU"/>
        </w:rPr>
        <w:t xml:space="preserve"> 7х7</w:t>
      </w:r>
      <w:r w:rsidRPr="00B4027F">
        <w:rPr>
          <w:lang w:val="ru-RU"/>
        </w:rPr>
        <w:t xml:space="preserve"> </w:t>
      </w:r>
      <w:r w:rsidRPr="00BA29F1">
        <w:rPr>
          <w:lang w:val="ru-RU"/>
        </w:rPr>
        <w:t>Горизонтальная Россия</w:t>
      </w:r>
      <w:r w:rsidRPr="00B4027F">
        <w:rPr>
          <w:lang w:val="ru-RU"/>
        </w:rPr>
        <w:t xml:space="preserve"> 28.7.2025.</w:t>
      </w:r>
    </w:p>
  </w:footnote>
  <w:footnote w:id="34">
    <w:p w14:paraId="061E3E94" w14:textId="74327CD9" w:rsidR="003626E8" w:rsidRPr="00EA4E5D" w:rsidRDefault="003626E8">
      <w:pPr>
        <w:pStyle w:val="FootnoteText"/>
        <w:rPr>
          <w:lang w:val="ru-RU"/>
        </w:rPr>
      </w:pPr>
      <w:r>
        <w:rPr>
          <w:rStyle w:val="FootnoteReference"/>
        </w:rPr>
        <w:footnoteRef/>
      </w:r>
      <w:r w:rsidRPr="00C35501">
        <w:rPr>
          <w:lang w:val="ru-RU"/>
        </w:rPr>
        <w:t xml:space="preserve"> Школа призывника 2025</w:t>
      </w:r>
      <w:r w:rsidR="00C35501" w:rsidRPr="00EA4E5D">
        <w:rPr>
          <w:lang w:val="ru-RU"/>
        </w:rPr>
        <w:t xml:space="preserve">, </w:t>
      </w:r>
      <w:r w:rsidR="00C35501">
        <w:t>s</w:t>
      </w:r>
      <w:r w:rsidR="00C35501" w:rsidRPr="00EA4E5D">
        <w:rPr>
          <w:lang w:val="ru-RU"/>
        </w:rPr>
        <w:t>.16–18.</w:t>
      </w:r>
    </w:p>
  </w:footnote>
  <w:footnote w:id="35">
    <w:p w14:paraId="5C43CCC4" w14:textId="5F4176FF" w:rsidR="00EA4E5D" w:rsidRPr="00BB7FA6" w:rsidRDefault="00EA4E5D">
      <w:pPr>
        <w:pStyle w:val="FootnoteText"/>
        <w:rPr>
          <w:lang w:val="ru-RU"/>
        </w:rPr>
      </w:pPr>
      <w:r>
        <w:rPr>
          <w:rStyle w:val="FootnoteReference"/>
        </w:rPr>
        <w:footnoteRef/>
      </w:r>
      <w:r w:rsidRPr="00EA4E5D">
        <w:rPr>
          <w:lang w:val="ru-RU"/>
        </w:rPr>
        <w:t xml:space="preserve"> </w:t>
      </w:r>
      <w:proofErr w:type="spellStart"/>
      <w:r w:rsidR="00A70475">
        <w:t>Ibid</w:t>
      </w:r>
      <w:proofErr w:type="spellEnd"/>
      <w:r w:rsidR="00A70475" w:rsidRPr="00BB7FA6">
        <w:rPr>
          <w:lang w:val="ru-RU"/>
        </w:rPr>
        <w:t>.</w:t>
      </w:r>
    </w:p>
  </w:footnote>
  <w:footnote w:id="36">
    <w:p w14:paraId="3A94C692" w14:textId="77777777" w:rsidR="002918C7" w:rsidRPr="00A449BE" w:rsidRDefault="002918C7" w:rsidP="002918C7">
      <w:pPr>
        <w:pStyle w:val="FootnoteText"/>
        <w:rPr>
          <w:lang w:val="ru-RU"/>
        </w:rPr>
      </w:pPr>
      <w:r>
        <w:rPr>
          <w:rStyle w:val="FootnoteReference"/>
        </w:rPr>
        <w:footnoteRef/>
      </w:r>
      <w:r w:rsidRPr="00A449BE">
        <w:rPr>
          <w:lang w:val="ru-RU"/>
        </w:rPr>
        <w:t xml:space="preserve"> </w:t>
      </w:r>
      <w:r w:rsidRPr="00CF1C88">
        <w:rPr>
          <w:lang w:val="ru-RU"/>
        </w:rPr>
        <w:t>Настоящее время 13.6.2025.</w:t>
      </w:r>
    </w:p>
  </w:footnote>
  <w:footnote w:id="37">
    <w:p w14:paraId="00522FCB" w14:textId="77777777" w:rsidR="00410971" w:rsidRPr="00410971" w:rsidRDefault="00410971" w:rsidP="00410971">
      <w:pPr>
        <w:pStyle w:val="FootnoteText"/>
        <w:rPr>
          <w:lang w:val="ru-RU"/>
        </w:rPr>
      </w:pPr>
      <w:r>
        <w:rPr>
          <w:rStyle w:val="FootnoteReference"/>
        </w:rPr>
        <w:footnoteRef/>
      </w:r>
      <w:r w:rsidRPr="00410971">
        <w:rPr>
          <w:lang w:val="ru-RU"/>
        </w:rPr>
        <w:t xml:space="preserve"> Вёрстка 26.6.2025.</w:t>
      </w:r>
    </w:p>
  </w:footnote>
  <w:footnote w:id="38">
    <w:p w14:paraId="1CBAA206" w14:textId="77777777" w:rsidR="00410971" w:rsidRPr="00BA29F1" w:rsidRDefault="00410971" w:rsidP="00410971">
      <w:pPr>
        <w:pStyle w:val="FootnoteText"/>
        <w:rPr>
          <w:lang w:val="ru-RU"/>
        </w:rPr>
      </w:pPr>
      <w:r>
        <w:rPr>
          <w:rStyle w:val="FootnoteReference"/>
        </w:rPr>
        <w:footnoteRef/>
      </w:r>
      <w:r w:rsidRPr="00BA29F1">
        <w:rPr>
          <w:lang w:val="ru-RU"/>
        </w:rPr>
        <w:t xml:space="preserve"> </w:t>
      </w:r>
      <w:r w:rsidRPr="00C35501">
        <w:rPr>
          <w:lang w:val="ru-RU"/>
        </w:rPr>
        <w:t>Школа призывника 2025</w:t>
      </w:r>
      <w:r w:rsidRPr="00EA4E5D">
        <w:rPr>
          <w:lang w:val="ru-RU"/>
        </w:rPr>
        <w:t xml:space="preserve">, </w:t>
      </w:r>
      <w:r>
        <w:t>s</w:t>
      </w:r>
      <w:r w:rsidRPr="00EA4E5D">
        <w:rPr>
          <w:lang w:val="ru-RU"/>
        </w:rPr>
        <w:t>.16–18.</w:t>
      </w:r>
    </w:p>
  </w:footnote>
  <w:footnote w:id="39">
    <w:p w14:paraId="65BF9867" w14:textId="77777777" w:rsidR="002918C7" w:rsidRPr="002918C7" w:rsidRDefault="002918C7" w:rsidP="002918C7">
      <w:pPr>
        <w:pStyle w:val="FootnoteText"/>
        <w:rPr>
          <w:lang w:val="ru-RU"/>
        </w:rPr>
      </w:pPr>
      <w:r>
        <w:rPr>
          <w:rStyle w:val="FootnoteReference"/>
        </w:rPr>
        <w:footnoteRef/>
      </w:r>
      <w:r w:rsidRPr="00BB35E0">
        <w:rPr>
          <w:lang w:val="ru-RU"/>
        </w:rPr>
        <w:t xml:space="preserve"> Новая Газета Европа </w:t>
      </w:r>
      <w:r w:rsidRPr="002918C7">
        <w:rPr>
          <w:lang w:val="ru-RU"/>
        </w:rPr>
        <w:t>2.5.2025.</w:t>
      </w:r>
    </w:p>
  </w:footnote>
  <w:footnote w:id="40">
    <w:p w14:paraId="1195E412" w14:textId="77777777" w:rsidR="002918C7" w:rsidRPr="009F4738" w:rsidRDefault="002918C7" w:rsidP="002918C7">
      <w:pPr>
        <w:pStyle w:val="FootnoteText"/>
        <w:rPr>
          <w:lang w:val="ru-RU"/>
        </w:rPr>
      </w:pPr>
      <w:r>
        <w:rPr>
          <w:rStyle w:val="FootnoteReference"/>
        </w:rPr>
        <w:footnoteRef/>
      </w:r>
      <w:r w:rsidRPr="009F4738">
        <w:rPr>
          <w:lang w:val="ru-RU"/>
        </w:rPr>
        <w:t xml:space="preserve"> Радио </w:t>
      </w:r>
      <w:proofErr w:type="spellStart"/>
      <w:r w:rsidRPr="009F4738">
        <w:rPr>
          <w:lang w:val="ru-RU"/>
        </w:rPr>
        <w:t>Азаттык</w:t>
      </w:r>
      <w:proofErr w:type="spellEnd"/>
      <w:r w:rsidRPr="009F4738">
        <w:rPr>
          <w:lang w:val="ru-RU"/>
        </w:rPr>
        <w:t xml:space="preserve"> 4.8.2025.</w:t>
      </w:r>
    </w:p>
  </w:footnote>
  <w:footnote w:id="41">
    <w:p w14:paraId="5E260C9B" w14:textId="6BFF9A52" w:rsidR="00CE73A7" w:rsidRPr="00BB7FA6" w:rsidRDefault="00CE73A7">
      <w:pPr>
        <w:pStyle w:val="FootnoteText"/>
        <w:rPr>
          <w:lang w:val="ru-RU"/>
        </w:rPr>
      </w:pPr>
      <w:r>
        <w:rPr>
          <w:rStyle w:val="FootnoteReference"/>
        </w:rPr>
        <w:footnoteRef/>
      </w:r>
      <w:r w:rsidRPr="00BB7FA6">
        <w:rPr>
          <w:lang w:val="ru-RU"/>
        </w:rPr>
        <w:t xml:space="preserve"> </w:t>
      </w:r>
      <w:r w:rsidRPr="009F4738">
        <w:rPr>
          <w:lang w:val="ru-RU"/>
        </w:rPr>
        <w:t>Вёрстка</w:t>
      </w:r>
      <w:r w:rsidRPr="00BB7FA6">
        <w:rPr>
          <w:lang w:val="ru-RU"/>
        </w:rPr>
        <w:t xml:space="preserve"> 26.6.2025.</w:t>
      </w:r>
    </w:p>
  </w:footnote>
  <w:footnote w:id="42">
    <w:p w14:paraId="14FE22A2" w14:textId="71B8E14C" w:rsidR="001B78B9" w:rsidRPr="00BB7FA6" w:rsidRDefault="001B78B9">
      <w:pPr>
        <w:pStyle w:val="FootnoteText"/>
        <w:rPr>
          <w:lang w:val="ru-RU"/>
        </w:rPr>
      </w:pPr>
      <w:r>
        <w:rPr>
          <w:rStyle w:val="FootnoteReference"/>
        </w:rPr>
        <w:footnoteRef/>
      </w:r>
      <w:r w:rsidRPr="00BB7FA6">
        <w:rPr>
          <w:lang w:val="ru-RU"/>
        </w:rPr>
        <w:t xml:space="preserve"> </w:t>
      </w:r>
      <w:r w:rsidRPr="007674D5">
        <w:rPr>
          <w:lang w:val="ru-RU"/>
        </w:rPr>
        <w:t>Вёрстка</w:t>
      </w:r>
      <w:r w:rsidRPr="00BB7FA6">
        <w:rPr>
          <w:lang w:val="ru-RU"/>
        </w:rPr>
        <w:t xml:space="preserve"> 26.6.2025.</w:t>
      </w:r>
    </w:p>
  </w:footnote>
  <w:footnote w:id="43">
    <w:p w14:paraId="3BEEECF6" w14:textId="77777777" w:rsidR="000D1A61" w:rsidRPr="00BB7FA6" w:rsidRDefault="000D1A61" w:rsidP="000D1A61">
      <w:pPr>
        <w:pStyle w:val="FootnoteText"/>
        <w:rPr>
          <w:lang w:val="ru-RU"/>
        </w:rPr>
      </w:pPr>
      <w:r>
        <w:rPr>
          <w:rStyle w:val="FootnoteReference"/>
        </w:rPr>
        <w:footnoteRef/>
      </w:r>
      <w:r w:rsidRPr="00BB7FA6">
        <w:rPr>
          <w:lang w:val="ru-RU"/>
        </w:rPr>
        <w:t xml:space="preserve"> </w:t>
      </w:r>
      <w:proofErr w:type="spellStart"/>
      <w:r w:rsidRPr="006338E6">
        <w:t>Statista</w:t>
      </w:r>
      <w:proofErr w:type="spellEnd"/>
      <w:r w:rsidRPr="00BB7FA6">
        <w:rPr>
          <w:lang w:val="ru-RU"/>
        </w:rPr>
        <w:t xml:space="preserve"> 3/2025.</w:t>
      </w:r>
    </w:p>
  </w:footnote>
  <w:footnote w:id="44">
    <w:p w14:paraId="58057F58" w14:textId="77777777" w:rsidR="000D1A61" w:rsidRPr="00AE4F0E" w:rsidRDefault="000D1A61" w:rsidP="000D1A61">
      <w:pPr>
        <w:pStyle w:val="FootnoteText"/>
      </w:pPr>
      <w:r>
        <w:rPr>
          <w:rStyle w:val="FootnoteReference"/>
        </w:rPr>
        <w:footnoteRef/>
      </w:r>
      <w:r>
        <w:t xml:space="preserve"> </w:t>
      </w:r>
      <w:r w:rsidRPr="003A577B">
        <w:t>Vuonna 2011 varusmiespalvelukseen kutsuttiin 203 000 henkilöä. Sen jälkeen aina vuoteen 2022 asti kutsuttavien varusmiesten määrä laski. Täysimittaisen hyökkäyssodan alettua keväällä 2022 varusmieskutsunnoissa palvelukseen kutsuttiin 134 500 ja syksyllä 120 000 miestä. Keväällä 2023 kutsuttiin 147 000 ja syksyllä 130 000 miestä. Vuonna 2024 vastaavat luvut olivat 150 000 ja 133 000 miestä (</w:t>
      </w:r>
      <w:proofErr w:type="spellStart"/>
      <w:r w:rsidRPr="003A577B">
        <w:t>Вёрстка</w:t>
      </w:r>
      <w:proofErr w:type="spellEnd"/>
      <w:r w:rsidRPr="003A577B">
        <w:t xml:space="preserve"> 1.4.2025).</w:t>
      </w:r>
    </w:p>
  </w:footnote>
  <w:footnote w:id="45">
    <w:p w14:paraId="3E4424C6" w14:textId="77777777" w:rsidR="000D1A61" w:rsidRPr="000D1A61" w:rsidRDefault="000D1A61" w:rsidP="000D1A61">
      <w:pPr>
        <w:pStyle w:val="FootnoteText"/>
        <w:rPr>
          <w:lang w:val="ru-RU"/>
        </w:rPr>
      </w:pPr>
      <w:r>
        <w:rPr>
          <w:rStyle w:val="FootnoteReference"/>
        </w:rPr>
        <w:footnoteRef/>
      </w:r>
      <w:r w:rsidRPr="000D1A61">
        <w:rPr>
          <w:lang w:val="ru-RU"/>
        </w:rPr>
        <w:t xml:space="preserve"> </w:t>
      </w:r>
      <w:r w:rsidRPr="009F4738">
        <w:rPr>
          <w:lang w:val="ru-RU"/>
        </w:rPr>
        <w:t>Вёрстка</w:t>
      </w:r>
      <w:r w:rsidRPr="000D1A61">
        <w:rPr>
          <w:lang w:val="ru-RU"/>
        </w:rPr>
        <w:t xml:space="preserve"> 1.4.2025.</w:t>
      </w:r>
    </w:p>
  </w:footnote>
  <w:footnote w:id="46">
    <w:p w14:paraId="34A1AD6A" w14:textId="77777777" w:rsidR="007E5504" w:rsidRPr="000D1A61" w:rsidRDefault="007E5504" w:rsidP="007E5504">
      <w:pPr>
        <w:pStyle w:val="FootnoteText"/>
        <w:rPr>
          <w:lang w:val="ru-RU"/>
        </w:rPr>
      </w:pPr>
      <w:r>
        <w:rPr>
          <w:rStyle w:val="FootnoteReference"/>
        </w:rPr>
        <w:footnoteRef/>
      </w:r>
      <w:r w:rsidRPr="000D1A61">
        <w:rPr>
          <w:lang w:val="ru-RU"/>
        </w:rPr>
        <w:t xml:space="preserve"> </w:t>
      </w:r>
      <w:proofErr w:type="spellStart"/>
      <w:r w:rsidRPr="006715DF">
        <w:rPr>
          <w:lang w:val="sv-SE"/>
        </w:rPr>
        <w:t>Ura</w:t>
      </w:r>
      <w:proofErr w:type="spellEnd"/>
      <w:r w:rsidRPr="000D1A61">
        <w:rPr>
          <w:lang w:val="ru-RU"/>
        </w:rPr>
        <w:t>.</w:t>
      </w:r>
      <w:proofErr w:type="spellStart"/>
      <w:r w:rsidRPr="006715DF">
        <w:rPr>
          <w:lang w:val="sv-SE"/>
        </w:rPr>
        <w:t>ru</w:t>
      </w:r>
      <w:proofErr w:type="spellEnd"/>
      <w:r w:rsidRPr="000D1A61">
        <w:rPr>
          <w:lang w:val="ru-RU"/>
        </w:rPr>
        <w:t xml:space="preserve"> 31.8.2025.</w:t>
      </w:r>
    </w:p>
  </w:footnote>
  <w:footnote w:id="47">
    <w:p w14:paraId="3700865F" w14:textId="77777777" w:rsidR="006338E6" w:rsidRPr="000D1A61" w:rsidRDefault="006338E6" w:rsidP="006338E6">
      <w:pPr>
        <w:pStyle w:val="FootnoteText"/>
        <w:rPr>
          <w:highlight w:val="red"/>
          <w:lang w:val="ru-RU"/>
        </w:rPr>
      </w:pPr>
      <w:r w:rsidRPr="00EF0993">
        <w:rPr>
          <w:rStyle w:val="FootnoteReference"/>
        </w:rPr>
        <w:footnoteRef/>
      </w:r>
      <w:r w:rsidRPr="000D1A61">
        <w:rPr>
          <w:lang w:val="ru-RU"/>
        </w:rPr>
        <w:t xml:space="preserve"> </w:t>
      </w:r>
      <w:proofErr w:type="spellStart"/>
      <w:r w:rsidRPr="00EF0993">
        <w:rPr>
          <w:lang w:val="ru-RU"/>
        </w:rPr>
        <w:t>Север</w:t>
      </w:r>
      <w:r w:rsidRPr="000D1A61">
        <w:rPr>
          <w:lang w:val="ru-RU"/>
        </w:rPr>
        <w:t>.</w:t>
      </w:r>
      <w:r w:rsidRPr="00EF0993">
        <w:rPr>
          <w:lang w:val="ru-RU"/>
        </w:rPr>
        <w:t>Реалии</w:t>
      </w:r>
      <w:proofErr w:type="spellEnd"/>
      <w:r w:rsidRPr="000D1A61">
        <w:rPr>
          <w:lang w:val="ru-RU"/>
        </w:rPr>
        <w:t xml:space="preserve"> 22.4.2025.</w:t>
      </w:r>
    </w:p>
  </w:footnote>
  <w:footnote w:id="48">
    <w:p w14:paraId="2A2FBF42" w14:textId="77777777" w:rsidR="006338E6" w:rsidRPr="00BB7FA6" w:rsidRDefault="006338E6" w:rsidP="006338E6">
      <w:pPr>
        <w:pStyle w:val="FootnoteText"/>
        <w:rPr>
          <w:lang w:val="ru-RU"/>
        </w:rPr>
      </w:pPr>
      <w:r w:rsidRPr="00EF0993">
        <w:rPr>
          <w:rStyle w:val="FootnoteReference"/>
        </w:rPr>
        <w:footnoteRef/>
      </w:r>
      <w:r w:rsidRPr="00BB7FA6">
        <w:rPr>
          <w:lang w:val="ru-RU"/>
        </w:rPr>
        <w:t xml:space="preserve"> </w:t>
      </w:r>
      <w:r w:rsidRPr="00EF0993">
        <w:t>MSK</w:t>
      </w:r>
      <w:r w:rsidRPr="00BB7FA6">
        <w:rPr>
          <w:lang w:val="ru-RU"/>
        </w:rPr>
        <w:t>1.</w:t>
      </w:r>
      <w:r w:rsidRPr="00EF0993">
        <w:t>RU</w:t>
      </w:r>
      <w:r w:rsidRPr="00BB7FA6">
        <w:rPr>
          <w:lang w:val="ru-RU"/>
        </w:rPr>
        <w:t xml:space="preserve"> 30.3.2025; </w:t>
      </w:r>
      <w:r w:rsidRPr="005323B6">
        <w:rPr>
          <w:lang w:val="ru-RU"/>
        </w:rPr>
        <w:t>Медиазона</w:t>
      </w:r>
      <w:r w:rsidRPr="00BB7FA6">
        <w:rPr>
          <w:lang w:val="ru-RU"/>
        </w:rPr>
        <w:t xml:space="preserve"> 23.4.2025.</w:t>
      </w:r>
    </w:p>
  </w:footnote>
  <w:footnote w:id="49">
    <w:p w14:paraId="04C90B2A" w14:textId="77777777" w:rsidR="006338E6" w:rsidRPr="00CD32B4" w:rsidRDefault="006338E6" w:rsidP="006338E6">
      <w:pPr>
        <w:pStyle w:val="FootnoteText"/>
        <w:rPr>
          <w:lang w:val="ru-RU"/>
        </w:rPr>
      </w:pPr>
      <w:r>
        <w:rPr>
          <w:rStyle w:val="FootnoteReference"/>
        </w:rPr>
        <w:footnoteRef/>
      </w:r>
      <w:r w:rsidRPr="00CD32B4">
        <w:rPr>
          <w:lang w:val="ru-RU"/>
        </w:rPr>
        <w:t xml:space="preserve"> </w:t>
      </w:r>
      <w:proofErr w:type="spellStart"/>
      <w:r w:rsidRPr="00A11ACC">
        <w:rPr>
          <w:lang w:val="ru-RU"/>
        </w:rPr>
        <w:t>Север</w:t>
      </w:r>
      <w:r w:rsidRPr="00CD32B4">
        <w:rPr>
          <w:lang w:val="ru-RU"/>
        </w:rPr>
        <w:t>.</w:t>
      </w:r>
      <w:r w:rsidRPr="00A11ACC">
        <w:rPr>
          <w:lang w:val="ru-RU"/>
        </w:rPr>
        <w:t>Реалии</w:t>
      </w:r>
      <w:proofErr w:type="spellEnd"/>
      <w:r w:rsidRPr="00CD32B4">
        <w:rPr>
          <w:lang w:val="ru-RU"/>
        </w:rPr>
        <w:t xml:space="preserve"> 22.4.2025.</w:t>
      </w:r>
    </w:p>
  </w:footnote>
  <w:footnote w:id="50">
    <w:p w14:paraId="030D48F1" w14:textId="77777777" w:rsidR="000B67E4" w:rsidRPr="00AA25A7" w:rsidRDefault="000B67E4" w:rsidP="000B67E4">
      <w:pPr>
        <w:pStyle w:val="FootnoteText"/>
        <w:rPr>
          <w:lang w:val="ru-RU"/>
        </w:rPr>
      </w:pPr>
      <w:r>
        <w:rPr>
          <w:rStyle w:val="FootnoteReference"/>
        </w:rPr>
        <w:footnoteRef/>
      </w:r>
      <w:r w:rsidRPr="00AA25A7">
        <w:rPr>
          <w:lang w:val="ru-RU"/>
        </w:rPr>
        <w:t xml:space="preserve"> </w:t>
      </w:r>
      <w:r w:rsidRPr="002A0748">
        <w:rPr>
          <w:lang w:val="ru-RU"/>
        </w:rPr>
        <w:t>Вёрстка</w:t>
      </w:r>
      <w:r w:rsidRPr="00AA25A7">
        <w:rPr>
          <w:lang w:val="ru-RU"/>
        </w:rPr>
        <w:t xml:space="preserve"> 31.3.2025.</w:t>
      </w:r>
    </w:p>
  </w:footnote>
  <w:footnote w:id="51">
    <w:p w14:paraId="2FB405EA" w14:textId="6E07A2F7" w:rsidR="000B67E4" w:rsidRPr="00BB7FA6" w:rsidRDefault="000B67E4" w:rsidP="000B67E4">
      <w:pPr>
        <w:pStyle w:val="FootnoteText"/>
        <w:rPr>
          <w:lang w:val="ru-RU"/>
        </w:rPr>
      </w:pPr>
      <w:r>
        <w:rPr>
          <w:rStyle w:val="FootnoteReference"/>
        </w:rPr>
        <w:footnoteRef/>
      </w:r>
      <w:r w:rsidRPr="004B34C3">
        <w:rPr>
          <w:lang w:val="ru-RU"/>
        </w:rPr>
        <w:t xml:space="preserve"> </w:t>
      </w:r>
      <w:proofErr w:type="spellStart"/>
      <w:r w:rsidR="00764360">
        <w:t>Ibid</w:t>
      </w:r>
      <w:proofErr w:type="spellEnd"/>
      <w:r w:rsidR="00764360" w:rsidRPr="00BB7FA6">
        <w:rPr>
          <w:lang w:val="ru-RU"/>
        </w:rPr>
        <w:t>.</w:t>
      </w:r>
    </w:p>
  </w:footnote>
  <w:footnote w:id="52">
    <w:p w14:paraId="1FE50ED5" w14:textId="77777777" w:rsidR="009D27EB" w:rsidRPr="0088785E" w:rsidRDefault="009D27EB" w:rsidP="009D27EB">
      <w:pPr>
        <w:pStyle w:val="FootnoteText"/>
        <w:rPr>
          <w:lang w:val="ru-RU"/>
        </w:rPr>
      </w:pPr>
      <w:r>
        <w:rPr>
          <w:rStyle w:val="FootnoteReference"/>
        </w:rPr>
        <w:footnoteRef/>
      </w:r>
      <w:r w:rsidRPr="0088785E">
        <w:rPr>
          <w:lang w:val="ru-RU"/>
        </w:rPr>
        <w:t xml:space="preserve"> </w:t>
      </w:r>
      <w:r w:rsidRPr="00CF1C88">
        <w:rPr>
          <w:lang w:val="ru-RU"/>
        </w:rPr>
        <w:t>Настоящее</w:t>
      </w:r>
      <w:r w:rsidRPr="0088785E">
        <w:rPr>
          <w:lang w:val="ru-RU"/>
        </w:rPr>
        <w:t xml:space="preserve"> </w:t>
      </w:r>
      <w:r w:rsidRPr="00CF1C88">
        <w:rPr>
          <w:lang w:val="ru-RU"/>
        </w:rPr>
        <w:t>время</w:t>
      </w:r>
      <w:r w:rsidRPr="0088785E">
        <w:rPr>
          <w:lang w:val="ru-RU"/>
        </w:rPr>
        <w:t xml:space="preserve"> 13.6.2025.</w:t>
      </w:r>
    </w:p>
  </w:footnote>
  <w:footnote w:id="53">
    <w:p w14:paraId="3176C0FF" w14:textId="77777777" w:rsidR="009D27EB" w:rsidRPr="0088785E" w:rsidRDefault="009D27EB" w:rsidP="009D27EB">
      <w:pPr>
        <w:pStyle w:val="FootnoteText"/>
        <w:rPr>
          <w:lang w:val="ru-RU"/>
        </w:rPr>
      </w:pPr>
      <w:r>
        <w:rPr>
          <w:rStyle w:val="FootnoteReference"/>
        </w:rPr>
        <w:footnoteRef/>
      </w:r>
      <w:r w:rsidRPr="0088785E">
        <w:rPr>
          <w:lang w:val="ru-RU"/>
        </w:rPr>
        <w:t xml:space="preserve"> </w:t>
      </w:r>
      <w:proofErr w:type="spellStart"/>
      <w:r w:rsidRPr="00CF1C88">
        <w:rPr>
          <w:lang w:val="ru-RU"/>
        </w:rPr>
        <w:t>Кавказ</w:t>
      </w:r>
      <w:r w:rsidRPr="0088785E">
        <w:rPr>
          <w:lang w:val="ru-RU"/>
        </w:rPr>
        <w:t>.</w:t>
      </w:r>
      <w:r w:rsidRPr="00CF1C88">
        <w:rPr>
          <w:lang w:val="ru-RU"/>
        </w:rPr>
        <w:t>Реалии</w:t>
      </w:r>
      <w:proofErr w:type="spellEnd"/>
      <w:r w:rsidRPr="0088785E">
        <w:rPr>
          <w:lang w:val="ru-RU"/>
        </w:rPr>
        <w:t xml:space="preserve"> 9.6.2025.</w:t>
      </w:r>
    </w:p>
  </w:footnote>
  <w:footnote w:id="54">
    <w:p w14:paraId="444203DC" w14:textId="77777777" w:rsidR="001B587B" w:rsidRPr="00CD32B4" w:rsidRDefault="001B587B" w:rsidP="001B587B">
      <w:pPr>
        <w:pStyle w:val="FootnoteText"/>
        <w:rPr>
          <w:lang w:val="ru-RU"/>
        </w:rPr>
      </w:pPr>
      <w:r>
        <w:rPr>
          <w:rStyle w:val="FootnoteReference"/>
        </w:rPr>
        <w:footnoteRef/>
      </w:r>
      <w:r w:rsidRPr="00CD32B4">
        <w:rPr>
          <w:lang w:val="ru-RU"/>
        </w:rPr>
        <w:t xml:space="preserve"> </w:t>
      </w:r>
      <w:r w:rsidRPr="00F55B9F">
        <w:rPr>
          <w:lang w:val="en-GB"/>
        </w:rPr>
        <w:t>ISW</w:t>
      </w:r>
      <w:r w:rsidRPr="00CD32B4">
        <w:rPr>
          <w:lang w:val="ru-RU"/>
        </w:rPr>
        <w:t xml:space="preserve"> 24.7.2025.</w:t>
      </w:r>
    </w:p>
  </w:footnote>
  <w:footnote w:id="55">
    <w:p w14:paraId="288B37BD" w14:textId="09B3D945" w:rsidR="00F56794" w:rsidRPr="00BB7FA6" w:rsidRDefault="00F56794" w:rsidP="00F56794">
      <w:pPr>
        <w:pStyle w:val="FootnoteText"/>
        <w:rPr>
          <w:lang w:val="ru-RU"/>
        </w:rPr>
      </w:pPr>
      <w:r>
        <w:rPr>
          <w:rStyle w:val="FootnoteReference"/>
        </w:rPr>
        <w:footnoteRef/>
      </w:r>
      <w:r w:rsidRPr="00BB7FA6">
        <w:rPr>
          <w:lang w:val="ru-RU"/>
        </w:rPr>
        <w:t xml:space="preserve"> </w:t>
      </w:r>
      <w:r w:rsidR="001C628B">
        <w:rPr>
          <w:lang w:val="en-GB"/>
        </w:rPr>
        <w:t>Ibid</w:t>
      </w:r>
      <w:r w:rsidRPr="00BB7FA6">
        <w:rPr>
          <w:lang w:val="ru-RU"/>
        </w:rPr>
        <w:t>.</w:t>
      </w:r>
    </w:p>
  </w:footnote>
  <w:footnote w:id="56">
    <w:p w14:paraId="339AD9B4" w14:textId="77777777" w:rsidR="001B587B" w:rsidRPr="00CD32B4" w:rsidRDefault="001B587B" w:rsidP="001B587B">
      <w:pPr>
        <w:pStyle w:val="FootnoteText"/>
        <w:rPr>
          <w:lang w:val="ru-RU"/>
        </w:rPr>
      </w:pPr>
      <w:r>
        <w:rPr>
          <w:rStyle w:val="FootnoteReference"/>
        </w:rPr>
        <w:footnoteRef/>
      </w:r>
      <w:r w:rsidRPr="00CD32B4">
        <w:rPr>
          <w:lang w:val="ru-RU"/>
        </w:rPr>
        <w:t xml:space="preserve"> </w:t>
      </w:r>
      <w:proofErr w:type="spellStart"/>
      <w:r w:rsidRPr="002A0748">
        <w:rPr>
          <w:lang w:val="ru-RU"/>
        </w:rPr>
        <w:t>Газета</w:t>
      </w:r>
      <w:r w:rsidRPr="00CD32B4">
        <w:rPr>
          <w:lang w:val="ru-RU"/>
        </w:rPr>
        <w:t>.</w:t>
      </w:r>
      <w:r w:rsidRPr="002A0748">
        <w:rPr>
          <w:lang w:val="ru-RU"/>
        </w:rPr>
        <w:t>ру</w:t>
      </w:r>
      <w:proofErr w:type="spellEnd"/>
      <w:r w:rsidRPr="00CD32B4">
        <w:rPr>
          <w:lang w:val="ru-RU"/>
        </w:rPr>
        <w:t xml:space="preserve"> 30.8.2025.</w:t>
      </w:r>
    </w:p>
  </w:footnote>
  <w:footnote w:id="57">
    <w:p w14:paraId="49559D5C" w14:textId="77777777" w:rsidR="0005743A" w:rsidRPr="00BB7FA6" w:rsidRDefault="0005743A" w:rsidP="0005743A">
      <w:pPr>
        <w:pStyle w:val="FootnoteText"/>
        <w:rPr>
          <w:lang w:val="ru-RU"/>
        </w:rPr>
      </w:pPr>
      <w:r>
        <w:rPr>
          <w:rStyle w:val="FootnoteReference"/>
        </w:rPr>
        <w:footnoteRef/>
      </w:r>
      <w:r w:rsidRPr="00BB7FA6">
        <w:rPr>
          <w:lang w:val="ru-RU"/>
        </w:rPr>
        <w:t xml:space="preserve"> </w:t>
      </w:r>
      <w:r w:rsidRPr="00E62520">
        <w:rPr>
          <w:lang w:val="ru-RU"/>
        </w:rPr>
        <w:t>Вёрстка</w:t>
      </w:r>
      <w:r w:rsidRPr="00BB7FA6">
        <w:rPr>
          <w:lang w:val="ru-RU"/>
        </w:rPr>
        <w:t xml:space="preserve"> 31.3.2025.</w:t>
      </w:r>
    </w:p>
  </w:footnote>
  <w:footnote w:id="58">
    <w:p w14:paraId="182093DD" w14:textId="77777777" w:rsidR="0005743A" w:rsidRPr="001B587B" w:rsidRDefault="0005743A" w:rsidP="0005743A">
      <w:pPr>
        <w:pStyle w:val="FootnoteText"/>
        <w:rPr>
          <w:lang w:val="en-GB"/>
        </w:rPr>
      </w:pPr>
      <w:r>
        <w:rPr>
          <w:rStyle w:val="FootnoteReference"/>
        </w:rPr>
        <w:footnoteRef/>
      </w:r>
      <w:r w:rsidRPr="001B587B">
        <w:rPr>
          <w:lang w:val="en-GB"/>
        </w:rPr>
        <w:t xml:space="preserve"> </w:t>
      </w:r>
      <w:r w:rsidRPr="00596712">
        <w:rPr>
          <w:lang w:val="ru-RU"/>
        </w:rPr>
        <w:t>Газета</w:t>
      </w:r>
      <w:r w:rsidRPr="001B587B">
        <w:rPr>
          <w:lang w:val="en-GB"/>
        </w:rPr>
        <w:t>.</w:t>
      </w:r>
      <w:proofErr w:type="spellStart"/>
      <w:r w:rsidRPr="00596712">
        <w:rPr>
          <w:lang w:val="ru-RU"/>
        </w:rPr>
        <w:t>ру</w:t>
      </w:r>
      <w:proofErr w:type="spellEnd"/>
      <w:r w:rsidRPr="001B587B">
        <w:rPr>
          <w:lang w:val="en-GB"/>
        </w:rPr>
        <w:t xml:space="preserve"> 30.8.2025.</w:t>
      </w:r>
    </w:p>
  </w:footnote>
  <w:footnote w:id="59">
    <w:p w14:paraId="445A0BC7" w14:textId="77777777" w:rsidR="00460E63" w:rsidRPr="00FF00ED" w:rsidRDefault="00460E63" w:rsidP="00460E63">
      <w:pPr>
        <w:pStyle w:val="FootnoteText"/>
        <w:rPr>
          <w:lang w:val="en-GB"/>
        </w:rPr>
      </w:pPr>
      <w:r>
        <w:rPr>
          <w:rStyle w:val="FootnoteReference"/>
        </w:rPr>
        <w:footnoteRef/>
      </w:r>
      <w:r w:rsidRPr="00FF00ED">
        <w:rPr>
          <w:lang w:val="en-GB"/>
        </w:rPr>
        <w:t xml:space="preserve"> </w:t>
      </w:r>
      <w:r w:rsidRPr="0048160C">
        <w:rPr>
          <w:lang w:val="ru-RU"/>
        </w:rPr>
        <w:t>Вёрстка</w:t>
      </w:r>
      <w:r w:rsidRPr="00FF00ED">
        <w:rPr>
          <w:lang w:val="en-GB"/>
        </w:rPr>
        <w:t xml:space="preserve"> 15.9.2025.</w:t>
      </w:r>
    </w:p>
  </w:footnote>
  <w:footnote w:id="60">
    <w:p w14:paraId="10F9DD57" w14:textId="77777777" w:rsidR="002C4A6E" w:rsidRPr="00B47E0D" w:rsidRDefault="002C4A6E" w:rsidP="002C4A6E">
      <w:pPr>
        <w:pStyle w:val="FootnoteText"/>
        <w:rPr>
          <w:lang w:val="en-GB"/>
        </w:rPr>
      </w:pPr>
      <w:r>
        <w:rPr>
          <w:rStyle w:val="FootnoteReference"/>
        </w:rPr>
        <w:footnoteRef/>
      </w:r>
      <w:r w:rsidRPr="00B47E0D">
        <w:rPr>
          <w:lang w:val="en-GB"/>
        </w:rPr>
        <w:t xml:space="preserve"> The </w:t>
      </w:r>
      <w:r w:rsidRPr="00A175A9">
        <w:rPr>
          <w:lang w:val="en-GB"/>
        </w:rPr>
        <w:t>Moscow Times 30.6.2025.</w:t>
      </w:r>
    </w:p>
  </w:footnote>
  <w:footnote w:id="61">
    <w:p w14:paraId="28448464" w14:textId="77777777" w:rsidR="001D6DF4" w:rsidRPr="00AA25A7" w:rsidRDefault="001D6DF4" w:rsidP="001D6DF4">
      <w:pPr>
        <w:pStyle w:val="FootnoteText"/>
        <w:rPr>
          <w:lang w:val="en-GB"/>
        </w:rPr>
      </w:pPr>
      <w:r>
        <w:rPr>
          <w:rStyle w:val="FootnoteReference"/>
        </w:rPr>
        <w:footnoteRef/>
      </w:r>
      <w:r w:rsidRPr="00AA25A7">
        <w:rPr>
          <w:lang w:val="en-GB"/>
        </w:rPr>
        <w:t xml:space="preserve"> </w:t>
      </w:r>
      <w:r w:rsidRPr="002C4A6E">
        <w:rPr>
          <w:lang w:val="ru-RU"/>
        </w:rPr>
        <w:t>ТАСС</w:t>
      </w:r>
      <w:r w:rsidRPr="00AA25A7">
        <w:rPr>
          <w:lang w:val="en-GB"/>
        </w:rPr>
        <w:t xml:space="preserve"> 29.6.2025.</w:t>
      </w:r>
    </w:p>
  </w:footnote>
  <w:footnote w:id="62">
    <w:p w14:paraId="306BAB1D" w14:textId="2FB55B75" w:rsidR="004A1AB8" w:rsidRPr="004A1AB8" w:rsidRDefault="004A1AB8">
      <w:pPr>
        <w:pStyle w:val="FootnoteText"/>
        <w:rPr>
          <w:lang w:val="en-GB"/>
        </w:rPr>
      </w:pPr>
      <w:r>
        <w:rPr>
          <w:rStyle w:val="FootnoteReference"/>
        </w:rPr>
        <w:footnoteRef/>
      </w:r>
      <w:r w:rsidRPr="004A1AB8">
        <w:rPr>
          <w:lang w:val="en-GB"/>
        </w:rPr>
        <w:t xml:space="preserve"> The Moscow Times 30.6.2025.</w:t>
      </w:r>
    </w:p>
  </w:footnote>
  <w:footnote w:id="63">
    <w:p w14:paraId="7E8CCFAF" w14:textId="517EC2F3" w:rsidR="00A175A9" w:rsidRPr="001B587B" w:rsidRDefault="00A175A9">
      <w:pPr>
        <w:pStyle w:val="FootnoteText"/>
        <w:rPr>
          <w:lang w:val="en-GB"/>
        </w:rPr>
      </w:pPr>
      <w:r>
        <w:rPr>
          <w:rStyle w:val="FootnoteReference"/>
        </w:rPr>
        <w:footnoteRef/>
      </w:r>
      <w:r w:rsidRPr="001B587B">
        <w:rPr>
          <w:lang w:val="en-GB"/>
        </w:rPr>
        <w:t xml:space="preserve"> </w:t>
      </w:r>
      <w:proofErr w:type="spellStart"/>
      <w:r w:rsidRPr="00A175A9">
        <w:t>Вёрстка</w:t>
      </w:r>
      <w:proofErr w:type="spellEnd"/>
      <w:r w:rsidRPr="001B587B">
        <w:rPr>
          <w:lang w:val="en-GB"/>
        </w:rPr>
        <w:t xml:space="preserve"> 31.3.2025.</w:t>
      </w:r>
    </w:p>
  </w:footnote>
  <w:footnote w:id="64">
    <w:p w14:paraId="6C9279C9" w14:textId="4A9221FA" w:rsidR="00744985" w:rsidRPr="00592ADC" w:rsidRDefault="00744985">
      <w:pPr>
        <w:pStyle w:val="FootnoteText"/>
        <w:rPr>
          <w:lang w:val="ru-RU"/>
        </w:rPr>
      </w:pPr>
      <w:r>
        <w:rPr>
          <w:rStyle w:val="FootnoteReference"/>
        </w:rPr>
        <w:footnoteRef/>
      </w:r>
      <w:r w:rsidRPr="00592ADC">
        <w:rPr>
          <w:lang w:val="ru-RU"/>
        </w:rPr>
        <w:t xml:space="preserve"> </w:t>
      </w:r>
      <w:proofErr w:type="spellStart"/>
      <w:r w:rsidRPr="00592ADC">
        <w:rPr>
          <w:lang w:val="ru-RU"/>
        </w:rPr>
        <w:t>Газета.ру</w:t>
      </w:r>
      <w:proofErr w:type="spellEnd"/>
      <w:r w:rsidRPr="00592ADC">
        <w:rPr>
          <w:lang w:val="ru-RU"/>
        </w:rPr>
        <w:t xml:space="preserve"> 30.8.2025.</w:t>
      </w:r>
    </w:p>
  </w:footnote>
  <w:footnote w:id="65">
    <w:p w14:paraId="2074DFEE" w14:textId="77777777" w:rsidR="001D6DF4" w:rsidRPr="00592ADC" w:rsidRDefault="001D6DF4" w:rsidP="001D6DF4">
      <w:pPr>
        <w:pStyle w:val="FootnoteText"/>
        <w:rPr>
          <w:lang w:val="ru-RU"/>
        </w:rPr>
      </w:pPr>
      <w:r>
        <w:rPr>
          <w:rStyle w:val="FootnoteReference"/>
        </w:rPr>
        <w:footnoteRef/>
      </w:r>
      <w:r w:rsidRPr="00592ADC">
        <w:rPr>
          <w:lang w:val="ru-RU"/>
        </w:rPr>
        <w:t xml:space="preserve"> </w:t>
      </w:r>
      <w:r w:rsidRPr="00D856EF">
        <w:rPr>
          <w:lang w:val="ru-RU"/>
        </w:rPr>
        <w:t>Вёрстка</w:t>
      </w:r>
      <w:r w:rsidRPr="00592ADC">
        <w:rPr>
          <w:lang w:val="ru-RU"/>
        </w:rPr>
        <w:t xml:space="preserve"> 31.3.2025.</w:t>
      </w:r>
    </w:p>
  </w:footnote>
  <w:footnote w:id="66">
    <w:p w14:paraId="62601523" w14:textId="23F8FF8A" w:rsidR="004423FE" w:rsidRPr="00592ADC" w:rsidRDefault="004423FE" w:rsidP="004423FE">
      <w:pPr>
        <w:pStyle w:val="FootnoteText"/>
        <w:rPr>
          <w:lang w:val="ru-RU"/>
        </w:rPr>
      </w:pPr>
      <w:r>
        <w:rPr>
          <w:rStyle w:val="FootnoteReference"/>
        </w:rPr>
        <w:footnoteRef/>
      </w:r>
      <w:r w:rsidRPr="00592ADC">
        <w:rPr>
          <w:lang w:val="ru-RU"/>
        </w:rPr>
        <w:t xml:space="preserve"> </w:t>
      </w:r>
      <w:r w:rsidR="001C628B" w:rsidRPr="00BB7FA6">
        <w:rPr>
          <w:lang w:val="en-GB"/>
        </w:rPr>
        <w:t>Ibid</w:t>
      </w:r>
      <w:r w:rsidR="001C628B" w:rsidRPr="00592ADC">
        <w:rPr>
          <w:lang w:val="ru-RU"/>
        </w:rPr>
        <w:t>.</w:t>
      </w:r>
    </w:p>
  </w:footnote>
  <w:footnote w:id="67">
    <w:p w14:paraId="6E122029" w14:textId="75316D9E" w:rsidR="00BB7FA6" w:rsidRPr="00592ADC" w:rsidRDefault="00BB7FA6">
      <w:pPr>
        <w:pStyle w:val="FootnoteText"/>
        <w:rPr>
          <w:lang w:val="ru-RU"/>
        </w:rPr>
      </w:pPr>
      <w:r>
        <w:rPr>
          <w:rStyle w:val="FootnoteReference"/>
        </w:rPr>
        <w:footnoteRef/>
      </w:r>
      <w:r w:rsidRPr="00592ADC">
        <w:rPr>
          <w:lang w:val="ru-RU"/>
        </w:rPr>
        <w:t xml:space="preserve"> Пограничный Контроль 10.8.2025.</w:t>
      </w:r>
    </w:p>
  </w:footnote>
  <w:footnote w:id="68">
    <w:p w14:paraId="10F96C06" w14:textId="4BB1D774" w:rsidR="00EF666C" w:rsidRPr="00EF666C" w:rsidRDefault="00EF666C">
      <w:pPr>
        <w:pStyle w:val="FootnoteText"/>
        <w:rPr>
          <w:lang w:val="en-GB"/>
        </w:rPr>
      </w:pPr>
      <w:r>
        <w:rPr>
          <w:rStyle w:val="FootnoteReference"/>
        </w:rPr>
        <w:footnoteRef/>
      </w:r>
      <w:r w:rsidRPr="00CD32B4">
        <w:rPr>
          <w:lang w:val="en-GB"/>
        </w:rPr>
        <w:t xml:space="preserve"> </w:t>
      </w:r>
      <w:r w:rsidRPr="00A66907">
        <w:rPr>
          <w:lang w:val="en-GB"/>
        </w:rPr>
        <w:t>Ura.ru 31.8.2025.</w:t>
      </w:r>
    </w:p>
  </w:footnote>
  <w:footnote w:id="69">
    <w:p w14:paraId="1731C57E" w14:textId="32230DB5" w:rsidR="00D33EBB" w:rsidRPr="00D33EBB" w:rsidRDefault="00D33EBB">
      <w:pPr>
        <w:pStyle w:val="FootnoteText"/>
        <w:rPr>
          <w:lang w:val="en-GB"/>
        </w:rPr>
      </w:pPr>
      <w:r>
        <w:rPr>
          <w:rStyle w:val="FootnoteReference"/>
        </w:rPr>
        <w:footnoteRef/>
      </w:r>
      <w:r w:rsidRPr="00D33EBB">
        <w:rPr>
          <w:lang w:val="en-GB"/>
        </w:rPr>
        <w:t xml:space="preserve"> </w:t>
      </w:r>
      <w:proofErr w:type="spellStart"/>
      <w:r w:rsidRPr="00D33EBB">
        <w:rPr>
          <w:lang w:val="en-GB"/>
        </w:rPr>
        <w:t>Газета.ру</w:t>
      </w:r>
      <w:proofErr w:type="spellEnd"/>
      <w:r w:rsidRPr="00D33EBB">
        <w:rPr>
          <w:lang w:val="en-GB"/>
        </w:rPr>
        <w:t xml:space="preserve"> 30.8.2025.</w:t>
      </w:r>
    </w:p>
  </w:footnote>
  <w:footnote w:id="70">
    <w:p w14:paraId="79393083" w14:textId="5D8AD886" w:rsidR="00CD6D97" w:rsidRPr="00D856EF" w:rsidRDefault="00CD6D97">
      <w:pPr>
        <w:pStyle w:val="FootnoteText"/>
        <w:rPr>
          <w:lang w:val="en-GB"/>
        </w:rPr>
      </w:pPr>
      <w:r>
        <w:rPr>
          <w:rStyle w:val="FootnoteReference"/>
        </w:rPr>
        <w:footnoteRef/>
      </w:r>
      <w:r w:rsidRPr="00D856EF">
        <w:rPr>
          <w:lang w:val="en-GB"/>
        </w:rPr>
        <w:t xml:space="preserve"> </w:t>
      </w:r>
      <w:r w:rsidRPr="00CD6D97">
        <w:rPr>
          <w:lang w:val="en-GB"/>
        </w:rPr>
        <w:t>The</w:t>
      </w:r>
      <w:r w:rsidRPr="00D856EF">
        <w:rPr>
          <w:lang w:val="en-GB"/>
        </w:rPr>
        <w:t xml:space="preserve"> </w:t>
      </w:r>
      <w:r w:rsidRPr="00CD6D97">
        <w:rPr>
          <w:lang w:val="en-GB"/>
        </w:rPr>
        <w:t>Moscow</w:t>
      </w:r>
      <w:r w:rsidRPr="00D856EF">
        <w:rPr>
          <w:lang w:val="en-GB"/>
        </w:rPr>
        <w:t xml:space="preserve"> </w:t>
      </w:r>
      <w:r w:rsidRPr="00CD6D97">
        <w:rPr>
          <w:lang w:val="en-GB"/>
        </w:rPr>
        <w:t>T</w:t>
      </w:r>
      <w:r>
        <w:rPr>
          <w:lang w:val="en-GB"/>
        </w:rPr>
        <w:t>imes</w:t>
      </w:r>
      <w:r w:rsidRPr="00D856EF">
        <w:rPr>
          <w:lang w:val="en-GB"/>
        </w:rPr>
        <w:t xml:space="preserve"> 2.4.2025.</w:t>
      </w:r>
    </w:p>
  </w:footnote>
  <w:footnote w:id="71">
    <w:p w14:paraId="1BDE8305" w14:textId="77777777" w:rsidR="00DE6AE9" w:rsidRPr="00CD32B4" w:rsidRDefault="00DE6AE9" w:rsidP="00DE6AE9">
      <w:pPr>
        <w:pStyle w:val="FootnoteText"/>
      </w:pPr>
      <w:r>
        <w:rPr>
          <w:rStyle w:val="FootnoteReference"/>
        </w:rPr>
        <w:footnoteRef/>
      </w:r>
      <w:r w:rsidRPr="00CD32B4">
        <w:t xml:space="preserve"> </w:t>
      </w:r>
      <w:r w:rsidRPr="00D33EBB">
        <w:rPr>
          <w:lang w:val="ru-RU"/>
        </w:rPr>
        <w:t>Газета</w:t>
      </w:r>
      <w:r w:rsidRPr="00CD32B4">
        <w:t>.</w:t>
      </w:r>
      <w:proofErr w:type="spellStart"/>
      <w:r w:rsidRPr="00D33EBB">
        <w:rPr>
          <w:lang w:val="ru-RU"/>
        </w:rPr>
        <w:t>ру</w:t>
      </w:r>
      <w:proofErr w:type="spellEnd"/>
      <w:r w:rsidRPr="00CD32B4">
        <w:t xml:space="preserve"> 30.8.2025. </w:t>
      </w:r>
    </w:p>
  </w:footnote>
  <w:footnote w:id="72">
    <w:p w14:paraId="0E15FA66" w14:textId="77777777" w:rsidR="00EF666C" w:rsidRPr="00CD32B4" w:rsidRDefault="00EF666C" w:rsidP="00EF666C">
      <w:pPr>
        <w:pStyle w:val="FootnoteText"/>
      </w:pPr>
      <w:r>
        <w:rPr>
          <w:rStyle w:val="FootnoteReference"/>
        </w:rPr>
        <w:footnoteRef/>
      </w:r>
      <w:r w:rsidRPr="00CD32B4">
        <w:t xml:space="preserve"> Ura.ru 31.8.2025.</w:t>
      </w:r>
    </w:p>
  </w:footnote>
  <w:footnote w:id="73">
    <w:p w14:paraId="14E19095" w14:textId="2C9DAA3A" w:rsidR="00DD3E0C" w:rsidRDefault="00DD3E0C">
      <w:pPr>
        <w:pStyle w:val="FootnoteText"/>
      </w:pPr>
      <w:r>
        <w:rPr>
          <w:rStyle w:val="FootnoteReference"/>
        </w:rPr>
        <w:footnoteRef/>
      </w:r>
      <w:r>
        <w:t xml:space="preserve"> </w:t>
      </w:r>
      <w:r w:rsidRPr="00DD3E0C">
        <w:t>Maahanmuuttoviraston maatietopalvelu 22.8.2024, s. 8–9</w:t>
      </w:r>
      <w:r>
        <w:t xml:space="preserve">; </w:t>
      </w:r>
      <w:r w:rsidRPr="00DD3E0C">
        <w:t xml:space="preserve">Maahanmuuttoviraston maatietopalvelu </w:t>
      </w:r>
      <w:r>
        <w:t>5.3.2025</w:t>
      </w:r>
      <w:r w:rsidRPr="00DD3E0C">
        <w:t>, s. 8–9.</w:t>
      </w:r>
    </w:p>
  </w:footnote>
  <w:footnote w:id="74">
    <w:p w14:paraId="71E1DCB7" w14:textId="77777777" w:rsidR="00277B1B" w:rsidRPr="00CD32B4" w:rsidRDefault="00277B1B" w:rsidP="00277B1B">
      <w:pPr>
        <w:pStyle w:val="FootnoteText"/>
        <w:rPr>
          <w:lang w:val="sv-SE"/>
        </w:rPr>
      </w:pPr>
      <w:r>
        <w:rPr>
          <w:rStyle w:val="FootnoteReference"/>
        </w:rPr>
        <w:footnoteRef/>
      </w:r>
      <w:r w:rsidRPr="00CD32B4">
        <w:rPr>
          <w:lang w:val="sv-SE"/>
        </w:rPr>
        <w:t xml:space="preserve"> </w:t>
      </w:r>
      <w:proofErr w:type="spellStart"/>
      <w:r w:rsidRPr="009C1CBE">
        <w:t>Вёрстка</w:t>
      </w:r>
      <w:proofErr w:type="spellEnd"/>
      <w:r w:rsidRPr="00CD32B4">
        <w:rPr>
          <w:lang w:val="sv-SE"/>
        </w:rPr>
        <w:t xml:space="preserve"> 26.6.2025.</w:t>
      </w:r>
    </w:p>
  </w:footnote>
  <w:footnote w:id="75">
    <w:p w14:paraId="42FFE351" w14:textId="77777777" w:rsidR="00623871" w:rsidRPr="00EF666C" w:rsidRDefault="00623871" w:rsidP="00623871">
      <w:pPr>
        <w:pStyle w:val="FootnoteText"/>
        <w:rPr>
          <w:lang w:val="sv-SE"/>
        </w:rPr>
      </w:pPr>
      <w:r>
        <w:rPr>
          <w:rStyle w:val="FootnoteReference"/>
        </w:rPr>
        <w:footnoteRef/>
      </w:r>
      <w:r w:rsidRPr="00EF666C">
        <w:rPr>
          <w:lang w:val="sv-SE"/>
        </w:rPr>
        <w:t xml:space="preserve"> Migrationsverket 3/2025, s.57.</w:t>
      </w:r>
    </w:p>
  </w:footnote>
  <w:footnote w:id="76">
    <w:p w14:paraId="0CCC1B32" w14:textId="5C4A605D" w:rsidR="00C30B6D" w:rsidRPr="00EF666C" w:rsidRDefault="00C30B6D">
      <w:pPr>
        <w:pStyle w:val="FootnoteText"/>
        <w:rPr>
          <w:lang w:val="sv-SE"/>
        </w:rPr>
      </w:pPr>
      <w:r w:rsidRPr="004609CD">
        <w:rPr>
          <w:rStyle w:val="FootnoteReference"/>
        </w:rPr>
        <w:footnoteRef/>
      </w:r>
      <w:r w:rsidRPr="00EF666C">
        <w:rPr>
          <w:lang w:val="sv-SE"/>
        </w:rPr>
        <w:t xml:space="preserve"> </w:t>
      </w:r>
      <w:r w:rsidR="00836263" w:rsidRPr="00EF666C">
        <w:rPr>
          <w:lang w:val="sv-SE"/>
        </w:rPr>
        <w:t>74</w:t>
      </w:r>
      <w:r w:rsidRPr="00EF666C">
        <w:rPr>
          <w:lang w:val="sv-SE"/>
        </w:rPr>
        <w:t>.ru 2.5.2025.</w:t>
      </w:r>
    </w:p>
  </w:footnote>
  <w:footnote w:id="77">
    <w:p w14:paraId="1D033865" w14:textId="143575DC" w:rsidR="00836263" w:rsidRPr="00CD32B4" w:rsidRDefault="00836263">
      <w:pPr>
        <w:pStyle w:val="FootnoteText"/>
        <w:rPr>
          <w:lang w:val="sv-SE"/>
        </w:rPr>
      </w:pPr>
      <w:r w:rsidRPr="004609CD">
        <w:rPr>
          <w:rStyle w:val="FootnoteReference"/>
        </w:rPr>
        <w:footnoteRef/>
      </w:r>
      <w:r w:rsidRPr="00CD32B4">
        <w:rPr>
          <w:lang w:val="sv-SE"/>
        </w:rPr>
        <w:t xml:space="preserve"> 74.ru 12.5.2025.</w:t>
      </w:r>
    </w:p>
  </w:footnote>
  <w:footnote w:id="78">
    <w:p w14:paraId="0883786C" w14:textId="77777777" w:rsidR="002E630E" w:rsidRPr="00CD32B4" w:rsidRDefault="002E630E" w:rsidP="002E630E">
      <w:pPr>
        <w:pStyle w:val="FootnoteText"/>
        <w:rPr>
          <w:lang w:val="sv-SE"/>
        </w:rPr>
      </w:pPr>
      <w:r>
        <w:rPr>
          <w:rStyle w:val="FootnoteReference"/>
        </w:rPr>
        <w:footnoteRef/>
      </w:r>
      <w:r w:rsidRPr="00CD32B4">
        <w:rPr>
          <w:lang w:val="sv-SE"/>
        </w:rPr>
        <w:t xml:space="preserve"> </w:t>
      </w:r>
      <w:proofErr w:type="spellStart"/>
      <w:r w:rsidRPr="00D57637">
        <w:t>Вёрстка</w:t>
      </w:r>
      <w:proofErr w:type="spellEnd"/>
      <w:r w:rsidRPr="00CD32B4">
        <w:rPr>
          <w:lang w:val="sv-SE"/>
        </w:rPr>
        <w:t xml:space="preserve"> 26.6.2025.</w:t>
      </w:r>
    </w:p>
  </w:footnote>
  <w:footnote w:id="79">
    <w:p w14:paraId="36AF6D39" w14:textId="2731D1BD" w:rsidR="002E630E" w:rsidRPr="00CD32B4" w:rsidRDefault="002E630E" w:rsidP="002E630E">
      <w:pPr>
        <w:pStyle w:val="FootnoteText"/>
        <w:rPr>
          <w:lang w:val="sv-SE"/>
        </w:rPr>
      </w:pPr>
      <w:r>
        <w:rPr>
          <w:rStyle w:val="FootnoteReference"/>
        </w:rPr>
        <w:footnoteRef/>
      </w:r>
      <w:r w:rsidRPr="00CD32B4">
        <w:rPr>
          <w:lang w:val="sv-SE"/>
        </w:rPr>
        <w:t xml:space="preserve"> </w:t>
      </w:r>
      <w:r w:rsidR="001C628B" w:rsidRPr="00BB7FA6">
        <w:rPr>
          <w:lang w:val="sv-SE"/>
        </w:rPr>
        <w:t>Ibid.</w:t>
      </w:r>
    </w:p>
  </w:footnote>
  <w:footnote w:id="80">
    <w:p w14:paraId="316BC681" w14:textId="77777777" w:rsidR="00623871" w:rsidRPr="00CD32B4" w:rsidRDefault="00623871" w:rsidP="00623871">
      <w:pPr>
        <w:pStyle w:val="FootnoteText"/>
        <w:rPr>
          <w:lang w:val="sv-SE"/>
        </w:rPr>
      </w:pPr>
      <w:r>
        <w:rPr>
          <w:rStyle w:val="FootnoteReference"/>
        </w:rPr>
        <w:footnoteRef/>
      </w:r>
      <w:r w:rsidRPr="00CD32B4">
        <w:rPr>
          <w:lang w:val="sv-SE"/>
        </w:rPr>
        <w:t xml:space="preserve"> </w:t>
      </w:r>
      <w:r w:rsidRPr="00AA25A7">
        <w:rPr>
          <w:lang w:val="ru-RU"/>
        </w:rPr>
        <w:t>Вёрстка</w:t>
      </w:r>
      <w:r w:rsidRPr="00CD32B4">
        <w:rPr>
          <w:lang w:val="sv-SE"/>
        </w:rPr>
        <w:t xml:space="preserve"> 26.6.2025.</w:t>
      </w:r>
    </w:p>
  </w:footnote>
  <w:footnote w:id="81">
    <w:p w14:paraId="1A5266CD" w14:textId="3D213E42" w:rsidR="00AF447F" w:rsidRPr="00CD32B4" w:rsidRDefault="00AF447F">
      <w:pPr>
        <w:pStyle w:val="FootnoteText"/>
        <w:rPr>
          <w:lang w:val="sv-SE"/>
        </w:rPr>
      </w:pPr>
      <w:r>
        <w:rPr>
          <w:rStyle w:val="FootnoteReference"/>
        </w:rPr>
        <w:footnoteRef/>
      </w:r>
      <w:r w:rsidRPr="00CD32B4">
        <w:rPr>
          <w:lang w:val="sv-SE"/>
        </w:rPr>
        <w:t xml:space="preserve"> </w:t>
      </w:r>
      <w:proofErr w:type="spellStart"/>
      <w:r w:rsidRPr="00AF447F">
        <w:t>Вёрстка</w:t>
      </w:r>
      <w:proofErr w:type="spellEnd"/>
      <w:r w:rsidRPr="00CD32B4">
        <w:rPr>
          <w:lang w:val="sv-SE"/>
        </w:rPr>
        <w:t xml:space="preserve"> 26.6.2025; 74.ru 4.3.2025.</w:t>
      </w:r>
    </w:p>
  </w:footnote>
  <w:footnote w:id="82">
    <w:p w14:paraId="1A0D85D1" w14:textId="4BAD7F14" w:rsidR="00173BE8" w:rsidRPr="00CD32B4" w:rsidRDefault="00173BE8">
      <w:pPr>
        <w:pStyle w:val="FootnoteText"/>
        <w:rPr>
          <w:lang w:val="sv-SE"/>
        </w:rPr>
      </w:pPr>
      <w:r>
        <w:rPr>
          <w:rStyle w:val="FootnoteReference"/>
        </w:rPr>
        <w:footnoteRef/>
      </w:r>
      <w:r w:rsidRPr="00CD32B4">
        <w:rPr>
          <w:lang w:val="sv-SE"/>
        </w:rPr>
        <w:t xml:space="preserve"> </w:t>
      </w:r>
      <w:proofErr w:type="spellStart"/>
      <w:r w:rsidRPr="00173BE8">
        <w:t>Вёрстка</w:t>
      </w:r>
      <w:proofErr w:type="spellEnd"/>
      <w:r w:rsidRPr="00CD32B4">
        <w:rPr>
          <w:lang w:val="sv-SE"/>
        </w:rPr>
        <w:t xml:space="preserve"> 26.6.2025.</w:t>
      </w:r>
    </w:p>
  </w:footnote>
  <w:footnote w:id="83">
    <w:p w14:paraId="195D0484" w14:textId="3CA776BF" w:rsidR="009C1CBE" w:rsidRPr="00CD32B4" w:rsidRDefault="009C1CBE">
      <w:pPr>
        <w:pStyle w:val="FootnoteText"/>
        <w:rPr>
          <w:lang w:val="sv-SE"/>
        </w:rPr>
      </w:pPr>
      <w:r>
        <w:rPr>
          <w:rStyle w:val="FootnoteReference"/>
        </w:rPr>
        <w:footnoteRef/>
      </w:r>
      <w:r w:rsidRPr="00CD32B4">
        <w:rPr>
          <w:lang w:val="sv-SE"/>
        </w:rPr>
        <w:t xml:space="preserve"> </w:t>
      </w:r>
      <w:r w:rsidR="00DC373E" w:rsidRPr="00BB7FA6">
        <w:rPr>
          <w:lang w:val="sv-SE"/>
        </w:rPr>
        <w:t>Ibid.</w:t>
      </w:r>
    </w:p>
  </w:footnote>
  <w:footnote w:id="84">
    <w:p w14:paraId="02370989" w14:textId="24E7B804" w:rsidR="00953604" w:rsidRPr="00CD32B4" w:rsidRDefault="00953604">
      <w:pPr>
        <w:pStyle w:val="FootnoteText"/>
        <w:rPr>
          <w:lang w:val="sv-SE"/>
        </w:rPr>
      </w:pPr>
      <w:r>
        <w:rPr>
          <w:rStyle w:val="FootnoteReference"/>
        </w:rPr>
        <w:footnoteRef/>
      </w:r>
      <w:r w:rsidRPr="00CD32B4">
        <w:rPr>
          <w:lang w:val="sv-SE"/>
        </w:rPr>
        <w:t xml:space="preserve"> Ura.ru 31.8.2025.</w:t>
      </w:r>
    </w:p>
  </w:footnote>
  <w:footnote w:id="85">
    <w:p w14:paraId="289DA7F2" w14:textId="77777777" w:rsidR="001F1B69" w:rsidRPr="00CD32B4" w:rsidRDefault="001F1B69" w:rsidP="001F1B69">
      <w:pPr>
        <w:pStyle w:val="FootnoteText"/>
        <w:rPr>
          <w:lang w:val="sv-SE"/>
        </w:rPr>
      </w:pPr>
      <w:r>
        <w:rPr>
          <w:rStyle w:val="FootnoteReference"/>
        </w:rPr>
        <w:footnoteRef/>
      </w:r>
      <w:r w:rsidRPr="00CD32B4">
        <w:rPr>
          <w:lang w:val="sv-SE"/>
        </w:rPr>
        <w:t xml:space="preserve"> </w:t>
      </w:r>
      <w:proofErr w:type="spellStart"/>
      <w:r w:rsidRPr="00B90E79">
        <w:t>Вёрстка</w:t>
      </w:r>
      <w:proofErr w:type="spellEnd"/>
      <w:r w:rsidRPr="00CD32B4">
        <w:rPr>
          <w:lang w:val="sv-SE"/>
        </w:rPr>
        <w:t xml:space="preserve"> 31.3.2025.</w:t>
      </w:r>
    </w:p>
  </w:footnote>
  <w:footnote w:id="86">
    <w:p w14:paraId="580C8C8F" w14:textId="38ECCB3D" w:rsidR="007E408F" w:rsidRPr="00592ADC" w:rsidRDefault="007E408F">
      <w:pPr>
        <w:pStyle w:val="FootnoteText"/>
        <w:rPr>
          <w:lang w:val="ru-RU"/>
        </w:rPr>
      </w:pPr>
      <w:r>
        <w:rPr>
          <w:rStyle w:val="FootnoteReference"/>
        </w:rPr>
        <w:footnoteRef/>
      </w:r>
      <w:r w:rsidRPr="00592ADC">
        <w:rPr>
          <w:lang w:val="ru-RU"/>
        </w:rPr>
        <w:t xml:space="preserve"> </w:t>
      </w:r>
      <w:r w:rsidRPr="00953604">
        <w:rPr>
          <w:lang w:val="en-GB"/>
        </w:rPr>
        <w:t>The</w:t>
      </w:r>
      <w:r w:rsidRPr="00592ADC">
        <w:rPr>
          <w:lang w:val="ru-RU"/>
        </w:rPr>
        <w:t xml:space="preserve"> </w:t>
      </w:r>
      <w:r w:rsidRPr="00953604">
        <w:rPr>
          <w:lang w:val="en-GB"/>
        </w:rPr>
        <w:t>Moscow</w:t>
      </w:r>
      <w:r w:rsidRPr="00592ADC">
        <w:rPr>
          <w:lang w:val="ru-RU"/>
        </w:rPr>
        <w:t xml:space="preserve"> </w:t>
      </w:r>
      <w:r w:rsidRPr="00953604">
        <w:rPr>
          <w:lang w:val="en-GB"/>
        </w:rPr>
        <w:t>Times</w:t>
      </w:r>
      <w:r w:rsidRPr="00592ADC">
        <w:rPr>
          <w:lang w:val="ru-RU"/>
        </w:rPr>
        <w:t xml:space="preserve"> 23.7.2025.</w:t>
      </w:r>
    </w:p>
  </w:footnote>
  <w:footnote w:id="87">
    <w:p w14:paraId="2ACF5BEC" w14:textId="4F02903C" w:rsidR="00EB6AC5" w:rsidRPr="00592ADC" w:rsidRDefault="00EB6AC5">
      <w:pPr>
        <w:pStyle w:val="FootnoteText"/>
        <w:rPr>
          <w:lang w:val="ru-RU"/>
        </w:rPr>
      </w:pPr>
      <w:r>
        <w:rPr>
          <w:rStyle w:val="FootnoteReference"/>
        </w:rPr>
        <w:footnoteRef/>
      </w:r>
      <w:r w:rsidRPr="00592ADC">
        <w:rPr>
          <w:lang w:val="ru-RU"/>
        </w:rPr>
        <w:t xml:space="preserve"> Пограничный Контроль 2025.</w:t>
      </w:r>
    </w:p>
  </w:footnote>
  <w:footnote w:id="88">
    <w:p w14:paraId="67490BE8" w14:textId="509E572B" w:rsidR="00EB6AC5" w:rsidRPr="00592ADC" w:rsidRDefault="00EB6AC5">
      <w:pPr>
        <w:pStyle w:val="FootnoteText"/>
        <w:rPr>
          <w:lang w:val="ru-RU"/>
        </w:rPr>
      </w:pPr>
      <w:r>
        <w:rPr>
          <w:rStyle w:val="FootnoteReference"/>
        </w:rPr>
        <w:footnoteRef/>
      </w:r>
      <w:r w:rsidRPr="00592ADC">
        <w:rPr>
          <w:lang w:val="ru-RU"/>
        </w:rPr>
        <w:t xml:space="preserve"> Пограничный Контроль 11.9.2025.</w:t>
      </w:r>
    </w:p>
  </w:footnote>
  <w:footnote w:id="89">
    <w:p w14:paraId="5417CC46" w14:textId="73B74B2B" w:rsidR="00EB6AC5" w:rsidRPr="00592ADC" w:rsidRDefault="00EB6AC5">
      <w:pPr>
        <w:pStyle w:val="FootnoteText"/>
        <w:rPr>
          <w:lang w:val="ru-RU"/>
        </w:rPr>
      </w:pPr>
      <w:r>
        <w:rPr>
          <w:rStyle w:val="FootnoteReference"/>
        </w:rPr>
        <w:footnoteRef/>
      </w:r>
      <w:r w:rsidRPr="00592ADC">
        <w:rPr>
          <w:lang w:val="ru-RU"/>
        </w:rPr>
        <w:t xml:space="preserve"> Пограничный Контроль 2.9.2025.</w:t>
      </w:r>
    </w:p>
  </w:footnote>
  <w:footnote w:id="90">
    <w:p w14:paraId="7F2C6865" w14:textId="4AE92CFD" w:rsidR="00EB6AC5" w:rsidRPr="00592ADC" w:rsidRDefault="00EB6AC5">
      <w:pPr>
        <w:pStyle w:val="FootnoteText"/>
        <w:rPr>
          <w:lang w:val="ru-RU"/>
        </w:rPr>
      </w:pPr>
      <w:r>
        <w:rPr>
          <w:rStyle w:val="FootnoteReference"/>
        </w:rPr>
        <w:footnoteRef/>
      </w:r>
      <w:r w:rsidRPr="00592ADC">
        <w:rPr>
          <w:lang w:val="ru-RU"/>
        </w:rPr>
        <w:t xml:space="preserve"> Пограничный Контроль 24.8.2025.</w:t>
      </w:r>
    </w:p>
  </w:footnote>
  <w:footnote w:id="91">
    <w:p w14:paraId="0A245812" w14:textId="5317193C" w:rsidR="007624EC" w:rsidRPr="001E6707" w:rsidRDefault="007624EC">
      <w:pPr>
        <w:pStyle w:val="FootnoteText"/>
        <w:rPr>
          <w:lang w:val="ru-RU"/>
        </w:rPr>
      </w:pPr>
      <w:r>
        <w:rPr>
          <w:rStyle w:val="FootnoteReference"/>
        </w:rPr>
        <w:footnoteRef/>
      </w:r>
      <w:r w:rsidRPr="001E6707">
        <w:rPr>
          <w:lang w:val="ru-RU"/>
        </w:rPr>
        <w:t xml:space="preserve"> Пограничный Контроль 18.8.2025.</w:t>
      </w:r>
    </w:p>
  </w:footnote>
  <w:footnote w:id="92">
    <w:p w14:paraId="66B26B72" w14:textId="45BB3577" w:rsidR="00967D5C" w:rsidRPr="001E6707" w:rsidRDefault="00967D5C">
      <w:pPr>
        <w:pStyle w:val="FootnoteText"/>
        <w:rPr>
          <w:lang w:val="ru-RU"/>
        </w:rPr>
      </w:pPr>
      <w:r>
        <w:rPr>
          <w:rStyle w:val="FootnoteReference"/>
        </w:rPr>
        <w:footnoteRef/>
      </w:r>
      <w:r w:rsidRPr="001E6707">
        <w:rPr>
          <w:lang w:val="ru-RU"/>
        </w:rPr>
        <w:t xml:space="preserve"> Пограничный Контроль </w:t>
      </w:r>
      <w:r>
        <w:rPr>
          <w:lang w:val="ru-RU"/>
        </w:rPr>
        <w:t>26.7.2025</w:t>
      </w:r>
      <w:r w:rsidRPr="001E6707">
        <w:rPr>
          <w:lang w:val="ru-RU"/>
        </w:rPr>
        <w:t>.</w:t>
      </w:r>
    </w:p>
  </w:footnote>
  <w:footnote w:id="93">
    <w:p w14:paraId="23C7C87D" w14:textId="2C8EFAF9" w:rsidR="00FF00ED" w:rsidRPr="005820A3" w:rsidRDefault="00FF00ED">
      <w:pPr>
        <w:pStyle w:val="FootnoteText"/>
        <w:rPr>
          <w:lang w:val="ru-RU"/>
        </w:rPr>
      </w:pPr>
      <w:r>
        <w:rPr>
          <w:rStyle w:val="FootnoteReference"/>
        </w:rPr>
        <w:footnoteRef/>
      </w:r>
      <w:r w:rsidRPr="00974698">
        <w:rPr>
          <w:lang w:val="ru-RU"/>
        </w:rPr>
        <w:t xml:space="preserve"> </w:t>
      </w:r>
      <w:r w:rsidR="00974698" w:rsidRPr="00974698">
        <w:rPr>
          <w:lang w:val="ru-RU"/>
        </w:rPr>
        <w:t>Новая Газета Европа</w:t>
      </w:r>
      <w:r w:rsidR="00974698" w:rsidRPr="005820A3">
        <w:rPr>
          <w:lang w:val="ru-RU"/>
        </w:rPr>
        <w:t xml:space="preserve"> 21.9.2025.</w:t>
      </w:r>
    </w:p>
  </w:footnote>
  <w:footnote w:id="94">
    <w:p w14:paraId="55E78F87" w14:textId="63E2BBAA" w:rsidR="005820A3" w:rsidRPr="00162FBA" w:rsidRDefault="005820A3">
      <w:pPr>
        <w:pStyle w:val="FootnoteText"/>
        <w:rPr>
          <w:lang w:val="ru-RU"/>
        </w:rPr>
      </w:pPr>
      <w:r>
        <w:rPr>
          <w:rStyle w:val="FootnoteReference"/>
        </w:rPr>
        <w:footnoteRef/>
      </w:r>
      <w:r w:rsidRPr="005820A3">
        <w:rPr>
          <w:lang w:val="ru-RU"/>
        </w:rPr>
        <w:t xml:space="preserve"> </w:t>
      </w:r>
      <w:proofErr w:type="spellStart"/>
      <w:r>
        <w:t>Ibid</w:t>
      </w:r>
      <w:proofErr w:type="spellEnd"/>
      <w:r w:rsidRPr="00162FBA">
        <w:rPr>
          <w:lang w:val="ru-RU"/>
        </w:rPr>
        <w:t>.</w:t>
      </w:r>
    </w:p>
  </w:footnote>
  <w:footnote w:id="95">
    <w:p w14:paraId="597BE4D0" w14:textId="3A332700" w:rsidR="005142DB" w:rsidRPr="00B423DA" w:rsidRDefault="005142DB">
      <w:pPr>
        <w:pStyle w:val="FootnoteText"/>
        <w:rPr>
          <w:lang w:val="ru-RU"/>
        </w:rPr>
      </w:pPr>
      <w:r>
        <w:rPr>
          <w:rStyle w:val="FootnoteReference"/>
        </w:rPr>
        <w:footnoteRef/>
      </w:r>
      <w:r w:rsidRPr="00B423DA">
        <w:rPr>
          <w:lang w:val="ru-RU"/>
        </w:rPr>
        <w:t xml:space="preserve"> </w:t>
      </w:r>
      <w:r w:rsidR="00915590" w:rsidRPr="00915590">
        <w:rPr>
          <w:lang w:val="ru-RU"/>
        </w:rPr>
        <w:t>Радио</w:t>
      </w:r>
      <w:r w:rsidR="00915590" w:rsidRPr="00B423DA">
        <w:rPr>
          <w:lang w:val="ru-RU"/>
        </w:rPr>
        <w:t xml:space="preserve"> </w:t>
      </w:r>
      <w:r w:rsidR="00915590" w:rsidRPr="00915590">
        <w:rPr>
          <w:lang w:val="ru-RU"/>
        </w:rPr>
        <w:t>Свобода</w:t>
      </w:r>
      <w:r w:rsidR="00915590" w:rsidRPr="00B423DA">
        <w:rPr>
          <w:lang w:val="ru-RU"/>
        </w:rPr>
        <w:t xml:space="preserve"> 26.8.2023; </w:t>
      </w:r>
      <w:r w:rsidRPr="005142DB">
        <w:rPr>
          <w:lang w:val="ru-RU"/>
        </w:rPr>
        <w:t>Михаил</w:t>
      </w:r>
      <w:r w:rsidRPr="00B423DA">
        <w:rPr>
          <w:lang w:val="ru-RU"/>
        </w:rPr>
        <w:t xml:space="preserve"> </w:t>
      </w:r>
      <w:r w:rsidRPr="005142DB">
        <w:rPr>
          <w:lang w:val="ru-RU"/>
        </w:rPr>
        <w:t>Матвеев</w:t>
      </w:r>
      <w:r w:rsidRPr="00B423DA">
        <w:rPr>
          <w:lang w:val="ru-RU"/>
        </w:rPr>
        <w:t xml:space="preserve"> </w:t>
      </w:r>
      <w:r w:rsidR="008A466F" w:rsidRPr="00B423DA">
        <w:rPr>
          <w:lang w:val="ru-RU"/>
        </w:rPr>
        <w:t>26</w:t>
      </w:r>
      <w:r w:rsidRPr="00B423DA">
        <w:rPr>
          <w:lang w:val="ru-RU"/>
        </w:rPr>
        <w:t>.8.2023.</w:t>
      </w:r>
    </w:p>
  </w:footnote>
  <w:footnote w:id="96">
    <w:p w14:paraId="11FB7161" w14:textId="3A584E6E" w:rsidR="00B423DA" w:rsidRPr="00B423DA" w:rsidRDefault="00B423DA">
      <w:pPr>
        <w:pStyle w:val="FootnoteText"/>
        <w:rPr>
          <w:lang w:val="ru-RU"/>
        </w:rPr>
      </w:pPr>
      <w:r>
        <w:rPr>
          <w:rStyle w:val="FootnoteReference"/>
        </w:rPr>
        <w:footnoteRef/>
      </w:r>
      <w:r w:rsidRPr="00B423DA">
        <w:rPr>
          <w:lang w:val="ru-RU"/>
        </w:rPr>
        <w:t xml:space="preserve"> </w:t>
      </w:r>
      <w:proofErr w:type="spellStart"/>
      <w:r>
        <w:t>Esim</w:t>
      </w:r>
      <w:proofErr w:type="spellEnd"/>
      <w:r w:rsidRPr="00B423DA">
        <w:rPr>
          <w:lang w:val="ru-RU"/>
        </w:rPr>
        <w:t xml:space="preserve">. </w:t>
      </w:r>
      <w:r w:rsidRPr="00B423DA">
        <w:rPr>
          <w:lang w:val="ru-RU"/>
        </w:rPr>
        <w:t>ОВД-Инфо 16.4.2025.</w:t>
      </w:r>
    </w:p>
  </w:footnote>
  <w:footnote w:id="97">
    <w:p w14:paraId="001DC304" w14:textId="0A2CB8DB" w:rsidR="00B423DA" w:rsidRPr="00B423DA" w:rsidRDefault="00B423DA">
      <w:pPr>
        <w:pStyle w:val="FootnoteText"/>
        <w:rPr>
          <w:lang w:val="ru-RU"/>
        </w:rPr>
      </w:pPr>
      <w:r>
        <w:rPr>
          <w:rStyle w:val="FootnoteReference"/>
        </w:rPr>
        <w:footnoteRef/>
      </w:r>
      <w:r w:rsidRPr="00B423DA">
        <w:rPr>
          <w:lang w:val="ru-RU"/>
        </w:rPr>
        <w:t xml:space="preserve"> </w:t>
      </w:r>
      <w:proofErr w:type="spellStart"/>
      <w:r w:rsidR="00480246" w:rsidRPr="00480246">
        <w:rPr>
          <w:lang w:val="ru-RU"/>
        </w:rPr>
        <w:t>Сибирь.Реалии</w:t>
      </w:r>
      <w:proofErr w:type="spellEnd"/>
      <w:r w:rsidR="00480246" w:rsidRPr="00480246">
        <w:rPr>
          <w:lang w:val="ru-RU"/>
        </w:rPr>
        <w:t xml:space="preserve"> 27.5.2025.</w:t>
      </w:r>
    </w:p>
  </w:footnote>
  <w:footnote w:id="98">
    <w:p w14:paraId="24E6D5B8" w14:textId="6A21A28B" w:rsidR="00437C60" w:rsidRPr="005E6DD4" w:rsidRDefault="00437C60" w:rsidP="00437C60">
      <w:pPr>
        <w:pStyle w:val="FootnoteText"/>
        <w:jc w:val="left"/>
        <w:rPr>
          <w:highlight w:val="yellow"/>
          <w:lang w:val="ru-RU"/>
        </w:rPr>
      </w:pPr>
      <w:r w:rsidRPr="007A3B34">
        <w:rPr>
          <w:rStyle w:val="FootnoteReference"/>
        </w:rPr>
        <w:footnoteRef/>
      </w:r>
      <w:r w:rsidRPr="007A3B34">
        <w:rPr>
          <w:lang w:val="ru-RU"/>
        </w:rPr>
        <w:t xml:space="preserve"> </w:t>
      </w:r>
      <w:bookmarkStart w:id="2" w:name="_Hlk208930506"/>
      <w:proofErr w:type="spellStart"/>
      <w:r w:rsidR="0060440E" w:rsidRPr="0060440E">
        <w:rPr>
          <w:lang w:val="ru-RU"/>
        </w:rPr>
        <w:t>Federaatiolain</w:t>
      </w:r>
      <w:proofErr w:type="spellEnd"/>
      <w:r w:rsidR="0060440E" w:rsidRPr="0060440E">
        <w:rPr>
          <w:lang w:val="ru-RU"/>
        </w:rPr>
        <w:t xml:space="preserve"> 4. § </w:t>
      </w:r>
      <w:proofErr w:type="spellStart"/>
      <w:r w:rsidR="0060440E" w:rsidRPr="0060440E">
        <w:rPr>
          <w:lang w:val="ru-RU"/>
        </w:rPr>
        <w:t>ja</w:t>
      </w:r>
      <w:proofErr w:type="spellEnd"/>
      <w:r w:rsidR="0060440E" w:rsidRPr="0060440E">
        <w:rPr>
          <w:lang w:val="ru-RU"/>
        </w:rPr>
        <w:t xml:space="preserve"> 22. § </w:t>
      </w:r>
      <w:proofErr w:type="spellStart"/>
      <w:r w:rsidR="0060440E" w:rsidRPr="0060440E">
        <w:rPr>
          <w:lang w:val="ru-RU"/>
        </w:rPr>
        <w:t>tehdyt</w:t>
      </w:r>
      <w:proofErr w:type="spellEnd"/>
      <w:r w:rsidR="0060440E" w:rsidRPr="0060440E">
        <w:rPr>
          <w:lang w:val="ru-RU"/>
        </w:rPr>
        <w:t xml:space="preserve"> </w:t>
      </w:r>
      <w:proofErr w:type="spellStart"/>
      <w:r w:rsidR="0060440E" w:rsidRPr="0060440E">
        <w:rPr>
          <w:lang w:val="ru-RU"/>
        </w:rPr>
        <w:t>muutokset</w:t>
      </w:r>
      <w:proofErr w:type="spellEnd"/>
      <w:r w:rsidR="0060440E" w:rsidRPr="0060440E">
        <w:rPr>
          <w:lang w:val="ru-RU"/>
        </w:rPr>
        <w:t xml:space="preserve"> (Официальное опубликование правовых актов 8.8.2024).</w:t>
      </w:r>
      <w:r w:rsidRPr="007A3B34">
        <w:rPr>
          <w:lang w:val="ru-RU"/>
        </w:rPr>
        <w:t xml:space="preserve"> </w:t>
      </w:r>
      <w:bookmarkEnd w:id="2"/>
    </w:p>
  </w:footnote>
  <w:footnote w:id="99">
    <w:p w14:paraId="048B74A9" w14:textId="58EBB2B3" w:rsidR="00414EFC" w:rsidRPr="001E6707" w:rsidRDefault="00414EFC">
      <w:pPr>
        <w:pStyle w:val="FootnoteText"/>
        <w:rPr>
          <w:lang w:val="ru-RU"/>
        </w:rPr>
      </w:pPr>
      <w:r>
        <w:rPr>
          <w:rStyle w:val="FootnoteReference"/>
        </w:rPr>
        <w:footnoteRef/>
      </w:r>
      <w:r w:rsidRPr="001E6707">
        <w:rPr>
          <w:lang w:val="ru-RU"/>
        </w:rPr>
        <w:t xml:space="preserve"> ОВД-Инфо 16.4.2025.</w:t>
      </w:r>
    </w:p>
  </w:footnote>
  <w:footnote w:id="100">
    <w:p w14:paraId="020B5906" w14:textId="1DB2875E" w:rsidR="00B862F3" w:rsidRPr="00162FBA" w:rsidRDefault="00B862F3" w:rsidP="00B862F3">
      <w:pPr>
        <w:pStyle w:val="FootnoteText"/>
        <w:rPr>
          <w:lang w:val="ru-RU"/>
        </w:rPr>
      </w:pPr>
      <w:r w:rsidRPr="00B93E79">
        <w:rPr>
          <w:rStyle w:val="FootnoteReference"/>
        </w:rPr>
        <w:footnoteRef/>
      </w:r>
      <w:r w:rsidRPr="00B93E79">
        <w:rPr>
          <w:lang w:val="ru-RU"/>
        </w:rPr>
        <w:t xml:space="preserve"> </w:t>
      </w:r>
      <w:proofErr w:type="spellStart"/>
      <w:r w:rsidR="00C867AC">
        <w:t>Ibid</w:t>
      </w:r>
      <w:proofErr w:type="spellEnd"/>
      <w:r w:rsidR="00C867AC" w:rsidRPr="00162FBA">
        <w:rPr>
          <w:lang w:val="ru-RU"/>
        </w:rPr>
        <w:t>.</w:t>
      </w:r>
    </w:p>
  </w:footnote>
  <w:footnote w:id="101">
    <w:p w14:paraId="73C55541" w14:textId="27073446" w:rsidR="001E6707" w:rsidRPr="001E6707" w:rsidRDefault="001E6707">
      <w:pPr>
        <w:pStyle w:val="FootnoteText"/>
        <w:rPr>
          <w:lang w:val="ru-RU"/>
        </w:rPr>
      </w:pPr>
      <w:r>
        <w:rPr>
          <w:rStyle w:val="FootnoteReference"/>
        </w:rPr>
        <w:footnoteRef/>
      </w:r>
      <w:r w:rsidRPr="001E6707">
        <w:rPr>
          <w:lang w:val="ru-RU"/>
        </w:rPr>
        <w:t xml:space="preserve"> ОВД-Инфо 16.4.2025.</w:t>
      </w:r>
    </w:p>
  </w:footnote>
  <w:footnote w:id="102">
    <w:p w14:paraId="59ED2FAE" w14:textId="05818F2E" w:rsidR="005E6DD4" w:rsidRPr="001E6707" w:rsidRDefault="005E6DD4">
      <w:pPr>
        <w:pStyle w:val="FootnoteText"/>
        <w:rPr>
          <w:lang w:val="ru-RU"/>
        </w:rPr>
      </w:pPr>
      <w:r w:rsidRPr="007A3B34">
        <w:rPr>
          <w:rStyle w:val="FootnoteReference"/>
        </w:rPr>
        <w:footnoteRef/>
      </w:r>
      <w:r w:rsidRPr="001E6707">
        <w:rPr>
          <w:lang w:val="ru-RU"/>
        </w:rPr>
        <w:t xml:space="preserve"> 7 канал Красноярск 30.9.2024.</w:t>
      </w:r>
    </w:p>
  </w:footnote>
  <w:footnote w:id="103">
    <w:p w14:paraId="7467CCF2" w14:textId="6A44B478" w:rsidR="00332F0D" w:rsidRPr="00E24AF2" w:rsidRDefault="00332F0D">
      <w:pPr>
        <w:pStyle w:val="FootnoteText"/>
        <w:rPr>
          <w:lang w:val="ru-RU"/>
        </w:rPr>
      </w:pPr>
      <w:r>
        <w:rPr>
          <w:rStyle w:val="FootnoteReference"/>
        </w:rPr>
        <w:footnoteRef/>
      </w:r>
      <w:r w:rsidRPr="00E24AF2">
        <w:rPr>
          <w:lang w:val="ru-RU"/>
        </w:rPr>
        <w:t xml:space="preserve"> 7 канал Красноярск 13.9.2024.</w:t>
      </w:r>
    </w:p>
  </w:footnote>
  <w:footnote w:id="104">
    <w:p w14:paraId="6A918FAA" w14:textId="77777777" w:rsidR="0068334C" w:rsidRPr="001E6707" w:rsidRDefault="0068334C" w:rsidP="0068334C">
      <w:pPr>
        <w:pStyle w:val="FootnoteText"/>
        <w:rPr>
          <w:lang w:val="ru-RU"/>
        </w:rPr>
      </w:pPr>
      <w:r>
        <w:rPr>
          <w:rStyle w:val="FootnoteReference"/>
        </w:rPr>
        <w:footnoteRef/>
      </w:r>
      <w:r w:rsidRPr="001E6707">
        <w:rPr>
          <w:lang w:val="ru-RU"/>
        </w:rPr>
        <w:t xml:space="preserve"> </w:t>
      </w:r>
      <w:r w:rsidRPr="00AA25A7">
        <w:rPr>
          <w:lang w:val="ru-RU"/>
        </w:rPr>
        <w:t>Вёрстка</w:t>
      </w:r>
      <w:r w:rsidRPr="001E6707">
        <w:rPr>
          <w:lang w:val="ru-RU"/>
        </w:rPr>
        <w:t xml:space="preserve"> 1.8.2025.</w:t>
      </w:r>
    </w:p>
  </w:footnote>
  <w:footnote w:id="105">
    <w:p w14:paraId="6D4157E7" w14:textId="77777777" w:rsidR="0068334C" w:rsidRPr="00162FBA" w:rsidRDefault="0068334C" w:rsidP="0068334C">
      <w:pPr>
        <w:pStyle w:val="FootnoteText"/>
        <w:rPr>
          <w:lang w:val="ru-RU"/>
        </w:rPr>
      </w:pPr>
      <w:r>
        <w:rPr>
          <w:rStyle w:val="FootnoteReference"/>
        </w:rPr>
        <w:footnoteRef/>
      </w:r>
      <w:r w:rsidRPr="00E24AF2">
        <w:rPr>
          <w:lang w:val="ru-RU"/>
        </w:rPr>
        <w:t xml:space="preserve"> </w:t>
      </w:r>
      <w:proofErr w:type="spellStart"/>
      <w:r>
        <w:t>Ibid</w:t>
      </w:r>
      <w:proofErr w:type="spellEnd"/>
      <w:r w:rsidRPr="00162FBA">
        <w:rPr>
          <w:lang w:val="ru-RU"/>
        </w:rPr>
        <w:t>.</w:t>
      </w:r>
    </w:p>
  </w:footnote>
  <w:footnote w:id="106">
    <w:p w14:paraId="7ED62F60" w14:textId="77777777" w:rsidR="0068334C" w:rsidRPr="00C70E81" w:rsidRDefault="0068334C" w:rsidP="0068334C">
      <w:pPr>
        <w:pStyle w:val="FootnoteText"/>
        <w:rPr>
          <w:lang w:val="ru-RU"/>
        </w:rPr>
      </w:pPr>
      <w:r>
        <w:rPr>
          <w:rStyle w:val="FootnoteReference"/>
        </w:rPr>
        <w:footnoteRef/>
      </w:r>
      <w:r w:rsidRPr="00C70E81">
        <w:rPr>
          <w:lang w:val="ru-RU"/>
        </w:rPr>
        <w:t xml:space="preserve"> </w:t>
      </w:r>
      <w:r>
        <w:t>UPL</w:t>
      </w:r>
      <w:r w:rsidRPr="00C70E81">
        <w:rPr>
          <w:lang w:val="ru-RU"/>
        </w:rPr>
        <w:t>.</w:t>
      </w:r>
      <w:proofErr w:type="spellStart"/>
      <w:r>
        <w:t>uz</w:t>
      </w:r>
      <w:proofErr w:type="spellEnd"/>
      <w:r w:rsidRPr="00C70E81">
        <w:rPr>
          <w:lang w:val="ru-RU"/>
        </w:rPr>
        <w:t xml:space="preserve"> 22.5.2025.</w:t>
      </w:r>
    </w:p>
  </w:footnote>
  <w:footnote w:id="107">
    <w:p w14:paraId="16605C4A" w14:textId="77777777" w:rsidR="00E6011B" w:rsidRPr="00E24AF2" w:rsidRDefault="00E6011B" w:rsidP="00E6011B">
      <w:pPr>
        <w:pStyle w:val="FootnoteText"/>
        <w:rPr>
          <w:lang w:val="ru-RU"/>
        </w:rPr>
      </w:pPr>
      <w:r>
        <w:rPr>
          <w:rStyle w:val="FootnoteReference"/>
        </w:rPr>
        <w:footnoteRef/>
      </w:r>
      <w:r w:rsidRPr="00E24AF2">
        <w:rPr>
          <w:lang w:val="ru-RU"/>
        </w:rPr>
        <w:t xml:space="preserve"> ОВД-Инфо 16.4.2025.</w:t>
      </w:r>
    </w:p>
  </w:footnote>
  <w:footnote w:id="108">
    <w:p w14:paraId="5A4B2ABF" w14:textId="77777777" w:rsidR="00933745" w:rsidRPr="00DD29C2" w:rsidRDefault="00933745" w:rsidP="00933745">
      <w:pPr>
        <w:pStyle w:val="FootnoteText"/>
        <w:rPr>
          <w:lang w:val="ru-RU"/>
        </w:rPr>
      </w:pPr>
      <w:r>
        <w:rPr>
          <w:rStyle w:val="FootnoteReference"/>
        </w:rPr>
        <w:footnoteRef/>
      </w:r>
      <w:r w:rsidRPr="00DD29C2">
        <w:rPr>
          <w:lang w:val="ru-RU"/>
        </w:rPr>
        <w:t xml:space="preserve"> </w:t>
      </w:r>
      <w:proofErr w:type="spellStart"/>
      <w:r w:rsidRPr="00DD29C2">
        <w:rPr>
          <w:lang w:val="ru-RU"/>
        </w:rPr>
        <w:t>Сибирь.Реалии</w:t>
      </w:r>
      <w:proofErr w:type="spellEnd"/>
      <w:r w:rsidRPr="00DD29C2">
        <w:rPr>
          <w:lang w:val="ru-RU"/>
        </w:rPr>
        <w:t xml:space="preserve"> 27.5.2025.</w:t>
      </w:r>
    </w:p>
  </w:footnote>
  <w:footnote w:id="109">
    <w:p w14:paraId="3FAA70EE" w14:textId="77777777" w:rsidR="00892242" w:rsidRPr="00892242" w:rsidRDefault="00892242" w:rsidP="00892242">
      <w:pPr>
        <w:pStyle w:val="FootnoteText"/>
        <w:rPr>
          <w:lang w:val="ru-RU"/>
        </w:rPr>
      </w:pPr>
      <w:r>
        <w:rPr>
          <w:rStyle w:val="FootnoteReference"/>
        </w:rPr>
        <w:footnoteRef/>
      </w:r>
      <w:r w:rsidRPr="00892242">
        <w:rPr>
          <w:lang w:val="ru-RU"/>
        </w:rPr>
        <w:t xml:space="preserve"> </w:t>
      </w:r>
      <w:r w:rsidRPr="00C70E81">
        <w:rPr>
          <w:lang w:val="ru-RU"/>
        </w:rPr>
        <w:t>Вёрстка 1.8.2025.</w:t>
      </w:r>
    </w:p>
  </w:footnote>
  <w:footnote w:id="110">
    <w:p w14:paraId="0B034B05" w14:textId="77777777" w:rsidR="00892242" w:rsidRPr="00E24AF2" w:rsidRDefault="00892242" w:rsidP="00892242">
      <w:pPr>
        <w:pStyle w:val="FootnoteText"/>
        <w:rPr>
          <w:lang w:val="ru-RU"/>
        </w:rPr>
      </w:pPr>
      <w:r>
        <w:rPr>
          <w:rStyle w:val="FootnoteReference"/>
        </w:rPr>
        <w:footnoteRef/>
      </w:r>
      <w:r w:rsidRPr="00E24AF2">
        <w:rPr>
          <w:lang w:val="ru-RU"/>
        </w:rPr>
        <w:t xml:space="preserve"> ОВД-Инфо 16.4.2025.</w:t>
      </w:r>
    </w:p>
  </w:footnote>
  <w:footnote w:id="111">
    <w:p w14:paraId="72940A4B" w14:textId="30859513" w:rsidR="0044373E" w:rsidRPr="00C70E81" w:rsidRDefault="0044373E">
      <w:pPr>
        <w:pStyle w:val="FootnoteText"/>
        <w:rPr>
          <w:lang w:val="ru-RU"/>
        </w:rPr>
      </w:pPr>
      <w:r>
        <w:rPr>
          <w:rStyle w:val="FootnoteReference"/>
        </w:rPr>
        <w:footnoteRef/>
      </w:r>
      <w:r w:rsidRPr="00C70E81">
        <w:rPr>
          <w:lang w:val="ru-RU"/>
        </w:rPr>
        <w:t xml:space="preserve"> Вёрстка 1.8.2025.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3005"/>
      <w:gridCol w:w="3005"/>
      <w:gridCol w:w="3006"/>
    </w:tblGrid>
    <w:tr w:rsidR="0064460B" w:rsidRPr="00A058E4" w14:paraId="69B0B5EA" w14:textId="77777777" w:rsidTr="00110B17">
      <w:trPr>
        <w:tblHeader/>
      </w:trPr>
      <w:tc>
        <w:tcPr>
          <w:tcW w:w="3005" w:type="dxa"/>
          <w:tcBorders>
            <w:top w:val="nil"/>
            <w:left w:val="nil"/>
            <w:bottom w:val="nil"/>
            <w:right w:val="nil"/>
          </w:tcBorders>
        </w:tcPr>
        <w:p w14:paraId="107E0EFA" w14:textId="77777777" w:rsidR="0064460B" w:rsidRPr="00A058E4" w:rsidRDefault="0064460B">
          <w:pPr>
            <w:pStyle w:val="Header"/>
            <w:rPr>
              <w:sz w:val="16"/>
              <w:szCs w:val="16"/>
            </w:rPr>
          </w:pPr>
        </w:p>
      </w:tc>
      <w:tc>
        <w:tcPr>
          <w:tcW w:w="3005" w:type="dxa"/>
          <w:tcBorders>
            <w:top w:val="nil"/>
            <w:left w:val="nil"/>
            <w:bottom w:val="nil"/>
            <w:right w:val="nil"/>
          </w:tcBorders>
        </w:tcPr>
        <w:p w14:paraId="4F115965" w14:textId="77777777" w:rsidR="0064460B" w:rsidRPr="00A058E4" w:rsidRDefault="0064460B">
          <w:pPr>
            <w:pStyle w:val="Header"/>
            <w:rPr>
              <w:b/>
              <w:sz w:val="16"/>
              <w:szCs w:val="16"/>
            </w:rPr>
          </w:pPr>
        </w:p>
      </w:tc>
      <w:tc>
        <w:tcPr>
          <w:tcW w:w="3006" w:type="dxa"/>
          <w:tcBorders>
            <w:top w:val="nil"/>
            <w:left w:val="nil"/>
            <w:bottom w:val="nil"/>
            <w:right w:val="nil"/>
          </w:tcBorders>
        </w:tcPr>
        <w:p w14:paraId="679F69F4" w14:textId="77777777" w:rsidR="0064460B" w:rsidRPr="001D63F6" w:rsidRDefault="0064460B" w:rsidP="00A058E4">
          <w:pPr>
            <w:pStyle w:val="Header"/>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70638368" w14:textId="77777777" w:rsidTr="00421708">
      <w:tc>
        <w:tcPr>
          <w:tcW w:w="3005" w:type="dxa"/>
          <w:tcBorders>
            <w:top w:val="nil"/>
            <w:left w:val="nil"/>
            <w:bottom w:val="nil"/>
            <w:right w:val="nil"/>
          </w:tcBorders>
        </w:tcPr>
        <w:p w14:paraId="3B3FD103" w14:textId="77777777" w:rsidR="0064460B" w:rsidRPr="00A058E4" w:rsidRDefault="0064460B">
          <w:pPr>
            <w:pStyle w:val="Header"/>
            <w:rPr>
              <w:sz w:val="16"/>
              <w:szCs w:val="16"/>
            </w:rPr>
          </w:pPr>
        </w:p>
      </w:tc>
      <w:tc>
        <w:tcPr>
          <w:tcW w:w="3005" w:type="dxa"/>
          <w:tcBorders>
            <w:top w:val="nil"/>
            <w:left w:val="nil"/>
            <w:bottom w:val="nil"/>
            <w:right w:val="nil"/>
          </w:tcBorders>
        </w:tcPr>
        <w:p w14:paraId="1A42355C" w14:textId="77777777" w:rsidR="0064460B" w:rsidRPr="00A058E4" w:rsidRDefault="0064460B">
          <w:pPr>
            <w:pStyle w:val="Header"/>
            <w:rPr>
              <w:sz w:val="16"/>
              <w:szCs w:val="16"/>
            </w:rPr>
          </w:pPr>
        </w:p>
      </w:tc>
      <w:tc>
        <w:tcPr>
          <w:tcW w:w="3006" w:type="dxa"/>
          <w:tcBorders>
            <w:top w:val="nil"/>
            <w:left w:val="nil"/>
            <w:bottom w:val="nil"/>
            <w:right w:val="nil"/>
          </w:tcBorders>
        </w:tcPr>
        <w:p w14:paraId="7905D905" w14:textId="77777777" w:rsidR="0064460B" w:rsidRPr="00A058E4" w:rsidRDefault="0064460B" w:rsidP="00A058E4">
          <w:pPr>
            <w:pStyle w:val="Header"/>
            <w:jc w:val="right"/>
            <w:rPr>
              <w:sz w:val="16"/>
              <w:szCs w:val="16"/>
            </w:rPr>
          </w:pPr>
        </w:p>
      </w:tc>
    </w:tr>
    <w:tr w:rsidR="0064460B" w:rsidRPr="00A058E4" w14:paraId="6656B0F4" w14:textId="77777777" w:rsidTr="00421708">
      <w:tc>
        <w:tcPr>
          <w:tcW w:w="3005" w:type="dxa"/>
          <w:tcBorders>
            <w:top w:val="nil"/>
            <w:left w:val="nil"/>
            <w:bottom w:val="nil"/>
            <w:right w:val="nil"/>
          </w:tcBorders>
        </w:tcPr>
        <w:p w14:paraId="34B530E1" w14:textId="77777777" w:rsidR="0064460B" w:rsidRPr="00A058E4" w:rsidRDefault="0064460B">
          <w:pPr>
            <w:pStyle w:val="Header"/>
            <w:rPr>
              <w:sz w:val="16"/>
              <w:szCs w:val="16"/>
            </w:rPr>
          </w:pPr>
        </w:p>
      </w:tc>
      <w:tc>
        <w:tcPr>
          <w:tcW w:w="3005" w:type="dxa"/>
          <w:tcBorders>
            <w:top w:val="nil"/>
            <w:left w:val="nil"/>
            <w:bottom w:val="nil"/>
            <w:right w:val="nil"/>
          </w:tcBorders>
        </w:tcPr>
        <w:p w14:paraId="26210A92" w14:textId="77777777" w:rsidR="0064460B" w:rsidRPr="00A058E4" w:rsidRDefault="0064460B">
          <w:pPr>
            <w:pStyle w:val="Header"/>
            <w:rPr>
              <w:sz w:val="16"/>
              <w:szCs w:val="16"/>
            </w:rPr>
          </w:pPr>
        </w:p>
      </w:tc>
      <w:tc>
        <w:tcPr>
          <w:tcW w:w="3006" w:type="dxa"/>
          <w:tcBorders>
            <w:top w:val="nil"/>
            <w:left w:val="nil"/>
            <w:bottom w:val="nil"/>
            <w:right w:val="nil"/>
          </w:tcBorders>
        </w:tcPr>
        <w:p w14:paraId="5C9F4CEB" w14:textId="77777777" w:rsidR="0064460B" w:rsidRPr="00A058E4" w:rsidRDefault="0064460B" w:rsidP="00A058E4">
          <w:pPr>
            <w:pStyle w:val="Header"/>
            <w:jc w:val="right"/>
            <w:rPr>
              <w:sz w:val="16"/>
              <w:szCs w:val="16"/>
            </w:rPr>
          </w:pPr>
        </w:p>
      </w:tc>
    </w:tr>
  </w:tbl>
  <w:p w14:paraId="26CF7BD3" w14:textId="77777777" w:rsidR="0064460B" w:rsidRDefault="0064460B">
    <w:pPr>
      <w:pStyle w:val="Header"/>
    </w:pPr>
    <w:r>
      <w:rPr>
        <w:noProof/>
        <w:sz w:val="16"/>
        <w:szCs w:val="16"/>
        <w:lang w:eastAsia="fi-FI"/>
      </w:rPr>
      <w:drawing>
        <wp:anchor distT="0" distB="0" distL="114300" distR="114300" simplePos="0" relativeHeight="251680768" behindDoc="0" locked="0" layoutInCell="1" allowOverlap="1" wp14:anchorId="59785A42" wp14:editId="792B7AE7">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873A37" w:rsidRPr="00A058E4" w14:paraId="27DEE633" w14:textId="77777777" w:rsidTr="004B2B44">
      <w:tc>
        <w:tcPr>
          <w:tcW w:w="3005" w:type="dxa"/>
          <w:tcBorders>
            <w:top w:val="nil"/>
            <w:left w:val="nil"/>
            <w:bottom w:val="nil"/>
            <w:right w:val="nil"/>
          </w:tcBorders>
        </w:tcPr>
        <w:p w14:paraId="7D9A77CA" w14:textId="77777777" w:rsidR="00873A37" w:rsidRPr="00A058E4" w:rsidRDefault="00873A37">
          <w:pPr>
            <w:pStyle w:val="Header"/>
            <w:rPr>
              <w:sz w:val="16"/>
              <w:szCs w:val="16"/>
            </w:rPr>
          </w:pPr>
        </w:p>
      </w:tc>
      <w:tc>
        <w:tcPr>
          <w:tcW w:w="3005" w:type="dxa"/>
          <w:tcBorders>
            <w:top w:val="nil"/>
            <w:left w:val="nil"/>
            <w:bottom w:val="nil"/>
            <w:right w:val="nil"/>
          </w:tcBorders>
        </w:tcPr>
        <w:p w14:paraId="29F2823D" w14:textId="77777777" w:rsidR="00873A37" w:rsidRPr="00A058E4" w:rsidRDefault="00873A37">
          <w:pPr>
            <w:pStyle w:val="Header"/>
            <w:rPr>
              <w:b/>
              <w:sz w:val="16"/>
              <w:szCs w:val="16"/>
            </w:rPr>
          </w:pPr>
        </w:p>
      </w:tc>
      <w:tc>
        <w:tcPr>
          <w:tcW w:w="3006" w:type="dxa"/>
          <w:tcBorders>
            <w:top w:val="nil"/>
            <w:left w:val="nil"/>
            <w:bottom w:val="nil"/>
            <w:right w:val="nil"/>
          </w:tcBorders>
        </w:tcPr>
        <w:p w14:paraId="577B14EE" w14:textId="77777777" w:rsidR="00873A37" w:rsidRPr="00A058E4" w:rsidRDefault="00873A37" w:rsidP="00A058E4">
          <w:pPr>
            <w:pStyle w:val="Header"/>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0C9C7CDE" w14:textId="77777777" w:rsidTr="004B2B44">
      <w:tc>
        <w:tcPr>
          <w:tcW w:w="3005" w:type="dxa"/>
          <w:tcBorders>
            <w:top w:val="nil"/>
            <w:left w:val="nil"/>
            <w:bottom w:val="nil"/>
            <w:right w:val="nil"/>
          </w:tcBorders>
        </w:tcPr>
        <w:p w14:paraId="2D31F00C" w14:textId="77777777" w:rsidR="00873A37" w:rsidRPr="00A058E4" w:rsidRDefault="00873A37">
          <w:pPr>
            <w:pStyle w:val="Header"/>
            <w:rPr>
              <w:sz w:val="16"/>
              <w:szCs w:val="16"/>
            </w:rPr>
          </w:pPr>
        </w:p>
      </w:tc>
      <w:tc>
        <w:tcPr>
          <w:tcW w:w="3005" w:type="dxa"/>
          <w:tcBorders>
            <w:top w:val="nil"/>
            <w:left w:val="nil"/>
            <w:bottom w:val="nil"/>
            <w:right w:val="nil"/>
          </w:tcBorders>
        </w:tcPr>
        <w:p w14:paraId="6FD2B4B4" w14:textId="77777777" w:rsidR="00873A37" w:rsidRPr="00A058E4" w:rsidRDefault="00873A37">
          <w:pPr>
            <w:pStyle w:val="Header"/>
            <w:rPr>
              <w:sz w:val="16"/>
              <w:szCs w:val="16"/>
            </w:rPr>
          </w:pPr>
        </w:p>
      </w:tc>
      <w:tc>
        <w:tcPr>
          <w:tcW w:w="3006" w:type="dxa"/>
          <w:tcBorders>
            <w:top w:val="nil"/>
            <w:left w:val="nil"/>
            <w:bottom w:val="nil"/>
            <w:right w:val="nil"/>
          </w:tcBorders>
        </w:tcPr>
        <w:p w14:paraId="016B4E03" w14:textId="77777777" w:rsidR="00873A37" w:rsidRPr="00A058E4" w:rsidRDefault="00873A37" w:rsidP="00A058E4">
          <w:pPr>
            <w:pStyle w:val="Header"/>
            <w:jc w:val="right"/>
            <w:rPr>
              <w:sz w:val="16"/>
              <w:szCs w:val="16"/>
            </w:rPr>
          </w:pPr>
        </w:p>
      </w:tc>
    </w:tr>
    <w:tr w:rsidR="00873A37" w:rsidRPr="00A058E4" w14:paraId="0E91A3B5" w14:textId="77777777" w:rsidTr="004B2B44">
      <w:tc>
        <w:tcPr>
          <w:tcW w:w="3005" w:type="dxa"/>
          <w:tcBorders>
            <w:top w:val="nil"/>
            <w:left w:val="nil"/>
            <w:bottom w:val="nil"/>
            <w:right w:val="nil"/>
          </w:tcBorders>
        </w:tcPr>
        <w:p w14:paraId="6A6F17D4" w14:textId="77777777" w:rsidR="00873A37" w:rsidRPr="00A058E4" w:rsidRDefault="00873A37">
          <w:pPr>
            <w:pStyle w:val="Header"/>
            <w:rPr>
              <w:sz w:val="16"/>
              <w:szCs w:val="16"/>
            </w:rPr>
          </w:pPr>
        </w:p>
      </w:tc>
      <w:tc>
        <w:tcPr>
          <w:tcW w:w="3005" w:type="dxa"/>
          <w:tcBorders>
            <w:top w:val="nil"/>
            <w:left w:val="nil"/>
            <w:bottom w:val="nil"/>
            <w:right w:val="nil"/>
          </w:tcBorders>
        </w:tcPr>
        <w:p w14:paraId="42F21AC9" w14:textId="77777777" w:rsidR="00873A37" w:rsidRPr="00A058E4" w:rsidRDefault="00873A37">
          <w:pPr>
            <w:pStyle w:val="Header"/>
            <w:rPr>
              <w:sz w:val="16"/>
              <w:szCs w:val="16"/>
            </w:rPr>
          </w:pPr>
        </w:p>
      </w:tc>
      <w:tc>
        <w:tcPr>
          <w:tcW w:w="3006" w:type="dxa"/>
          <w:tcBorders>
            <w:top w:val="nil"/>
            <w:left w:val="nil"/>
            <w:bottom w:val="nil"/>
            <w:right w:val="nil"/>
          </w:tcBorders>
        </w:tcPr>
        <w:p w14:paraId="5CFA6F6E" w14:textId="77777777" w:rsidR="00873A37" w:rsidRPr="00A058E4" w:rsidRDefault="00873A37" w:rsidP="00A058E4">
          <w:pPr>
            <w:pStyle w:val="Header"/>
            <w:jc w:val="right"/>
            <w:rPr>
              <w:sz w:val="16"/>
              <w:szCs w:val="16"/>
            </w:rPr>
          </w:pPr>
        </w:p>
      </w:tc>
    </w:tr>
  </w:tbl>
  <w:p w14:paraId="04421AF1" w14:textId="3E141D94" w:rsidR="000455E3" w:rsidRPr="00866AB4" w:rsidRDefault="00873A37" w:rsidP="00873A37">
    <w:pPr>
      <w:pStyle w:val="Header"/>
      <w:rPr>
        <w:color w:val="FF0000"/>
        <w:sz w:val="16"/>
        <w:szCs w:val="16"/>
      </w:rPr>
    </w:pPr>
    <w:r>
      <w:rPr>
        <w:noProof/>
        <w:sz w:val="16"/>
        <w:szCs w:val="16"/>
        <w:lang w:eastAsia="fi-FI"/>
      </w:rPr>
      <w:drawing>
        <wp:anchor distT="0" distB="0" distL="114300" distR="114300" simplePos="0" relativeHeight="251682816" behindDoc="0" locked="0" layoutInCell="1" allowOverlap="1" wp14:anchorId="1416E376" wp14:editId="4D20DCF0">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7C48672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FB5D9E"/>
    <w:multiLevelType w:val="hybridMultilevel"/>
    <w:tmpl w:val="CB0065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4886C55"/>
    <w:multiLevelType w:val="hybridMultilevel"/>
    <w:tmpl w:val="F252F888"/>
    <w:lvl w:ilvl="0" w:tplc="9FB2FA2C">
      <w:start w:val="1"/>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77022F"/>
    <w:multiLevelType w:val="multilevel"/>
    <w:tmpl w:val="04D4A0E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D9D617F"/>
    <w:multiLevelType w:val="hybridMultilevel"/>
    <w:tmpl w:val="0566863E"/>
    <w:lvl w:ilvl="0" w:tplc="C72C9900">
      <w:start w:val="22"/>
      <w:numFmt w:val="bullet"/>
      <w:lvlText w:val="•"/>
      <w:lvlJc w:val="left"/>
      <w:pPr>
        <w:ind w:left="1080" w:hanging="72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F3D35B0"/>
    <w:multiLevelType w:val="hybridMultilevel"/>
    <w:tmpl w:val="DA1051C2"/>
    <w:lvl w:ilvl="0" w:tplc="040B0001">
      <w:start w:val="1"/>
      <w:numFmt w:val="bullet"/>
      <w:lvlText w:val=""/>
      <w:lvlJc w:val="left"/>
      <w:pPr>
        <w:ind w:left="1080" w:hanging="72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3" w15:restartNumberingAfterBreak="0">
    <w:nsid w:val="59153A00"/>
    <w:multiLevelType w:val="hybridMultilevel"/>
    <w:tmpl w:val="A57E7AFA"/>
    <w:lvl w:ilvl="0" w:tplc="C72C9900">
      <w:start w:val="22"/>
      <w:numFmt w:val="bullet"/>
      <w:lvlText w:val="•"/>
      <w:lvlJc w:val="left"/>
      <w:pPr>
        <w:ind w:left="1080" w:hanging="72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E359BC"/>
    <w:multiLevelType w:val="hybridMultilevel"/>
    <w:tmpl w:val="7B54BB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09210F2"/>
    <w:multiLevelType w:val="hybridMultilevel"/>
    <w:tmpl w:val="EBF0E78C"/>
    <w:lvl w:ilvl="0" w:tplc="FEF46CBC">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1A71A15"/>
    <w:multiLevelType w:val="hybridMultilevel"/>
    <w:tmpl w:val="30D4A57E"/>
    <w:lvl w:ilvl="0" w:tplc="5F769A10">
      <w:start w:val="1"/>
      <w:numFmt w:val="decimal"/>
      <w:lvlText w:val="%1."/>
      <w:lvlJc w:val="left"/>
      <w:pPr>
        <w:ind w:left="720" w:hanging="360"/>
      </w:pPr>
      <w:rPr>
        <w:rFonts w:ascii="Times New Roman" w:eastAsia="Times New Roman" w:hAnsi="Times New Roman" w:cs="Times New Roman"/>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15:restartNumberingAfterBreak="0">
    <w:nsid w:val="63ED549B"/>
    <w:multiLevelType w:val="hybridMultilevel"/>
    <w:tmpl w:val="920AF64E"/>
    <w:lvl w:ilvl="0" w:tplc="C72C9900">
      <w:start w:val="22"/>
      <w:numFmt w:val="bullet"/>
      <w:lvlText w:val="•"/>
      <w:lvlJc w:val="left"/>
      <w:pPr>
        <w:ind w:left="1080" w:hanging="72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4CB01C1"/>
    <w:multiLevelType w:val="hybridMultilevel"/>
    <w:tmpl w:val="D430AE42"/>
    <w:lvl w:ilvl="0" w:tplc="C72C9900">
      <w:start w:val="22"/>
      <w:numFmt w:val="bullet"/>
      <w:lvlText w:val="•"/>
      <w:lvlJc w:val="left"/>
      <w:pPr>
        <w:ind w:left="1440" w:hanging="720"/>
      </w:pPr>
      <w:rPr>
        <w:rFonts w:ascii="Century Gothic" w:eastAsiaTheme="minorHAnsi" w:hAnsi="Century Gothic" w:cstheme="minorHAns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6B850BC1"/>
    <w:multiLevelType w:val="hybridMultilevel"/>
    <w:tmpl w:val="1A9C2F26"/>
    <w:lvl w:ilvl="0" w:tplc="C72C9900">
      <w:start w:val="22"/>
      <w:numFmt w:val="bullet"/>
      <w:lvlText w:val="•"/>
      <w:lvlJc w:val="left"/>
      <w:pPr>
        <w:ind w:left="1080" w:hanging="72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E126579"/>
    <w:multiLevelType w:val="hybridMultilevel"/>
    <w:tmpl w:val="4134FC76"/>
    <w:lvl w:ilvl="0" w:tplc="78A2497A">
      <w:start w:val="3"/>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7542D13"/>
    <w:multiLevelType w:val="hybridMultilevel"/>
    <w:tmpl w:val="AE407B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C272BED"/>
    <w:multiLevelType w:val="multilevel"/>
    <w:tmpl w:val="EF286224"/>
    <w:numStyleLink w:val="Style1"/>
  </w:abstractNum>
  <w:abstractNum w:abstractNumId="3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8"/>
  </w:num>
  <w:num w:numId="2">
    <w:abstractNumId w:val="31"/>
  </w:num>
  <w:num w:numId="3">
    <w:abstractNumId w:val="16"/>
  </w:num>
  <w:num w:numId="4">
    <w:abstractNumId w:val="14"/>
  </w:num>
  <w:num w:numId="5">
    <w:abstractNumId w:val="12"/>
  </w:num>
  <w:num w:numId="6">
    <w:abstractNumId w:val="20"/>
  </w:num>
  <w:num w:numId="7">
    <w:abstractNumId w:val="30"/>
  </w:num>
  <w:num w:numId="8">
    <w:abstractNumId w:val="29"/>
  </w:num>
  <w:num w:numId="9">
    <w:abstractNumId w:val="29"/>
    <w:lvlOverride w:ilvl="0">
      <w:startOverride w:val="1"/>
    </w:lvlOverride>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1"/>
  </w:num>
  <w:num w:numId="15">
    <w:abstractNumId w:val="2"/>
  </w:num>
  <w:num w:numId="16">
    <w:abstractNumId w:val="2"/>
  </w:num>
  <w:num w:numId="17">
    <w:abstractNumId w:val="1"/>
  </w:num>
  <w:num w:numId="18">
    <w:abstractNumId w:val="22"/>
  </w:num>
  <w:num w:numId="19">
    <w:abstractNumId w:val="21"/>
  </w:num>
  <w:num w:numId="20">
    <w:abstractNumId w:val="37"/>
  </w:num>
  <w:num w:numId="21">
    <w:abstractNumId w:val="8"/>
  </w:num>
  <w:num w:numId="22">
    <w:abstractNumId w:val="35"/>
  </w:num>
  <w:num w:numId="23">
    <w:abstractNumId w:val="4"/>
  </w:num>
  <w:num w:numId="24">
    <w:abstractNumId w:val="9"/>
  </w:num>
  <w:num w:numId="25">
    <w:abstractNumId w:val="0"/>
  </w:num>
  <w:num w:numId="26">
    <w:abstractNumId w:val="36"/>
  </w:num>
  <w:num w:numId="27">
    <w:abstractNumId w:val="10"/>
  </w:num>
  <w:num w:numId="28">
    <w:abstractNumId w:val="5"/>
  </w:num>
  <w:num w:numId="29">
    <w:abstractNumId w:val="19"/>
  </w:num>
  <w:num w:numId="30">
    <w:abstractNumId w:val="3"/>
  </w:num>
  <w:num w:numId="31">
    <w:abstractNumId w:val="3"/>
  </w:num>
  <w:num w:numId="32">
    <w:abstractNumId w:val="3"/>
  </w:num>
  <w:num w:numId="33">
    <w:abstractNumId w:val="3"/>
  </w:num>
  <w:num w:numId="34">
    <w:abstractNumId w:val="7"/>
  </w:num>
  <w:num w:numId="35">
    <w:abstractNumId w:val="6"/>
  </w:num>
  <w:num w:numId="36">
    <w:abstractNumId w:val="17"/>
  </w:num>
  <w:num w:numId="37">
    <w:abstractNumId w:val="28"/>
  </w:num>
  <w:num w:numId="38">
    <w:abstractNumId w:val="23"/>
  </w:num>
  <w:num w:numId="39">
    <w:abstractNumId w:val="32"/>
  </w:num>
  <w:num w:numId="40">
    <w:abstractNumId w:val="27"/>
  </w:num>
  <w:num w:numId="41">
    <w:abstractNumId w:val="18"/>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5"/>
  </w:num>
  <w:num w:numId="45">
    <w:abstractNumId w:val="34"/>
  </w:num>
  <w:num w:numId="46">
    <w:abstractNumId w:val="24"/>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3E"/>
    <w:rsid w:val="00002721"/>
    <w:rsid w:val="0000283C"/>
    <w:rsid w:val="0000285F"/>
    <w:rsid w:val="000030A7"/>
    <w:rsid w:val="00003A25"/>
    <w:rsid w:val="00004C36"/>
    <w:rsid w:val="00010C97"/>
    <w:rsid w:val="0001289F"/>
    <w:rsid w:val="00012EC0"/>
    <w:rsid w:val="00013B40"/>
    <w:rsid w:val="00013F3D"/>
    <w:rsid w:val="000140FF"/>
    <w:rsid w:val="00016D99"/>
    <w:rsid w:val="000205C5"/>
    <w:rsid w:val="0002060C"/>
    <w:rsid w:val="00021958"/>
    <w:rsid w:val="0002295C"/>
    <w:rsid w:val="00022D94"/>
    <w:rsid w:val="00023040"/>
    <w:rsid w:val="00023864"/>
    <w:rsid w:val="000254DA"/>
    <w:rsid w:val="0003480C"/>
    <w:rsid w:val="0003593B"/>
    <w:rsid w:val="00043DE9"/>
    <w:rsid w:val="000449EA"/>
    <w:rsid w:val="000455E3"/>
    <w:rsid w:val="00046783"/>
    <w:rsid w:val="00053FFC"/>
    <w:rsid w:val="0005504B"/>
    <w:rsid w:val="0005534D"/>
    <w:rsid w:val="000564EB"/>
    <w:rsid w:val="0005743A"/>
    <w:rsid w:val="00057CFD"/>
    <w:rsid w:val="00063A5F"/>
    <w:rsid w:val="00063FB8"/>
    <w:rsid w:val="000663E8"/>
    <w:rsid w:val="0007094E"/>
    <w:rsid w:val="00072438"/>
    <w:rsid w:val="00073A1F"/>
    <w:rsid w:val="000751FC"/>
    <w:rsid w:val="00082065"/>
    <w:rsid w:val="00082DFE"/>
    <w:rsid w:val="00084ED2"/>
    <w:rsid w:val="0008534F"/>
    <w:rsid w:val="00091400"/>
    <w:rsid w:val="0009323F"/>
    <w:rsid w:val="00093468"/>
    <w:rsid w:val="000A002D"/>
    <w:rsid w:val="000A0058"/>
    <w:rsid w:val="000A29D4"/>
    <w:rsid w:val="000A32B3"/>
    <w:rsid w:val="000A63A6"/>
    <w:rsid w:val="000B1C41"/>
    <w:rsid w:val="000B4FBD"/>
    <w:rsid w:val="000B67E4"/>
    <w:rsid w:val="000B7ABB"/>
    <w:rsid w:val="000C0B23"/>
    <w:rsid w:val="000C50EB"/>
    <w:rsid w:val="000D1A61"/>
    <w:rsid w:val="000D40C3"/>
    <w:rsid w:val="000D45F8"/>
    <w:rsid w:val="000D53B9"/>
    <w:rsid w:val="000D66CF"/>
    <w:rsid w:val="000E03D3"/>
    <w:rsid w:val="000E1A4B"/>
    <w:rsid w:val="000E2D54"/>
    <w:rsid w:val="000E3A0E"/>
    <w:rsid w:val="000E57F1"/>
    <w:rsid w:val="000E693C"/>
    <w:rsid w:val="000E7C47"/>
    <w:rsid w:val="000F4AD8"/>
    <w:rsid w:val="000F5B02"/>
    <w:rsid w:val="000F62C4"/>
    <w:rsid w:val="000F6F25"/>
    <w:rsid w:val="000F6FF4"/>
    <w:rsid w:val="000F793B"/>
    <w:rsid w:val="00102177"/>
    <w:rsid w:val="00103058"/>
    <w:rsid w:val="00110468"/>
    <w:rsid w:val="00110B17"/>
    <w:rsid w:val="00113D6E"/>
    <w:rsid w:val="00117EA9"/>
    <w:rsid w:val="00131B7A"/>
    <w:rsid w:val="001341F9"/>
    <w:rsid w:val="00135184"/>
    <w:rsid w:val="00135BD6"/>
    <w:rsid w:val="001360E5"/>
    <w:rsid w:val="001366EE"/>
    <w:rsid w:val="00136D49"/>
    <w:rsid w:val="00136FEB"/>
    <w:rsid w:val="001415E8"/>
    <w:rsid w:val="00144704"/>
    <w:rsid w:val="0014647C"/>
    <w:rsid w:val="0015362E"/>
    <w:rsid w:val="00154690"/>
    <w:rsid w:val="001550D5"/>
    <w:rsid w:val="001573A5"/>
    <w:rsid w:val="00162FBA"/>
    <w:rsid w:val="00163230"/>
    <w:rsid w:val="001678AD"/>
    <w:rsid w:val="00173BE8"/>
    <w:rsid w:val="001741CB"/>
    <w:rsid w:val="00175811"/>
    <w:rsid w:val="001758C8"/>
    <w:rsid w:val="00176EC7"/>
    <w:rsid w:val="00181392"/>
    <w:rsid w:val="00190B52"/>
    <w:rsid w:val="00192D68"/>
    <w:rsid w:val="0019524D"/>
    <w:rsid w:val="00195763"/>
    <w:rsid w:val="001A239A"/>
    <w:rsid w:val="001A46BE"/>
    <w:rsid w:val="001A4752"/>
    <w:rsid w:val="001B00C6"/>
    <w:rsid w:val="001B2611"/>
    <w:rsid w:val="001B2917"/>
    <w:rsid w:val="001B587B"/>
    <w:rsid w:val="001B5A04"/>
    <w:rsid w:val="001B6B07"/>
    <w:rsid w:val="001B78B9"/>
    <w:rsid w:val="001C0382"/>
    <w:rsid w:val="001C10E2"/>
    <w:rsid w:val="001C1926"/>
    <w:rsid w:val="001C3EB2"/>
    <w:rsid w:val="001C422A"/>
    <w:rsid w:val="001C4F15"/>
    <w:rsid w:val="001C628B"/>
    <w:rsid w:val="001C6F63"/>
    <w:rsid w:val="001D015C"/>
    <w:rsid w:val="001D1831"/>
    <w:rsid w:val="001D587F"/>
    <w:rsid w:val="001D5CAA"/>
    <w:rsid w:val="001D63F6"/>
    <w:rsid w:val="001D6DF4"/>
    <w:rsid w:val="001E21A8"/>
    <w:rsid w:val="001E229F"/>
    <w:rsid w:val="001E42D6"/>
    <w:rsid w:val="001E634F"/>
    <w:rsid w:val="001E6707"/>
    <w:rsid w:val="001E72F9"/>
    <w:rsid w:val="001F06E4"/>
    <w:rsid w:val="001F1B08"/>
    <w:rsid w:val="001F1B69"/>
    <w:rsid w:val="001F4D95"/>
    <w:rsid w:val="001F790A"/>
    <w:rsid w:val="002065C6"/>
    <w:rsid w:val="00206DFC"/>
    <w:rsid w:val="0021384E"/>
    <w:rsid w:val="00214468"/>
    <w:rsid w:val="002229E8"/>
    <w:rsid w:val="00222A89"/>
    <w:rsid w:val="002248A2"/>
    <w:rsid w:val="0022493D"/>
    <w:rsid w:val="00224FD6"/>
    <w:rsid w:val="0022712B"/>
    <w:rsid w:val="002310FE"/>
    <w:rsid w:val="00231EB2"/>
    <w:rsid w:val="00232205"/>
    <w:rsid w:val="00233627"/>
    <w:rsid w:val="00233FC9"/>
    <w:rsid w:val="002350CB"/>
    <w:rsid w:val="00235E73"/>
    <w:rsid w:val="00236265"/>
    <w:rsid w:val="00237C15"/>
    <w:rsid w:val="00241375"/>
    <w:rsid w:val="002438F5"/>
    <w:rsid w:val="002502DC"/>
    <w:rsid w:val="00251A6E"/>
    <w:rsid w:val="00252F50"/>
    <w:rsid w:val="00253578"/>
    <w:rsid w:val="00253B21"/>
    <w:rsid w:val="002542F9"/>
    <w:rsid w:val="00256EF3"/>
    <w:rsid w:val="002571E9"/>
    <w:rsid w:val="00261FD0"/>
    <w:rsid w:val="002629C5"/>
    <w:rsid w:val="002634A5"/>
    <w:rsid w:val="0026380A"/>
    <w:rsid w:val="0026415F"/>
    <w:rsid w:val="00264267"/>
    <w:rsid w:val="002643A3"/>
    <w:rsid w:val="00267906"/>
    <w:rsid w:val="00267E88"/>
    <w:rsid w:val="00272D9D"/>
    <w:rsid w:val="002738FC"/>
    <w:rsid w:val="00275602"/>
    <w:rsid w:val="0027594D"/>
    <w:rsid w:val="00276C84"/>
    <w:rsid w:val="00277B1B"/>
    <w:rsid w:val="002804B8"/>
    <w:rsid w:val="0028358E"/>
    <w:rsid w:val="002918C7"/>
    <w:rsid w:val="00291CFA"/>
    <w:rsid w:val="002A0748"/>
    <w:rsid w:val="002A1CDB"/>
    <w:rsid w:val="002A3861"/>
    <w:rsid w:val="002A567F"/>
    <w:rsid w:val="002A6054"/>
    <w:rsid w:val="002A6241"/>
    <w:rsid w:val="002A6885"/>
    <w:rsid w:val="002A6FE6"/>
    <w:rsid w:val="002A7631"/>
    <w:rsid w:val="002B1320"/>
    <w:rsid w:val="002B1453"/>
    <w:rsid w:val="002B4F5C"/>
    <w:rsid w:val="002B5E48"/>
    <w:rsid w:val="002B7A7B"/>
    <w:rsid w:val="002C219D"/>
    <w:rsid w:val="002C2668"/>
    <w:rsid w:val="002C4A6E"/>
    <w:rsid w:val="002C4FEA"/>
    <w:rsid w:val="002C656A"/>
    <w:rsid w:val="002C79F9"/>
    <w:rsid w:val="002D0032"/>
    <w:rsid w:val="002D4456"/>
    <w:rsid w:val="002D4F3A"/>
    <w:rsid w:val="002D70EF"/>
    <w:rsid w:val="002D7383"/>
    <w:rsid w:val="002E0B87"/>
    <w:rsid w:val="002E0EFA"/>
    <w:rsid w:val="002E1005"/>
    <w:rsid w:val="002E1331"/>
    <w:rsid w:val="002E1559"/>
    <w:rsid w:val="002E3651"/>
    <w:rsid w:val="002E510B"/>
    <w:rsid w:val="002E630E"/>
    <w:rsid w:val="002E7DCF"/>
    <w:rsid w:val="002F03EF"/>
    <w:rsid w:val="002F0BEA"/>
    <w:rsid w:val="002F3787"/>
    <w:rsid w:val="002F4FB8"/>
    <w:rsid w:val="002F570D"/>
    <w:rsid w:val="00300096"/>
    <w:rsid w:val="00300A2F"/>
    <w:rsid w:val="00300C4C"/>
    <w:rsid w:val="00301ED6"/>
    <w:rsid w:val="003077A4"/>
    <w:rsid w:val="00310A99"/>
    <w:rsid w:val="0031224A"/>
    <w:rsid w:val="003135FC"/>
    <w:rsid w:val="00313CBC"/>
    <w:rsid w:val="00313CBF"/>
    <w:rsid w:val="0032021E"/>
    <w:rsid w:val="00322074"/>
    <w:rsid w:val="003226F0"/>
    <w:rsid w:val="00323E79"/>
    <w:rsid w:val="00331594"/>
    <w:rsid w:val="00332F0D"/>
    <w:rsid w:val="00333A63"/>
    <w:rsid w:val="00333D66"/>
    <w:rsid w:val="00335D68"/>
    <w:rsid w:val="0033622F"/>
    <w:rsid w:val="00337E76"/>
    <w:rsid w:val="00340963"/>
    <w:rsid w:val="00342A30"/>
    <w:rsid w:val="00343881"/>
    <w:rsid w:val="00350EA4"/>
    <w:rsid w:val="00351B7D"/>
    <w:rsid w:val="00354109"/>
    <w:rsid w:val="00360EE2"/>
    <w:rsid w:val="003624E5"/>
    <w:rsid w:val="003626E8"/>
    <w:rsid w:val="00363C8F"/>
    <w:rsid w:val="00364075"/>
    <w:rsid w:val="003654BE"/>
    <w:rsid w:val="003673C0"/>
    <w:rsid w:val="00367A1D"/>
    <w:rsid w:val="00370DDE"/>
    <w:rsid w:val="00370E4F"/>
    <w:rsid w:val="00373713"/>
    <w:rsid w:val="00373A13"/>
    <w:rsid w:val="00376326"/>
    <w:rsid w:val="00377AEB"/>
    <w:rsid w:val="00384159"/>
    <w:rsid w:val="0038473B"/>
    <w:rsid w:val="0038474F"/>
    <w:rsid w:val="00385B1D"/>
    <w:rsid w:val="00390DB7"/>
    <w:rsid w:val="0039232D"/>
    <w:rsid w:val="00394A7F"/>
    <w:rsid w:val="003964A3"/>
    <w:rsid w:val="00396B46"/>
    <w:rsid w:val="003976AD"/>
    <w:rsid w:val="003A03F9"/>
    <w:rsid w:val="003A4226"/>
    <w:rsid w:val="003A577B"/>
    <w:rsid w:val="003B144B"/>
    <w:rsid w:val="003B1467"/>
    <w:rsid w:val="003B2A2B"/>
    <w:rsid w:val="003B3150"/>
    <w:rsid w:val="003C32E3"/>
    <w:rsid w:val="003C3720"/>
    <w:rsid w:val="003C4049"/>
    <w:rsid w:val="003C4DB6"/>
    <w:rsid w:val="003C5382"/>
    <w:rsid w:val="003C5BF1"/>
    <w:rsid w:val="003C6E58"/>
    <w:rsid w:val="003D0AB9"/>
    <w:rsid w:val="003D4732"/>
    <w:rsid w:val="003D480D"/>
    <w:rsid w:val="003D76A4"/>
    <w:rsid w:val="003E590C"/>
    <w:rsid w:val="003F5BFA"/>
    <w:rsid w:val="004043BE"/>
    <w:rsid w:val="004045B4"/>
    <w:rsid w:val="00410407"/>
    <w:rsid w:val="00410971"/>
    <w:rsid w:val="00411D7C"/>
    <w:rsid w:val="00414EFC"/>
    <w:rsid w:val="00415A8A"/>
    <w:rsid w:val="0041667A"/>
    <w:rsid w:val="00417CF1"/>
    <w:rsid w:val="00420AE0"/>
    <w:rsid w:val="00421708"/>
    <w:rsid w:val="004221B0"/>
    <w:rsid w:val="00422342"/>
    <w:rsid w:val="00423266"/>
    <w:rsid w:val="00423E56"/>
    <w:rsid w:val="00424A6B"/>
    <w:rsid w:val="00431E6A"/>
    <w:rsid w:val="004326E5"/>
    <w:rsid w:val="0043343B"/>
    <w:rsid w:val="00434F7A"/>
    <w:rsid w:val="0043523A"/>
    <w:rsid w:val="00435CEF"/>
    <w:rsid w:val="0043717D"/>
    <w:rsid w:val="00437C60"/>
    <w:rsid w:val="00440216"/>
    <w:rsid w:val="00440722"/>
    <w:rsid w:val="004423FE"/>
    <w:rsid w:val="00443166"/>
    <w:rsid w:val="0044373E"/>
    <w:rsid w:val="00444884"/>
    <w:rsid w:val="00444C24"/>
    <w:rsid w:val="00445C4A"/>
    <w:rsid w:val="00445CDB"/>
    <w:rsid w:val="004460C6"/>
    <w:rsid w:val="00446EDB"/>
    <w:rsid w:val="0044793F"/>
    <w:rsid w:val="004513A3"/>
    <w:rsid w:val="004553CB"/>
    <w:rsid w:val="00456401"/>
    <w:rsid w:val="0045707A"/>
    <w:rsid w:val="004609CD"/>
    <w:rsid w:val="00460ADC"/>
    <w:rsid w:val="00460E63"/>
    <w:rsid w:val="00465D31"/>
    <w:rsid w:val="00465DC6"/>
    <w:rsid w:val="004701FA"/>
    <w:rsid w:val="004737FE"/>
    <w:rsid w:val="0047544F"/>
    <w:rsid w:val="00480246"/>
    <w:rsid w:val="004805C6"/>
    <w:rsid w:val="00480BE4"/>
    <w:rsid w:val="0048160C"/>
    <w:rsid w:val="00482DD7"/>
    <w:rsid w:val="00483E37"/>
    <w:rsid w:val="0048483B"/>
    <w:rsid w:val="00485C78"/>
    <w:rsid w:val="00487013"/>
    <w:rsid w:val="004970AF"/>
    <w:rsid w:val="004A1AB8"/>
    <w:rsid w:val="004A3E23"/>
    <w:rsid w:val="004A4C36"/>
    <w:rsid w:val="004B1342"/>
    <w:rsid w:val="004B2B44"/>
    <w:rsid w:val="004B34C3"/>
    <w:rsid w:val="004B34E1"/>
    <w:rsid w:val="004B3661"/>
    <w:rsid w:val="004C18C7"/>
    <w:rsid w:val="004C1C47"/>
    <w:rsid w:val="004C23F9"/>
    <w:rsid w:val="004C5280"/>
    <w:rsid w:val="004C71F5"/>
    <w:rsid w:val="004D658D"/>
    <w:rsid w:val="004D7499"/>
    <w:rsid w:val="004D76E3"/>
    <w:rsid w:val="004E0906"/>
    <w:rsid w:val="004E0F28"/>
    <w:rsid w:val="004E1107"/>
    <w:rsid w:val="004E3AFE"/>
    <w:rsid w:val="004E598B"/>
    <w:rsid w:val="004F023F"/>
    <w:rsid w:val="004F1172"/>
    <w:rsid w:val="004F15C9"/>
    <w:rsid w:val="004F28FE"/>
    <w:rsid w:val="004F2C8F"/>
    <w:rsid w:val="004F4078"/>
    <w:rsid w:val="004F44E9"/>
    <w:rsid w:val="004F4A1F"/>
    <w:rsid w:val="00501618"/>
    <w:rsid w:val="00503E0D"/>
    <w:rsid w:val="00512DAA"/>
    <w:rsid w:val="005142DB"/>
    <w:rsid w:val="00514A23"/>
    <w:rsid w:val="0052158C"/>
    <w:rsid w:val="0052164A"/>
    <w:rsid w:val="00525360"/>
    <w:rsid w:val="00527E87"/>
    <w:rsid w:val="0053002B"/>
    <w:rsid w:val="005323B6"/>
    <w:rsid w:val="00532544"/>
    <w:rsid w:val="00535A62"/>
    <w:rsid w:val="00536A71"/>
    <w:rsid w:val="00541614"/>
    <w:rsid w:val="00541DD7"/>
    <w:rsid w:val="005420AD"/>
    <w:rsid w:val="00542A59"/>
    <w:rsid w:val="005432AC"/>
    <w:rsid w:val="00543B88"/>
    <w:rsid w:val="00543F66"/>
    <w:rsid w:val="00547763"/>
    <w:rsid w:val="00550D99"/>
    <w:rsid w:val="00551D4E"/>
    <w:rsid w:val="00553492"/>
    <w:rsid w:val="00554136"/>
    <w:rsid w:val="00554A7A"/>
    <w:rsid w:val="0055582F"/>
    <w:rsid w:val="00555E75"/>
    <w:rsid w:val="00556532"/>
    <w:rsid w:val="0055769E"/>
    <w:rsid w:val="00557ADC"/>
    <w:rsid w:val="0056126A"/>
    <w:rsid w:val="0056613C"/>
    <w:rsid w:val="00566672"/>
    <w:rsid w:val="005719F7"/>
    <w:rsid w:val="00574D4B"/>
    <w:rsid w:val="005814A1"/>
    <w:rsid w:val="00581574"/>
    <w:rsid w:val="005820A3"/>
    <w:rsid w:val="00583FE4"/>
    <w:rsid w:val="00586517"/>
    <w:rsid w:val="00592ADC"/>
    <w:rsid w:val="00592C2B"/>
    <w:rsid w:val="005935E4"/>
    <w:rsid w:val="00596712"/>
    <w:rsid w:val="0059705C"/>
    <w:rsid w:val="005A1CA8"/>
    <w:rsid w:val="005A309A"/>
    <w:rsid w:val="005A5EA8"/>
    <w:rsid w:val="005A600E"/>
    <w:rsid w:val="005A743F"/>
    <w:rsid w:val="005B00BB"/>
    <w:rsid w:val="005B1C65"/>
    <w:rsid w:val="005B3A3F"/>
    <w:rsid w:val="005B47D8"/>
    <w:rsid w:val="005B4B85"/>
    <w:rsid w:val="005B52BF"/>
    <w:rsid w:val="005B6923"/>
    <w:rsid w:val="005B6A8D"/>
    <w:rsid w:val="005B6C91"/>
    <w:rsid w:val="005C767D"/>
    <w:rsid w:val="005D1537"/>
    <w:rsid w:val="005D16CA"/>
    <w:rsid w:val="005D3A33"/>
    <w:rsid w:val="005D3FAA"/>
    <w:rsid w:val="005D6D50"/>
    <w:rsid w:val="005D6D8F"/>
    <w:rsid w:val="005D7EB5"/>
    <w:rsid w:val="005E2BC1"/>
    <w:rsid w:val="005E484A"/>
    <w:rsid w:val="005E6DD4"/>
    <w:rsid w:val="005F0E9D"/>
    <w:rsid w:val="005F1454"/>
    <w:rsid w:val="005F163B"/>
    <w:rsid w:val="005F1648"/>
    <w:rsid w:val="005F3D75"/>
    <w:rsid w:val="0060063B"/>
    <w:rsid w:val="00600A06"/>
    <w:rsid w:val="00601F27"/>
    <w:rsid w:val="00602099"/>
    <w:rsid w:val="00602B3E"/>
    <w:rsid w:val="0060440E"/>
    <w:rsid w:val="00604903"/>
    <w:rsid w:val="00606465"/>
    <w:rsid w:val="00611B55"/>
    <w:rsid w:val="00612582"/>
    <w:rsid w:val="00612FAC"/>
    <w:rsid w:val="00613331"/>
    <w:rsid w:val="00620595"/>
    <w:rsid w:val="00620C03"/>
    <w:rsid w:val="00623871"/>
    <w:rsid w:val="00627C21"/>
    <w:rsid w:val="00633597"/>
    <w:rsid w:val="006338E6"/>
    <w:rsid w:val="00633BBD"/>
    <w:rsid w:val="00634418"/>
    <w:rsid w:val="00634B98"/>
    <w:rsid w:val="00634FC8"/>
    <w:rsid w:val="00634FEB"/>
    <w:rsid w:val="00636FE0"/>
    <w:rsid w:val="00640A33"/>
    <w:rsid w:val="0064460B"/>
    <w:rsid w:val="0064589F"/>
    <w:rsid w:val="00646ABE"/>
    <w:rsid w:val="00653494"/>
    <w:rsid w:val="0065582F"/>
    <w:rsid w:val="00655C4C"/>
    <w:rsid w:val="00656186"/>
    <w:rsid w:val="00662B56"/>
    <w:rsid w:val="00662DE8"/>
    <w:rsid w:val="00664DD5"/>
    <w:rsid w:val="00666FD6"/>
    <w:rsid w:val="00670C0F"/>
    <w:rsid w:val="00671041"/>
    <w:rsid w:val="006715DF"/>
    <w:rsid w:val="00671FAF"/>
    <w:rsid w:val="0067219C"/>
    <w:rsid w:val="0067289A"/>
    <w:rsid w:val="00675F76"/>
    <w:rsid w:val="0067662A"/>
    <w:rsid w:val="006826FE"/>
    <w:rsid w:val="0068334C"/>
    <w:rsid w:val="00686CF3"/>
    <w:rsid w:val="0069181E"/>
    <w:rsid w:val="00691D10"/>
    <w:rsid w:val="00694031"/>
    <w:rsid w:val="00697870"/>
    <w:rsid w:val="006A2F5D"/>
    <w:rsid w:val="006A3680"/>
    <w:rsid w:val="006A4F5F"/>
    <w:rsid w:val="006B1508"/>
    <w:rsid w:val="006B282F"/>
    <w:rsid w:val="006B3606"/>
    <w:rsid w:val="006B3E85"/>
    <w:rsid w:val="006B4626"/>
    <w:rsid w:val="006C0E9E"/>
    <w:rsid w:val="006C1948"/>
    <w:rsid w:val="006C433E"/>
    <w:rsid w:val="006C454D"/>
    <w:rsid w:val="006C7A99"/>
    <w:rsid w:val="006D1031"/>
    <w:rsid w:val="006D151A"/>
    <w:rsid w:val="006D2AAE"/>
    <w:rsid w:val="006D3068"/>
    <w:rsid w:val="006D4880"/>
    <w:rsid w:val="006D5E07"/>
    <w:rsid w:val="006D7D7B"/>
    <w:rsid w:val="006E0D1B"/>
    <w:rsid w:val="006E2E2B"/>
    <w:rsid w:val="006E4F7E"/>
    <w:rsid w:val="006E6D7C"/>
    <w:rsid w:val="006E7D0B"/>
    <w:rsid w:val="006F0B7C"/>
    <w:rsid w:val="006F13BE"/>
    <w:rsid w:val="006F2291"/>
    <w:rsid w:val="006F3346"/>
    <w:rsid w:val="006F77BA"/>
    <w:rsid w:val="00700298"/>
    <w:rsid w:val="00700A4B"/>
    <w:rsid w:val="00702130"/>
    <w:rsid w:val="0070299B"/>
    <w:rsid w:val="0070377D"/>
    <w:rsid w:val="00705E4D"/>
    <w:rsid w:val="00707307"/>
    <w:rsid w:val="007168DA"/>
    <w:rsid w:val="007212A4"/>
    <w:rsid w:val="00721C83"/>
    <w:rsid w:val="00721F84"/>
    <w:rsid w:val="00723843"/>
    <w:rsid w:val="0073068A"/>
    <w:rsid w:val="00734023"/>
    <w:rsid w:val="0073423B"/>
    <w:rsid w:val="007343D0"/>
    <w:rsid w:val="0074104A"/>
    <w:rsid w:val="0074158A"/>
    <w:rsid w:val="00744132"/>
    <w:rsid w:val="007446AC"/>
    <w:rsid w:val="00744985"/>
    <w:rsid w:val="00745BDD"/>
    <w:rsid w:val="007479E0"/>
    <w:rsid w:val="007513A3"/>
    <w:rsid w:val="00751EBB"/>
    <w:rsid w:val="00751F48"/>
    <w:rsid w:val="00753245"/>
    <w:rsid w:val="00753719"/>
    <w:rsid w:val="0075384E"/>
    <w:rsid w:val="0075490E"/>
    <w:rsid w:val="0075625C"/>
    <w:rsid w:val="007624EC"/>
    <w:rsid w:val="00764360"/>
    <w:rsid w:val="007648A5"/>
    <w:rsid w:val="007674D5"/>
    <w:rsid w:val="00772240"/>
    <w:rsid w:val="00773ACE"/>
    <w:rsid w:val="00784BD9"/>
    <w:rsid w:val="00785D58"/>
    <w:rsid w:val="00790C16"/>
    <w:rsid w:val="00791194"/>
    <w:rsid w:val="00791FE7"/>
    <w:rsid w:val="007A1BFF"/>
    <w:rsid w:val="007A3891"/>
    <w:rsid w:val="007A3B34"/>
    <w:rsid w:val="007A6763"/>
    <w:rsid w:val="007B1F14"/>
    <w:rsid w:val="007B2D20"/>
    <w:rsid w:val="007B3203"/>
    <w:rsid w:val="007B51A4"/>
    <w:rsid w:val="007C057B"/>
    <w:rsid w:val="007C0912"/>
    <w:rsid w:val="007C1151"/>
    <w:rsid w:val="007C12D8"/>
    <w:rsid w:val="007C25EB"/>
    <w:rsid w:val="007C4B6F"/>
    <w:rsid w:val="007C4F67"/>
    <w:rsid w:val="007C5BB2"/>
    <w:rsid w:val="007D2219"/>
    <w:rsid w:val="007D2237"/>
    <w:rsid w:val="007D454E"/>
    <w:rsid w:val="007D7A6C"/>
    <w:rsid w:val="007E0069"/>
    <w:rsid w:val="007E14AC"/>
    <w:rsid w:val="007E408F"/>
    <w:rsid w:val="007E432F"/>
    <w:rsid w:val="007E5504"/>
    <w:rsid w:val="007F4020"/>
    <w:rsid w:val="007F4FE6"/>
    <w:rsid w:val="007F6AEF"/>
    <w:rsid w:val="00800AA9"/>
    <w:rsid w:val="008020E6"/>
    <w:rsid w:val="008039DE"/>
    <w:rsid w:val="00803B42"/>
    <w:rsid w:val="00803F54"/>
    <w:rsid w:val="00810134"/>
    <w:rsid w:val="00812433"/>
    <w:rsid w:val="00815B6D"/>
    <w:rsid w:val="00821CDB"/>
    <w:rsid w:val="008221E3"/>
    <w:rsid w:val="0082485C"/>
    <w:rsid w:val="0082704B"/>
    <w:rsid w:val="0082712C"/>
    <w:rsid w:val="008350F0"/>
    <w:rsid w:val="00835734"/>
    <w:rsid w:val="00836263"/>
    <w:rsid w:val="00840110"/>
    <w:rsid w:val="0084029C"/>
    <w:rsid w:val="008410DF"/>
    <w:rsid w:val="00841FB7"/>
    <w:rsid w:val="00845940"/>
    <w:rsid w:val="00854808"/>
    <w:rsid w:val="00855BE6"/>
    <w:rsid w:val="008571C0"/>
    <w:rsid w:val="00857E39"/>
    <w:rsid w:val="008601DA"/>
    <w:rsid w:val="00860A44"/>
    <w:rsid w:val="00860C12"/>
    <w:rsid w:val="008639BC"/>
    <w:rsid w:val="00865C1F"/>
    <w:rsid w:val="00866AB4"/>
    <w:rsid w:val="0086764F"/>
    <w:rsid w:val="0087371C"/>
    <w:rsid w:val="00873A37"/>
    <w:rsid w:val="00874BC1"/>
    <w:rsid w:val="00874BCB"/>
    <w:rsid w:val="008755BF"/>
    <w:rsid w:val="0088785E"/>
    <w:rsid w:val="00892242"/>
    <w:rsid w:val="008927A9"/>
    <w:rsid w:val="008937FE"/>
    <w:rsid w:val="008A4266"/>
    <w:rsid w:val="008A466F"/>
    <w:rsid w:val="008A4A6D"/>
    <w:rsid w:val="008A502B"/>
    <w:rsid w:val="008B0094"/>
    <w:rsid w:val="008B05A2"/>
    <w:rsid w:val="008B1838"/>
    <w:rsid w:val="008B2637"/>
    <w:rsid w:val="008B282B"/>
    <w:rsid w:val="008B44DF"/>
    <w:rsid w:val="008B4C53"/>
    <w:rsid w:val="008B535D"/>
    <w:rsid w:val="008C1AE1"/>
    <w:rsid w:val="008C3171"/>
    <w:rsid w:val="008C3FF0"/>
    <w:rsid w:val="008C43D0"/>
    <w:rsid w:val="008C5D4E"/>
    <w:rsid w:val="008C6A0E"/>
    <w:rsid w:val="008C6D45"/>
    <w:rsid w:val="008D2874"/>
    <w:rsid w:val="008E0129"/>
    <w:rsid w:val="008E0301"/>
    <w:rsid w:val="008E1575"/>
    <w:rsid w:val="008E4296"/>
    <w:rsid w:val="008E4416"/>
    <w:rsid w:val="008E71B7"/>
    <w:rsid w:val="008F008A"/>
    <w:rsid w:val="008F0C9E"/>
    <w:rsid w:val="008F1EB7"/>
    <w:rsid w:val="008F20FD"/>
    <w:rsid w:val="008F226F"/>
    <w:rsid w:val="008F2AAB"/>
    <w:rsid w:val="009008C0"/>
    <w:rsid w:val="0090479F"/>
    <w:rsid w:val="009117FE"/>
    <w:rsid w:val="0091309C"/>
    <w:rsid w:val="00915590"/>
    <w:rsid w:val="00915A6D"/>
    <w:rsid w:val="009170B9"/>
    <w:rsid w:val="009200D2"/>
    <w:rsid w:val="00921055"/>
    <w:rsid w:val="009230EE"/>
    <w:rsid w:val="00925A3A"/>
    <w:rsid w:val="00926D74"/>
    <w:rsid w:val="0092780E"/>
    <w:rsid w:val="00927B0B"/>
    <w:rsid w:val="00933745"/>
    <w:rsid w:val="00937547"/>
    <w:rsid w:val="00941FAB"/>
    <w:rsid w:val="009425D3"/>
    <w:rsid w:val="0094300C"/>
    <w:rsid w:val="00944516"/>
    <w:rsid w:val="00952982"/>
    <w:rsid w:val="00953604"/>
    <w:rsid w:val="009541B3"/>
    <w:rsid w:val="0095505D"/>
    <w:rsid w:val="0096021C"/>
    <w:rsid w:val="00960248"/>
    <w:rsid w:val="0096112E"/>
    <w:rsid w:val="00961814"/>
    <w:rsid w:val="00966541"/>
    <w:rsid w:val="00966658"/>
    <w:rsid w:val="00967D5C"/>
    <w:rsid w:val="00973AF2"/>
    <w:rsid w:val="00974059"/>
    <w:rsid w:val="00974698"/>
    <w:rsid w:val="00980F1C"/>
    <w:rsid w:val="00981808"/>
    <w:rsid w:val="00984474"/>
    <w:rsid w:val="009852E8"/>
    <w:rsid w:val="009860EB"/>
    <w:rsid w:val="00986816"/>
    <w:rsid w:val="00987AF5"/>
    <w:rsid w:val="00994D79"/>
    <w:rsid w:val="00996012"/>
    <w:rsid w:val="009A2428"/>
    <w:rsid w:val="009B0786"/>
    <w:rsid w:val="009B606B"/>
    <w:rsid w:val="009B6B3A"/>
    <w:rsid w:val="009C1CBE"/>
    <w:rsid w:val="009C2CE9"/>
    <w:rsid w:val="009C7524"/>
    <w:rsid w:val="009D2493"/>
    <w:rsid w:val="009D26CC"/>
    <w:rsid w:val="009D27EB"/>
    <w:rsid w:val="009D44A2"/>
    <w:rsid w:val="009E0373"/>
    <w:rsid w:val="009E0F2E"/>
    <w:rsid w:val="009E0F44"/>
    <w:rsid w:val="009E3B08"/>
    <w:rsid w:val="009E3C92"/>
    <w:rsid w:val="009F05A2"/>
    <w:rsid w:val="009F3419"/>
    <w:rsid w:val="009F4738"/>
    <w:rsid w:val="009F7EAF"/>
    <w:rsid w:val="00A0080E"/>
    <w:rsid w:val="00A01A1E"/>
    <w:rsid w:val="00A04FF1"/>
    <w:rsid w:val="00A058E4"/>
    <w:rsid w:val="00A0704A"/>
    <w:rsid w:val="00A11ACC"/>
    <w:rsid w:val="00A13131"/>
    <w:rsid w:val="00A157F1"/>
    <w:rsid w:val="00A16AA5"/>
    <w:rsid w:val="00A175A9"/>
    <w:rsid w:val="00A2339A"/>
    <w:rsid w:val="00A24CB2"/>
    <w:rsid w:val="00A2508A"/>
    <w:rsid w:val="00A26817"/>
    <w:rsid w:val="00A35BCB"/>
    <w:rsid w:val="00A410D1"/>
    <w:rsid w:val="00A42585"/>
    <w:rsid w:val="00A4473F"/>
    <w:rsid w:val="00A449BE"/>
    <w:rsid w:val="00A522BB"/>
    <w:rsid w:val="00A544A5"/>
    <w:rsid w:val="00A5591D"/>
    <w:rsid w:val="00A57CD7"/>
    <w:rsid w:val="00A6466D"/>
    <w:rsid w:val="00A656E4"/>
    <w:rsid w:val="00A66907"/>
    <w:rsid w:val="00A703F8"/>
    <w:rsid w:val="00A70475"/>
    <w:rsid w:val="00A73125"/>
    <w:rsid w:val="00A74713"/>
    <w:rsid w:val="00A755C0"/>
    <w:rsid w:val="00A7678F"/>
    <w:rsid w:val="00A82736"/>
    <w:rsid w:val="00A8295C"/>
    <w:rsid w:val="00A83192"/>
    <w:rsid w:val="00A83A19"/>
    <w:rsid w:val="00A867C5"/>
    <w:rsid w:val="00A874AF"/>
    <w:rsid w:val="00A900EA"/>
    <w:rsid w:val="00A92374"/>
    <w:rsid w:val="00A92D58"/>
    <w:rsid w:val="00A93A33"/>
    <w:rsid w:val="00A93B2D"/>
    <w:rsid w:val="00A94652"/>
    <w:rsid w:val="00A956DC"/>
    <w:rsid w:val="00A9584C"/>
    <w:rsid w:val="00A95CB7"/>
    <w:rsid w:val="00AA25A7"/>
    <w:rsid w:val="00AA31B6"/>
    <w:rsid w:val="00AA5436"/>
    <w:rsid w:val="00AA628B"/>
    <w:rsid w:val="00AB101A"/>
    <w:rsid w:val="00AB34E4"/>
    <w:rsid w:val="00AB6BE9"/>
    <w:rsid w:val="00AC2070"/>
    <w:rsid w:val="00AC3930"/>
    <w:rsid w:val="00AC4FDE"/>
    <w:rsid w:val="00AC5248"/>
    <w:rsid w:val="00AC5E4B"/>
    <w:rsid w:val="00AC5F4D"/>
    <w:rsid w:val="00AD13FD"/>
    <w:rsid w:val="00AD3B1D"/>
    <w:rsid w:val="00AD5448"/>
    <w:rsid w:val="00AD6077"/>
    <w:rsid w:val="00AD61B9"/>
    <w:rsid w:val="00AD6A6A"/>
    <w:rsid w:val="00AE08A1"/>
    <w:rsid w:val="00AE1C55"/>
    <w:rsid w:val="00AE21E8"/>
    <w:rsid w:val="00AE2543"/>
    <w:rsid w:val="00AE2D5C"/>
    <w:rsid w:val="00AE4F0E"/>
    <w:rsid w:val="00AE54AA"/>
    <w:rsid w:val="00AE5D65"/>
    <w:rsid w:val="00AE74EF"/>
    <w:rsid w:val="00AE7C7B"/>
    <w:rsid w:val="00AF03BC"/>
    <w:rsid w:val="00AF10B1"/>
    <w:rsid w:val="00AF15E6"/>
    <w:rsid w:val="00AF447F"/>
    <w:rsid w:val="00AF47B2"/>
    <w:rsid w:val="00AF4F49"/>
    <w:rsid w:val="00AF7320"/>
    <w:rsid w:val="00B0049F"/>
    <w:rsid w:val="00B00DB7"/>
    <w:rsid w:val="00B0234C"/>
    <w:rsid w:val="00B026A8"/>
    <w:rsid w:val="00B02F0E"/>
    <w:rsid w:val="00B03589"/>
    <w:rsid w:val="00B048E2"/>
    <w:rsid w:val="00B06A92"/>
    <w:rsid w:val="00B07C42"/>
    <w:rsid w:val="00B112B8"/>
    <w:rsid w:val="00B13EDA"/>
    <w:rsid w:val="00B158A8"/>
    <w:rsid w:val="00B15BFD"/>
    <w:rsid w:val="00B16604"/>
    <w:rsid w:val="00B17A69"/>
    <w:rsid w:val="00B20253"/>
    <w:rsid w:val="00B20366"/>
    <w:rsid w:val="00B21A27"/>
    <w:rsid w:val="00B32885"/>
    <w:rsid w:val="00B33002"/>
    <w:rsid w:val="00B33381"/>
    <w:rsid w:val="00B33622"/>
    <w:rsid w:val="00B33702"/>
    <w:rsid w:val="00B34F09"/>
    <w:rsid w:val="00B37882"/>
    <w:rsid w:val="00B4027F"/>
    <w:rsid w:val="00B40D51"/>
    <w:rsid w:val="00B41435"/>
    <w:rsid w:val="00B42256"/>
    <w:rsid w:val="00B423DA"/>
    <w:rsid w:val="00B45716"/>
    <w:rsid w:val="00B476ED"/>
    <w:rsid w:val="00B47E0D"/>
    <w:rsid w:val="00B507F3"/>
    <w:rsid w:val="00B529CE"/>
    <w:rsid w:val="00B52A4D"/>
    <w:rsid w:val="00B52DD7"/>
    <w:rsid w:val="00B65278"/>
    <w:rsid w:val="00B70293"/>
    <w:rsid w:val="00B71B4B"/>
    <w:rsid w:val="00B72783"/>
    <w:rsid w:val="00B73609"/>
    <w:rsid w:val="00B736C8"/>
    <w:rsid w:val="00B7440B"/>
    <w:rsid w:val="00B75164"/>
    <w:rsid w:val="00B75C2E"/>
    <w:rsid w:val="00B82189"/>
    <w:rsid w:val="00B84B43"/>
    <w:rsid w:val="00B85C5C"/>
    <w:rsid w:val="00B862F3"/>
    <w:rsid w:val="00B87993"/>
    <w:rsid w:val="00B90E79"/>
    <w:rsid w:val="00B91165"/>
    <w:rsid w:val="00B9136F"/>
    <w:rsid w:val="00B92A99"/>
    <w:rsid w:val="00B93450"/>
    <w:rsid w:val="00B93E79"/>
    <w:rsid w:val="00B96A72"/>
    <w:rsid w:val="00BA2164"/>
    <w:rsid w:val="00BA29F1"/>
    <w:rsid w:val="00BA2B49"/>
    <w:rsid w:val="00BA326F"/>
    <w:rsid w:val="00BA5A3E"/>
    <w:rsid w:val="00BA6095"/>
    <w:rsid w:val="00BB0B29"/>
    <w:rsid w:val="00BB35E0"/>
    <w:rsid w:val="00BB5710"/>
    <w:rsid w:val="00BB66F9"/>
    <w:rsid w:val="00BB785D"/>
    <w:rsid w:val="00BB7A59"/>
    <w:rsid w:val="00BB7F45"/>
    <w:rsid w:val="00BB7FA6"/>
    <w:rsid w:val="00BC1CB7"/>
    <w:rsid w:val="00BC367A"/>
    <w:rsid w:val="00BC65DC"/>
    <w:rsid w:val="00BD2AD0"/>
    <w:rsid w:val="00BD2C88"/>
    <w:rsid w:val="00BD4D2B"/>
    <w:rsid w:val="00BD5195"/>
    <w:rsid w:val="00BE0837"/>
    <w:rsid w:val="00BE2758"/>
    <w:rsid w:val="00BE2AE0"/>
    <w:rsid w:val="00BE608B"/>
    <w:rsid w:val="00BE69D3"/>
    <w:rsid w:val="00BE7E5C"/>
    <w:rsid w:val="00BF1F5C"/>
    <w:rsid w:val="00BF4B2D"/>
    <w:rsid w:val="00BF629C"/>
    <w:rsid w:val="00BF744C"/>
    <w:rsid w:val="00C03777"/>
    <w:rsid w:val="00C04C8E"/>
    <w:rsid w:val="00C06A16"/>
    <w:rsid w:val="00C06FCB"/>
    <w:rsid w:val="00C0763B"/>
    <w:rsid w:val="00C1035E"/>
    <w:rsid w:val="00C112FB"/>
    <w:rsid w:val="00C11C75"/>
    <w:rsid w:val="00C1302F"/>
    <w:rsid w:val="00C14ACF"/>
    <w:rsid w:val="00C16602"/>
    <w:rsid w:val="00C20897"/>
    <w:rsid w:val="00C25F4A"/>
    <w:rsid w:val="00C30B6D"/>
    <w:rsid w:val="00C312C8"/>
    <w:rsid w:val="00C321EB"/>
    <w:rsid w:val="00C332F7"/>
    <w:rsid w:val="00C348A3"/>
    <w:rsid w:val="00C35501"/>
    <w:rsid w:val="00C37102"/>
    <w:rsid w:val="00C40C80"/>
    <w:rsid w:val="00C46798"/>
    <w:rsid w:val="00C478D1"/>
    <w:rsid w:val="00C5123F"/>
    <w:rsid w:val="00C52185"/>
    <w:rsid w:val="00C60208"/>
    <w:rsid w:val="00C60FB7"/>
    <w:rsid w:val="00C62F19"/>
    <w:rsid w:val="00C64953"/>
    <w:rsid w:val="00C67797"/>
    <w:rsid w:val="00C70E81"/>
    <w:rsid w:val="00C745C5"/>
    <w:rsid w:val="00C747DB"/>
    <w:rsid w:val="00C84B66"/>
    <w:rsid w:val="00C855E2"/>
    <w:rsid w:val="00C867AC"/>
    <w:rsid w:val="00C90D86"/>
    <w:rsid w:val="00C91B24"/>
    <w:rsid w:val="00C9243D"/>
    <w:rsid w:val="00C92621"/>
    <w:rsid w:val="00C94FC7"/>
    <w:rsid w:val="00C95A8B"/>
    <w:rsid w:val="00CA4896"/>
    <w:rsid w:val="00CA5C39"/>
    <w:rsid w:val="00CB42D1"/>
    <w:rsid w:val="00CB5D16"/>
    <w:rsid w:val="00CB72C4"/>
    <w:rsid w:val="00CC25B9"/>
    <w:rsid w:val="00CC33F5"/>
    <w:rsid w:val="00CC3CAE"/>
    <w:rsid w:val="00CC733F"/>
    <w:rsid w:val="00CD0245"/>
    <w:rsid w:val="00CD32B4"/>
    <w:rsid w:val="00CD3A52"/>
    <w:rsid w:val="00CD3DEB"/>
    <w:rsid w:val="00CD44D0"/>
    <w:rsid w:val="00CD6D97"/>
    <w:rsid w:val="00CE26C7"/>
    <w:rsid w:val="00CE2B7B"/>
    <w:rsid w:val="00CE73A7"/>
    <w:rsid w:val="00CE7723"/>
    <w:rsid w:val="00CF1C88"/>
    <w:rsid w:val="00CF712C"/>
    <w:rsid w:val="00D00689"/>
    <w:rsid w:val="00D00BE3"/>
    <w:rsid w:val="00D03BF0"/>
    <w:rsid w:val="00D03F13"/>
    <w:rsid w:val="00D10376"/>
    <w:rsid w:val="00D10839"/>
    <w:rsid w:val="00D10860"/>
    <w:rsid w:val="00D130E2"/>
    <w:rsid w:val="00D14A2C"/>
    <w:rsid w:val="00D152E0"/>
    <w:rsid w:val="00D171E5"/>
    <w:rsid w:val="00D205C8"/>
    <w:rsid w:val="00D20940"/>
    <w:rsid w:val="00D211AB"/>
    <w:rsid w:val="00D21478"/>
    <w:rsid w:val="00D21BF6"/>
    <w:rsid w:val="00D24D52"/>
    <w:rsid w:val="00D33EBB"/>
    <w:rsid w:val="00D34FED"/>
    <w:rsid w:val="00D36334"/>
    <w:rsid w:val="00D36491"/>
    <w:rsid w:val="00D37291"/>
    <w:rsid w:val="00D405F9"/>
    <w:rsid w:val="00D41496"/>
    <w:rsid w:val="00D47232"/>
    <w:rsid w:val="00D509E3"/>
    <w:rsid w:val="00D51FDC"/>
    <w:rsid w:val="00D5251D"/>
    <w:rsid w:val="00D52E6E"/>
    <w:rsid w:val="00D52E9B"/>
    <w:rsid w:val="00D53659"/>
    <w:rsid w:val="00D57637"/>
    <w:rsid w:val="00D57B76"/>
    <w:rsid w:val="00D60F3B"/>
    <w:rsid w:val="00D635A9"/>
    <w:rsid w:val="00D6412D"/>
    <w:rsid w:val="00D6472E"/>
    <w:rsid w:val="00D64A9D"/>
    <w:rsid w:val="00D65038"/>
    <w:rsid w:val="00D650C5"/>
    <w:rsid w:val="00D65996"/>
    <w:rsid w:val="00D65B51"/>
    <w:rsid w:val="00D724F3"/>
    <w:rsid w:val="00D72865"/>
    <w:rsid w:val="00D76F48"/>
    <w:rsid w:val="00D77170"/>
    <w:rsid w:val="00D80CF9"/>
    <w:rsid w:val="00D85581"/>
    <w:rsid w:val="00D856EF"/>
    <w:rsid w:val="00D866B4"/>
    <w:rsid w:val="00D9017B"/>
    <w:rsid w:val="00D9039C"/>
    <w:rsid w:val="00D93433"/>
    <w:rsid w:val="00D93A76"/>
    <w:rsid w:val="00D94A80"/>
    <w:rsid w:val="00D96B7D"/>
    <w:rsid w:val="00D9702B"/>
    <w:rsid w:val="00D97DA6"/>
    <w:rsid w:val="00DA0826"/>
    <w:rsid w:val="00DA216A"/>
    <w:rsid w:val="00DA4D03"/>
    <w:rsid w:val="00DA7EE3"/>
    <w:rsid w:val="00DB1E92"/>
    <w:rsid w:val="00DB256D"/>
    <w:rsid w:val="00DB3403"/>
    <w:rsid w:val="00DB696B"/>
    <w:rsid w:val="00DB6B99"/>
    <w:rsid w:val="00DC04D1"/>
    <w:rsid w:val="00DC1073"/>
    <w:rsid w:val="00DC373E"/>
    <w:rsid w:val="00DC5480"/>
    <w:rsid w:val="00DC565C"/>
    <w:rsid w:val="00DC6CD6"/>
    <w:rsid w:val="00DC729C"/>
    <w:rsid w:val="00DC72E7"/>
    <w:rsid w:val="00DC7B18"/>
    <w:rsid w:val="00DC7D6A"/>
    <w:rsid w:val="00DD0451"/>
    <w:rsid w:val="00DD29C2"/>
    <w:rsid w:val="00DD2A80"/>
    <w:rsid w:val="00DD3E0C"/>
    <w:rsid w:val="00DD51BD"/>
    <w:rsid w:val="00DD5227"/>
    <w:rsid w:val="00DD64E3"/>
    <w:rsid w:val="00DD66CE"/>
    <w:rsid w:val="00DE1C15"/>
    <w:rsid w:val="00DE211F"/>
    <w:rsid w:val="00DE3B87"/>
    <w:rsid w:val="00DE5172"/>
    <w:rsid w:val="00DE6244"/>
    <w:rsid w:val="00DE6AE9"/>
    <w:rsid w:val="00DE6BC1"/>
    <w:rsid w:val="00DF2D28"/>
    <w:rsid w:val="00DF4808"/>
    <w:rsid w:val="00DF4C39"/>
    <w:rsid w:val="00DF77D2"/>
    <w:rsid w:val="00E0012B"/>
    <w:rsid w:val="00E002A5"/>
    <w:rsid w:val="00E0146F"/>
    <w:rsid w:val="00E01537"/>
    <w:rsid w:val="00E02578"/>
    <w:rsid w:val="00E100BE"/>
    <w:rsid w:val="00E10F4B"/>
    <w:rsid w:val="00E139F9"/>
    <w:rsid w:val="00E13BAA"/>
    <w:rsid w:val="00E14B40"/>
    <w:rsid w:val="00E15EE7"/>
    <w:rsid w:val="00E24AF2"/>
    <w:rsid w:val="00E34844"/>
    <w:rsid w:val="00E37B7C"/>
    <w:rsid w:val="00E424D1"/>
    <w:rsid w:val="00E44896"/>
    <w:rsid w:val="00E44BB0"/>
    <w:rsid w:val="00E47093"/>
    <w:rsid w:val="00E529CA"/>
    <w:rsid w:val="00E5437B"/>
    <w:rsid w:val="00E56AAE"/>
    <w:rsid w:val="00E6011B"/>
    <w:rsid w:val="00E61ADE"/>
    <w:rsid w:val="00E61B04"/>
    <w:rsid w:val="00E62520"/>
    <w:rsid w:val="00E63383"/>
    <w:rsid w:val="00E6371A"/>
    <w:rsid w:val="00E64CFC"/>
    <w:rsid w:val="00E657E7"/>
    <w:rsid w:val="00E6639C"/>
    <w:rsid w:val="00E66BD8"/>
    <w:rsid w:val="00E72ABE"/>
    <w:rsid w:val="00E758E4"/>
    <w:rsid w:val="00E76E03"/>
    <w:rsid w:val="00E77924"/>
    <w:rsid w:val="00E77A1F"/>
    <w:rsid w:val="00E839AF"/>
    <w:rsid w:val="00E854BE"/>
    <w:rsid w:val="00E85C60"/>
    <w:rsid w:val="00E85D86"/>
    <w:rsid w:val="00E86215"/>
    <w:rsid w:val="00E8744F"/>
    <w:rsid w:val="00E901AE"/>
    <w:rsid w:val="00E9169C"/>
    <w:rsid w:val="00E9185D"/>
    <w:rsid w:val="00EA211A"/>
    <w:rsid w:val="00EA39B4"/>
    <w:rsid w:val="00EA4E5D"/>
    <w:rsid w:val="00EA4FE4"/>
    <w:rsid w:val="00EA5FA1"/>
    <w:rsid w:val="00EA74D6"/>
    <w:rsid w:val="00EB009F"/>
    <w:rsid w:val="00EB031A"/>
    <w:rsid w:val="00EB0BB5"/>
    <w:rsid w:val="00EB1D4C"/>
    <w:rsid w:val="00EB347C"/>
    <w:rsid w:val="00EB6AC5"/>
    <w:rsid w:val="00EB6C6D"/>
    <w:rsid w:val="00EB6D60"/>
    <w:rsid w:val="00EC11D0"/>
    <w:rsid w:val="00EC2A82"/>
    <w:rsid w:val="00EC45CF"/>
    <w:rsid w:val="00EC5666"/>
    <w:rsid w:val="00EC7A68"/>
    <w:rsid w:val="00EC7E8C"/>
    <w:rsid w:val="00ED148F"/>
    <w:rsid w:val="00ED4F71"/>
    <w:rsid w:val="00ED6D9B"/>
    <w:rsid w:val="00ED71EA"/>
    <w:rsid w:val="00ED7820"/>
    <w:rsid w:val="00EE1ED1"/>
    <w:rsid w:val="00EE3A5A"/>
    <w:rsid w:val="00EF0993"/>
    <w:rsid w:val="00EF5B22"/>
    <w:rsid w:val="00EF666C"/>
    <w:rsid w:val="00EF6FCF"/>
    <w:rsid w:val="00EF761C"/>
    <w:rsid w:val="00F04275"/>
    <w:rsid w:val="00F04424"/>
    <w:rsid w:val="00F04AE6"/>
    <w:rsid w:val="00F06AEF"/>
    <w:rsid w:val="00F07557"/>
    <w:rsid w:val="00F10FC1"/>
    <w:rsid w:val="00F12778"/>
    <w:rsid w:val="00F149FD"/>
    <w:rsid w:val="00F17181"/>
    <w:rsid w:val="00F1770C"/>
    <w:rsid w:val="00F247B7"/>
    <w:rsid w:val="00F24CAB"/>
    <w:rsid w:val="00F25315"/>
    <w:rsid w:val="00F340DE"/>
    <w:rsid w:val="00F36871"/>
    <w:rsid w:val="00F40646"/>
    <w:rsid w:val="00F43553"/>
    <w:rsid w:val="00F45209"/>
    <w:rsid w:val="00F4659C"/>
    <w:rsid w:val="00F46985"/>
    <w:rsid w:val="00F47318"/>
    <w:rsid w:val="00F5048F"/>
    <w:rsid w:val="00F50B13"/>
    <w:rsid w:val="00F525FB"/>
    <w:rsid w:val="00F55B9F"/>
    <w:rsid w:val="00F56794"/>
    <w:rsid w:val="00F61D61"/>
    <w:rsid w:val="00F61F84"/>
    <w:rsid w:val="00F62E68"/>
    <w:rsid w:val="00F639BD"/>
    <w:rsid w:val="00F63E88"/>
    <w:rsid w:val="00F655FA"/>
    <w:rsid w:val="00F67D59"/>
    <w:rsid w:val="00F70A3E"/>
    <w:rsid w:val="00F73FFC"/>
    <w:rsid w:val="00F75550"/>
    <w:rsid w:val="00F764AA"/>
    <w:rsid w:val="00F8190C"/>
    <w:rsid w:val="00F81E6B"/>
    <w:rsid w:val="00F82F9C"/>
    <w:rsid w:val="00F837D0"/>
    <w:rsid w:val="00F843C8"/>
    <w:rsid w:val="00F85024"/>
    <w:rsid w:val="00F9080A"/>
    <w:rsid w:val="00F9128B"/>
    <w:rsid w:val="00F937B6"/>
    <w:rsid w:val="00F93B64"/>
    <w:rsid w:val="00F9400E"/>
    <w:rsid w:val="00F94587"/>
    <w:rsid w:val="00F954C5"/>
    <w:rsid w:val="00F96558"/>
    <w:rsid w:val="00FA045F"/>
    <w:rsid w:val="00FA0980"/>
    <w:rsid w:val="00FA3023"/>
    <w:rsid w:val="00FA4466"/>
    <w:rsid w:val="00FB0239"/>
    <w:rsid w:val="00FB090D"/>
    <w:rsid w:val="00FB1349"/>
    <w:rsid w:val="00FB4432"/>
    <w:rsid w:val="00FB4752"/>
    <w:rsid w:val="00FC0084"/>
    <w:rsid w:val="00FC37FC"/>
    <w:rsid w:val="00FC4122"/>
    <w:rsid w:val="00FC6822"/>
    <w:rsid w:val="00FC68F3"/>
    <w:rsid w:val="00FC77F0"/>
    <w:rsid w:val="00FD0161"/>
    <w:rsid w:val="00FD2612"/>
    <w:rsid w:val="00FD3B39"/>
    <w:rsid w:val="00FE3FAA"/>
    <w:rsid w:val="00FF00ED"/>
    <w:rsid w:val="00FF27A1"/>
    <w:rsid w:val="00FF3E8C"/>
    <w:rsid w:val="00FF5674"/>
    <w:rsid w:val="00FF5CE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C0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73A37"/>
    <w:pPr>
      <w:spacing w:before="160" w:line="260" w:lineRule="exact"/>
      <w:jc w:val="both"/>
    </w:pPr>
    <w:rPr>
      <w:rFonts w:ascii="Century Gothic" w:hAnsi="Century Gothic"/>
      <w:sz w:val="20"/>
    </w:rPr>
  </w:style>
  <w:style w:type="paragraph" w:styleId="Heading1">
    <w:name w:val="heading 1"/>
    <w:basedOn w:val="Normal"/>
    <w:next w:val="Normal"/>
    <w:link w:val="Heading1Char"/>
    <w:autoRedefine/>
    <w:qFormat/>
    <w:rsid w:val="00C64953"/>
    <w:pPr>
      <w:keepNext/>
      <w:numPr>
        <w:numId w:val="33"/>
      </w:numPr>
      <w:spacing w:before="240" w:after="240" w:line="360" w:lineRule="exact"/>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Heading3">
    <w:name w:val="heading 3"/>
    <w:basedOn w:val="Normal"/>
    <w:next w:val="Normal"/>
    <w:link w:val="Heading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Heading4">
    <w:name w:val="heading 4"/>
    <w:basedOn w:val="Normal"/>
    <w:next w:val="LeiptekstiMigri"/>
    <w:link w:val="Heading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4953"/>
    <w:rPr>
      <w:rFonts w:ascii="Century Gothic" w:eastAsiaTheme="majorEastAsia" w:hAnsi="Century Gothic" w:cstheme="majorBidi"/>
      <w:b/>
      <w:sz w:val="28"/>
      <w:szCs w:val="32"/>
    </w:rPr>
  </w:style>
  <w:style w:type="character" w:customStyle="1" w:styleId="Heading2Char">
    <w:name w:val="Heading 2 Char"/>
    <w:basedOn w:val="DefaultParagraphFont"/>
    <w:link w:val="Heading2"/>
    <w:uiPriority w:val="9"/>
    <w:rsid w:val="00DE3B87"/>
    <w:rPr>
      <w:rFonts w:ascii="Century Gothic" w:eastAsiaTheme="majorEastAsia" w:hAnsi="Century Gothic" w:cstheme="majorHAnsi"/>
      <w:b/>
      <w:color w:val="000000" w:themeColor="text1"/>
      <w:sz w:val="28"/>
      <w:szCs w:val="26"/>
    </w:rPr>
  </w:style>
  <w:style w:type="character" w:customStyle="1" w:styleId="Heading3Char">
    <w:name w:val="Heading 3 Char"/>
    <w:basedOn w:val="DefaultParagraphFont"/>
    <w:link w:val="Heading3"/>
    <w:uiPriority w:val="9"/>
    <w:rsid w:val="00633597"/>
    <w:rPr>
      <w:rFonts w:ascii="Century Gothic" w:eastAsiaTheme="majorEastAsia" w:hAnsi="Century Gothic" w:cstheme="majorBidi"/>
      <w:b/>
      <w:color w:val="000000" w:themeColor="text1"/>
      <w:sz w:val="24"/>
      <w:szCs w:val="24"/>
    </w:rPr>
  </w:style>
  <w:style w:type="paragraph" w:styleId="Title">
    <w:name w:val="Title"/>
    <w:basedOn w:val="Normal"/>
    <w:next w:val="Normal"/>
    <w:link w:val="Title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69"/>
    <w:rPr>
      <w:rFonts w:ascii="Century Gothic" w:hAnsi="Century Gothic"/>
      <w:sz w:val="20"/>
    </w:rPr>
  </w:style>
  <w:style w:type="paragraph" w:styleId="Footer">
    <w:name w:val="footer"/>
    <w:basedOn w:val="Normal"/>
    <w:link w:val="FooterChar"/>
    <w:uiPriority w:val="99"/>
    <w:unhideWhenUsed/>
    <w:rsid w:val="007E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69"/>
    <w:rPr>
      <w:rFonts w:ascii="Century Gothic" w:hAnsi="Century Gothic"/>
      <w:sz w:val="20"/>
    </w:rPr>
  </w:style>
  <w:style w:type="paragraph" w:styleId="BalloonText">
    <w:name w:val="Balloon Text"/>
    <w:basedOn w:val="Normal"/>
    <w:link w:val="BalloonTextChar"/>
    <w:uiPriority w:val="99"/>
    <w:semiHidden/>
    <w:unhideWhenUsed/>
    <w:rsid w:val="007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69"/>
    <w:rPr>
      <w:rFonts w:ascii="Segoe UI" w:hAnsi="Segoe UI" w:cs="Segoe UI"/>
      <w:sz w:val="18"/>
      <w:szCs w:val="18"/>
    </w:rPr>
  </w:style>
  <w:style w:type="table" w:styleId="TableGrid">
    <w:name w:val="Table Grid"/>
    <w:basedOn w:val="TableNormal"/>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l"/>
    <w:link w:val="LeiptekstiMigriChar"/>
    <w:rsid w:val="00117EA9"/>
    <w:pPr>
      <w:spacing w:before="120" w:after="120" w:line="240" w:lineRule="auto"/>
      <w:ind w:left="1440"/>
    </w:pPr>
  </w:style>
  <w:style w:type="paragraph" w:styleId="ListParagraph">
    <w:name w:val="List Paragraph"/>
    <w:basedOn w:val="Normal"/>
    <w:uiPriority w:val="34"/>
    <w:rsid w:val="0074158A"/>
    <w:pPr>
      <w:ind w:left="720"/>
      <w:contextualSpacing/>
    </w:pPr>
  </w:style>
  <w:style w:type="character" w:customStyle="1" w:styleId="Heading4Char">
    <w:name w:val="Heading 4 Char"/>
    <w:basedOn w:val="DefaultParagraphFont"/>
    <w:link w:val="Heading4"/>
    <w:uiPriority w:val="9"/>
    <w:rsid w:val="00633597"/>
    <w:rPr>
      <w:rFonts w:ascii="Century Gothic" w:eastAsiaTheme="majorEastAsia" w:hAnsi="Century Gothic" w:cstheme="majorBidi"/>
      <w:b/>
      <w:iCs/>
      <w:color w:val="000000" w:themeColor="text1"/>
      <w:sz w:val="20"/>
    </w:rPr>
  </w:style>
  <w:style w:type="paragraph" w:styleId="Caption">
    <w:name w:val="caption"/>
    <w:aliases w:val="Quote1"/>
    <w:basedOn w:val="Normal"/>
    <w:next w:val="Normal"/>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Heading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PageNumber">
    <w:name w:val="page number"/>
    <w:basedOn w:val="DefaultParagraphFont"/>
    <w:rsid w:val="00803B42"/>
  </w:style>
  <w:style w:type="paragraph" w:customStyle="1" w:styleId="POTSIKKO">
    <w:name w:val="PÄÄOTSIKKO"/>
    <w:basedOn w:val="Heading1"/>
    <w:next w:val="Normal"/>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l"/>
    <w:next w:val="LeiptekstiMigri"/>
    <w:uiPriority w:val="11"/>
    <w:qFormat/>
    <w:rsid w:val="00FB090D"/>
    <w:pPr>
      <w:spacing w:after="240"/>
    </w:pPr>
    <w:rPr>
      <w:i/>
      <w:sz w:val="16"/>
    </w:rPr>
  </w:style>
  <w:style w:type="paragraph" w:customStyle="1" w:styleId="Otsikko2numerolla">
    <w:name w:val="Otsikko 2 numerolla"/>
    <w:basedOn w:val="Heading2"/>
    <w:link w:val="Otsikko2numerollaChar"/>
    <w:uiPriority w:val="11"/>
    <w:rsid w:val="006F0B7C"/>
    <w:pPr>
      <w:numPr>
        <w:numId w:val="10"/>
      </w:numPr>
    </w:pPr>
    <w:rPr>
      <w:rFonts w:eastAsiaTheme="minorHAnsi"/>
    </w:rPr>
  </w:style>
  <w:style w:type="paragraph" w:customStyle="1" w:styleId="Otsikko3numerolla">
    <w:name w:val="Otsikko 3 numerolla"/>
    <w:basedOn w:val="Heading3"/>
    <w:link w:val="Otsikko3numerollaChar"/>
    <w:uiPriority w:val="11"/>
    <w:rsid w:val="006F0B7C"/>
    <w:pPr>
      <w:numPr>
        <w:ilvl w:val="0"/>
        <w:numId w:val="15"/>
      </w:numPr>
    </w:pPr>
  </w:style>
  <w:style w:type="character" w:customStyle="1" w:styleId="Otsikko2numerollaChar">
    <w:name w:val="Otsikko 2 numerolla Char"/>
    <w:basedOn w:val="Heading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Heading3Char"/>
    <w:link w:val="Otsikko3numerolla"/>
    <w:uiPriority w:val="11"/>
    <w:rsid w:val="006F0B7C"/>
    <w:rPr>
      <w:rFonts w:ascii="Century Gothic" w:eastAsiaTheme="majorEastAsia" w:hAnsi="Century Gothic" w:cstheme="majorBidi"/>
      <w:b/>
      <w:color w:val="000000" w:themeColor="text1"/>
      <w:sz w:val="24"/>
      <w:szCs w:val="24"/>
    </w:rPr>
  </w:style>
  <w:style w:type="paragraph" w:styleId="TOC1">
    <w:name w:val="toc 1"/>
    <w:basedOn w:val="Normal"/>
    <w:next w:val="Normal"/>
    <w:autoRedefine/>
    <w:uiPriority w:val="39"/>
    <w:unhideWhenUsed/>
    <w:rsid w:val="00D171E5"/>
    <w:pPr>
      <w:spacing w:after="100"/>
    </w:pPr>
  </w:style>
  <w:style w:type="paragraph" w:styleId="TOC3">
    <w:name w:val="toc 3"/>
    <w:basedOn w:val="Normal"/>
    <w:next w:val="Normal"/>
    <w:autoRedefine/>
    <w:uiPriority w:val="39"/>
    <w:unhideWhenUsed/>
    <w:rsid w:val="00D171E5"/>
    <w:pPr>
      <w:spacing w:after="100"/>
      <w:ind w:left="400"/>
    </w:pPr>
  </w:style>
  <w:style w:type="paragraph" w:styleId="TOC4">
    <w:name w:val="toc 4"/>
    <w:basedOn w:val="Normal"/>
    <w:next w:val="Normal"/>
    <w:autoRedefine/>
    <w:uiPriority w:val="39"/>
    <w:unhideWhenUsed/>
    <w:rsid w:val="00D171E5"/>
    <w:pPr>
      <w:spacing w:after="100"/>
      <w:ind w:left="600"/>
    </w:pPr>
  </w:style>
  <w:style w:type="character" w:styleId="Hyperlink">
    <w:name w:val="Hyperlink"/>
    <w:basedOn w:val="DefaultParagraphFont"/>
    <w:uiPriority w:val="99"/>
    <w:unhideWhenUsed/>
    <w:rsid w:val="00D171E5"/>
    <w:rPr>
      <w:color w:val="0563C1" w:themeColor="hyperlink"/>
      <w:u w:val="single"/>
    </w:rPr>
  </w:style>
  <w:style w:type="character" w:styleId="PlaceholderText">
    <w:name w:val="Placeholder Text"/>
    <w:basedOn w:val="DefaultParagraphFont"/>
    <w:uiPriority w:val="99"/>
    <w:semiHidden/>
    <w:rsid w:val="00082DFE"/>
    <w:rPr>
      <w:color w:val="808080"/>
    </w:rPr>
  </w:style>
  <w:style w:type="paragraph" w:styleId="Quote">
    <w:name w:val="Quote"/>
    <w:basedOn w:val="Normal"/>
    <w:next w:val="Normal"/>
    <w:link w:val="QuoteChar"/>
    <w:uiPriority w:val="29"/>
    <w:rsid w:val="00082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DFE"/>
    <w:rPr>
      <w:rFonts w:ascii="Century Gothic" w:hAnsi="Century Gothic"/>
      <w:i/>
      <w:iCs/>
      <w:color w:val="404040" w:themeColor="text1" w:themeTint="BF"/>
      <w:sz w:val="20"/>
    </w:rPr>
  </w:style>
  <w:style w:type="character" w:styleId="Emphasis">
    <w:name w:val="Emphasis"/>
    <w:basedOn w:val="DefaultParagraphFont"/>
    <w:uiPriority w:val="20"/>
    <w:rsid w:val="001D63F6"/>
    <w:rPr>
      <w:i/>
      <w:iCs/>
    </w:rPr>
  </w:style>
  <w:style w:type="character" w:styleId="Strong">
    <w:name w:val="Strong"/>
    <w:basedOn w:val="DefaultParagraphFont"/>
    <w:uiPriority w:val="22"/>
    <w:rsid w:val="001D63F6"/>
    <w:rPr>
      <w:b/>
      <w:bCs/>
    </w:rPr>
  </w:style>
  <w:style w:type="paragraph" w:styleId="FootnoteText">
    <w:name w:val="footnote text"/>
    <w:basedOn w:val="Normal"/>
    <w:link w:val="FootnoteTextChar"/>
    <w:uiPriority w:val="99"/>
    <w:unhideWhenUsed/>
    <w:rsid w:val="00873A37"/>
    <w:pPr>
      <w:spacing w:before="0" w:after="0" w:line="240" w:lineRule="auto"/>
    </w:pPr>
    <w:rPr>
      <w:szCs w:val="20"/>
    </w:rPr>
  </w:style>
  <w:style w:type="character" w:customStyle="1" w:styleId="FootnoteTextChar">
    <w:name w:val="Footnote Text Char"/>
    <w:basedOn w:val="DefaultParagraphFont"/>
    <w:link w:val="FootnoteText"/>
    <w:uiPriority w:val="99"/>
    <w:rsid w:val="00873A37"/>
    <w:rPr>
      <w:rFonts w:ascii="Century Gothic" w:hAnsi="Century Gothic"/>
      <w:sz w:val="20"/>
      <w:szCs w:val="20"/>
    </w:rPr>
  </w:style>
  <w:style w:type="character" w:styleId="FootnoteReference">
    <w:name w:val="footnote reference"/>
    <w:basedOn w:val="DefaultParagraphFont"/>
    <w:uiPriority w:val="99"/>
    <w:unhideWhenUsed/>
    <w:rsid w:val="00873A37"/>
    <w:rPr>
      <w:rFonts w:ascii="Century Gothic" w:hAnsi="Century Gothic"/>
      <w:sz w:val="20"/>
      <w:vertAlign w:val="superscript"/>
    </w:rPr>
  </w:style>
  <w:style w:type="character" w:customStyle="1" w:styleId="Tyyli1">
    <w:name w:val="Tyyli1"/>
    <w:basedOn w:val="Strong"/>
    <w:uiPriority w:val="1"/>
    <w:rsid w:val="00BC367A"/>
    <w:rPr>
      <w:b/>
      <w:bCs/>
      <w:sz w:val="16"/>
    </w:rPr>
  </w:style>
  <w:style w:type="character" w:styleId="UnresolvedMention">
    <w:name w:val="Unresolved Mention"/>
    <w:basedOn w:val="DefaultParagraphFont"/>
    <w:uiPriority w:val="99"/>
    <w:semiHidden/>
    <w:unhideWhenUsed/>
    <w:rsid w:val="008B44DF"/>
    <w:rPr>
      <w:color w:val="605E5C"/>
      <w:shd w:val="clear" w:color="auto" w:fill="E1DFDD"/>
    </w:rPr>
  </w:style>
  <w:style w:type="character" w:customStyle="1" w:styleId="Heading5Char">
    <w:name w:val="Heading 5 Char"/>
    <w:basedOn w:val="DefaultParagraphFont"/>
    <w:link w:val="Heading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DefaultParagraphFont"/>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l"/>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DefaultParagraphFont"/>
    <w:link w:val="Kysymykset"/>
    <w:uiPriority w:val="11"/>
    <w:rsid w:val="001741CB"/>
    <w:rPr>
      <w:rFonts w:ascii="Century Gothic" w:hAnsi="Century Gothic"/>
      <w:color w:val="000000" w:themeColor="text1"/>
      <w:sz w:val="20"/>
    </w:rPr>
  </w:style>
  <w:style w:type="paragraph" w:customStyle="1" w:styleId="Otsikko11">
    <w:name w:val="Otsikko 11"/>
    <w:basedOn w:val="Normal"/>
    <w:rsid w:val="00A8295C"/>
    <w:pPr>
      <w:numPr>
        <w:numId w:val="18"/>
      </w:numPr>
    </w:pPr>
  </w:style>
  <w:style w:type="paragraph" w:customStyle="1" w:styleId="Otsikko21">
    <w:name w:val="Otsikko 21"/>
    <w:basedOn w:val="Normal"/>
    <w:rsid w:val="00A8295C"/>
    <w:pPr>
      <w:numPr>
        <w:ilvl w:val="1"/>
        <w:numId w:val="18"/>
      </w:numPr>
    </w:pPr>
  </w:style>
  <w:style w:type="paragraph" w:customStyle="1" w:styleId="Otsikko31">
    <w:name w:val="Otsikko 31"/>
    <w:basedOn w:val="Normal"/>
    <w:rsid w:val="00A8295C"/>
    <w:pPr>
      <w:numPr>
        <w:ilvl w:val="2"/>
        <w:numId w:val="18"/>
      </w:numPr>
    </w:pPr>
  </w:style>
  <w:style w:type="paragraph" w:customStyle="1" w:styleId="Otsikko41">
    <w:name w:val="Otsikko 41"/>
    <w:basedOn w:val="Normal"/>
    <w:rsid w:val="00A8295C"/>
    <w:pPr>
      <w:numPr>
        <w:ilvl w:val="3"/>
        <w:numId w:val="18"/>
      </w:numPr>
    </w:pPr>
  </w:style>
  <w:style w:type="paragraph" w:customStyle="1" w:styleId="Otsikko51">
    <w:name w:val="Otsikko 51"/>
    <w:basedOn w:val="Normal"/>
    <w:rsid w:val="00A8295C"/>
    <w:pPr>
      <w:numPr>
        <w:ilvl w:val="4"/>
        <w:numId w:val="18"/>
      </w:numPr>
    </w:pPr>
  </w:style>
  <w:style w:type="paragraph" w:customStyle="1" w:styleId="Otsikko61">
    <w:name w:val="Otsikko 61"/>
    <w:basedOn w:val="Normal"/>
    <w:rsid w:val="00A8295C"/>
    <w:pPr>
      <w:numPr>
        <w:ilvl w:val="5"/>
        <w:numId w:val="18"/>
      </w:numPr>
    </w:pPr>
  </w:style>
  <w:style w:type="paragraph" w:customStyle="1" w:styleId="Otsikko71">
    <w:name w:val="Otsikko 71"/>
    <w:basedOn w:val="Normal"/>
    <w:rsid w:val="00A8295C"/>
    <w:pPr>
      <w:numPr>
        <w:ilvl w:val="6"/>
        <w:numId w:val="18"/>
      </w:numPr>
    </w:pPr>
  </w:style>
  <w:style w:type="paragraph" w:customStyle="1" w:styleId="Otsikko81">
    <w:name w:val="Otsikko 81"/>
    <w:basedOn w:val="Normal"/>
    <w:rsid w:val="00A8295C"/>
    <w:pPr>
      <w:numPr>
        <w:ilvl w:val="7"/>
        <w:numId w:val="18"/>
      </w:numPr>
    </w:pPr>
  </w:style>
  <w:style w:type="paragraph" w:customStyle="1" w:styleId="Otsikko91">
    <w:name w:val="Otsikko 91"/>
    <w:basedOn w:val="Normal"/>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l"/>
    <w:link w:val="PotsikkoChar0"/>
    <w:uiPriority w:val="11"/>
    <w:rsid w:val="00A8295C"/>
    <w:rPr>
      <w:rFonts w:eastAsiaTheme="minorHAnsi" w:cstheme="minorHAnsi"/>
      <w:spacing w:val="0"/>
      <w:szCs w:val="22"/>
    </w:rPr>
  </w:style>
  <w:style w:type="character" w:customStyle="1" w:styleId="POTSIKKOChar">
    <w:name w:val="PÄÄOTSIKKO Char"/>
    <w:basedOn w:val="Heading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CommentReference">
    <w:name w:val="annotation reference"/>
    <w:basedOn w:val="DefaultParagraphFont"/>
    <w:uiPriority w:val="99"/>
    <w:semiHidden/>
    <w:unhideWhenUsed/>
    <w:rsid w:val="002A6FE6"/>
    <w:rPr>
      <w:sz w:val="16"/>
      <w:szCs w:val="16"/>
    </w:rPr>
  </w:style>
  <w:style w:type="paragraph" w:styleId="CommentText">
    <w:name w:val="annotation text"/>
    <w:basedOn w:val="Normal"/>
    <w:link w:val="CommentTextChar"/>
    <w:uiPriority w:val="99"/>
    <w:unhideWhenUsed/>
    <w:rsid w:val="002A6FE6"/>
    <w:pPr>
      <w:spacing w:line="240" w:lineRule="auto"/>
    </w:pPr>
    <w:rPr>
      <w:szCs w:val="20"/>
    </w:rPr>
  </w:style>
  <w:style w:type="character" w:customStyle="1" w:styleId="CommentTextChar">
    <w:name w:val="Comment Text Char"/>
    <w:basedOn w:val="DefaultParagraphFont"/>
    <w:link w:val="CommentText"/>
    <w:uiPriority w:val="99"/>
    <w:rsid w:val="002A6FE6"/>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2A6FE6"/>
    <w:rPr>
      <w:b/>
      <w:bCs/>
    </w:rPr>
  </w:style>
  <w:style w:type="character" w:customStyle="1" w:styleId="CommentSubjectChar">
    <w:name w:val="Comment Subject Char"/>
    <w:basedOn w:val="CommentTextChar"/>
    <w:link w:val="CommentSubject"/>
    <w:uiPriority w:val="99"/>
    <w:semiHidden/>
    <w:rsid w:val="002A6FE6"/>
    <w:rPr>
      <w:rFonts w:ascii="Century Gothic" w:hAnsi="Century Gothic"/>
      <w:b/>
      <w:bCs/>
      <w:sz w:val="20"/>
      <w:szCs w:val="20"/>
    </w:rPr>
  </w:style>
  <w:style w:type="character" w:styleId="FollowedHyperlink">
    <w:name w:val="FollowedHyperlink"/>
    <w:basedOn w:val="DefaultParagraphFont"/>
    <w:uiPriority w:val="99"/>
    <w:semiHidden/>
    <w:unhideWhenUsed/>
    <w:rsid w:val="005534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1529">
      <w:bodyDiv w:val="1"/>
      <w:marLeft w:val="0"/>
      <w:marRight w:val="0"/>
      <w:marTop w:val="0"/>
      <w:marBottom w:val="0"/>
      <w:divBdr>
        <w:top w:val="none" w:sz="0" w:space="0" w:color="auto"/>
        <w:left w:val="none" w:sz="0" w:space="0" w:color="auto"/>
        <w:bottom w:val="none" w:sz="0" w:space="0" w:color="auto"/>
        <w:right w:val="none" w:sz="0" w:space="0" w:color="auto"/>
      </w:divBdr>
    </w:div>
    <w:div w:id="274673340">
      <w:bodyDiv w:val="1"/>
      <w:marLeft w:val="0"/>
      <w:marRight w:val="0"/>
      <w:marTop w:val="0"/>
      <w:marBottom w:val="0"/>
      <w:divBdr>
        <w:top w:val="none" w:sz="0" w:space="0" w:color="auto"/>
        <w:left w:val="none" w:sz="0" w:space="0" w:color="auto"/>
        <w:bottom w:val="none" w:sz="0" w:space="0" w:color="auto"/>
        <w:right w:val="none" w:sz="0" w:space="0" w:color="auto"/>
      </w:divBdr>
      <w:divsChild>
        <w:div w:id="898788824">
          <w:marLeft w:val="0"/>
          <w:marRight w:val="0"/>
          <w:marTop w:val="0"/>
          <w:marBottom w:val="120"/>
          <w:divBdr>
            <w:top w:val="none" w:sz="0" w:space="0" w:color="auto"/>
            <w:left w:val="none" w:sz="0" w:space="0" w:color="auto"/>
            <w:bottom w:val="none" w:sz="0" w:space="0" w:color="auto"/>
            <w:right w:val="none" w:sz="0" w:space="0" w:color="auto"/>
          </w:divBdr>
          <w:divsChild>
            <w:div w:id="17952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68082378">
      <w:bodyDiv w:val="1"/>
      <w:marLeft w:val="0"/>
      <w:marRight w:val="0"/>
      <w:marTop w:val="0"/>
      <w:marBottom w:val="0"/>
      <w:divBdr>
        <w:top w:val="none" w:sz="0" w:space="0" w:color="auto"/>
        <w:left w:val="none" w:sz="0" w:space="0" w:color="auto"/>
        <w:bottom w:val="none" w:sz="0" w:space="0" w:color="auto"/>
        <w:right w:val="none" w:sz="0" w:space="0" w:color="auto"/>
      </w:divBdr>
    </w:div>
    <w:div w:id="574433180">
      <w:bodyDiv w:val="1"/>
      <w:marLeft w:val="0"/>
      <w:marRight w:val="0"/>
      <w:marTop w:val="0"/>
      <w:marBottom w:val="0"/>
      <w:divBdr>
        <w:top w:val="none" w:sz="0" w:space="0" w:color="auto"/>
        <w:left w:val="none" w:sz="0" w:space="0" w:color="auto"/>
        <w:bottom w:val="none" w:sz="0" w:space="0" w:color="auto"/>
        <w:right w:val="none" w:sz="0" w:space="0" w:color="auto"/>
      </w:divBdr>
    </w:div>
    <w:div w:id="602109622">
      <w:bodyDiv w:val="1"/>
      <w:marLeft w:val="0"/>
      <w:marRight w:val="0"/>
      <w:marTop w:val="0"/>
      <w:marBottom w:val="0"/>
      <w:divBdr>
        <w:top w:val="none" w:sz="0" w:space="0" w:color="auto"/>
        <w:left w:val="none" w:sz="0" w:space="0" w:color="auto"/>
        <w:bottom w:val="none" w:sz="0" w:space="0" w:color="auto"/>
        <w:right w:val="none" w:sz="0" w:space="0" w:color="auto"/>
      </w:divBdr>
    </w:div>
    <w:div w:id="80662967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26169186">
      <w:bodyDiv w:val="1"/>
      <w:marLeft w:val="0"/>
      <w:marRight w:val="0"/>
      <w:marTop w:val="0"/>
      <w:marBottom w:val="0"/>
      <w:divBdr>
        <w:top w:val="none" w:sz="0" w:space="0" w:color="auto"/>
        <w:left w:val="none" w:sz="0" w:space="0" w:color="auto"/>
        <w:bottom w:val="none" w:sz="0" w:space="0" w:color="auto"/>
        <w:right w:val="none" w:sz="0" w:space="0" w:color="auto"/>
      </w:divBdr>
    </w:div>
    <w:div w:id="831523688">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66526298">
      <w:bodyDiv w:val="1"/>
      <w:marLeft w:val="0"/>
      <w:marRight w:val="0"/>
      <w:marTop w:val="0"/>
      <w:marBottom w:val="0"/>
      <w:divBdr>
        <w:top w:val="none" w:sz="0" w:space="0" w:color="auto"/>
        <w:left w:val="none" w:sz="0" w:space="0" w:color="auto"/>
        <w:bottom w:val="none" w:sz="0" w:space="0" w:color="auto"/>
        <w:right w:val="none" w:sz="0" w:space="0" w:color="auto"/>
      </w:divBdr>
    </w:div>
    <w:div w:id="933901075">
      <w:bodyDiv w:val="1"/>
      <w:marLeft w:val="0"/>
      <w:marRight w:val="0"/>
      <w:marTop w:val="0"/>
      <w:marBottom w:val="0"/>
      <w:divBdr>
        <w:top w:val="none" w:sz="0" w:space="0" w:color="auto"/>
        <w:left w:val="none" w:sz="0" w:space="0" w:color="auto"/>
        <w:bottom w:val="none" w:sz="0" w:space="0" w:color="auto"/>
        <w:right w:val="none" w:sz="0" w:space="0" w:color="auto"/>
      </w:divBdr>
    </w:div>
    <w:div w:id="1016005551">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62502903">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32079073">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92219472">
      <w:bodyDiv w:val="1"/>
      <w:marLeft w:val="0"/>
      <w:marRight w:val="0"/>
      <w:marTop w:val="0"/>
      <w:marBottom w:val="0"/>
      <w:divBdr>
        <w:top w:val="none" w:sz="0" w:space="0" w:color="auto"/>
        <w:left w:val="none" w:sz="0" w:space="0" w:color="auto"/>
        <w:bottom w:val="none" w:sz="0" w:space="0" w:color="auto"/>
        <w:right w:val="none" w:sz="0" w:space="0" w:color="auto"/>
      </w:divBdr>
    </w:div>
    <w:div w:id="1744790217">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80260263">
      <w:bodyDiv w:val="1"/>
      <w:marLeft w:val="0"/>
      <w:marRight w:val="0"/>
      <w:marTop w:val="0"/>
      <w:marBottom w:val="0"/>
      <w:divBdr>
        <w:top w:val="none" w:sz="0" w:space="0" w:color="auto"/>
        <w:left w:val="none" w:sz="0" w:space="0" w:color="auto"/>
        <w:bottom w:val="none" w:sz="0" w:space="0" w:color="auto"/>
        <w:right w:val="none" w:sz="0" w:space="0" w:color="auto"/>
      </w:divBdr>
    </w:div>
    <w:div w:id="21056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me/horizontal_russia/48214" TargetMode="External"/><Relationship Id="rId21" Type="http://schemas.openxmlformats.org/officeDocument/2006/relationships/hyperlink" Target="https://pulsepen.ru/chto-takoe-myasnye-shturmy/" TargetMode="External"/><Relationship Id="rId42" Type="http://schemas.openxmlformats.org/officeDocument/2006/relationships/hyperlink" Target="https://novayagazeta.eu/articles/2025/05/02/v-chebarkulskom-garnizone-srochnikov-snova-prinuzhdaiut-podpisyvat-kontrakt" TargetMode="External"/><Relationship Id="rId47" Type="http://schemas.openxmlformats.org/officeDocument/2006/relationships/hyperlink" Target="https://t.me/pogranichnyi_control/3830" TargetMode="External"/><Relationship Id="rId63" Type="http://schemas.openxmlformats.org/officeDocument/2006/relationships/glossaryDocument" Target="glossary/document.xml"/><Relationship Id="rId68"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moscowtimes.com/2025/07/23/russia-tightens-border-controls-on-draft-age-men-with-expanded-fsb-powers-a89931" TargetMode="External"/><Relationship Id="rId29" Type="http://schemas.openxmlformats.org/officeDocument/2006/relationships/hyperlink" Target="https://verstka.media/kak-vyhodczy-iz-czentralnoi-azii-popadayut-na-voinu-i-s-chem-stalkivayutsya-na-fronte" TargetMode="External"/><Relationship Id="rId11" Type="http://schemas.openxmlformats.org/officeDocument/2006/relationships/hyperlink" Target="https://trk7.ru/news/171220.html" TargetMode="External"/><Relationship Id="rId24" Type="http://schemas.openxmlformats.org/officeDocument/2006/relationships/hyperlink" Target="https://upl.uz/policy/52108-news.html" TargetMode="External"/><Relationship Id="rId32" Type="http://schemas.openxmlformats.org/officeDocument/2006/relationships/hyperlink" Target="https://verstka.media/putin-obyavil-o-prizyve-v-armiyu-160-tysyach-srochnikov-eto-samyj-massovyj-prizyv-za-14-let" TargetMode="External"/><Relationship Id="rId37" Type="http://schemas.openxmlformats.org/officeDocument/2006/relationships/hyperlink" Target="https://t.me/mediazzzona/20950" TargetMode="External"/><Relationship Id="rId40" Type="http://schemas.openxmlformats.org/officeDocument/2006/relationships/hyperlink" Target="https://www.currenttime.tv/a/opasnosti-rossiyskim-srochnikam-vo-vremya-prizyva/33439957.html" TargetMode="External"/><Relationship Id="rId45" Type="http://schemas.openxmlformats.org/officeDocument/2006/relationships/hyperlink" Target="https://t.me/pogranichnyi_control/3844" TargetMode="External"/><Relationship Id="rId53" Type="http://schemas.openxmlformats.org/officeDocument/2006/relationships/hyperlink" Target="https://www.svoboda.org/a/v-gosdumu-vnesut-zakonoproekt-o-lishenii-uklonistov-priobretennogo-grazhdanstva-/32566092.html" TargetMode="External"/><Relationship Id="rId58" Type="http://schemas.openxmlformats.org/officeDocument/2006/relationships/hyperlink" Target="https://www.jurfac.online/ru/chto-takoe-gauptvahta/" TargetMode="Externa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themoscowtimes.com/2025/04/02/so-youve-been-drafted-into-the-russian-army-what-does-that-mean-a88569" TargetMode="External"/><Relationship Id="rId14" Type="http://schemas.openxmlformats.org/officeDocument/2006/relationships/hyperlink" Target="https://meduza.io/feature/2025/04/01/v-rossii-nachalsya-vesenniy-prizyv-ne-zabyvayte-srochnaya-sluzhba-segodnya-sopryazhena-s-riskom-otpravki-na-voynu" TargetMode="External"/><Relationship Id="rId22" Type="http://schemas.openxmlformats.org/officeDocument/2006/relationships/hyperlink" Target="https://www.rferl.org/a/russian-conscripts-youth-dying-ukraine-putin/33351828.html" TargetMode="External"/><Relationship Id="rId27" Type="http://schemas.openxmlformats.org/officeDocument/2006/relationships/hyperlink" Target="https://verstka.media/v-rossii-podderzhali-uzhestochenie-nakazanij-za-dezertirstvo-i-neispolnenie-prikaza-v-boevyh-usloviyah" TargetMode="External"/><Relationship Id="rId30" Type="http://schemas.openxmlformats.org/officeDocument/2006/relationships/hyperlink" Target="https://verstka.media/kak-srochnikov-prinuzhdayut-podpisyvat-kontrakty" TargetMode="External"/><Relationship Id="rId35" Type="http://schemas.openxmlformats.org/officeDocument/2006/relationships/hyperlink" Target="https://www.gazeta.ru/army/2025/08/30/21615902.shtml?updated" TargetMode="External"/><Relationship Id="rId43" Type="http://schemas.openxmlformats.org/officeDocument/2006/relationships/hyperlink" Target="https://t.me/s/pogranichnyi_control" TargetMode="External"/><Relationship Id="rId48" Type="http://schemas.openxmlformats.org/officeDocument/2006/relationships/hyperlink" Target="https://t.me/pogranichnyi_control/3819" TargetMode="External"/><Relationship Id="rId56" Type="http://schemas.openxmlformats.org/officeDocument/2006/relationships/hyperlink" Target="https://tass.ru/obschestvo/24383379" TargetMode="External"/><Relationship Id="rId64" Type="http://schemas.openxmlformats.org/officeDocument/2006/relationships/theme" Target="theme/theme1.xml"/><Relationship Id="rId69" Type="http://schemas.openxmlformats.org/officeDocument/2006/relationships/customXml" Target="../customXml/item6.xml"/><Relationship Id="rId8" Type="http://schemas.openxmlformats.org/officeDocument/2006/relationships/hyperlink" Target="https://74.ru/text/world/2025/05/12/75445799/" TargetMode="External"/><Relationship Id="rId51" Type="http://schemas.openxmlformats.org/officeDocument/2006/relationships/hyperlink" Target="http://publication.pravo.gov.ru/document/0001202408080100?index=1" TargetMode="External"/><Relationship Id="rId3" Type="http://schemas.openxmlformats.org/officeDocument/2006/relationships/styles" Target="styles.xml"/><Relationship Id="rId12" Type="http://schemas.openxmlformats.org/officeDocument/2006/relationships/hyperlink" Target="https://trk7.ru/news/170837.html" TargetMode="External"/><Relationship Id="rId17" Type="http://schemas.openxmlformats.org/officeDocument/2006/relationships/hyperlink" Target="https://www.themoscowtimes.com/2025/06/30/russia-moves-to-limit-exemptions-for-military-conscripts-a89611/pdf" TargetMode="External"/><Relationship Id="rId25" Type="http://schemas.openxmlformats.org/officeDocument/2006/relationships/hyperlink" Target="https://ura.news/news/1052880849" TargetMode="External"/><Relationship Id="rId33" Type="http://schemas.openxmlformats.org/officeDocument/2006/relationships/hyperlink" Target="https://verstka.media/vesennij-prizyv-2025-elektronnye-povestki-novyj-spisok-boleznej-i-otpravka-v-chasti-kruglyj-god" TargetMode="External"/><Relationship Id="rId38" Type="http://schemas.openxmlformats.org/officeDocument/2006/relationships/hyperlink" Target="https://t.me/matveevkomment/5656" TargetMode="External"/><Relationship Id="rId46" Type="http://schemas.openxmlformats.org/officeDocument/2006/relationships/hyperlink" Target="https://t.me/pogranichnyi_control/3838" TargetMode="External"/><Relationship Id="rId59" Type="http://schemas.openxmlformats.org/officeDocument/2006/relationships/header" Target="header1.xml"/><Relationship Id="rId67" Type="http://schemas.openxmlformats.org/officeDocument/2006/relationships/customXml" Target="../customXml/item4.xml"/><Relationship Id="rId20" Type="http://schemas.openxmlformats.org/officeDocument/2006/relationships/hyperlink" Target="https://t.me/msk1_news/71454" TargetMode="External"/><Relationship Id="rId41" Type="http://schemas.openxmlformats.org/officeDocument/2006/relationships/hyperlink" Target="https://novayagazeta.eu/articles/2025/09/21/tri-goda-nazad-nachalas-mobilizatsiia" TargetMode="External"/><Relationship Id="rId54" Type="http://schemas.openxmlformats.org/officeDocument/2006/relationships/hyperlink" Target="https://www.severreal.org/a/ne-ozhidal-chto-budet-takaya-zhest-massovye-nezakonnye-oblavy-na-prizyvnikov/33392665.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s.dk/media/fixlsvgr/report-march-2025-conscription-in-russia.pdf" TargetMode="External"/><Relationship Id="rId23" Type="http://schemas.openxmlformats.org/officeDocument/2006/relationships/hyperlink" Target="https://www.statista.com/statistics/1334431/russia-number-of-conscripts/" TargetMode="External"/><Relationship Id="rId28" Type="http://schemas.openxmlformats.org/officeDocument/2006/relationships/hyperlink" Target="https://verstka.media/posle-polnogo-osvobozhdeniya-kurskoj-oblasti-v-regione-pogibli-kak-minimum-pyat-rossijskih-srochnikov" TargetMode="External"/><Relationship Id="rId36" Type="http://schemas.openxmlformats.org/officeDocument/2006/relationships/hyperlink" Target="https://www.kavkazr.com/a/lyudey-hvatayut-i-gruzyat-massovye-reydy-na-prizyvnikov-v-dagestane-i-chechne/33434174.html" TargetMode="External"/><Relationship Id="rId49" Type="http://schemas.openxmlformats.org/officeDocument/2006/relationships/hyperlink" Target="https://t.me/pogranichnyi_control/3807" TargetMode="External"/><Relationship Id="rId57" Type="http://schemas.openxmlformats.org/officeDocument/2006/relationships/hyperlink" Target="https://drive.google.com/file/d/1gmpa_fSzCEXgaz8ncIJxBH_XFpMzzmeC/view?pli=1" TargetMode="External"/><Relationship Id="rId10" Type="http://schemas.openxmlformats.org/officeDocument/2006/relationships/hyperlink" Target="https://74.ru/text/world/2025/03/04/75173582/" TargetMode="External"/><Relationship Id="rId31" Type="http://schemas.openxmlformats.org/officeDocument/2006/relationships/hyperlink" Target="https://verstka.media/istoriya-srochnika-pogibshego-v-chasti-na-granicze-s-ukrainoi" TargetMode="External"/><Relationship Id="rId44" Type="http://schemas.openxmlformats.org/officeDocument/2006/relationships/hyperlink" Target="https://t.me/pogranichnyi_control/3847" TargetMode="External"/><Relationship Id="rId52" Type="http://schemas.openxmlformats.org/officeDocument/2006/relationships/hyperlink" Target="https://rus.azattyq.org/a/zaklyuchennye-migranty-i-zhiteli-otdalennyh-regionov-kogo-i-kak-vynuzhdayut-idti-na-voynu/33492784.html" TargetMode="External"/><Relationship Id="rId60" Type="http://schemas.openxmlformats.org/officeDocument/2006/relationships/header" Target="header2.xm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74.ru/text/world/2025/05/02/75399413/" TargetMode="External"/><Relationship Id="rId13" Type="http://schemas.openxmlformats.org/officeDocument/2006/relationships/hyperlink" Target="https://www.understandingwar.org/backgrounder/russian-offensive-campaign-assessment-july-24-2025" TargetMode="External"/><Relationship Id="rId18" Type="http://schemas.openxmlformats.org/officeDocument/2006/relationships/hyperlink" Target="https://www.themoscowtimes.com/2025/05/23/in-russias-sakha-a-fallen-conscripts-family-searches-for-justice-on-the-states-terms-a89195" TargetMode="External"/><Relationship Id="rId39" Type="http://schemas.openxmlformats.org/officeDocument/2006/relationships/hyperlink" Target="https://t.me/mozhemobyasnit/20286" TargetMode="External"/><Relationship Id="rId34" Type="http://schemas.openxmlformats.org/officeDocument/2006/relationships/hyperlink" Target="https://vot-tak.tv/86219847/pogibszie-sroczniki" TargetMode="External"/><Relationship Id="rId50" Type="http://schemas.openxmlformats.org/officeDocument/2006/relationships/hyperlink" Target="https://data.ovd.info/prizyv" TargetMode="External"/><Relationship Id="rId55" Type="http://schemas.openxmlformats.org/officeDocument/2006/relationships/hyperlink" Target="https://www.sibreal.org/a/ispolzuyut-pytki-kak-rossiyskaya-armiya-nabiraet-dobrovoltsev-sredi-migrantov/33414259.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52EEAEF7754DE8BF2BE37F38D831B3"/>
        <w:category>
          <w:name w:val="General"/>
          <w:gallery w:val="placeholder"/>
        </w:category>
        <w:types>
          <w:type w:val="bbPlcHdr"/>
        </w:types>
        <w:behaviors>
          <w:behavior w:val="content"/>
        </w:behaviors>
        <w:guid w:val="{BA263650-B757-4CDD-A3E6-22A00BFB5A02}"/>
      </w:docPartPr>
      <w:docPartBody>
        <w:p w:rsidR="00056E54" w:rsidRDefault="00056E54">
          <w:pPr>
            <w:pStyle w:val="1C52EEAEF7754DE8BF2BE37F38D831B3"/>
          </w:pPr>
          <w:r w:rsidRPr="00AA10D2">
            <w:rPr>
              <w:rStyle w:val="PlaceholderText"/>
            </w:rPr>
            <w:t>Kirjoita tekstiä napsauttamalla tai napauttamalla tätä.</w:t>
          </w:r>
        </w:p>
      </w:docPartBody>
    </w:docPart>
    <w:docPart>
      <w:docPartPr>
        <w:name w:val="66404D42FA364D8D95B6B25FBB58B73D"/>
        <w:category>
          <w:name w:val="General"/>
          <w:gallery w:val="placeholder"/>
        </w:category>
        <w:types>
          <w:type w:val="bbPlcHdr"/>
        </w:types>
        <w:behaviors>
          <w:behavior w:val="content"/>
        </w:behaviors>
        <w:guid w:val="{DA38F4B4-5088-41BB-83B5-86D4A01348F3}"/>
      </w:docPartPr>
      <w:docPartBody>
        <w:p w:rsidR="00056E54" w:rsidRDefault="00056E54">
          <w:pPr>
            <w:pStyle w:val="66404D42FA364D8D95B6B25FBB58B73D"/>
          </w:pPr>
          <w:r w:rsidRPr="00AA10D2">
            <w:rPr>
              <w:rStyle w:val="PlaceholderText"/>
            </w:rPr>
            <w:t>Kirjoita tekstiä napsauttamalla tai napauttamalla tätä.</w:t>
          </w:r>
        </w:p>
      </w:docPartBody>
    </w:docPart>
    <w:docPart>
      <w:docPartPr>
        <w:name w:val="F367A24AAA524F388D48108AA0CD0B58"/>
        <w:category>
          <w:name w:val="General"/>
          <w:gallery w:val="placeholder"/>
        </w:category>
        <w:types>
          <w:type w:val="bbPlcHdr"/>
        </w:types>
        <w:behaviors>
          <w:behavior w:val="content"/>
        </w:behaviors>
        <w:guid w:val="{A56A7EDE-EFBE-4CE3-A947-E16A7A945269}"/>
      </w:docPartPr>
      <w:docPartBody>
        <w:p w:rsidR="00056E54" w:rsidRDefault="00056E54">
          <w:pPr>
            <w:pStyle w:val="F367A24AAA524F388D48108AA0CD0B58"/>
          </w:pPr>
          <w:r w:rsidRPr="00810134">
            <w:rPr>
              <w:rStyle w:val="PlaceholderText"/>
              <w:lang w:val="en-GB"/>
            </w:rPr>
            <w:t>.</w:t>
          </w:r>
        </w:p>
      </w:docPartBody>
    </w:docPart>
    <w:docPart>
      <w:docPartPr>
        <w:name w:val="73D04F13F3FA46D2B2FBB1C4C683B936"/>
        <w:category>
          <w:name w:val="General"/>
          <w:gallery w:val="placeholder"/>
        </w:category>
        <w:types>
          <w:type w:val="bbPlcHdr"/>
        </w:types>
        <w:behaviors>
          <w:behavior w:val="content"/>
        </w:behaviors>
        <w:guid w:val="{5D3DB722-E514-4C8E-AA62-368BA4A8109A}"/>
      </w:docPartPr>
      <w:docPartBody>
        <w:p w:rsidR="00056E54" w:rsidRDefault="00056E54">
          <w:pPr>
            <w:pStyle w:val="73D04F13F3FA46D2B2FBB1C4C683B936"/>
          </w:pPr>
          <w:r w:rsidRPr="00AA10D2">
            <w:rPr>
              <w:rStyle w:val="PlaceholderText"/>
            </w:rPr>
            <w:t>Kirjoita tekstiä napsauttamalla tai napauttamalla tätä.</w:t>
          </w:r>
        </w:p>
      </w:docPartBody>
    </w:docPart>
    <w:docPart>
      <w:docPartPr>
        <w:name w:val="FEA64E855A3441ACA0DF3CF5A48851EF"/>
        <w:category>
          <w:name w:val="General"/>
          <w:gallery w:val="placeholder"/>
        </w:category>
        <w:types>
          <w:type w:val="bbPlcHdr"/>
        </w:types>
        <w:behaviors>
          <w:behavior w:val="content"/>
        </w:behaviors>
        <w:guid w:val="{36CC6F64-4ABB-40E0-8296-7250E966D740}"/>
      </w:docPartPr>
      <w:docPartBody>
        <w:p w:rsidR="00056E54" w:rsidRDefault="00056E54">
          <w:pPr>
            <w:pStyle w:val="FEA64E855A3441ACA0DF3CF5A48851EF"/>
          </w:pPr>
          <w:r w:rsidRPr="00AA10D2">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54"/>
    <w:rsid w:val="00056E54"/>
    <w:rsid w:val="000C6C44"/>
    <w:rsid w:val="001B5607"/>
    <w:rsid w:val="00310D0B"/>
    <w:rsid w:val="00311080"/>
    <w:rsid w:val="0032256F"/>
    <w:rsid w:val="003C74F7"/>
    <w:rsid w:val="00407D66"/>
    <w:rsid w:val="004F2653"/>
    <w:rsid w:val="005B01E6"/>
    <w:rsid w:val="007843A4"/>
    <w:rsid w:val="007C2E01"/>
    <w:rsid w:val="007E1DDB"/>
    <w:rsid w:val="00884456"/>
    <w:rsid w:val="008A1348"/>
    <w:rsid w:val="008F5C3F"/>
    <w:rsid w:val="0096571D"/>
    <w:rsid w:val="00A156BB"/>
    <w:rsid w:val="00AA5B43"/>
    <w:rsid w:val="00B1704D"/>
    <w:rsid w:val="00B269D9"/>
    <w:rsid w:val="00BD26F9"/>
    <w:rsid w:val="00C51DAB"/>
    <w:rsid w:val="00DA6234"/>
    <w:rsid w:val="00DF760A"/>
    <w:rsid w:val="00E41F93"/>
    <w:rsid w:val="00E52CBD"/>
    <w:rsid w:val="00E953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E01"/>
    <w:rPr>
      <w:color w:val="808080"/>
    </w:rPr>
  </w:style>
  <w:style w:type="paragraph" w:customStyle="1" w:styleId="1C52EEAEF7754DE8BF2BE37F38D831B3">
    <w:name w:val="1C52EEAEF7754DE8BF2BE37F38D831B3"/>
  </w:style>
  <w:style w:type="paragraph" w:customStyle="1" w:styleId="66404D42FA364D8D95B6B25FBB58B73D">
    <w:name w:val="66404D42FA364D8D95B6B25FBB58B73D"/>
  </w:style>
  <w:style w:type="paragraph" w:customStyle="1" w:styleId="F367A24AAA524F388D48108AA0CD0B58">
    <w:name w:val="F367A24AAA524F388D48108AA0CD0B58"/>
  </w:style>
  <w:style w:type="paragraph" w:customStyle="1" w:styleId="73D04F13F3FA46D2B2FBB1C4C683B936">
    <w:name w:val="73D04F13F3FA46D2B2FBB1C4C683B936"/>
  </w:style>
  <w:style w:type="paragraph" w:customStyle="1" w:styleId="FEA64E855A3441ACA0DF3CF5A48851EF">
    <w:name w:val="FEA64E855A3441ACA0DF3CF5A4885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MILITARY MOBILISATION,MILITARY SERVICE,RUSSIA,ARMIES,ARMED FORCES,WARS,UKRAINE,SOLDIERS,MILITARY RECRUITMENT,FORCED RECRUITMENT,FOREIGN COUNTRIES,RESERVISTS,CITIZENSHIP,LOSS OF CITIZENSHIP,OFFENSIVE WAR,STATISTICS (DATA),DEATH,MISSING PEOPLE,FAMILIES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2025-09-28T22:00:00+00:00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Varusmiehet ja liikekannallepano, tilanne maaliskuun 2025 jälkeen
Russia / Conscripts and mobilization, update after March 
1. Lähetetäänkö Venäjällä varusmiehiä sotimaan Ukrainaan tällä hetkellä? 
2. Pakotetaanko varusmiehiä ryhtymään sopimussotilaiksi varusmiespalveluksen aikana tai heti sen suorittamisen jälkeen? Onko pakkovärväyksen suhteen tapahtunut muutoksia? Korostuuko jokin ryhmä pakkovärväyksessä?
3. Miten varusmies voi välttää sopimussotilaaksi pakottamisen? 
4. Onko ulkomailla oleskeleville varusmieskutsuntojen välttelijöille koitunut rangaistuksia?
5. Yrittävätkö viranomaiset tavoittaa reserviläisiä tai muita liikekannallepanoa koskevan kutsukirjeen saaneita henkilöitä, mikäli he ovat laiminlyöneet kutsun asettamat velvollisuudet?
6. Onko liikekannallepanoa vältteleviä henkilöitä vastaan kohdistettu sanktioita tai avattu rikosasioita? Kuinka paljon rikosasioita on avattu ja minkälaisia sanktioita on määrätty?
7. Onko</COIDocAbstract>
    <COIWSGroundsRejection xmlns="b5be3156-7e14-46bc-bfca-5c242eb3de3f" xsi:nil="true"/>
    <COIDocAuthors xmlns="e235e197-502c-49f1-8696-39d199cd5131">
      <Value>143</Value>
    </COIDocAuthors>
    <COIDocID xmlns="b5be3156-7e14-46bc-bfca-5c242eb3de3f">919</COIDocID>
    <_dlc_DocId xmlns="e235e197-502c-49f1-8696-39d199cd5131">FI011-215589946-12656</_dlc_DocId>
    <_dlc_DocIdUrl xmlns="e235e197-502c-49f1-8696-39d199cd5131">
      <Url>https://coiadmin.euaa.europa.eu/administration/finland/_layouts/15/DocIdRedir.aspx?ID=FI011-215589946-12656</Url>
      <Description>FI011-215589946-12656</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EE55591A-27D0-4406-9529-82CB4354B360}"/>
</file>

<file path=customXml/itemProps3.xml><?xml version="1.0" encoding="utf-8"?>
<ds:datastoreItem xmlns:ds="http://schemas.openxmlformats.org/officeDocument/2006/customXml" ds:itemID="{ABA956E4-2F69-45FD-AB10-02791D3FED12}"/>
</file>

<file path=customXml/itemProps4.xml><?xml version="1.0" encoding="utf-8"?>
<ds:datastoreItem xmlns:ds="http://schemas.openxmlformats.org/officeDocument/2006/customXml" ds:itemID="{32C9020F-AF25-4217-AC0D-740BF3C32062}"/>
</file>

<file path=customXml/itemProps5.xml><?xml version="1.0" encoding="utf-8"?>
<ds:datastoreItem xmlns:ds="http://schemas.openxmlformats.org/officeDocument/2006/customXml" ds:itemID="{D0F3226B-7B88-4F9E-9640-B2A84D5CA1AF}"/>
</file>

<file path=customXml/itemProps6.xml><?xml version="1.0" encoding="utf-8"?>
<ds:datastoreItem xmlns:ds="http://schemas.openxmlformats.org/officeDocument/2006/customXml" ds:itemID="{EBED1319-FBE3-4FA7-A8FA-6989CE568356}"/>
</file>

<file path=docProps/app.xml><?xml version="1.0" encoding="utf-8"?>
<Properties xmlns="http://schemas.openxmlformats.org/officeDocument/2006/extended-properties" xmlns:vt="http://schemas.openxmlformats.org/officeDocument/2006/docPropsVTypes">
  <Template>Maatietopalvelu kyselyvastaus</Template>
  <TotalTime>0</TotalTime>
  <Pages>22</Pages>
  <Words>7568</Words>
  <Characters>61307</Characters>
  <Application>Microsoft Office Word</Application>
  <DocSecurity>0</DocSecurity>
  <Lines>510</Lines>
  <Paragraphs>137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68738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Varusmiehet ja liikekannallepano, tilanne maaliskuun 2025 jälkeen // Russia / Conscripts and mobilization, update after March 2025</dc:title>
  <dc:creator/>
  <cp:lastModifiedBy/>
  <cp:revision>1</cp:revision>
  <dcterms:created xsi:type="dcterms:W3CDTF">2025-09-29T05:58:00Z</dcterms:created>
  <dcterms:modified xsi:type="dcterms:W3CDTF">2025-09-29T07:10:00Z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940f62eb-ff8a-4fa7-a4ec-2834601ec4bc</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